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84" w:rsidRDefault="00DB3384" w:rsidP="00DB3384"/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i/>
          <w:iCs/>
          <w:sz w:val="18"/>
          <w:szCs w:val="18"/>
        </w:rPr>
      </w:pPr>
      <w:r w:rsidRPr="008C259A">
        <w:rPr>
          <w:i/>
          <w:iCs/>
          <w:sz w:val="18"/>
          <w:szCs w:val="18"/>
        </w:rPr>
        <w:t>(</w:t>
      </w:r>
      <w:proofErr w:type="gramStart"/>
      <w:r w:rsidRPr="008C259A">
        <w:rPr>
          <w:i/>
          <w:iCs/>
          <w:sz w:val="18"/>
          <w:szCs w:val="18"/>
        </w:rPr>
        <w:t>em</w:t>
      </w:r>
      <w:proofErr w:type="gramEnd"/>
      <w:r w:rsidRPr="008C259A"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B3384" w:rsidRDefault="00DB3384" w:rsidP="00DB3384">
      <w:pPr>
        <w:pStyle w:val="Default"/>
        <w:jc w:val="center"/>
        <w:rPr>
          <w:sz w:val="18"/>
          <w:szCs w:val="18"/>
        </w:rPr>
      </w:pPr>
      <w:proofErr w:type="gramStart"/>
      <w:r w:rsidRPr="008C259A">
        <w:rPr>
          <w:i/>
          <w:iCs/>
          <w:sz w:val="18"/>
          <w:szCs w:val="18"/>
        </w:rPr>
        <w:t>endereço</w:t>
      </w:r>
      <w:proofErr w:type="gramEnd"/>
      <w:r w:rsidRPr="008C259A"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B3384" w:rsidRDefault="00DB3384" w:rsidP="008C259A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B3384" w:rsidRDefault="00DB3384" w:rsidP="00DB3384">
      <w:pPr>
        <w:pStyle w:val="Default"/>
        <w:rPr>
          <w:sz w:val="23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B3384" w:rsidRPr="006E69A2" w:rsidRDefault="00DB3384" w:rsidP="006E69A2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 w:rsidRPr="006E69A2">
        <w:rPr>
          <w:rFonts w:ascii="Bookman Old Style" w:hAnsi="Bookman Old Style"/>
          <w:szCs w:val="20"/>
        </w:rPr>
        <w:t xml:space="preserve">Apresentamos e submetemos a apreciação de Vossas Senhorias, nossa proposta de preços para a </w:t>
      </w:r>
      <w:r w:rsidR="006E69A2" w:rsidRPr="006E69A2">
        <w:rPr>
          <w:rFonts w:ascii="Bookman Old Style" w:hAnsi="Bookman Old Style" w:cs="Bookman Old Style"/>
          <w:bCs/>
          <w:szCs w:val="20"/>
        </w:rPr>
        <w:t>Execução de obra com fornecimento de material e mão de obra, conforme memorial descritivo, Cronograma físico-financeiro, BDI, planilha orçamentária e projetos em anexo. Obra:</w:t>
      </w:r>
      <w:r w:rsidR="006E69A2" w:rsidRPr="006E69A2">
        <w:rPr>
          <w:rFonts w:ascii="Bookman Old Style" w:hAnsi="Bookman Old Style"/>
          <w:szCs w:val="20"/>
        </w:rPr>
        <w:t xml:space="preserve"> </w:t>
      </w:r>
      <w:r w:rsidR="006E69A2">
        <w:rPr>
          <w:rFonts w:ascii="Bookman Old Style" w:hAnsi="Bookman Old Style"/>
          <w:szCs w:val="20"/>
        </w:rPr>
        <w:t>Praça</w:t>
      </w:r>
      <w:r w:rsidR="006E69A2" w:rsidRPr="006E69A2">
        <w:rPr>
          <w:rFonts w:ascii="Bookman Old Style" w:hAnsi="Bookman Old Style"/>
          <w:szCs w:val="20"/>
        </w:rPr>
        <w:t xml:space="preserve"> –Academia ao Ar Livre, Comunidade do KM 10</w:t>
      </w:r>
      <w:r w:rsidR="006E69A2">
        <w:rPr>
          <w:rFonts w:ascii="Bookman Old Style" w:hAnsi="Bookman Old Style"/>
          <w:szCs w:val="20"/>
        </w:rPr>
        <w:t>,</w:t>
      </w:r>
      <w:r w:rsidRPr="006E69A2">
        <w:rPr>
          <w:rFonts w:ascii="Bookman Old Style" w:hAnsi="Bookman Old Style"/>
          <w:bCs/>
          <w:szCs w:val="20"/>
        </w:rPr>
        <w:t xml:space="preserve"> conforme condições, quantidades e exigências estabelecidas neste instrumento</w:t>
      </w:r>
      <w:r w:rsidRPr="006E69A2">
        <w:rPr>
          <w:rFonts w:ascii="Bookman Old Style" w:hAnsi="Bookman Old Style"/>
          <w:szCs w:val="20"/>
        </w:rPr>
        <w:t>, sendo: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686"/>
        <w:gridCol w:w="1275"/>
        <w:gridCol w:w="993"/>
        <w:gridCol w:w="1275"/>
        <w:gridCol w:w="1276"/>
      </w:tblGrid>
      <w:tr w:rsidR="008C259A" w:rsidRPr="004B3374" w:rsidTr="009756DA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8C259A" w:rsidRPr="004B3374" w:rsidTr="009756DA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8C259A" w:rsidRPr="004B3374" w:rsidTr="009756DA">
        <w:trPr>
          <w:trHeight w:val="221"/>
        </w:trPr>
        <w:tc>
          <w:tcPr>
            <w:tcW w:w="426" w:type="dxa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8C259A" w:rsidRPr="004B3374" w:rsidRDefault="006E69A2" w:rsidP="006E69A2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Execução </w:t>
            </w:r>
            <w:r>
              <w:rPr>
                <w:rFonts w:ascii="Bookman Old Style" w:hAnsi="Bookman Old Style" w:cs="Arial"/>
                <w:sz w:val="16"/>
                <w:szCs w:val="16"/>
              </w:rPr>
              <w:t>de obra</w:t>
            </w:r>
            <w:r w:rsidR="00E205B5">
              <w:rPr>
                <w:rFonts w:ascii="Bookman Old Style" w:hAnsi="Bookman Old Style" w:cs="Arial"/>
                <w:sz w:val="16"/>
                <w:szCs w:val="16"/>
              </w:rPr>
              <w:t xml:space="preserve">: </w:t>
            </w:r>
            <w:r w:rsidR="00E205B5" w:rsidRPr="00E205B5">
              <w:rPr>
                <w:rFonts w:ascii="Bookman Old Style" w:hAnsi="Bookman Old Style" w:cs="Arial"/>
                <w:sz w:val="16"/>
                <w:szCs w:val="16"/>
              </w:rPr>
              <w:t>Praça –Academia ao Ar Livre, Comunidade do KM 10</w:t>
            </w:r>
            <w:r w:rsidR="00E205B5">
              <w:rPr>
                <w:rFonts w:ascii="Bookman Old Style" w:hAnsi="Bookman Old Style" w:cs="Arial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>com f</w:t>
            </w:r>
            <w:r w:rsidRPr="005F367E">
              <w:rPr>
                <w:rFonts w:ascii="Bookman Old Style" w:hAnsi="Bookman Old Style" w:cs="Arial"/>
                <w:sz w:val="16"/>
                <w:szCs w:val="16"/>
                <w:lang w:val="x-none"/>
              </w:rPr>
              <w:t>ornecimento de material e mão de obra, conforme memorial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>descritivo, cronograma físico-f</w:t>
            </w:r>
            <w:r w:rsidRPr="005F367E">
              <w:rPr>
                <w:rFonts w:ascii="Bookman Old Style" w:hAnsi="Bookman Old Style" w:cs="Arial"/>
                <w:sz w:val="16"/>
                <w:szCs w:val="16"/>
                <w:lang w:val="x-none"/>
              </w:rPr>
              <w:t>inanceiro, BDI, planilha orçamentária e projetos em anexo.</w:t>
            </w:r>
          </w:p>
        </w:tc>
        <w:tc>
          <w:tcPr>
            <w:tcW w:w="1275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275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</w:p>
        </w:tc>
        <w:tc>
          <w:tcPr>
            <w:tcW w:w="1276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</w:p>
        </w:tc>
      </w:tr>
      <w:tr w:rsidR="008C259A" w:rsidRPr="004B3374" w:rsidTr="009756DA">
        <w:trPr>
          <w:trHeight w:val="221"/>
        </w:trPr>
        <w:tc>
          <w:tcPr>
            <w:tcW w:w="8505" w:type="dxa"/>
            <w:gridSpan w:val="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8C259A" w:rsidRPr="0073249E" w:rsidRDefault="008C259A" w:rsidP="009756DA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XXXX</w:t>
            </w:r>
          </w:p>
        </w:tc>
      </w:tr>
    </w:tbl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</w:t>
      </w:r>
      <w:r w:rsidRPr="008C259A">
        <w:rPr>
          <w:rFonts w:ascii="Bookman Old Style" w:hAnsi="Bookman Old Style"/>
          <w:sz w:val="20"/>
          <w:szCs w:val="23"/>
        </w:rPr>
        <w:t xml:space="preserve">de </w:t>
      </w:r>
      <w:r w:rsidR="008C259A">
        <w:rPr>
          <w:rFonts w:ascii="Bookman Old Style" w:hAnsi="Bookman Old Style"/>
          <w:sz w:val="20"/>
          <w:szCs w:val="23"/>
        </w:rPr>
        <w:t>XXXX (XXXXX)</w:t>
      </w:r>
      <w:r w:rsidRPr="008C259A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validade da proposta de preços é de </w:t>
      </w:r>
      <w:r w:rsidR="008C259A">
        <w:rPr>
          <w:rFonts w:ascii="Bookman Old Style" w:hAnsi="Bookman Old Style"/>
          <w:sz w:val="20"/>
          <w:szCs w:val="23"/>
        </w:rPr>
        <w:t xml:space="preserve">XXXX </w:t>
      </w:r>
      <w:r>
        <w:rPr>
          <w:rFonts w:ascii="Bookman Old Style" w:hAnsi="Bookman Old Style"/>
          <w:sz w:val="20"/>
          <w:szCs w:val="23"/>
        </w:rPr>
        <w:t>dias (no mínimo 60(sessenta) dias), a partir da data limite estabelecida para o recebimento das propostas pela Comissão de Licitações.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8C259A">
        <w:rPr>
          <w:rFonts w:ascii="Bookman Old Style" w:hAnsi="Bookman Old Style"/>
          <w:sz w:val="20"/>
          <w:szCs w:val="23"/>
        </w:rPr>
        <w:t xml:space="preserve"> despesa incidente sobre </w:t>
      </w:r>
      <w:r w:rsidR="00EC45FE">
        <w:rPr>
          <w:rFonts w:ascii="Bookman Old Style" w:hAnsi="Bookman Old Style"/>
          <w:sz w:val="20"/>
          <w:szCs w:val="23"/>
        </w:rPr>
        <w:t>o serviço.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8C259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8C259A">
        <w:rPr>
          <w:rFonts w:ascii="Bookman Old Style" w:hAnsi="Bookman Old Style"/>
          <w:sz w:val="20"/>
          <w:szCs w:val="20"/>
        </w:rPr>
        <w:t>........,</w:t>
      </w:r>
      <w:r w:rsidRPr="008C259A">
        <w:rPr>
          <w:rFonts w:ascii="Bookman Old Style" w:hAnsi="Bookman Old Style"/>
          <w:sz w:val="20"/>
          <w:szCs w:val="20"/>
        </w:rPr>
        <w:tab/>
        <w:t>de</w:t>
      </w:r>
      <w:r w:rsidRPr="008C259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EC45FE" w:rsidRPr="008C259A">
        <w:rPr>
          <w:rFonts w:ascii="Bookman Old Style" w:hAnsi="Bookman Old Style"/>
          <w:sz w:val="20"/>
          <w:szCs w:val="20"/>
        </w:rPr>
        <w:t>2024</w:t>
      </w:r>
      <w:r w:rsidRPr="008C259A">
        <w:rPr>
          <w:rFonts w:ascii="Bookman Old Style" w:hAnsi="Bookman Old Style"/>
          <w:sz w:val="20"/>
          <w:szCs w:val="20"/>
        </w:rPr>
        <w:t>.</w:t>
      </w:r>
    </w:p>
    <w:p w:rsidR="00DB3384" w:rsidRDefault="00DB3384" w:rsidP="00DB3384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9D" w:rsidRDefault="00EC45FE">
      <w:pPr>
        <w:spacing w:after="0" w:line="240" w:lineRule="auto"/>
      </w:pPr>
      <w:r>
        <w:separator/>
      </w:r>
    </w:p>
  </w:endnote>
  <w:endnote w:type="continuationSeparator" w:id="0">
    <w:p w:rsidR="002D219D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E205B5">
    <w:pPr>
      <w:pStyle w:val="Rodap"/>
    </w:pPr>
  </w:p>
  <w:p w:rsidR="00C1093F" w:rsidRDefault="00E205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9D" w:rsidRDefault="00EC45FE">
      <w:pPr>
        <w:spacing w:after="0" w:line="240" w:lineRule="auto"/>
      </w:pPr>
      <w:r>
        <w:separator/>
      </w:r>
    </w:p>
  </w:footnote>
  <w:footnote w:type="continuationSeparator" w:id="0">
    <w:p w:rsidR="002D219D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2D219D"/>
    <w:rsid w:val="006B0418"/>
    <w:rsid w:val="006E69A2"/>
    <w:rsid w:val="008C259A"/>
    <w:rsid w:val="009A7E39"/>
    <w:rsid w:val="00D82845"/>
    <w:rsid w:val="00DB3384"/>
    <w:rsid w:val="00E205B5"/>
    <w:rsid w:val="00E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2F1E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8C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6</cp:revision>
  <dcterms:created xsi:type="dcterms:W3CDTF">2024-01-12T12:22:00Z</dcterms:created>
  <dcterms:modified xsi:type="dcterms:W3CDTF">2024-03-28T17:05:00Z</dcterms:modified>
</cp:coreProperties>
</file>