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F942" w14:textId="77777777" w:rsidR="008979D8" w:rsidRDefault="00231EC5" w:rsidP="001678D7">
      <w:pPr>
        <w:jc w:val="center"/>
        <w:rPr>
          <w:rFonts w:ascii="Calibri Light" w:hAnsi="Calibri Light" w:cs="Calibri Light"/>
          <w:b/>
        </w:rPr>
      </w:pPr>
      <w:bookmarkStart w:id="0" w:name="_Hlk82471863"/>
      <w:r>
        <w:rPr>
          <w:rFonts w:ascii="Calibri Light" w:hAnsi="Calibri Light" w:cs="Calibri Light"/>
          <w:b/>
        </w:rPr>
        <w:t>TERMO DE REFERÊNCIA</w:t>
      </w:r>
    </w:p>
    <w:p w14:paraId="457B1478" w14:textId="77777777" w:rsidR="008979D8" w:rsidRDefault="00231EC5" w:rsidP="001678D7">
      <w:pPr>
        <w:jc w:val="center"/>
        <w:rPr>
          <w:rFonts w:ascii="Calibri Light" w:hAnsi="Calibri Light" w:cs="Calibri Light"/>
          <w:b/>
        </w:rPr>
      </w:pPr>
      <w:r>
        <w:rPr>
          <w:rFonts w:ascii="Calibri Light" w:hAnsi="Calibri Light" w:cs="Calibri Light"/>
          <w:b/>
          <w:bCs/>
          <w:lang w:eastAsia="en-US"/>
        </w:rPr>
        <w:t>Art. 6º, inciso XXIII, alínea ‘a’ a ‘j’, da Lei nº 14.133/2021</w:t>
      </w:r>
    </w:p>
    <w:p w14:paraId="619D3A40" w14:textId="4B4288D7" w:rsidR="008979D8" w:rsidRPr="00D55C3D" w:rsidRDefault="00231EC5" w:rsidP="00D55C3D">
      <w:pPr>
        <w:pStyle w:val="Nivel01"/>
        <w:numPr>
          <w:ilvl w:val="0"/>
          <w:numId w:val="33"/>
        </w:numPr>
        <w:tabs>
          <w:tab w:val="left" w:pos="87"/>
        </w:tabs>
        <w:ind w:left="284"/>
        <w:rPr>
          <w:rFonts w:ascii="Calibri Light" w:hAnsi="Calibri Light" w:cs="Calibri Light"/>
          <w:color w:val="FF0000"/>
          <w:sz w:val="24"/>
          <w:szCs w:val="24"/>
        </w:rPr>
      </w:pPr>
      <w:r>
        <w:rPr>
          <w:rFonts w:ascii="Calibri Light" w:hAnsi="Calibri Light" w:cs="Calibri Light"/>
          <w:b w:val="0"/>
          <w:sz w:val="24"/>
          <w:szCs w:val="24"/>
        </w:rPr>
        <w:t xml:space="preserve"> </w:t>
      </w:r>
      <w:r>
        <w:rPr>
          <w:rFonts w:ascii="Calibri Light" w:hAnsi="Calibri Light" w:cs="Calibri Light"/>
          <w:sz w:val="24"/>
          <w:szCs w:val="24"/>
        </w:rPr>
        <w:t xml:space="preserve">DEFINIÇÃO DO OBJETO </w:t>
      </w:r>
      <w:r>
        <w:rPr>
          <w:rFonts w:ascii="Calibri Light" w:hAnsi="Calibri Light" w:cs="Calibri Light"/>
          <w:bCs w:val="0"/>
          <w:sz w:val="24"/>
          <w:szCs w:val="24"/>
          <w:lang w:eastAsia="en-US"/>
        </w:rPr>
        <w:t>(Art. 6º, inciso XXIII, alínea ‘a’, da Lei nº 14.133/2021).</w:t>
      </w:r>
    </w:p>
    <w:p w14:paraId="67D09F8F" w14:textId="77777777" w:rsidR="008979D8" w:rsidRDefault="00231EC5" w:rsidP="001678D7">
      <w:pPr>
        <w:ind w:firstLine="851"/>
        <w:jc w:val="both"/>
        <w:rPr>
          <w:rFonts w:ascii="Calibri Light" w:hAnsi="Calibri Light" w:cs="Calibri Light"/>
          <w:b/>
          <w:bCs/>
          <w:color w:val="000000"/>
        </w:rPr>
      </w:pPr>
      <w:r w:rsidRPr="00314F7A">
        <w:rPr>
          <w:rFonts w:ascii="Calibri Light" w:hAnsi="Calibri Light" w:cs="Calibri Light"/>
          <w:bCs/>
          <w:color w:val="000000"/>
        </w:rPr>
        <w:t>Contratação</w:t>
      </w:r>
      <w:r>
        <w:rPr>
          <w:rFonts w:ascii="Calibri Light" w:hAnsi="Calibri Light" w:cs="Calibri Light"/>
          <w:b/>
          <w:bCs/>
          <w:color w:val="000000"/>
        </w:rPr>
        <w:t xml:space="preserve"> </w:t>
      </w:r>
      <w:r w:rsidR="00314F7A">
        <w:rPr>
          <w:rFonts w:ascii="Calibri Light" w:eastAsia="Times New Roman" w:hAnsi="Calibri Light" w:cs="Calibri Light"/>
        </w:rPr>
        <w:t>de serviço de acol</w:t>
      </w:r>
      <w:bookmarkStart w:id="1" w:name="_GoBack"/>
      <w:bookmarkEnd w:id="1"/>
      <w:r w:rsidR="00314F7A">
        <w:rPr>
          <w:rFonts w:ascii="Calibri Light" w:eastAsia="Times New Roman" w:hAnsi="Calibri Light" w:cs="Calibri Light"/>
        </w:rPr>
        <w:t>himento do</w:t>
      </w:r>
      <w:r w:rsidR="00CF0A54">
        <w:rPr>
          <w:rFonts w:ascii="Calibri Light" w:eastAsia="Times New Roman" w:hAnsi="Calibri Light" w:cs="Calibri Light"/>
        </w:rPr>
        <w:t xml:space="preserve"> idoso</w:t>
      </w:r>
      <w:r w:rsidR="00314F7A">
        <w:rPr>
          <w:rFonts w:ascii="Calibri Light" w:eastAsia="Times New Roman" w:hAnsi="Calibri Light" w:cs="Calibri Light"/>
        </w:rPr>
        <w:t xml:space="preserve"> PAULO CORREA DA SILVA -</w:t>
      </w:r>
      <w:r w:rsidR="003C5746">
        <w:rPr>
          <w:rFonts w:ascii="Calibri Light" w:eastAsia="Times New Roman" w:hAnsi="Calibri Light" w:cs="Calibri Light"/>
        </w:rPr>
        <w:t xml:space="preserve"> </w:t>
      </w:r>
      <w:r w:rsidR="00CF0A54">
        <w:rPr>
          <w:rFonts w:ascii="Calibri Light" w:eastAsia="Times New Roman" w:hAnsi="Calibri Light" w:cs="Calibri Light"/>
        </w:rPr>
        <w:t>Lar De Idosos Bom Jesus</w:t>
      </w:r>
      <w:r w:rsidR="00314F7A">
        <w:rPr>
          <w:rFonts w:ascii="Calibri Light" w:eastAsia="Times New Roman" w:hAnsi="Calibri Light" w:cs="Calibri Light"/>
        </w:rPr>
        <w:t>, no município de Galvão – SC</w:t>
      </w:r>
      <w:r>
        <w:rPr>
          <w:rFonts w:ascii="Calibri Light" w:eastAsia="Times New Roman" w:hAnsi="Calibri Light" w:cs="Calibri Light"/>
        </w:rPr>
        <w:t xml:space="preserve">, conforme condições, quantidades e exigências estabelecidas neste </w:t>
      </w:r>
      <w:r>
        <w:rPr>
          <w:rFonts w:ascii="Calibri Light" w:hAnsi="Calibri Light" w:cs="Calibri Light"/>
          <w:bCs/>
        </w:rPr>
        <w:t>documento.</w:t>
      </w:r>
    </w:p>
    <w:p w14:paraId="498629E2" w14:textId="77777777" w:rsidR="008979D8" w:rsidRDefault="00231EC5" w:rsidP="001678D7">
      <w:pPr>
        <w:ind w:right="-1" w:firstLine="850"/>
        <w:jc w:val="both"/>
        <w:rPr>
          <w:rFonts w:ascii="Calibri Light" w:eastAsia="Times New Roman" w:hAnsi="Calibri Light" w:cs="Calibri Light"/>
          <w:color w:val="000000"/>
        </w:rPr>
      </w:pPr>
      <w:r>
        <w:rPr>
          <w:rFonts w:ascii="Calibri Light" w:eastAsia="Times New Roman" w:hAnsi="Calibri Light" w:cs="Calibri Light"/>
          <w:color w:val="000000"/>
        </w:rPr>
        <w:t xml:space="preserve">O valor estimado da contratação conforme documento de pesquisa de preços é de </w:t>
      </w:r>
      <w:r>
        <w:rPr>
          <w:rFonts w:ascii="Calibri Light" w:eastAsia="Times New Roman" w:hAnsi="Calibri Light" w:cs="Calibri Light"/>
          <w:b/>
          <w:bCs/>
          <w:color w:val="000000"/>
        </w:rPr>
        <w:t xml:space="preserve">R$ </w:t>
      </w:r>
      <w:r w:rsidR="004B01F0">
        <w:rPr>
          <w:rFonts w:ascii="Calibri Light" w:eastAsia="Times New Roman" w:hAnsi="Calibri Light" w:cs="Calibri Light"/>
          <w:b/>
          <w:bCs/>
          <w:color w:val="000000"/>
        </w:rPr>
        <w:t>42.000,00</w:t>
      </w:r>
      <w:r w:rsidR="00CF0A54">
        <w:rPr>
          <w:rFonts w:ascii="Calibri Light" w:eastAsia="Times New Roman" w:hAnsi="Calibri Light" w:cs="Calibri Light"/>
          <w:b/>
          <w:bCs/>
          <w:color w:val="000000"/>
        </w:rPr>
        <w:t xml:space="preserve"> </w:t>
      </w:r>
      <w:r w:rsidR="004B01F0">
        <w:rPr>
          <w:rFonts w:ascii="Calibri Light" w:eastAsia="Times New Roman" w:hAnsi="Calibri Light" w:cs="Calibri Light"/>
          <w:b/>
          <w:bCs/>
          <w:color w:val="000000"/>
        </w:rPr>
        <w:t>(Quarenta e dois mil reais</w:t>
      </w:r>
      <w:r>
        <w:rPr>
          <w:rFonts w:ascii="Calibri Light" w:eastAsia="Times New Roman" w:hAnsi="Calibri Light" w:cs="Calibri Light"/>
          <w:color w:val="000000"/>
        </w:rPr>
        <w:t>) conforme segue:</w:t>
      </w:r>
    </w:p>
    <w:tbl>
      <w:tblPr>
        <w:tblStyle w:val="Tabelacomgrade"/>
        <w:tblW w:w="9857" w:type="dxa"/>
        <w:tblLayout w:type="fixed"/>
        <w:tblLook w:val="04A0" w:firstRow="1" w:lastRow="0" w:firstColumn="1" w:lastColumn="0" w:noHBand="0" w:noVBand="1"/>
      </w:tblPr>
      <w:tblGrid>
        <w:gridCol w:w="666"/>
        <w:gridCol w:w="977"/>
        <w:gridCol w:w="3805"/>
        <w:gridCol w:w="1210"/>
        <w:gridCol w:w="992"/>
        <w:gridCol w:w="1134"/>
        <w:gridCol w:w="1073"/>
      </w:tblGrid>
      <w:tr w:rsidR="008979D8" w14:paraId="48E5D01A" w14:textId="77777777" w:rsidTr="00204916">
        <w:tc>
          <w:tcPr>
            <w:tcW w:w="9857" w:type="dxa"/>
            <w:gridSpan w:val="7"/>
          </w:tcPr>
          <w:p w14:paraId="3B01A363" w14:textId="77777777" w:rsidR="008979D8" w:rsidRDefault="00231EC5" w:rsidP="001678D7">
            <w:pPr>
              <w:tabs>
                <w:tab w:val="left" w:pos="3617"/>
              </w:tabs>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Lote 1</w:t>
            </w:r>
            <w:r>
              <w:rPr>
                <w:rFonts w:ascii="Calibri Light" w:eastAsia="Times New Roman" w:hAnsi="Calibri Light" w:cs="Calibri Light"/>
                <w:color w:val="000000"/>
                <w:sz w:val="20"/>
                <w:szCs w:val="20"/>
              </w:rPr>
              <w:tab/>
            </w:r>
          </w:p>
        </w:tc>
      </w:tr>
      <w:tr w:rsidR="008979D8" w14:paraId="0F8CED7D" w14:textId="77777777" w:rsidTr="00CF0A54">
        <w:tc>
          <w:tcPr>
            <w:tcW w:w="666" w:type="dxa"/>
          </w:tcPr>
          <w:p w14:paraId="336D45B2"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Item</w:t>
            </w:r>
          </w:p>
        </w:tc>
        <w:tc>
          <w:tcPr>
            <w:tcW w:w="977" w:type="dxa"/>
          </w:tcPr>
          <w:p w14:paraId="021785C0"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Código do produto</w:t>
            </w:r>
          </w:p>
        </w:tc>
        <w:tc>
          <w:tcPr>
            <w:tcW w:w="3805" w:type="dxa"/>
          </w:tcPr>
          <w:p w14:paraId="5B72C02F"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Nome do produto/serviço</w:t>
            </w:r>
          </w:p>
        </w:tc>
        <w:tc>
          <w:tcPr>
            <w:tcW w:w="1210" w:type="dxa"/>
          </w:tcPr>
          <w:p w14:paraId="5C43B613"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Quantidade</w:t>
            </w:r>
          </w:p>
        </w:tc>
        <w:tc>
          <w:tcPr>
            <w:tcW w:w="992" w:type="dxa"/>
          </w:tcPr>
          <w:p w14:paraId="2CACD012"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Unidade de medida</w:t>
            </w:r>
          </w:p>
        </w:tc>
        <w:tc>
          <w:tcPr>
            <w:tcW w:w="1134" w:type="dxa"/>
          </w:tcPr>
          <w:p w14:paraId="7CB6FBDB"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Valor estimado unitário R$</w:t>
            </w:r>
          </w:p>
        </w:tc>
        <w:tc>
          <w:tcPr>
            <w:tcW w:w="1073" w:type="dxa"/>
          </w:tcPr>
          <w:p w14:paraId="12E8FF0A"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Preço máximo total R$</w:t>
            </w:r>
          </w:p>
        </w:tc>
      </w:tr>
      <w:tr w:rsidR="008979D8" w14:paraId="15F7E575" w14:textId="77777777" w:rsidTr="00CF0A54">
        <w:tc>
          <w:tcPr>
            <w:tcW w:w="666" w:type="dxa"/>
          </w:tcPr>
          <w:p w14:paraId="2C7F997F"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77" w:type="dxa"/>
          </w:tcPr>
          <w:p w14:paraId="363062BF" w14:textId="6362CD35" w:rsidR="008979D8" w:rsidRDefault="00975F01"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24074</w:t>
            </w:r>
          </w:p>
        </w:tc>
        <w:tc>
          <w:tcPr>
            <w:tcW w:w="3805" w:type="dxa"/>
          </w:tcPr>
          <w:p w14:paraId="79490968" w14:textId="77777777" w:rsidR="008979D8" w:rsidRPr="00CF0A54" w:rsidRDefault="00204916" w:rsidP="001678D7">
            <w:pPr>
              <w:shd w:val="clear" w:color="auto" w:fill="FFFFFF"/>
              <w:jc w:val="both"/>
              <w:rPr>
                <w:rFonts w:ascii="Calibri Light" w:eastAsia="Times New Roman" w:hAnsi="Calibri Light" w:cs="Calibri Light"/>
                <w:bCs/>
                <w:color w:val="000000"/>
                <w:sz w:val="20"/>
                <w:szCs w:val="20"/>
              </w:rPr>
            </w:pPr>
            <w:r>
              <w:rPr>
                <w:rFonts w:ascii="Calibri Light" w:eastAsia="Times New Roman" w:hAnsi="Calibri Light" w:cs="Calibri Light"/>
                <w:bCs/>
                <w:color w:val="000000"/>
                <w:sz w:val="20"/>
                <w:szCs w:val="20"/>
              </w:rPr>
              <w:t>Acolhimento do</w:t>
            </w:r>
            <w:r w:rsidR="00231EC5">
              <w:rPr>
                <w:rFonts w:ascii="Calibri Light" w:eastAsia="Times New Roman" w:hAnsi="Calibri Light" w:cs="Calibri Light"/>
                <w:bCs/>
                <w:color w:val="000000"/>
                <w:sz w:val="20"/>
                <w:szCs w:val="20"/>
              </w:rPr>
              <w:t xml:space="preserve"> idoso:</w:t>
            </w:r>
            <w:r w:rsidR="000E0BFB">
              <w:rPr>
                <w:rFonts w:ascii="Calibri Light" w:eastAsia="Times New Roman" w:hAnsi="Calibri Light" w:cs="Calibri Light"/>
                <w:bCs/>
                <w:color w:val="000000"/>
                <w:sz w:val="20"/>
                <w:szCs w:val="20"/>
              </w:rPr>
              <w:t xml:space="preserve"> </w:t>
            </w:r>
            <w:r w:rsidR="00231EC5">
              <w:rPr>
                <w:rFonts w:ascii="Calibri Light" w:eastAsia="Times New Roman" w:hAnsi="Calibri Light" w:cs="Calibri Light"/>
                <w:b/>
                <w:bCs/>
                <w:color w:val="000000"/>
                <w:sz w:val="20"/>
                <w:szCs w:val="20"/>
              </w:rPr>
              <w:t xml:space="preserve">PAULO CORREA DA SILVA </w:t>
            </w:r>
          </w:p>
        </w:tc>
        <w:tc>
          <w:tcPr>
            <w:tcW w:w="1210" w:type="dxa"/>
          </w:tcPr>
          <w:p w14:paraId="01FADAB0"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c>
          <w:tcPr>
            <w:tcW w:w="992" w:type="dxa"/>
          </w:tcPr>
          <w:p w14:paraId="0FA447D0" w14:textId="77777777" w:rsidR="008979D8" w:rsidRDefault="00231EC5"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Meses</w:t>
            </w:r>
          </w:p>
        </w:tc>
        <w:tc>
          <w:tcPr>
            <w:tcW w:w="1134" w:type="dxa"/>
          </w:tcPr>
          <w:p w14:paraId="2C63C10C" w14:textId="77777777" w:rsidR="008979D8" w:rsidRDefault="004B01F0"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3.500</w:t>
            </w:r>
          </w:p>
        </w:tc>
        <w:tc>
          <w:tcPr>
            <w:tcW w:w="1073" w:type="dxa"/>
          </w:tcPr>
          <w:p w14:paraId="09F1A29C" w14:textId="77777777" w:rsidR="008979D8" w:rsidRDefault="004B01F0" w:rsidP="001678D7">
            <w:pPr>
              <w:ind w:right="-1"/>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42.000,00</w:t>
            </w:r>
          </w:p>
        </w:tc>
      </w:tr>
      <w:tr w:rsidR="00CF0A54" w14:paraId="08D03AD3" w14:textId="77777777" w:rsidTr="004724C4">
        <w:tc>
          <w:tcPr>
            <w:tcW w:w="8784" w:type="dxa"/>
            <w:gridSpan w:val="6"/>
          </w:tcPr>
          <w:p w14:paraId="622A887A" w14:textId="77777777" w:rsidR="00CF0A54" w:rsidRPr="00CF0A54" w:rsidRDefault="00CF0A54" w:rsidP="001678D7">
            <w:pPr>
              <w:ind w:right="7688"/>
              <w:jc w:val="right"/>
              <w:rPr>
                <w:rFonts w:ascii="Calibri Light" w:eastAsia="Times New Roman" w:hAnsi="Calibri Light" w:cs="Calibri Light"/>
                <w:b/>
                <w:color w:val="000000"/>
                <w:sz w:val="20"/>
                <w:szCs w:val="20"/>
              </w:rPr>
            </w:pPr>
            <w:r>
              <w:rPr>
                <w:rFonts w:ascii="Calibri Light" w:eastAsia="Times New Roman" w:hAnsi="Calibri Light" w:cs="Calibri Light"/>
                <w:b/>
                <w:color w:val="000000"/>
                <w:sz w:val="20"/>
                <w:szCs w:val="20"/>
              </w:rPr>
              <w:t xml:space="preserve">TOTAL          </w:t>
            </w:r>
          </w:p>
        </w:tc>
        <w:tc>
          <w:tcPr>
            <w:tcW w:w="1073" w:type="dxa"/>
          </w:tcPr>
          <w:p w14:paraId="14C29B65" w14:textId="77777777" w:rsidR="00CF0A54" w:rsidRDefault="00CF0A54" w:rsidP="001678D7">
            <w:pPr>
              <w:jc w:val="both"/>
              <w:rPr>
                <w:rFonts w:ascii="Calibri Light" w:hAnsi="Calibri Light" w:cs="Calibri Light"/>
                <w:color w:val="000000"/>
                <w:sz w:val="20"/>
                <w:szCs w:val="20"/>
              </w:rPr>
            </w:pPr>
            <w:r>
              <w:rPr>
                <w:rFonts w:ascii="Calibri Light" w:hAnsi="Calibri Light" w:cs="Calibri Light"/>
                <w:color w:val="000000"/>
                <w:sz w:val="20"/>
                <w:szCs w:val="20"/>
              </w:rPr>
              <w:t>42.000,00</w:t>
            </w:r>
          </w:p>
        </w:tc>
      </w:tr>
    </w:tbl>
    <w:p w14:paraId="376D6EEB" w14:textId="77777777" w:rsidR="008979D8" w:rsidRDefault="008979D8" w:rsidP="001678D7">
      <w:pPr>
        <w:ind w:right="-1" w:firstLine="708"/>
        <w:jc w:val="both"/>
        <w:rPr>
          <w:rFonts w:ascii="Calibri Light" w:eastAsia="Times New Roman" w:hAnsi="Calibri Light" w:cs="Calibri Light"/>
          <w:b/>
          <w:bCs/>
          <w:color w:val="000000"/>
        </w:rPr>
      </w:pPr>
    </w:p>
    <w:p w14:paraId="7C450509" w14:textId="05874808" w:rsidR="008979D8" w:rsidRDefault="00204916" w:rsidP="001678D7">
      <w:pPr>
        <w:ind w:right="-1"/>
        <w:jc w:val="both"/>
        <w:rPr>
          <w:rFonts w:ascii="Calibri Light" w:eastAsia="Times New Roman" w:hAnsi="Calibri Light" w:cs="Calibri Light"/>
        </w:rPr>
      </w:pPr>
      <w:r>
        <w:rPr>
          <w:rFonts w:ascii="Calibri Light" w:eastAsia="Times New Roman" w:hAnsi="Calibri Light" w:cs="Calibri Light"/>
          <w:b/>
          <w:bCs/>
          <w:color w:val="000000"/>
        </w:rPr>
        <w:t xml:space="preserve">          </w:t>
      </w:r>
      <w:r w:rsidR="00231EC5">
        <w:rPr>
          <w:rFonts w:ascii="Calibri Light" w:eastAsia="Times New Roman" w:hAnsi="Calibri Light" w:cs="Calibri Light"/>
          <w:b/>
          <w:bCs/>
          <w:color w:val="000000"/>
        </w:rPr>
        <w:t>1.1</w:t>
      </w:r>
      <w:r w:rsidR="00C27DF7">
        <w:rPr>
          <w:rFonts w:ascii="Calibri Light" w:eastAsia="Times New Roman" w:hAnsi="Calibri Light" w:cs="Calibri Light"/>
          <w:color w:val="000000"/>
        </w:rPr>
        <w:t xml:space="preserve"> . </w:t>
      </w:r>
      <w:r w:rsidR="00231EC5">
        <w:rPr>
          <w:rFonts w:ascii="Calibri Light" w:eastAsia="Times New Roman" w:hAnsi="Calibri Light" w:cs="Calibri Light"/>
          <w:b/>
          <w:color w:val="000000"/>
        </w:rPr>
        <w:t>Prazo contratual</w:t>
      </w:r>
    </w:p>
    <w:p w14:paraId="7EDF1809" w14:textId="77777777" w:rsidR="008979D8" w:rsidRPr="002C7230" w:rsidRDefault="00231EC5" w:rsidP="001678D7">
      <w:pPr>
        <w:ind w:right="-1" w:firstLine="708"/>
        <w:jc w:val="both"/>
        <w:rPr>
          <w:rFonts w:ascii="Calibri Light" w:eastAsia="Times New Roman" w:hAnsi="Calibri Light" w:cs="Calibri Light"/>
        </w:rPr>
      </w:pPr>
      <w:r>
        <w:rPr>
          <w:rFonts w:ascii="Calibri Light" w:eastAsia="Times New Roman" w:hAnsi="Calibri Light" w:cs="Calibri Light"/>
          <w:color w:val="000000"/>
        </w:rPr>
        <w:t>O prazo de vigência da contratação é 12 (doze) meses, contados a partir da assinatura do contrato.</w:t>
      </w:r>
    </w:p>
    <w:p w14:paraId="4FAA1584" w14:textId="6C52D24D" w:rsidR="008979D8" w:rsidRDefault="00231EC5" w:rsidP="00C27DF7">
      <w:pPr>
        <w:ind w:right="-1" w:firstLine="567"/>
        <w:jc w:val="both"/>
        <w:rPr>
          <w:rFonts w:ascii="Calibri Light" w:eastAsia="Times New Roman" w:hAnsi="Calibri Light" w:cs="Calibri Light"/>
        </w:rPr>
      </w:pPr>
      <w:r>
        <w:rPr>
          <w:rFonts w:ascii="Calibri Light" w:eastAsia="Times New Roman" w:hAnsi="Calibri Light" w:cs="Calibri Light"/>
          <w:b/>
          <w:bCs/>
          <w:color w:val="000000"/>
        </w:rPr>
        <w:t>1.2</w:t>
      </w:r>
      <w:r w:rsidR="00C27DF7">
        <w:rPr>
          <w:rFonts w:ascii="Calibri Light" w:eastAsia="Times New Roman" w:hAnsi="Calibri Light" w:cs="Calibri Light"/>
          <w:b/>
          <w:bCs/>
          <w:color w:val="000000"/>
        </w:rPr>
        <w:t xml:space="preserve">. </w:t>
      </w:r>
      <w:r>
        <w:rPr>
          <w:rFonts w:ascii="Calibri Light" w:eastAsia="Times New Roman" w:hAnsi="Calibri Light" w:cs="Calibri Light"/>
          <w:b/>
          <w:color w:val="000000"/>
        </w:rPr>
        <w:t>Possibilidade de prorrogação</w:t>
      </w:r>
      <w:r>
        <w:rPr>
          <w:rFonts w:ascii="Calibri Light" w:eastAsia="Times New Roman" w:hAnsi="Calibri Light" w:cs="Calibri Light"/>
          <w:color w:val="000000"/>
        </w:rPr>
        <w:t xml:space="preserve"> </w:t>
      </w:r>
    </w:p>
    <w:p w14:paraId="1A66CFD9" w14:textId="4ECFE8D7" w:rsidR="001678D7" w:rsidRDefault="00231EC5" w:rsidP="001678D7">
      <w:pPr>
        <w:ind w:right="-1" w:firstLine="851"/>
        <w:jc w:val="both"/>
        <w:rPr>
          <w:rFonts w:ascii="Calibri Light" w:eastAsia="Times New Roman" w:hAnsi="Calibri Light" w:cs="Calibri Light"/>
          <w:color w:val="000000"/>
        </w:rPr>
      </w:pPr>
      <w:r>
        <w:rPr>
          <w:rFonts w:ascii="Calibri Light" w:eastAsia="Times New Roman" w:hAnsi="Calibri Light" w:cs="Calibri Light"/>
          <w:color w:val="000000"/>
        </w:rPr>
        <w:t>O referido contrato poderá ser prorrogável por até 10 (dez) anos, na forma dos artigos 106 e 107 da Lei n° 14.133, de 2021.</w:t>
      </w:r>
    </w:p>
    <w:p w14:paraId="440DFF9D" w14:textId="7F387F4E" w:rsidR="008979D8" w:rsidRPr="00D55C3D" w:rsidRDefault="00231EC5" w:rsidP="001678D7">
      <w:pPr>
        <w:pStyle w:val="Nivel01"/>
        <w:numPr>
          <w:ilvl w:val="0"/>
          <w:numId w:val="33"/>
        </w:numPr>
        <w:tabs>
          <w:tab w:val="left" w:pos="87"/>
        </w:tabs>
        <w:rPr>
          <w:rFonts w:ascii="Calibri Light" w:hAnsi="Calibri Light" w:cs="Calibri Light"/>
          <w:bCs w:val="0"/>
          <w:sz w:val="24"/>
          <w:szCs w:val="24"/>
          <w:lang w:eastAsia="en-US"/>
        </w:rPr>
      </w:pPr>
      <w:r>
        <w:rPr>
          <w:rFonts w:ascii="Calibri Light" w:hAnsi="Calibri Light" w:cs="Calibri Light"/>
          <w:sz w:val="24"/>
          <w:szCs w:val="24"/>
        </w:rPr>
        <w:t xml:space="preserve">FUNDAMENTAÇÃO DA CONTRATAÇÃO </w:t>
      </w:r>
      <w:r>
        <w:rPr>
          <w:rFonts w:ascii="Calibri Light" w:hAnsi="Calibri Light" w:cs="Calibri Light"/>
          <w:bCs w:val="0"/>
          <w:sz w:val="24"/>
          <w:szCs w:val="24"/>
          <w:lang w:eastAsia="en-US"/>
        </w:rPr>
        <w:t>(Art. 6º, inciso XXIII, alínea ‘b’, da Lei nº 14.133/2021).</w:t>
      </w:r>
    </w:p>
    <w:p w14:paraId="6813F27D" w14:textId="77777777" w:rsidR="008979D8" w:rsidRDefault="00231EC5" w:rsidP="001678D7">
      <w:pPr>
        <w:ind w:right="-1" w:firstLine="851"/>
        <w:jc w:val="both"/>
        <w:rPr>
          <w:rFonts w:ascii="Calibri Light" w:eastAsia="Times New Roman" w:hAnsi="Calibri Light" w:cs="Calibri Light"/>
          <w:color w:val="000000"/>
        </w:rPr>
      </w:pPr>
      <w:r>
        <w:rPr>
          <w:rFonts w:ascii="Calibri Light" w:eastAsia="Times New Roman" w:hAnsi="Calibri Light" w:cs="Calibri Light"/>
          <w:color w:val="000000"/>
        </w:rPr>
        <w:t>A Secretaria Municipal de Assistência Social atende com frequência casos de idosos que não possuem familiares que se responsabilizem por seus cuidados e que se encontra em situação de risco e vulnerabilidade para permanecerem sem acompanhamento ou ainda debilitado e acometido de doenças ou sequelas de doenças.</w:t>
      </w:r>
    </w:p>
    <w:p w14:paraId="604A980C" w14:textId="77777777" w:rsidR="008979D8" w:rsidRDefault="00231EC5" w:rsidP="001678D7">
      <w:pPr>
        <w:ind w:right="-1" w:firstLine="851"/>
        <w:jc w:val="both"/>
        <w:rPr>
          <w:rFonts w:ascii="Calibri Light" w:eastAsia="Times New Roman" w:hAnsi="Calibri Light" w:cs="Calibri Light"/>
          <w:color w:val="000000"/>
        </w:rPr>
      </w:pPr>
      <w:r>
        <w:rPr>
          <w:rFonts w:ascii="Calibri Light" w:eastAsia="Times New Roman" w:hAnsi="Calibri Light" w:cs="Calibri Light"/>
          <w:color w:val="000000"/>
        </w:rPr>
        <w:t>Considerando que</w:t>
      </w:r>
      <w:r>
        <w:t xml:space="preserve"> </w:t>
      </w:r>
      <w:r>
        <w:rPr>
          <w:rFonts w:ascii="Calibri Light" w:hAnsi="Calibri Light" w:cs="Calibri Light"/>
        </w:rPr>
        <w:t>Estatuto do Idoso, Lei 10.741/2003, trouxe em seu artigo 37, a previsão de que idosos tem direito à moradia digna, de preferência com sua própria família, ou, desacompanhado, em estabelecimento público ou particular</w:t>
      </w:r>
      <w:r>
        <w:rPr>
          <w:rFonts w:ascii="Calibri Light" w:eastAsia="Times New Roman" w:hAnsi="Calibri Light" w:cs="Calibri Light"/>
          <w:color w:val="000000"/>
        </w:rPr>
        <w:t xml:space="preserve">, e que na falta de recurso do idoso, sua família ou ainda em caso de abandono a garantia da assistência integral em instituição de longa permanência é do Estado, justificamos a necessidade de contratação da referida vagas constantes no item </w:t>
      </w:r>
      <w:r w:rsidR="00314F7A">
        <w:rPr>
          <w:rFonts w:ascii="Calibri Light" w:eastAsia="Times New Roman" w:hAnsi="Calibri Light" w:cs="Calibri Light"/>
          <w:color w:val="000000"/>
        </w:rPr>
        <w:t>0</w:t>
      </w:r>
      <w:r>
        <w:rPr>
          <w:rFonts w:ascii="Calibri Light" w:eastAsia="Times New Roman" w:hAnsi="Calibri Light" w:cs="Calibri Light"/>
          <w:color w:val="000000"/>
        </w:rPr>
        <w:t xml:space="preserve">1. </w:t>
      </w:r>
    </w:p>
    <w:p w14:paraId="2E936EFE" w14:textId="77777777" w:rsidR="00D55C3D" w:rsidRDefault="00314F7A" w:rsidP="00D55C3D">
      <w:pPr>
        <w:jc w:val="both"/>
        <w:rPr>
          <w:rFonts w:ascii="Calibri Light" w:eastAsia="Times New Roman" w:hAnsi="Calibri Light" w:cs="Calibri Light"/>
          <w:color w:val="000000"/>
        </w:rPr>
      </w:pPr>
      <w:r>
        <w:rPr>
          <w:rFonts w:ascii="Calibri Light" w:eastAsia="Times New Roman" w:hAnsi="Calibri Light" w:cs="Calibri Light"/>
          <w:color w:val="000000"/>
        </w:rPr>
        <w:tab/>
      </w:r>
      <w:r w:rsidRPr="00314F7A">
        <w:rPr>
          <w:rFonts w:ascii="Calibri Light" w:eastAsia="Times New Roman" w:hAnsi="Calibri Light" w:cs="Calibri Light"/>
          <w:color w:val="000000"/>
        </w:rPr>
        <w:t xml:space="preserve">Refere-se </w:t>
      </w:r>
      <w:r w:rsidRPr="00314F7A">
        <w:rPr>
          <w:rFonts w:ascii="Calibri Light" w:eastAsia="Times New Roman" w:hAnsi="Calibri Light" w:cs="Calibri Light" w:hint="eastAsia"/>
          <w:color w:val="000000"/>
        </w:rPr>
        <w:t>à</w:t>
      </w:r>
      <w:r w:rsidRPr="00314F7A">
        <w:rPr>
          <w:rFonts w:ascii="Calibri Light" w:eastAsia="Times New Roman" w:hAnsi="Calibri Light" w:cs="Calibri Light"/>
          <w:color w:val="000000"/>
        </w:rPr>
        <w:t xml:space="preserve"> acolhida de um idoso desprovido de familiares, portador de diabetes, que requer assist</w:t>
      </w:r>
      <w:r w:rsidRPr="00314F7A">
        <w:rPr>
          <w:rFonts w:ascii="Calibri Light" w:eastAsia="Times New Roman" w:hAnsi="Calibri Light" w:cs="Calibri Light" w:hint="eastAsia"/>
          <w:color w:val="000000"/>
        </w:rPr>
        <w:t>ê</w:t>
      </w:r>
      <w:r w:rsidRPr="00314F7A">
        <w:rPr>
          <w:rFonts w:ascii="Calibri Light" w:eastAsia="Times New Roman" w:hAnsi="Calibri Light" w:cs="Calibri Light"/>
          <w:color w:val="000000"/>
        </w:rPr>
        <w:t>ncia para uma alimenta</w:t>
      </w:r>
      <w:r w:rsidRPr="00314F7A">
        <w:rPr>
          <w:rFonts w:ascii="Calibri Light" w:eastAsia="Times New Roman" w:hAnsi="Calibri Light" w:cs="Calibri Light" w:hint="eastAsia"/>
          <w:color w:val="000000"/>
        </w:rPr>
        <w:t>çã</w:t>
      </w:r>
      <w:r w:rsidRPr="00314F7A">
        <w:rPr>
          <w:rFonts w:ascii="Calibri Light" w:eastAsia="Times New Roman" w:hAnsi="Calibri Light" w:cs="Calibri Light"/>
          <w:color w:val="000000"/>
        </w:rPr>
        <w:t>o apropriada e administra</w:t>
      </w:r>
      <w:r w:rsidRPr="00314F7A">
        <w:rPr>
          <w:rFonts w:ascii="Calibri Light" w:eastAsia="Times New Roman" w:hAnsi="Calibri Light" w:cs="Calibri Light" w:hint="eastAsia"/>
          <w:color w:val="000000"/>
        </w:rPr>
        <w:t>çã</w:t>
      </w:r>
      <w:r w:rsidRPr="00314F7A">
        <w:rPr>
          <w:rFonts w:ascii="Calibri Light" w:eastAsia="Times New Roman" w:hAnsi="Calibri Light" w:cs="Calibri Light"/>
          <w:color w:val="000000"/>
        </w:rPr>
        <w:t>o de medica</w:t>
      </w:r>
      <w:r w:rsidRPr="00314F7A">
        <w:rPr>
          <w:rFonts w:ascii="Calibri Light" w:eastAsia="Times New Roman" w:hAnsi="Calibri Light" w:cs="Calibri Light" w:hint="eastAsia"/>
          <w:color w:val="000000"/>
        </w:rPr>
        <w:t>çã</w:t>
      </w:r>
      <w:r w:rsidRPr="00314F7A">
        <w:rPr>
          <w:rFonts w:ascii="Calibri Light" w:eastAsia="Times New Roman" w:hAnsi="Calibri Light" w:cs="Calibri Light"/>
          <w:color w:val="000000"/>
        </w:rPr>
        <w:t>o para controle da diabetes. O munic</w:t>
      </w:r>
      <w:r w:rsidRPr="00314F7A">
        <w:rPr>
          <w:rFonts w:ascii="Calibri Light" w:eastAsia="Times New Roman" w:hAnsi="Calibri Light" w:cs="Calibri Light" w:hint="eastAsia"/>
          <w:color w:val="000000"/>
        </w:rPr>
        <w:t>í</w:t>
      </w:r>
      <w:r w:rsidRPr="00314F7A">
        <w:rPr>
          <w:rFonts w:ascii="Calibri Light" w:eastAsia="Times New Roman" w:hAnsi="Calibri Light" w:cs="Calibri Light"/>
          <w:color w:val="000000"/>
        </w:rPr>
        <w:t>pio tem diligenciado, ao longo de aproximadamente dois meses, junto a institui</w:t>
      </w:r>
      <w:r w:rsidRPr="00314F7A">
        <w:rPr>
          <w:rFonts w:ascii="Calibri Light" w:eastAsia="Times New Roman" w:hAnsi="Calibri Light" w:cs="Calibri Light" w:hint="eastAsia"/>
          <w:color w:val="000000"/>
        </w:rPr>
        <w:t>çõ</w:t>
      </w:r>
      <w:r w:rsidRPr="00314F7A">
        <w:rPr>
          <w:rFonts w:ascii="Calibri Light" w:eastAsia="Times New Roman" w:hAnsi="Calibri Light" w:cs="Calibri Light"/>
          <w:color w:val="000000"/>
        </w:rPr>
        <w:t>es locais e pr</w:t>
      </w:r>
      <w:r w:rsidRPr="00314F7A">
        <w:rPr>
          <w:rFonts w:ascii="Calibri Light" w:eastAsia="Times New Roman" w:hAnsi="Calibri Light" w:cs="Calibri Light" w:hint="eastAsia"/>
          <w:color w:val="000000"/>
        </w:rPr>
        <w:t>ó</w:t>
      </w:r>
      <w:r w:rsidRPr="00314F7A">
        <w:rPr>
          <w:rFonts w:ascii="Calibri Light" w:eastAsia="Times New Roman" w:hAnsi="Calibri Light" w:cs="Calibri Light"/>
          <w:color w:val="000000"/>
        </w:rPr>
        <w:t>ximas ao munic</w:t>
      </w:r>
      <w:r w:rsidRPr="00314F7A">
        <w:rPr>
          <w:rFonts w:ascii="Calibri Light" w:eastAsia="Times New Roman" w:hAnsi="Calibri Light" w:cs="Calibri Light" w:hint="eastAsia"/>
          <w:color w:val="000000"/>
        </w:rPr>
        <w:t>í</w:t>
      </w:r>
      <w:r w:rsidRPr="00314F7A">
        <w:rPr>
          <w:rFonts w:ascii="Calibri Light" w:eastAsia="Times New Roman" w:hAnsi="Calibri Light" w:cs="Calibri Light"/>
          <w:color w:val="000000"/>
        </w:rPr>
        <w:t>pio de Santo Antonio do Sudoeste, na tentativa de encontrar uma vaga adequada, por</w:t>
      </w:r>
      <w:r w:rsidRPr="00314F7A">
        <w:rPr>
          <w:rFonts w:ascii="Calibri Light" w:eastAsia="Times New Roman" w:hAnsi="Calibri Light" w:cs="Calibri Light" w:hint="eastAsia"/>
          <w:color w:val="000000"/>
        </w:rPr>
        <w:t>é</w:t>
      </w:r>
      <w:r w:rsidRPr="00314F7A">
        <w:rPr>
          <w:rFonts w:ascii="Calibri Light" w:eastAsia="Times New Roman" w:hAnsi="Calibri Light" w:cs="Calibri Light"/>
          <w:color w:val="000000"/>
        </w:rPr>
        <w:t>m, sem sucesso. Posteriormente, ampliou-se a busca para a regi</w:t>
      </w:r>
      <w:r w:rsidRPr="00314F7A">
        <w:rPr>
          <w:rFonts w:ascii="Calibri Light" w:eastAsia="Times New Roman" w:hAnsi="Calibri Light" w:cs="Calibri Light" w:hint="eastAsia"/>
          <w:color w:val="000000"/>
        </w:rPr>
        <w:t>ã</w:t>
      </w:r>
      <w:r w:rsidRPr="00314F7A">
        <w:rPr>
          <w:rFonts w:ascii="Calibri Light" w:eastAsia="Times New Roman" w:hAnsi="Calibri Light" w:cs="Calibri Light"/>
          <w:color w:val="000000"/>
        </w:rPr>
        <w:t>o e conseguimos identificar uma vaga no Lar de Idosos Bom Jesus, situado na cidade de Galv</w:t>
      </w:r>
      <w:r w:rsidRPr="00314F7A">
        <w:rPr>
          <w:rFonts w:ascii="Calibri Light" w:eastAsia="Times New Roman" w:hAnsi="Calibri Light" w:cs="Calibri Light" w:hint="eastAsia"/>
          <w:color w:val="000000"/>
        </w:rPr>
        <w:t>ã</w:t>
      </w:r>
      <w:r w:rsidRPr="00314F7A">
        <w:rPr>
          <w:rFonts w:ascii="Calibri Light" w:eastAsia="Times New Roman" w:hAnsi="Calibri Light" w:cs="Calibri Light"/>
          <w:color w:val="000000"/>
        </w:rPr>
        <w:t>o, estado de Santa Catarina.</w:t>
      </w:r>
      <w:r w:rsidR="00231EC5">
        <w:rPr>
          <w:rFonts w:ascii="Calibri Light" w:eastAsia="Times New Roman" w:hAnsi="Calibri Light" w:cs="Calibri Light"/>
          <w:color w:val="000000"/>
        </w:rPr>
        <w:t xml:space="preserve"> </w:t>
      </w:r>
    </w:p>
    <w:p w14:paraId="504F6916" w14:textId="71EC232D" w:rsidR="001678D7" w:rsidRDefault="001678D7" w:rsidP="00831A1E">
      <w:pPr>
        <w:jc w:val="both"/>
        <w:rPr>
          <w:rFonts w:ascii="Calibri Light" w:eastAsia="Times New Roman" w:hAnsi="Calibri Light" w:cs="Calibri Light"/>
          <w:color w:val="000000"/>
        </w:rPr>
      </w:pPr>
    </w:p>
    <w:p w14:paraId="117F454A" w14:textId="77777777" w:rsidR="008979D8" w:rsidRDefault="00231EC5" w:rsidP="001678D7">
      <w:pPr>
        <w:pStyle w:val="docdata"/>
        <w:spacing w:before="0" w:beforeAutospacing="0" w:after="0" w:afterAutospacing="0"/>
        <w:ind w:firstLine="850"/>
        <w:jc w:val="both"/>
        <w:rPr>
          <w:rFonts w:ascii="Calibri Light" w:hAnsi="Calibri Light" w:cs="Calibri Light"/>
        </w:rPr>
      </w:pPr>
      <w:r>
        <w:rPr>
          <w:rFonts w:ascii="Calibri Light" w:hAnsi="Calibri Light" w:cs="Calibri Light"/>
          <w:b/>
          <w:bCs/>
          <w:color w:val="000000"/>
        </w:rPr>
        <w:t>3. DESCRIÇÃO DA SOLUÇÃO COMO UM TODO CONSIDERANDO O CICLO DE VIDA DO OBJETO E ESPECIFICAÇÃO DO PRODUTO. (Art. 6º, inciso XXIII, alínea ‘c’, da Lei nº 14.133/2021). (art. 6º, inciso XXIII, alínea ‘c’, da Lei nº 14.133/2021).</w:t>
      </w:r>
    </w:p>
    <w:p w14:paraId="00135D9F" w14:textId="77777777" w:rsidR="00D55C3D" w:rsidRDefault="00D55C3D" w:rsidP="00D55C3D">
      <w:pPr>
        <w:pStyle w:val="docdata"/>
        <w:spacing w:before="0" w:beforeAutospacing="0" w:after="0" w:afterAutospacing="0"/>
        <w:ind w:firstLine="851"/>
        <w:jc w:val="both"/>
        <w:rPr>
          <w:rFonts w:ascii="Calibri Light" w:hAnsi="Calibri Light" w:cs="Calibri Light"/>
          <w:color w:val="000000"/>
        </w:rPr>
      </w:pPr>
      <w:r w:rsidRPr="00D55C3D">
        <w:rPr>
          <w:rFonts w:ascii="Calibri Light" w:hAnsi="Calibri Light" w:cs="Calibri Light"/>
          <w:color w:val="000000"/>
        </w:rPr>
        <w:lastRenderedPageBreak/>
        <w:t>A solu</w:t>
      </w:r>
      <w:r w:rsidRPr="00D55C3D">
        <w:rPr>
          <w:rFonts w:ascii="Calibri Light" w:hAnsi="Calibri Light" w:cs="Calibri Light" w:hint="eastAsia"/>
          <w:color w:val="000000"/>
        </w:rPr>
        <w:t>çã</w:t>
      </w:r>
      <w:r w:rsidRPr="00D55C3D">
        <w:rPr>
          <w:rFonts w:ascii="Calibri Light" w:hAnsi="Calibri Light" w:cs="Calibri Light"/>
          <w:color w:val="000000"/>
        </w:rPr>
        <w:t>o proposta consiste na contrata</w:t>
      </w:r>
      <w:r w:rsidRPr="00D55C3D">
        <w:rPr>
          <w:rFonts w:ascii="Calibri Light" w:hAnsi="Calibri Light" w:cs="Calibri Light" w:hint="eastAsia"/>
          <w:color w:val="000000"/>
        </w:rPr>
        <w:t>çã</w:t>
      </w:r>
      <w:r w:rsidRPr="00D55C3D">
        <w:rPr>
          <w:rFonts w:ascii="Calibri Light" w:hAnsi="Calibri Light" w:cs="Calibri Light"/>
          <w:color w:val="000000"/>
        </w:rPr>
        <w:t>o dos servi</w:t>
      </w:r>
      <w:r w:rsidRPr="00D55C3D">
        <w:rPr>
          <w:rFonts w:ascii="Calibri Light" w:hAnsi="Calibri Light" w:cs="Calibri Light" w:hint="eastAsia"/>
          <w:color w:val="000000"/>
        </w:rPr>
        <w:t>ç</w:t>
      </w:r>
      <w:r w:rsidRPr="00D55C3D">
        <w:rPr>
          <w:rFonts w:ascii="Calibri Light" w:hAnsi="Calibri Light" w:cs="Calibri Light"/>
          <w:color w:val="000000"/>
        </w:rPr>
        <w:t>os de acolhimento destinados ao idoso Paulo Correa da Silva no Lar de Idosos Bom Jesus, localizado no munic</w:t>
      </w:r>
      <w:r w:rsidRPr="00D55C3D">
        <w:rPr>
          <w:rFonts w:ascii="Calibri Light" w:hAnsi="Calibri Light" w:cs="Calibri Light" w:hint="eastAsia"/>
          <w:color w:val="000000"/>
        </w:rPr>
        <w:t>í</w:t>
      </w:r>
      <w:r w:rsidRPr="00D55C3D">
        <w:rPr>
          <w:rFonts w:ascii="Calibri Light" w:hAnsi="Calibri Light" w:cs="Calibri Light"/>
          <w:color w:val="000000"/>
        </w:rPr>
        <w:t>pio de Galv</w:t>
      </w:r>
      <w:r w:rsidRPr="00D55C3D">
        <w:rPr>
          <w:rFonts w:ascii="Calibri Light" w:hAnsi="Calibri Light" w:cs="Calibri Light" w:hint="eastAsia"/>
          <w:color w:val="000000"/>
        </w:rPr>
        <w:t>ã</w:t>
      </w:r>
      <w:r w:rsidRPr="00D55C3D">
        <w:rPr>
          <w:rFonts w:ascii="Calibri Light" w:hAnsi="Calibri Light" w:cs="Calibri Light"/>
          <w:color w:val="000000"/>
        </w:rPr>
        <w:t xml:space="preserve">o, estado de Santa Catarina. Esta medida visa atender </w:t>
      </w:r>
      <w:r w:rsidRPr="00D55C3D">
        <w:rPr>
          <w:rFonts w:ascii="Calibri Light" w:hAnsi="Calibri Light" w:cs="Calibri Light" w:hint="eastAsia"/>
          <w:color w:val="000000"/>
        </w:rPr>
        <w:t>à</w:t>
      </w:r>
      <w:r w:rsidRPr="00D55C3D">
        <w:rPr>
          <w:rFonts w:ascii="Calibri Light" w:hAnsi="Calibri Light" w:cs="Calibri Light"/>
          <w:color w:val="000000"/>
        </w:rPr>
        <w:t>s necessidades espec</w:t>
      </w:r>
      <w:r w:rsidRPr="00D55C3D">
        <w:rPr>
          <w:rFonts w:ascii="Calibri Light" w:hAnsi="Calibri Light" w:cs="Calibri Light" w:hint="eastAsia"/>
          <w:color w:val="000000"/>
        </w:rPr>
        <w:t>í</w:t>
      </w:r>
      <w:r w:rsidRPr="00D55C3D">
        <w:rPr>
          <w:rFonts w:ascii="Calibri Light" w:hAnsi="Calibri Light" w:cs="Calibri Light"/>
          <w:color w:val="000000"/>
        </w:rPr>
        <w:t xml:space="preserve">ficas do referido idoso, que se encontra desprovido de suporte familiar e </w:t>
      </w:r>
      <w:r w:rsidRPr="00D55C3D">
        <w:rPr>
          <w:rFonts w:ascii="Calibri Light" w:hAnsi="Calibri Light" w:cs="Calibri Light" w:hint="eastAsia"/>
          <w:color w:val="000000"/>
        </w:rPr>
        <w:t>é</w:t>
      </w:r>
      <w:r w:rsidRPr="00D55C3D">
        <w:rPr>
          <w:rFonts w:ascii="Calibri Light" w:hAnsi="Calibri Light" w:cs="Calibri Light"/>
          <w:color w:val="000000"/>
        </w:rPr>
        <w:t xml:space="preserve"> portador de diabetes, demandando assist</w:t>
      </w:r>
      <w:r w:rsidRPr="00D55C3D">
        <w:rPr>
          <w:rFonts w:ascii="Calibri Light" w:hAnsi="Calibri Light" w:cs="Calibri Light" w:hint="eastAsia"/>
          <w:color w:val="000000"/>
        </w:rPr>
        <w:t>ê</w:t>
      </w:r>
      <w:r w:rsidRPr="00D55C3D">
        <w:rPr>
          <w:rFonts w:ascii="Calibri Light" w:hAnsi="Calibri Light" w:cs="Calibri Light"/>
          <w:color w:val="000000"/>
        </w:rPr>
        <w:t>ncia para uma alimenta</w:t>
      </w:r>
      <w:r w:rsidRPr="00D55C3D">
        <w:rPr>
          <w:rFonts w:ascii="Calibri Light" w:hAnsi="Calibri Light" w:cs="Calibri Light" w:hint="eastAsia"/>
          <w:color w:val="000000"/>
        </w:rPr>
        <w:t>çã</w:t>
      </w:r>
      <w:r w:rsidRPr="00D55C3D">
        <w:rPr>
          <w:rFonts w:ascii="Calibri Light" w:hAnsi="Calibri Light" w:cs="Calibri Light"/>
          <w:color w:val="000000"/>
        </w:rPr>
        <w:t>o adequada e administra</w:t>
      </w:r>
      <w:r w:rsidRPr="00D55C3D">
        <w:rPr>
          <w:rFonts w:ascii="Calibri Light" w:hAnsi="Calibri Light" w:cs="Calibri Light" w:hint="eastAsia"/>
          <w:color w:val="000000"/>
        </w:rPr>
        <w:t>çã</w:t>
      </w:r>
      <w:r w:rsidRPr="00D55C3D">
        <w:rPr>
          <w:rFonts w:ascii="Calibri Light" w:hAnsi="Calibri Light" w:cs="Calibri Light"/>
          <w:color w:val="000000"/>
        </w:rPr>
        <w:t>o de medica</w:t>
      </w:r>
      <w:r w:rsidRPr="00D55C3D">
        <w:rPr>
          <w:rFonts w:ascii="Calibri Light" w:hAnsi="Calibri Light" w:cs="Calibri Light" w:hint="eastAsia"/>
          <w:color w:val="000000"/>
        </w:rPr>
        <w:t>çã</w:t>
      </w:r>
      <w:r w:rsidRPr="00D55C3D">
        <w:rPr>
          <w:rFonts w:ascii="Calibri Light" w:hAnsi="Calibri Light" w:cs="Calibri Light"/>
          <w:color w:val="000000"/>
        </w:rPr>
        <w:t>o para o controle da doen</w:t>
      </w:r>
      <w:r w:rsidRPr="00D55C3D">
        <w:rPr>
          <w:rFonts w:ascii="Calibri Light" w:hAnsi="Calibri Light" w:cs="Calibri Light" w:hint="eastAsia"/>
          <w:color w:val="000000"/>
        </w:rPr>
        <w:t>ç</w:t>
      </w:r>
      <w:r>
        <w:rPr>
          <w:rFonts w:ascii="Calibri Light" w:hAnsi="Calibri Light" w:cs="Calibri Light"/>
          <w:color w:val="000000"/>
        </w:rPr>
        <w:t>a.</w:t>
      </w:r>
    </w:p>
    <w:p w14:paraId="0F5BA1FE" w14:textId="01FB4BAC" w:rsidR="00D55C3D" w:rsidRPr="00D55C3D" w:rsidRDefault="00D55C3D" w:rsidP="00D55C3D">
      <w:pPr>
        <w:pStyle w:val="docdata"/>
        <w:spacing w:before="0" w:beforeAutospacing="0" w:after="0" w:afterAutospacing="0"/>
        <w:ind w:firstLine="851"/>
        <w:jc w:val="both"/>
        <w:rPr>
          <w:rFonts w:ascii="Calibri Light" w:hAnsi="Calibri Light" w:cs="Calibri Light"/>
          <w:color w:val="000000"/>
        </w:rPr>
      </w:pPr>
      <w:r w:rsidRPr="00D55C3D">
        <w:rPr>
          <w:rFonts w:ascii="Calibri Light" w:hAnsi="Calibri Light" w:cs="Calibri Light"/>
          <w:color w:val="000000"/>
        </w:rPr>
        <w:t>Ao optar pela contrata</w:t>
      </w:r>
      <w:r w:rsidRPr="00D55C3D">
        <w:rPr>
          <w:rFonts w:ascii="Calibri Light" w:hAnsi="Calibri Light" w:cs="Calibri Light" w:hint="eastAsia"/>
          <w:color w:val="000000"/>
        </w:rPr>
        <w:t>çã</w:t>
      </w:r>
      <w:r w:rsidRPr="00D55C3D">
        <w:rPr>
          <w:rFonts w:ascii="Calibri Light" w:hAnsi="Calibri Light" w:cs="Calibri Light"/>
          <w:color w:val="000000"/>
        </w:rPr>
        <w:t>o dos servi</w:t>
      </w:r>
      <w:r w:rsidRPr="00D55C3D">
        <w:rPr>
          <w:rFonts w:ascii="Calibri Light" w:hAnsi="Calibri Light" w:cs="Calibri Light" w:hint="eastAsia"/>
          <w:color w:val="000000"/>
        </w:rPr>
        <w:t>ç</w:t>
      </w:r>
      <w:r w:rsidRPr="00D55C3D">
        <w:rPr>
          <w:rFonts w:ascii="Calibri Light" w:hAnsi="Calibri Light" w:cs="Calibri Light"/>
          <w:color w:val="000000"/>
        </w:rPr>
        <w:t>os oferecidos pelo Lar de Idosos Bom Jesus, a administra</w:t>
      </w:r>
      <w:r w:rsidRPr="00D55C3D">
        <w:rPr>
          <w:rFonts w:ascii="Calibri Light" w:hAnsi="Calibri Light" w:cs="Calibri Light" w:hint="eastAsia"/>
          <w:color w:val="000000"/>
        </w:rPr>
        <w:t>çã</w:t>
      </w:r>
      <w:r w:rsidRPr="00D55C3D">
        <w:rPr>
          <w:rFonts w:ascii="Calibri Light" w:hAnsi="Calibri Light" w:cs="Calibri Light"/>
          <w:color w:val="000000"/>
        </w:rPr>
        <w:t>o municipal busca assegurar o bem-estar e a qualidade de vida do idoso, considerando que, ap</w:t>
      </w:r>
      <w:r w:rsidRPr="00D55C3D">
        <w:rPr>
          <w:rFonts w:ascii="Calibri Light" w:hAnsi="Calibri Light" w:cs="Calibri Light" w:hint="eastAsia"/>
          <w:color w:val="000000"/>
        </w:rPr>
        <w:t>ó</w:t>
      </w:r>
      <w:r w:rsidRPr="00D55C3D">
        <w:rPr>
          <w:rFonts w:ascii="Calibri Light" w:hAnsi="Calibri Light" w:cs="Calibri Light"/>
          <w:color w:val="000000"/>
        </w:rPr>
        <w:t>s uma busca de aproximadamente dois meses por vagas em institui</w:t>
      </w:r>
      <w:r w:rsidRPr="00D55C3D">
        <w:rPr>
          <w:rFonts w:ascii="Calibri Light" w:hAnsi="Calibri Light" w:cs="Calibri Light" w:hint="eastAsia"/>
          <w:color w:val="000000"/>
        </w:rPr>
        <w:t>çõ</w:t>
      </w:r>
      <w:r w:rsidRPr="00D55C3D">
        <w:rPr>
          <w:rFonts w:ascii="Calibri Light" w:hAnsi="Calibri Light" w:cs="Calibri Light"/>
          <w:color w:val="000000"/>
        </w:rPr>
        <w:t>es locais e pr</w:t>
      </w:r>
      <w:r w:rsidRPr="00D55C3D">
        <w:rPr>
          <w:rFonts w:ascii="Calibri Light" w:hAnsi="Calibri Light" w:cs="Calibri Light" w:hint="eastAsia"/>
          <w:color w:val="000000"/>
        </w:rPr>
        <w:t>ó</w:t>
      </w:r>
      <w:r w:rsidRPr="00D55C3D">
        <w:rPr>
          <w:rFonts w:ascii="Calibri Light" w:hAnsi="Calibri Light" w:cs="Calibri Light"/>
          <w:color w:val="000000"/>
        </w:rPr>
        <w:t xml:space="preserve">ximas a Santo Antonio do Sudoeste sem </w:t>
      </w:r>
      <w:r w:rsidRPr="00D55C3D">
        <w:rPr>
          <w:rFonts w:ascii="Calibri Light" w:hAnsi="Calibri Light" w:cs="Calibri Light" w:hint="eastAsia"/>
          <w:color w:val="000000"/>
        </w:rPr>
        <w:t>ê</w:t>
      </w:r>
      <w:r w:rsidRPr="00D55C3D">
        <w:rPr>
          <w:rFonts w:ascii="Calibri Light" w:hAnsi="Calibri Light" w:cs="Calibri Light"/>
          <w:color w:val="000000"/>
        </w:rPr>
        <w:t>xito, a referida institui</w:t>
      </w:r>
      <w:r w:rsidRPr="00D55C3D">
        <w:rPr>
          <w:rFonts w:ascii="Calibri Light" w:hAnsi="Calibri Light" w:cs="Calibri Light" w:hint="eastAsia"/>
          <w:color w:val="000000"/>
        </w:rPr>
        <w:t>çã</w:t>
      </w:r>
      <w:r w:rsidRPr="00D55C3D">
        <w:rPr>
          <w:rFonts w:ascii="Calibri Light" w:hAnsi="Calibri Light" w:cs="Calibri Light"/>
          <w:color w:val="000000"/>
        </w:rPr>
        <w:t xml:space="preserve">o foi identificada como apropriada para atender </w:t>
      </w:r>
      <w:r w:rsidRPr="00D55C3D">
        <w:rPr>
          <w:rFonts w:ascii="Calibri Light" w:hAnsi="Calibri Light" w:cs="Calibri Light" w:hint="eastAsia"/>
          <w:color w:val="000000"/>
        </w:rPr>
        <w:t>à</w:t>
      </w:r>
      <w:r w:rsidRPr="00D55C3D">
        <w:rPr>
          <w:rFonts w:ascii="Calibri Light" w:hAnsi="Calibri Light" w:cs="Calibri Light"/>
          <w:color w:val="000000"/>
        </w:rPr>
        <w:t>s necessidades espec</w:t>
      </w:r>
      <w:r w:rsidRPr="00D55C3D">
        <w:rPr>
          <w:rFonts w:ascii="Calibri Light" w:hAnsi="Calibri Light" w:cs="Calibri Light" w:hint="eastAsia"/>
          <w:color w:val="000000"/>
        </w:rPr>
        <w:t>í</w:t>
      </w:r>
      <w:r w:rsidRPr="00D55C3D">
        <w:rPr>
          <w:rFonts w:ascii="Calibri Light" w:hAnsi="Calibri Light" w:cs="Calibri Light"/>
          <w:color w:val="000000"/>
        </w:rPr>
        <w:t xml:space="preserve">ficas </w:t>
      </w:r>
      <w:r>
        <w:rPr>
          <w:rFonts w:ascii="Calibri Light" w:hAnsi="Calibri Light" w:cs="Calibri Light"/>
          <w:color w:val="000000"/>
        </w:rPr>
        <w:t>do idoso Paulo Correa da Silva.</w:t>
      </w:r>
    </w:p>
    <w:p w14:paraId="2A95F334" w14:textId="496241F3" w:rsidR="008979D8" w:rsidRDefault="00D55C3D" w:rsidP="00D55C3D">
      <w:pPr>
        <w:pStyle w:val="docdata"/>
        <w:spacing w:before="0" w:beforeAutospacing="0" w:after="0" w:afterAutospacing="0"/>
        <w:ind w:firstLine="851"/>
        <w:jc w:val="both"/>
        <w:rPr>
          <w:rFonts w:ascii="Calibri Light" w:hAnsi="Calibri Light" w:cs="Calibri Light"/>
          <w:color w:val="000000"/>
        </w:rPr>
      </w:pPr>
      <w:r w:rsidRPr="00D55C3D">
        <w:rPr>
          <w:rFonts w:ascii="Calibri Light" w:hAnsi="Calibri Light" w:cs="Calibri Light"/>
          <w:color w:val="000000"/>
        </w:rPr>
        <w:t>Dessa forma, a contrata</w:t>
      </w:r>
      <w:r w:rsidRPr="00D55C3D">
        <w:rPr>
          <w:rFonts w:ascii="Calibri Light" w:hAnsi="Calibri Light" w:cs="Calibri Light" w:hint="eastAsia"/>
          <w:color w:val="000000"/>
        </w:rPr>
        <w:t>çã</w:t>
      </w:r>
      <w:r w:rsidRPr="00D55C3D">
        <w:rPr>
          <w:rFonts w:ascii="Calibri Light" w:hAnsi="Calibri Light" w:cs="Calibri Light"/>
          <w:color w:val="000000"/>
        </w:rPr>
        <w:t>o do servi</w:t>
      </w:r>
      <w:r w:rsidRPr="00D55C3D">
        <w:rPr>
          <w:rFonts w:ascii="Calibri Light" w:hAnsi="Calibri Light" w:cs="Calibri Light" w:hint="eastAsia"/>
          <w:color w:val="000000"/>
        </w:rPr>
        <w:t>ç</w:t>
      </w:r>
      <w:r w:rsidRPr="00D55C3D">
        <w:rPr>
          <w:rFonts w:ascii="Calibri Light" w:hAnsi="Calibri Light" w:cs="Calibri Light"/>
          <w:color w:val="000000"/>
        </w:rPr>
        <w:t>o de acolhimento no Lar de Idosos Bom Jesus, em Galv</w:t>
      </w:r>
      <w:r w:rsidRPr="00D55C3D">
        <w:rPr>
          <w:rFonts w:ascii="Calibri Light" w:hAnsi="Calibri Light" w:cs="Calibri Light" w:hint="eastAsia"/>
          <w:color w:val="000000"/>
        </w:rPr>
        <w:t>ã</w:t>
      </w:r>
      <w:r w:rsidRPr="00D55C3D">
        <w:rPr>
          <w:rFonts w:ascii="Calibri Light" w:hAnsi="Calibri Light" w:cs="Calibri Light"/>
          <w:color w:val="000000"/>
        </w:rPr>
        <w:t xml:space="preserve">o - SC, </w:t>
      </w:r>
      <w:r w:rsidRPr="00D55C3D">
        <w:rPr>
          <w:rFonts w:ascii="Calibri Light" w:hAnsi="Calibri Light" w:cs="Calibri Light" w:hint="eastAsia"/>
          <w:color w:val="000000"/>
        </w:rPr>
        <w:t>é</w:t>
      </w:r>
      <w:r w:rsidRPr="00D55C3D">
        <w:rPr>
          <w:rFonts w:ascii="Calibri Light" w:hAnsi="Calibri Light" w:cs="Calibri Light"/>
          <w:color w:val="000000"/>
        </w:rPr>
        <w:t xml:space="preserve"> considerada uma medida assertiva e necess</w:t>
      </w:r>
      <w:r w:rsidRPr="00D55C3D">
        <w:rPr>
          <w:rFonts w:ascii="Calibri Light" w:hAnsi="Calibri Light" w:cs="Calibri Light" w:hint="eastAsia"/>
          <w:color w:val="000000"/>
        </w:rPr>
        <w:t>á</w:t>
      </w:r>
      <w:r w:rsidRPr="00D55C3D">
        <w:rPr>
          <w:rFonts w:ascii="Calibri Light" w:hAnsi="Calibri Light" w:cs="Calibri Light"/>
          <w:color w:val="000000"/>
        </w:rPr>
        <w:t>ria para garantir a adequada assist</w:t>
      </w:r>
      <w:r w:rsidRPr="00D55C3D">
        <w:rPr>
          <w:rFonts w:ascii="Calibri Light" w:hAnsi="Calibri Light" w:cs="Calibri Light" w:hint="eastAsia"/>
          <w:color w:val="000000"/>
        </w:rPr>
        <w:t>ê</w:t>
      </w:r>
      <w:r w:rsidRPr="00D55C3D">
        <w:rPr>
          <w:rFonts w:ascii="Calibri Light" w:hAnsi="Calibri Light" w:cs="Calibri Light"/>
          <w:color w:val="000000"/>
        </w:rPr>
        <w:t>ncia e cuidados ao idoso em quest</w:t>
      </w:r>
      <w:r w:rsidRPr="00D55C3D">
        <w:rPr>
          <w:rFonts w:ascii="Calibri Light" w:hAnsi="Calibri Light" w:cs="Calibri Light" w:hint="eastAsia"/>
          <w:color w:val="000000"/>
        </w:rPr>
        <w:t>ã</w:t>
      </w:r>
      <w:r w:rsidRPr="00D55C3D">
        <w:rPr>
          <w:rFonts w:ascii="Calibri Light" w:hAnsi="Calibri Light" w:cs="Calibri Light"/>
          <w:color w:val="000000"/>
        </w:rPr>
        <w:t>o.</w:t>
      </w:r>
    </w:p>
    <w:p w14:paraId="559FEAC1" w14:textId="77777777" w:rsidR="001678D7" w:rsidRPr="001D4D77" w:rsidRDefault="001678D7" w:rsidP="001678D7">
      <w:pPr>
        <w:pStyle w:val="docdata"/>
        <w:spacing w:before="0" w:beforeAutospacing="0" w:after="0" w:afterAutospacing="0"/>
        <w:ind w:firstLine="850"/>
        <w:jc w:val="both"/>
        <w:rPr>
          <w:rFonts w:ascii="Calibri Light" w:hAnsi="Calibri Light" w:cs="Calibri Light"/>
          <w:color w:val="000000"/>
        </w:rPr>
      </w:pPr>
    </w:p>
    <w:p w14:paraId="0F5F511F" w14:textId="4A484B90" w:rsidR="001678D7" w:rsidRPr="00D55C3D" w:rsidRDefault="00231EC5" w:rsidP="00D55C3D">
      <w:pPr>
        <w:pStyle w:val="PargrafodaLista"/>
        <w:numPr>
          <w:ilvl w:val="0"/>
          <w:numId w:val="36"/>
        </w:numPr>
        <w:rPr>
          <w:rFonts w:ascii="Calibri Light" w:eastAsia="Times New Roman" w:hAnsi="Calibri Light" w:cs="Calibri Light"/>
        </w:rPr>
      </w:pPr>
      <w:r w:rsidRPr="00D55C3D">
        <w:rPr>
          <w:rFonts w:ascii="Calibri Light" w:eastAsia="Times New Roman" w:hAnsi="Calibri Light" w:cs="Calibri Light"/>
          <w:b/>
          <w:bCs/>
          <w:color w:val="000000"/>
        </w:rPr>
        <w:t>REQUISITOS DA CONTRATAÇÃO (Art. 6º, inciso XXIII, alínea ‘d’, da Lei nº 14.133/2021).</w:t>
      </w:r>
    </w:p>
    <w:p w14:paraId="25393BD0" w14:textId="38666AB0" w:rsidR="00D55C3D" w:rsidRPr="00D55C3D" w:rsidRDefault="00D55C3D" w:rsidP="00C27DF7">
      <w:pPr>
        <w:pStyle w:val="PargrafodaLista"/>
        <w:numPr>
          <w:ilvl w:val="1"/>
          <w:numId w:val="36"/>
        </w:numPr>
        <w:rPr>
          <w:rFonts w:ascii="Calibri Light" w:eastAsia="Times New Roman" w:hAnsi="Calibri Light" w:cs="Calibri Light"/>
          <w:b/>
        </w:rPr>
      </w:pPr>
      <w:r w:rsidRPr="00D55C3D">
        <w:rPr>
          <w:rFonts w:ascii="Calibri Light" w:eastAsia="Times New Roman" w:hAnsi="Calibri Light" w:cs="Calibri Light"/>
          <w:b/>
        </w:rPr>
        <w:t>Capacidade de Acolhimento Especializado:</w:t>
      </w:r>
    </w:p>
    <w:p w14:paraId="0136F207" w14:textId="7F36EECF" w:rsidR="00D55C3D" w:rsidRPr="00D55C3D" w:rsidRDefault="00D55C3D" w:rsidP="00D55C3D">
      <w:pPr>
        <w:pStyle w:val="PargrafodaLista"/>
        <w:ind w:left="0"/>
        <w:rPr>
          <w:rFonts w:ascii="Calibri Light" w:eastAsia="Times New Roman" w:hAnsi="Calibri Light" w:cs="Calibri Light"/>
        </w:rPr>
      </w:pPr>
      <w:r>
        <w:rPr>
          <w:rFonts w:ascii="Calibri Light" w:eastAsia="Times New Roman" w:hAnsi="Calibri Light" w:cs="Calibri Light"/>
        </w:rPr>
        <w:tab/>
      </w:r>
      <w:r w:rsidRPr="00D55C3D">
        <w:rPr>
          <w:rFonts w:ascii="Calibri Light" w:eastAsia="Times New Roman" w:hAnsi="Calibri Light" w:cs="Calibri Light"/>
        </w:rPr>
        <w:t>A institui</w:t>
      </w:r>
      <w:r w:rsidRPr="00D55C3D">
        <w:rPr>
          <w:rFonts w:ascii="Calibri Light" w:eastAsia="Times New Roman" w:hAnsi="Calibri Light" w:cs="Calibri Light" w:hint="eastAsia"/>
        </w:rPr>
        <w:t>çã</w:t>
      </w:r>
      <w:r w:rsidRPr="00D55C3D">
        <w:rPr>
          <w:rFonts w:ascii="Calibri Light" w:eastAsia="Times New Roman" w:hAnsi="Calibri Light" w:cs="Calibri Light"/>
        </w:rPr>
        <w:t>o contratada deve possuir a capacidade t</w:t>
      </w:r>
      <w:r w:rsidRPr="00D55C3D">
        <w:rPr>
          <w:rFonts w:ascii="Calibri Light" w:eastAsia="Times New Roman" w:hAnsi="Calibri Light" w:cs="Calibri Light" w:hint="eastAsia"/>
        </w:rPr>
        <w:t>é</w:t>
      </w:r>
      <w:r w:rsidRPr="00D55C3D">
        <w:rPr>
          <w:rFonts w:ascii="Calibri Light" w:eastAsia="Times New Roman" w:hAnsi="Calibri Light" w:cs="Calibri Light"/>
        </w:rPr>
        <w:t>cnica e estrutural necess</w:t>
      </w:r>
      <w:r w:rsidRPr="00D55C3D">
        <w:rPr>
          <w:rFonts w:ascii="Calibri Light" w:eastAsia="Times New Roman" w:hAnsi="Calibri Light" w:cs="Calibri Light" w:hint="eastAsia"/>
        </w:rPr>
        <w:t>á</w:t>
      </w:r>
      <w:r w:rsidRPr="00D55C3D">
        <w:rPr>
          <w:rFonts w:ascii="Calibri Light" w:eastAsia="Times New Roman" w:hAnsi="Calibri Light" w:cs="Calibri Light"/>
        </w:rPr>
        <w:t>ria para oferecer acolhimento especializado ao idoso Paulo Correa da Silva, considerando suas necessidades espec</w:t>
      </w:r>
      <w:r w:rsidRPr="00D55C3D">
        <w:rPr>
          <w:rFonts w:ascii="Calibri Light" w:eastAsia="Times New Roman" w:hAnsi="Calibri Light" w:cs="Calibri Light" w:hint="eastAsia"/>
        </w:rPr>
        <w:t>í</w:t>
      </w:r>
      <w:r w:rsidRPr="00D55C3D">
        <w:rPr>
          <w:rFonts w:ascii="Calibri Light" w:eastAsia="Times New Roman" w:hAnsi="Calibri Light" w:cs="Calibri Light"/>
        </w:rPr>
        <w:t>ficas, principalmente em rela</w:t>
      </w:r>
      <w:r w:rsidRPr="00D55C3D">
        <w:rPr>
          <w:rFonts w:ascii="Calibri Light" w:eastAsia="Times New Roman" w:hAnsi="Calibri Light" w:cs="Calibri Light" w:hint="eastAsia"/>
        </w:rPr>
        <w:t>çã</w:t>
      </w:r>
      <w:r w:rsidRPr="00D55C3D">
        <w:rPr>
          <w:rFonts w:ascii="Calibri Light" w:eastAsia="Times New Roman" w:hAnsi="Calibri Light" w:cs="Calibri Light"/>
        </w:rPr>
        <w:t xml:space="preserve">o </w:t>
      </w:r>
      <w:r w:rsidRPr="00D55C3D">
        <w:rPr>
          <w:rFonts w:ascii="Calibri Light" w:eastAsia="Times New Roman" w:hAnsi="Calibri Light" w:cs="Calibri Light" w:hint="eastAsia"/>
        </w:rPr>
        <w:t>à</w:t>
      </w:r>
      <w:r w:rsidRPr="00D55C3D">
        <w:rPr>
          <w:rFonts w:ascii="Calibri Light" w:eastAsia="Times New Roman" w:hAnsi="Calibri Light" w:cs="Calibri Light"/>
        </w:rPr>
        <w:t xml:space="preserve"> diabetes, demandando uma aten</w:t>
      </w:r>
      <w:r w:rsidRPr="00D55C3D">
        <w:rPr>
          <w:rFonts w:ascii="Calibri Light" w:eastAsia="Times New Roman" w:hAnsi="Calibri Light" w:cs="Calibri Light" w:hint="eastAsia"/>
        </w:rPr>
        <w:t>çã</w:t>
      </w:r>
      <w:r w:rsidRPr="00D55C3D">
        <w:rPr>
          <w:rFonts w:ascii="Calibri Light" w:eastAsia="Times New Roman" w:hAnsi="Calibri Light" w:cs="Calibri Light"/>
        </w:rPr>
        <w:t>o especializada para a administra</w:t>
      </w:r>
      <w:r w:rsidRPr="00D55C3D">
        <w:rPr>
          <w:rFonts w:ascii="Calibri Light" w:eastAsia="Times New Roman" w:hAnsi="Calibri Light" w:cs="Calibri Light" w:hint="eastAsia"/>
        </w:rPr>
        <w:t>çã</w:t>
      </w:r>
      <w:r w:rsidRPr="00D55C3D">
        <w:rPr>
          <w:rFonts w:ascii="Calibri Light" w:eastAsia="Times New Roman" w:hAnsi="Calibri Light" w:cs="Calibri Light"/>
        </w:rPr>
        <w:t>o adequada de medica</w:t>
      </w:r>
      <w:r w:rsidRPr="00D55C3D">
        <w:rPr>
          <w:rFonts w:ascii="Calibri Light" w:eastAsia="Times New Roman" w:hAnsi="Calibri Light" w:cs="Calibri Light" w:hint="eastAsia"/>
        </w:rPr>
        <w:t>çã</w:t>
      </w:r>
      <w:r w:rsidRPr="00D55C3D">
        <w:rPr>
          <w:rFonts w:ascii="Calibri Light" w:eastAsia="Times New Roman" w:hAnsi="Calibri Light" w:cs="Calibri Light"/>
        </w:rPr>
        <w:t>o e monitoramento da condi</w:t>
      </w:r>
      <w:r w:rsidRPr="00D55C3D">
        <w:rPr>
          <w:rFonts w:ascii="Calibri Light" w:eastAsia="Times New Roman" w:hAnsi="Calibri Light" w:cs="Calibri Light" w:hint="eastAsia"/>
        </w:rPr>
        <w:t>çã</w:t>
      </w:r>
      <w:r w:rsidRPr="00D55C3D">
        <w:rPr>
          <w:rFonts w:ascii="Calibri Light" w:eastAsia="Times New Roman" w:hAnsi="Calibri Light" w:cs="Calibri Light"/>
        </w:rPr>
        <w:t>o de sa</w:t>
      </w:r>
      <w:r w:rsidRPr="00D55C3D">
        <w:rPr>
          <w:rFonts w:ascii="Calibri Light" w:eastAsia="Times New Roman" w:hAnsi="Calibri Light" w:cs="Calibri Light" w:hint="eastAsia"/>
        </w:rPr>
        <w:t>ú</w:t>
      </w:r>
      <w:r w:rsidR="00C27DF7">
        <w:rPr>
          <w:rFonts w:ascii="Calibri Light" w:eastAsia="Times New Roman" w:hAnsi="Calibri Light" w:cs="Calibri Light"/>
        </w:rPr>
        <w:t>de.</w:t>
      </w:r>
    </w:p>
    <w:p w14:paraId="33EF9FAE" w14:textId="7727CF0E" w:rsidR="00D55C3D" w:rsidRPr="00D55C3D" w:rsidRDefault="00D55C3D" w:rsidP="00C27DF7">
      <w:pPr>
        <w:pStyle w:val="PargrafodaLista"/>
        <w:numPr>
          <w:ilvl w:val="1"/>
          <w:numId w:val="36"/>
        </w:numPr>
        <w:rPr>
          <w:rFonts w:ascii="Calibri Light" w:eastAsia="Times New Roman" w:hAnsi="Calibri Light" w:cs="Calibri Light"/>
          <w:b/>
        </w:rPr>
      </w:pPr>
      <w:r w:rsidRPr="00D55C3D">
        <w:rPr>
          <w:rFonts w:ascii="Calibri Light" w:eastAsia="Times New Roman" w:hAnsi="Calibri Light" w:cs="Calibri Light"/>
          <w:b/>
        </w:rPr>
        <w:t>Profissionais Qualificados:</w:t>
      </w:r>
    </w:p>
    <w:p w14:paraId="0E4CB265" w14:textId="38B77BDA" w:rsidR="00D55C3D" w:rsidRPr="00D55C3D" w:rsidRDefault="00D55C3D" w:rsidP="00D55C3D">
      <w:pPr>
        <w:pStyle w:val="PargrafodaLista"/>
        <w:ind w:left="0"/>
        <w:rPr>
          <w:rFonts w:ascii="Calibri Light" w:eastAsia="Times New Roman" w:hAnsi="Calibri Light" w:cs="Calibri Light"/>
        </w:rPr>
      </w:pPr>
      <w:r>
        <w:rPr>
          <w:rFonts w:ascii="Calibri Light" w:eastAsia="Times New Roman" w:hAnsi="Calibri Light" w:cs="Calibri Light"/>
        </w:rPr>
        <w:tab/>
      </w:r>
      <w:r w:rsidRPr="00D55C3D">
        <w:rPr>
          <w:rFonts w:ascii="Calibri Light" w:eastAsia="Times New Roman" w:hAnsi="Calibri Light" w:cs="Calibri Light"/>
        </w:rPr>
        <w:t>A presen</w:t>
      </w:r>
      <w:r w:rsidRPr="00D55C3D">
        <w:rPr>
          <w:rFonts w:ascii="Calibri Light" w:eastAsia="Times New Roman" w:hAnsi="Calibri Light" w:cs="Calibri Light" w:hint="eastAsia"/>
        </w:rPr>
        <w:t>ç</w:t>
      </w:r>
      <w:r w:rsidRPr="00D55C3D">
        <w:rPr>
          <w:rFonts w:ascii="Calibri Light" w:eastAsia="Times New Roman" w:hAnsi="Calibri Light" w:cs="Calibri Light"/>
        </w:rPr>
        <w:t>a de profissionais de sa</w:t>
      </w:r>
      <w:r w:rsidRPr="00D55C3D">
        <w:rPr>
          <w:rFonts w:ascii="Calibri Light" w:eastAsia="Times New Roman" w:hAnsi="Calibri Light" w:cs="Calibri Light" w:hint="eastAsia"/>
        </w:rPr>
        <w:t>ú</w:t>
      </w:r>
      <w:r w:rsidRPr="00D55C3D">
        <w:rPr>
          <w:rFonts w:ascii="Calibri Light" w:eastAsia="Times New Roman" w:hAnsi="Calibri Light" w:cs="Calibri Light"/>
        </w:rPr>
        <w:t xml:space="preserve">de qualificados e experientes, como enfermeiros e cuidadores, </w:t>
      </w:r>
      <w:r w:rsidRPr="00D55C3D">
        <w:rPr>
          <w:rFonts w:ascii="Calibri Light" w:eastAsia="Times New Roman" w:hAnsi="Calibri Light" w:cs="Calibri Light" w:hint="eastAsia"/>
        </w:rPr>
        <w:t>é</w:t>
      </w:r>
      <w:r w:rsidRPr="00D55C3D">
        <w:rPr>
          <w:rFonts w:ascii="Calibri Light" w:eastAsia="Times New Roman" w:hAnsi="Calibri Light" w:cs="Calibri Light"/>
        </w:rPr>
        <w:t xml:space="preserve"> essencial para assegurar a presta</w:t>
      </w:r>
      <w:r w:rsidRPr="00D55C3D">
        <w:rPr>
          <w:rFonts w:ascii="Calibri Light" w:eastAsia="Times New Roman" w:hAnsi="Calibri Light" w:cs="Calibri Light" w:hint="eastAsia"/>
        </w:rPr>
        <w:t>çã</w:t>
      </w:r>
      <w:r w:rsidRPr="00D55C3D">
        <w:rPr>
          <w:rFonts w:ascii="Calibri Light" w:eastAsia="Times New Roman" w:hAnsi="Calibri Light" w:cs="Calibri Light"/>
        </w:rPr>
        <w:t>o de cuidados adequados ao idoso. A contratada deve demonstrar a qualifica</w:t>
      </w:r>
      <w:r w:rsidRPr="00D55C3D">
        <w:rPr>
          <w:rFonts w:ascii="Calibri Light" w:eastAsia="Times New Roman" w:hAnsi="Calibri Light" w:cs="Calibri Light" w:hint="eastAsia"/>
        </w:rPr>
        <w:t>çã</w:t>
      </w:r>
      <w:r w:rsidRPr="00D55C3D">
        <w:rPr>
          <w:rFonts w:ascii="Calibri Light" w:eastAsia="Times New Roman" w:hAnsi="Calibri Light" w:cs="Calibri Light"/>
        </w:rPr>
        <w:t>o de sua equipe para lidar com as demandas espec</w:t>
      </w:r>
      <w:r w:rsidRPr="00D55C3D">
        <w:rPr>
          <w:rFonts w:ascii="Calibri Light" w:eastAsia="Times New Roman" w:hAnsi="Calibri Light" w:cs="Calibri Light" w:hint="eastAsia"/>
        </w:rPr>
        <w:t>í</w:t>
      </w:r>
      <w:r w:rsidRPr="00D55C3D">
        <w:rPr>
          <w:rFonts w:ascii="Calibri Light" w:eastAsia="Times New Roman" w:hAnsi="Calibri Light" w:cs="Calibri Light"/>
        </w:rPr>
        <w:t xml:space="preserve">ficas relacionadas </w:t>
      </w:r>
      <w:r w:rsidRPr="00D55C3D">
        <w:rPr>
          <w:rFonts w:ascii="Calibri Light" w:eastAsia="Times New Roman" w:hAnsi="Calibri Light" w:cs="Calibri Light" w:hint="eastAsia"/>
        </w:rPr>
        <w:t>à</w:t>
      </w:r>
      <w:r w:rsidRPr="00D55C3D">
        <w:rPr>
          <w:rFonts w:ascii="Calibri Light" w:eastAsia="Times New Roman" w:hAnsi="Calibri Light" w:cs="Calibri Light"/>
        </w:rPr>
        <w:t xml:space="preserve"> diabetes e outros cuidados geri</w:t>
      </w:r>
      <w:r w:rsidRPr="00D55C3D">
        <w:rPr>
          <w:rFonts w:ascii="Calibri Light" w:eastAsia="Times New Roman" w:hAnsi="Calibri Light" w:cs="Calibri Light" w:hint="eastAsia"/>
        </w:rPr>
        <w:t>á</w:t>
      </w:r>
      <w:r w:rsidR="00C27DF7">
        <w:rPr>
          <w:rFonts w:ascii="Calibri Light" w:eastAsia="Times New Roman" w:hAnsi="Calibri Light" w:cs="Calibri Light"/>
        </w:rPr>
        <w:t>tricos.</w:t>
      </w:r>
    </w:p>
    <w:p w14:paraId="2F6475DE" w14:textId="0F926DBD" w:rsidR="00D55C3D" w:rsidRPr="00D55C3D" w:rsidRDefault="00D55C3D" w:rsidP="00C27DF7">
      <w:pPr>
        <w:pStyle w:val="PargrafodaLista"/>
        <w:numPr>
          <w:ilvl w:val="1"/>
          <w:numId w:val="36"/>
        </w:numPr>
        <w:rPr>
          <w:rFonts w:ascii="Calibri Light" w:eastAsia="Times New Roman" w:hAnsi="Calibri Light" w:cs="Calibri Light"/>
          <w:b/>
        </w:rPr>
      </w:pPr>
      <w:r w:rsidRPr="00D55C3D">
        <w:rPr>
          <w:rFonts w:ascii="Calibri Light" w:eastAsia="Times New Roman" w:hAnsi="Calibri Light" w:cs="Calibri Light"/>
          <w:b/>
        </w:rPr>
        <w:t>Infraestrutura Adequada:</w:t>
      </w:r>
    </w:p>
    <w:p w14:paraId="7AA00DAB" w14:textId="699FA036" w:rsidR="00D55C3D" w:rsidRPr="00D55C3D" w:rsidRDefault="00D55C3D" w:rsidP="00D55C3D">
      <w:pPr>
        <w:pStyle w:val="PargrafodaLista"/>
        <w:ind w:left="0"/>
        <w:rPr>
          <w:rFonts w:ascii="Calibri Light" w:eastAsia="Times New Roman" w:hAnsi="Calibri Light" w:cs="Calibri Light"/>
        </w:rPr>
      </w:pPr>
      <w:r>
        <w:rPr>
          <w:rFonts w:ascii="Calibri Light" w:eastAsia="Times New Roman" w:hAnsi="Calibri Light" w:cs="Calibri Light"/>
        </w:rPr>
        <w:tab/>
      </w:r>
      <w:r w:rsidRPr="00D55C3D">
        <w:rPr>
          <w:rFonts w:ascii="Calibri Light" w:eastAsia="Times New Roman" w:hAnsi="Calibri Light" w:cs="Calibri Light"/>
        </w:rPr>
        <w:t>A institui</w:t>
      </w:r>
      <w:r w:rsidRPr="00D55C3D">
        <w:rPr>
          <w:rFonts w:ascii="Calibri Light" w:eastAsia="Times New Roman" w:hAnsi="Calibri Light" w:cs="Calibri Light" w:hint="eastAsia"/>
        </w:rPr>
        <w:t>çã</w:t>
      </w:r>
      <w:r w:rsidRPr="00D55C3D">
        <w:rPr>
          <w:rFonts w:ascii="Calibri Light" w:eastAsia="Times New Roman" w:hAnsi="Calibri Light" w:cs="Calibri Light"/>
        </w:rPr>
        <w:t>o contratada deve possuir uma infraestrutura f</w:t>
      </w:r>
      <w:r w:rsidRPr="00D55C3D">
        <w:rPr>
          <w:rFonts w:ascii="Calibri Light" w:eastAsia="Times New Roman" w:hAnsi="Calibri Light" w:cs="Calibri Light" w:hint="eastAsia"/>
        </w:rPr>
        <w:t>í</w:t>
      </w:r>
      <w:r w:rsidRPr="00D55C3D">
        <w:rPr>
          <w:rFonts w:ascii="Calibri Light" w:eastAsia="Times New Roman" w:hAnsi="Calibri Light" w:cs="Calibri Light"/>
        </w:rPr>
        <w:t xml:space="preserve">sica e operacional que atenda </w:t>
      </w:r>
      <w:r w:rsidRPr="00D55C3D">
        <w:rPr>
          <w:rFonts w:ascii="Calibri Light" w:eastAsia="Times New Roman" w:hAnsi="Calibri Light" w:cs="Calibri Light" w:hint="eastAsia"/>
        </w:rPr>
        <w:t>à</w:t>
      </w:r>
      <w:r w:rsidRPr="00D55C3D">
        <w:rPr>
          <w:rFonts w:ascii="Calibri Light" w:eastAsia="Times New Roman" w:hAnsi="Calibri Light" w:cs="Calibri Light"/>
        </w:rPr>
        <w:t>s necessidades do idoso, incluindo instala</w:t>
      </w:r>
      <w:r w:rsidRPr="00D55C3D">
        <w:rPr>
          <w:rFonts w:ascii="Calibri Light" w:eastAsia="Times New Roman" w:hAnsi="Calibri Light" w:cs="Calibri Light" w:hint="eastAsia"/>
        </w:rPr>
        <w:t>çõ</w:t>
      </w:r>
      <w:r w:rsidRPr="00D55C3D">
        <w:rPr>
          <w:rFonts w:ascii="Calibri Light" w:eastAsia="Times New Roman" w:hAnsi="Calibri Light" w:cs="Calibri Light"/>
        </w:rPr>
        <w:t>es para a administra</w:t>
      </w:r>
      <w:r w:rsidRPr="00D55C3D">
        <w:rPr>
          <w:rFonts w:ascii="Calibri Light" w:eastAsia="Times New Roman" w:hAnsi="Calibri Light" w:cs="Calibri Light" w:hint="eastAsia"/>
        </w:rPr>
        <w:t>çã</w:t>
      </w:r>
      <w:r w:rsidRPr="00D55C3D">
        <w:rPr>
          <w:rFonts w:ascii="Calibri Light" w:eastAsia="Times New Roman" w:hAnsi="Calibri Light" w:cs="Calibri Light"/>
        </w:rPr>
        <w:t xml:space="preserve">o segura de medicamentos, </w:t>
      </w:r>
      <w:r w:rsidRPr="00D55C3D">
        <w:rPr>
          <w:rFonts w:ascii="Calibri Light" w:eastAsia="Times New Roman" w:hAnsi="Calibri Light" w:cs="Calibri Light" w:hint="eastAsia"/>
        </w:rPr>
        <w:t>á</w:t>
      </w:r>
      <w:r w:rsidRPr="00D55C3D">
        <w:rPr>
          <w:rFonts w:ascii="Calibri Light" w:eastAsia="Times New Roman" w:hAnsi="Calibri Light" w:cs="Calibri Light"/>
        </w:rPr>
        <w:t>reas de repouso adequadas, e estrutura que promova a mobilidade e acomoda</w:t>
      </w:r>
      <w:r w:rsidRPr="00D55C3D">
        <w:rPr>
          <w:rFonts w:ascii="Calibri Light" w:eastAsia="Times New Roman" w:hAnsi="Calibri Light" w:cs="Calibri Light" w:hint="eastAsia"/>
        </w:rPr>
        <w:t>çã</w:t>
      </w:r>
      <w:r w:rsidRPr="00D55C3D">
        <w:rPr>
          <w:rFonts w:ascii="Calibri Light" w:eastAsia="Times New Roman" w:hAnsi="Calibri Light" w:cs="Calibri Light"/>
        </w:rPr>
        <w:t>o confort</w:t>
      </w:r>
      <w:r w:rsidRPr="00D55C3D">
        <w:rPr>
          <w:rFonts w:ascii="Calibri Light" w:eastAsia="Times New Roman" w:hAnsi="Calibri Light" w:cs="Calibri Light" w:hint="eastAsia"/>
        </w:rPr>
        <w:t>á</w:t>
      </w:r>
      <w:r w:rsidR="00C27DF7">
        <w:rPr>
          <w:rFonts w:ascii="Calibri Light" w:eastAsia="Times New Roman" w:hAnsi="Calibri Light" w:cs="Calibri Light"/>
        </w:rPr>
        <w:t>vel.</w:t>
      </w:r>
    </w:p>
    <w:p w14:paraId="69394085" w14:textId="3AD74AA6" w:rsidR="00D55C3D" w:rsidRPr="00D55C3D" w:rsidRDefault="00D55C3D" w:rsidP="00C27DF7">
      <w:pPr>
        <w:pStyle w:val="PargrafodaLista"/>
        <w:numPr>
          <w:ilvl w:val="1"/>
          <w:numId w:val="36"/>
        </w:numPr>
        <w:rPr>
          <w:rFonts w:ascii="Calibri Light" w:eastAsia="Times New Roman" w:hAnsi="Calibri Light" w:cs="Calibri Light"/>
          <w:b/>
        </w:rPr>
      </w:pPr>
      <w:r w:rsidRPr="00D55C3D">
        <w:rPr>
          <w:rFonts w:ascii="Calibri Light" w:eastAsia="Times New Roman" w:hAnsi="Calibri Light" w:cs="Calibri Light"/>
          <w:b/>
        </w:rPr>
        <w:t>Programa de Alimenta</w:t>
      </w:r>
      <w:r w:rsidRPr="00D55C3D">
        <w:rPr>
          <w:rFonts w:ascii="Calibri Light" w:eastAsia="Times New Roman" w:hAnsi="Calibri Light" w:cs="Calibri Light" w:hint="eastAsia"/>
          <w:b/>
        </w:rPr>
        <w:t>çã</w:t>
      </w:r>
      <w:r w:rsidRPr="00D55C3D">
        <w:rPr>
          <w:rFonts w:ascii="Calibri Light" w:eastAsia="Times New Roman" w:hAnsi="Calibri Light" w:cs="Calibri Light"/>
          <w:b/>
        </w:rPr>
        <w:t>o Especializada:</w:t>
      </w:r>
    </w:p>
    <w:p w14:paraId="79B00C3B" w14:textId="3932D9A1" w:rsidR="00D55C3D" w:rsidRPr="00D55C3D" w:rsidRDefault="00D55C3D" w:rsidP="00D55C3D">
      <w:pPr>
        <w:pStyle w:val="PargrafodaLista"/>
        <w:ind w:left="0"/>
        <w:rPr>
          <w:rFonts w:ascii="Calibri Light" w:eastAsia="Times New Roman" w:hAnsi="Calibri Light" w:cs="Calibri Light"/>
        </w:rPr>
      </w:pPr>
      <w:r>
        <w:rPr>
          <w:rFonts w:ascii="Calibri Light" w:eastAsia="Times New Roman" w:hAnsi="Calibri Light" w:cs="Calibri Light"/>
        </w:rPr>
        <w:tab/>
      </w:r>
      <w:r w:rsidRPr="00D55C3D">
        <w:rPr>
          <w:rFonts w:ascii="Calibri Light" w:eastAsia="Times New Roman" w:hAnsi="Calibri Light" w:cs="Calibri Light"/>
        </w:rPr>
        <w:t>Garantir a oferta de uma alimenta</w:t>
      </w:r>
      <w:r w:rsidRPr="00D55C3D">
        <w:rPr>
          <w:rFonts w:ascii="Calibri Light" w:eastAsia="Times New Roman" w:hAnsi="Calibri Light" w:cs="Calibri Light" w:hint="eastAsia"/>
        </w:rPr>
        <w:t>çã</w:t>
      </w:r>
      <w:r w:rsidRPr="00D55C3D">
        <w:rPr>
          <w:rFonts w:ascii="Calibri Light" w:eastAsia="Times New Roman" w:hAnsi="Calibri Light" w:cs="Calibri Light"/>
        </w:rPr>
        <w:t>o adequada e balanceada, levando em considera</w:t>
      </w:r>
      <w:r w:rsidRPr="00D55C3D">
        <w:rPr>
          <w:rFonts w:ascii="Calibri Light" w:eastAsia="Times New Roman" w:hAnsi="Calibri Light" w:cs="Calibri Light" w:hint="eastAsia"/>
        </w:rPr>
        <w:t>çã</w:t>
      </w:r>
      <w:r w:rsidRPr="00D55C3D">
        <w:rPr>
          <w:rFonts w:ascii="Calibri Light" w:eastAsia="Times New Roman" w:hAnsi="Calibri Light" w:cs="Calibri Light"/>
        </w:rPr>
        <w:t>o as restri</w:t>
      </w:r>
      <w:r w:rsidRPr="00D55C3D">
        <w:rPr>
          <w:rFonts w:ascii="Calibri Light" w:eastAsia="Times New Roman" w:hAnsi="Calibri Light" w:cs="Calibri Light" w:hint="eastAsia"/>
        </w:rPr>
        <w:t>çõ</w:t>
      </w:r>
      <w:r w:rsidRPr="00D55C3D">
        <w:rPr>
          <w:rFonts w:ascii="Calibri Light" w:eastAsia="Times New Roman" w:hAnsi="Calibri Light" w:cs="Calibri Light"/>
        </w:rPr>
        <w:t>es alimentares e necessidades espec</w:t>
      </w:r>
      <w:r w:rsidRPr="00D55C3D">
        <w:rPr>
          <w:rFonts w:ascii="Calibri Light" w:eastAsia="Times New Roman" w:hAnsi="Calibri Light" w:cs="Calibri Light" w:hint="eastAsia"/>
        </w:rPr>
        <w:t>í</w:t>
      </w:r>
      <w:r w:rsidRPr="00D55C3D">
        <w:rPr>
          <w:rFonts w:ascii="Calibri Light" w:eastAsia="Times New Roman" w:hAnsi="Calibri Light" w:cs="Calibri Light"/>
        </w:rPr>
        <w:t>ficas do idoso diab</w:t>
      </w:r>
      <w:r w:rsidRPr="00D55C3D">
        <w:rPr>
          <w:rFonts w:ascii="Calibri Light" w:eastAsia="Times New Roman" w:hAnsi="Calibri Light" w:cs="Calibri Light" w:hint="eastAsia"/>
        </w:rPr>
        <w:t>é</w:t>
      </w:r>
      <w:r w:rsidRPr="00D55C3D">
        <w:rPr>
          <w:rFonts w:ascii="Calibri Light" w:eastAsia="Times New Roman" w:hAnsi="Calibri Light" w:cs="Calibri Light"/>
        </w:rPr>
        <w:t>tico.</w:t>
      </w:r>
    </w:p>
    <w:p w14:paraId="619407FC" w14:textId="68279A35" w:rsidR="00D55C3D" w:rsidRPr="00D55C3D" w:rsidRDefault="00D55C3D" w:rsidP="00C27DF7">
      <w:pPr>
        <w:pStyle w:val="PargrafodaLista"/>
        <w:numPr>
          <w:ilvl w:val="1"/>
          <w:numId w:val="36"/>
        </w:numPr>
        <w:rPr>
          <w:rFonts w:ascii="Calibri Light" w:eastAsia="Times New Roman" w:hAnsi="Calibri Light" w:cs="Calibri Light"/>
          <w:b/>
        </w:rPr>
      </w:pPr>
      <w:r w:rsidRPr="00D55C3D">
        <w:rPr>
          <w:rFonts w:ascii="Calibri Light" w:eastAsia="Times New Roman" w:hAnsi="Calibri Light" w:cs="Calibri Light"/>
          <w:b/>
        </w:rPr>
        <w:t>Comunica</w:t>
      </w:r>
      <w:r w:rsidRPr="00D55C3D">
        <w:rPr>
          <w:rFonts w:ascii="Calibri Light" w:eastAsia="Times New Roman" w:hAnsi="Calibri Light" w:cs="Calibri Light" w:hint="eastAsia"/>
          <w:b/>
        </w:rPr>
        <w:t>çã</w:t>
      </w:r>
      <w:r w:rsidRPr="00D55C3D">
        <w:rPr>
          <w:rFonts w:ascii="Calibri Light" w:eastAsia="Times New Roman" w:hAnsi="Calibri Light" w:cs="Calibri Light"/>
          <w:b/>
        </w:rPr>
        <w:t>o e Transpar</w:t>
      </w:r>
      <w:r w:rsidRPr="00D55C3D">
        <w:rPr>
          <w:rFonts w:ascii="Calibri Light" w:eastAsia="Times New Roman" w:hAnsi="Calibri Light" w:cs="Calibri Light" w:hint="eastAsia"/>
          <w:b/>
        </w:rPr>
        <w:t>ê</w:t>
      </w:r>
      <w:r w:rsidRPr="00D55C3D">
        <w:rPr>
          <w:rFonts w:ascii="Calibri Light" w:eastAsia="Times New Roman" w:hAnsi="Calibri Light" w:cs="Calibri Light"/>
          <w:b/>
        </w:rPr>
        <w:t>ncia:</w:t>
      </w:r>
    </w:p>
    <w:p w14:paraId="56B7DB9E" w14:textId="234502F5" w:rsidR="001678D7" w:rsidRDefault="00D55C3D" w:rsidP="00B93026">
      <w:pPr>
        <w:pStyle w:val="PargrafodaLista"/>
        <w:ind w:left="0"/>
        <w:rPr>
          <w:rFonts w:ascii="Calibri Light" w:eastAsia="Times New Roman" w:hAnsi="Calibri Light" w:cs="Calibri Light"/>
        </w:rPr>
      </w:pPr>
      <w:r>
        <w:rPr>
          <w:rFonts w:ascii="Calibri Light" w:eastAsia="Times New Roman" w:hAnsi="Calibri Light" w:cs="Calibri Light"/>
        </w:rPr>
        <w:tab/>
      </w:r>
      <w:r w:rsidRPr="00D55C3D">
        <w:rPr>
          <w:rFonts w:ascii="Calibri Light" w:eastAsia="Times New Roman" w:hAnsi="Calibri Light" w:cs="Calibri Light"/>
        </w:rPr>
        <w:t>A contratada deve manter uma comunica</w:t>
      </w:r>
      <w:r w:rsidRPr="00D55C3D">
        <w:rPr>
          <w:rFonts w:ascii="Calibri Light" w:eastAsia="Times New Roman" w:hAnsi="Calibri Light" w:cs="Calibri Light" w:hint="eastAsia"/>
        </w:rPr>
        <w:t>çã</w:t>
      </w:r>
      <w:r w:rsidRPr="00D55C3D">
        <w:rPr>
          <w:rFonts w:ascii="Calibri Light" w:eastAsia="Times New Roman" w:hAnsi="Calibri Light" w:cs="Calibri Light"/>
        </w:rPr>
        <w:t xml:space="preserve">o eficaz </w:t>
      </w:r>
      <w:r>
        <w:rPr>
          <w:rFonts w:ascii="Calibri Light" w:eastAsia="Times New Roman" w:hAnsi="Calibri Light" w:cs="Calibri Light"/>
        </w:rPr>
        <w:t xml:space="preserve">com </w:t>
      </w:r>
      <w:r w:rsidRPr="00D55C3D">
        <w:rPr>
          <w:rFonts w:ascii="Calibri Light" w:eastAsia="Times New Roman" w:hAnsi="Calibri Light" w:cs="Calibri Light"/>
        </w:rPr>
        <w:t>a administra</w:t>
      </w:r>
      <w:r w:rsidRPr="00D55C3D">
        <w:rPr>
          <w:rFonts w:ascii="Calibri Light" w:eastAsia="Times New Roman" w:hAnsi="Calibri Light" w:cs="Calibri Light" w:hint="eastAsia"/>
        </w:rPr>
        <w:t>çã</w:t>
      </w:r>
      <w:r w:rsidRPr="00D55C3D">
        <w:rPr>
          <w:rFonts w:ascii="Calibri Light" w:eastAsia="Times New Roman" w:hAnsi="Calibri Light" w:cs="Calibri Light"/>
        </w:rPr>
        <w:t>o municipal, fornecendo relat</w:t>
      </w:r>
      <w:r w:rsidRPr="00D55C3D">
        <w:rPr>
          <w:rFonts w:ascii="Calibri Light" w:eastAsia="Times New Roman" w:hAnsi="Calibri Light" w:cs="Calibri Light" w:hint="eastAsia"/>
        </w:rPr>
        <w:t>ó</w:t>
      </w:r>
      <w:r w:rsidRPr="00D55C3D">
        <w:rPr>
          <w:rFonts w:ascii="Calibri Light" w:eastAsia="Times New Roman" w:hAnsi="Calibri Light" w:cs="Calibri Light"/>
        </w:rPr>
        <w:t>rios peri</w:t>
      </w:r>
      <w:r w:rsidRPr="00D55C3D">
        <w:rPr>
          <w:rFonts w:ascii="Calibri Light" w:eastAsia="Times New Roman" w:hAnsi="Calibri Light" w:cs="Calibri Light" w:hint="eastAsia"/>
        </w:rPr>
        <w:t>ó</w:t>
      </w:r>
      <w:r w:rsidRPr="00D55C3D">
        <w:rPr>
          <w:rFonts w:ascii="Calibri Light" w:eastAsia="Times New Roman" w:hAnsi="Calibri Light" w:cs="Calibri Light"/>
        </w:rPr>
        <w:t>dicos sobre o estado de sa</w:t>
      </w:r>
      <w:r w:rsidRPr="00D55C3D">
        <w:rPr>
          <w:rFonts w:ascii="Calibri Light" w:eastAsia="Times New Roman" w:hAnsi="Calibri Light" w:cs="Calibri Light" w:hint="eastAsia"/>
        </w:rPr>
        <w:t>ú</w:t>
      </w:r>
      <w:r w:rsidRPr="00D55C3D">
        <w:rPr>
          <w:rFonts w:ascii="Calibri Light" w:eastAsia="Times New Roman" w:hAnsi="Calibri Light" w:cs="Calibri Light"/>
        </w:rPr>
        <w:t>de, atividades realizadas e demais informa</w:t>
      </w:r>
      <w:r w:rsidRPr="00D55C3D">
        <w:rPr>
          <w:rFonts w:ascii="Calibri Light" w:eastAsia="Times New Roman" w:hAnsi="Calibri Light" w:cs="Calibri Light" w:hint="eastAsia"/>
        </w:rPr>
        <w:t>çõ</w:t>
      </w:r>
      <w:r w:rsidRPr="00D55C3D">
        <w:rPr>
          <w:rFonts w:ascii="Calibri Light" w:eastAsia="Times New Roman" w:hAnsi="Calibri Light" w:cs="Calibri Light"/>
        </w:rPr>
        <w:t>es relevantes, promovendo transpar</w:t>
      </w:r>
      <w:r w:rsidRPr="00D55C3D">
        <w:rPr>
          <w:rFonts w:ascii="Calibri Light" w:eastAsia="Times New Roman" w:hAnsi="Calibri Light" w:cs="Calibri Light" w:hint="eastAsia"/>
        </w:rPr>
        <w:t>ê</w:t>
      </w:r>
      <w:r w:rsidRPr="00D55C3D">
        <w:rPr>
          <w:rFonts w:ascii="Calibri Light" w:eastAsia="Times New Roman" w:hAnsi="Calibri Light" w:cs="Calibri Light"/>
        </w:rPr>
        <w:t>ncia no processo de acolhimento.</w:t>
      </w:r>
    </w:p>
    <w:p w14:paraId="6ED3BE9E" w14:textId="77777777" w:rsidR="008D51B9" w:rsidRPr="00B93026" w:rsidRDefault="008D51B9" w:rsidP="00B93026">
      <w:pPr>
        <w:pStyle w:val="PargrafodaLista"/>
        <w:ind w:left="0"/>
        <w:rPr>
          <w:rFonts w:ascii="Calibri Light" w:eastAsia="Times New Roman" w:hAnsi="Calibri Light" w:cs="Calibri Light"/>
        </w:rPr>
      </w:pPr>
    </w:p>
    <w:p w14:paraId="66710F91" w14:textId="77777777" w:rsidR="008979D8" w:rsidRDefault="00231EC5" w:rsidP="001678D7">
      <w:pPr>
        <w:keepNext/>
        <w:keepLines/>
        <w:ind w:firstLine="709"/>
        <w:jc w:val="both"/>
        <w:rPr>
          <w:rFonts w:ascii="Calibri Light" w:eastAsia="Times New Roman" w:hAnsi="Calibri Light" w:cs="Calibri Light"/>
        </w:rPr>
      </w:pPr>
      <w:r>
        <w:rPr>
          <w:rFonts w:ascii="Calibri Light" w:eastAsia="Times New Roman" w:hAnsi="Calibri Light" w:cs="Calibri Light"/>
          <w:b/>
          <w:bCs/>
          <w:color w:val="000000"/>
        </w:rPr>
        <w:t>5. MODELO DE EXECUÇÃO DO OBJETO, QUE CONSISTE NA DEFINIÇÃO DE COMO O CONTRATO DEVERÁ PRODUZIR OS RESULTADOS PRETENDIDOS DESDE O SEU INÍCIO ATÉ O SEU ENCERRAMENTO. (Art. 6º, inciso XXIII, alínea ‘e’, da Lei nº 14.133/2021).</w:t>
      </w:r>
    </w:p>
    <w:p w14:paraId="5ED2619A" w14:textId="1F8FD9E9" w:rsidR="00D55C3D" w:rsidRPr="00C27DF7" w:rsidRDefault="00C27DF7" w:rsidP="001678D7">
      <w:pPr>
        <w:ind w:left="720"/>
        <w:jc w:val="both"/>
        <w:rPr>
          <w:rFonts w:ascii="Calibri Light" w:eastAsia="Times New Roman" w:hAnsi="Calibri Light" w:cs="Calibri Light"/>
          <w:color w:val="000000"/>
        </w:rPr>
      </w:pPr>
      <w:r w:rsidRPr="00C27DF7">
        <w:rPr>
          <w:rFonts w:ascii="Calibri Light" w:eastAsia="Times New Roman" w:hAnsi="Calibri Light" w:cs="Calibri Light"/>
          <w:b/>
          <w:color w:val="000000"/>
        </w:rPr>
        <w:t>5.1.</w:t>
      </w:r>
      <w:r>
        <w:rPr>
          <w:rFonts w:ascii="Calibri Light" w:eastAsia="Times New Roman" w:hAnsi="Calibri Light" w:cs="Calibri Light"/>
          <w:color w:val="000000"/>
        </w:rPr>
        <w:t xml:space="preserve"> </w:t>
      </w:r>
      <w:r w:rsidR="00231EC5">
        <w:rPr>
          <w:rFonts w:ascii="Calibri Light" w:eastAsia="Times New Roman" w:hAnsi="Calibri Light" w:cs="Calibri Light"/>
          <w:color w:val="000000"/>
        </w:rPr>
        <w:t>Alguns requisitos mínimos fazem-se necessários para a contratação, tais como:</w:t>
      </w:r>
    </w:p>
    <w:p w14:paraId="47F72E3B" w14:textId="39F827C5" w:rsidR="00D55C3D" w:rsidRDefault="00C27DF7" w:rsidP="001678D7">
      <w:pPr>
        <w:ind w:right="-1" w:firstLine="709"/>
        <w:jc w:val="both"/>
        <w:rPr>
          <w:rFonts w:ascii="Calibri Light" w:eastAsia="Times New Roman" w:hAnsi="Calibri Light" w:cs="Calibri Light"/>
          <w:color w:val="000000"/>
        </w:rPr>
      </w:pPr>
      <w:r w:rsidRPr="00C27DF7">
        <w:rPr>
          <w:rFonts w:ascii="Calibri Light" w:eastAsia="Times New Roman" w:hAnsi="Calibri Light" w:cs="Calibri Light"/>
          <w:b/>
          <w:color w:val="000000"/>
        </w:rPr>
        <w:lastRenderedPageBreak/>
        <w:t>5.1.1.</w:t>
      </w:r>
      <w:r>
        <w:rPr>
          <w:rFonts w:ascii="Calibri Light" w:eastAsia="Times New Roman" w:hAnsi="Calibri Light" w:cs="Calibri Light"/>
          <w:color w:val="000000"/>
        </w:rPr>
        <w:t xml:space="preserve"> </w:t>
      </w:r>
      <w:r w:rsidR="00231EC5">
        <w:rPr>
          <w:rFonts w:ascii="Calibri Light" w:eastAsia="Times New Roman" w:hAnsi="Calibri Light" w:cs="Calibri Light"/>
          <w:color w:val="000000"/>
        </w:rPr>
        <w:t xml:space="preserve">O acompanhamento médico do idoso, fica de total responsabilidade da instituição de longa permanência ora contratada; </w:t>
      </w:r>
    </w:p>
    <w:p w14:paraId="70B56CBD" w14:textId="6D0A29F2" w:rsidR="00D55C3D" w:rsidRPr="00C27DF7" w:rsidRDefault="00C27DF7" w:rsidP="001678D7">
      <w:pPr>
        <w:ind w:right="-1" w:firstLine="709"/>
        <w:jc w:val="both"/>
        <w:rPr>
          <w:rFonts w:ascii="Calibri Light" w:eastAsia="Times New Roman" w:hAnsi="Calibri Light" w:cs="Calibri Light"/>
          <w:color w:val="000000"/>
        </w:rPr>
      </w:pPr>
      <w:r w:rsidRPr="00C27DF7">
        <w:rPr>
          <w:rFonts w:ascii="Calibri Light" w:eastAsia="Times New Roman" w:hAnsi="Calibri Light" w:cs="Calibri Light"/>
          <w:b/>
          <w:color w:val="000000"/>
        </w:rPr>
        <w:t>5.1.2.</w:t>
      </w:r>
      <w:r>
        <w:rPr>
          <w:rFonts w:ascii="Calibri Light" w:eastAsia="Times New Roman" w:hAnsi="Calibri Light" w:cs="Calibri Light"/>
          <w:color w:val="000000"/>
        </w:rPr>
        <w:t xml:space="preserve"> </w:t>
      </w:r>
      <w:r w:rsidR="00231EC5">
        <w:rPr>
          <w:rFonts w:ascii="Calibri Light" w:eastAsia="Times New Roman" w:hAnsi="Calibri Light" w:cs="Calibri Light"/>
          <w:color w:val="000000"/>
        </w:rPr>
        <w:t xml:space="preserve">A instituição contratada fica responsável pelo encaminhamento ao município dos extratos bancários do idoso, a cada seis meses, com a finalidade de revisão de eventuais empréstimos bancários contratados pelo idoso; </w:t>
      </w:r>
    </w:p>
    <w:p w14:paraId="7B1990A8" w14:textId="221A7BC0" w:rsidR="00D55C3D" w:rsidRDefault="00C27DF7" w:rsidP="001678D7">
      <w:pPr>
        <w:ind w:right="-1" w:firstLine="720"/>
        <w:jc w:val="both"/>
        <w:rPr>
          <w:rFonts w:ascii="Calibri Light" w:eastAsia="Times New Roman" w:hAnsi="Calibri Light" w:cs="Calibri Light"/>
          <w:color w:val="000000"/>
          <w:shd w:val="clear" w:color="auto" w:fill="FFFFFF"/>
        </w:rPr>
      </w:pPr>
      <w:r w:rsidRPr="00C27DF7">
        <w:rPr>
          <w:rFonts w:ascii="Calibri Light" w:eastAsia="Times New Roman" w:hAnsi="Calibri Light" w:cs="Calibri Light"/>
          <w:b/>
          <w:color w:val="000000"/>
          <w:shd w:val="clear" w:color="auto" w:fill="FFFFFF"/>
        </w:rPr>
        <w:t>5.1.3.</w:t>
      </w:r>
      <w:r>
        <w:rPr>
          <w:rFonts w:ascii="Calibri Light" w:eastAsia="Times New Roman" w:hAnsi="Calibri Light" w:cs="Calibri Light"/>
          <w:color w:val="000000"/>
          <w:shd w:val="clear" w:color="auto" w:fill="FFFFFF"/>
        </w:rPr>
        <w:t xml:space="preserve"> </w:t>
      </w:r>
      <w:r w:rsidR="00231EC5">
        <w:rPr>
          <w:rFonts w:ascii="Calibri Light" w:eastAsia="Times New Roman" w:hAnsi="Calibri Light" w:cs="Calibri Light"/>
          <w:color w:val="000000"/>
          <w:shd w:val="clear" w:color="auto" w:fill="FFFFFF"/>
        </w:rPr>
        <w:t>O prazo de seis meses para o envio dos extratos bancários não impede que o município solicite os mesmos em prazo inferior quando se mostre necessário para assegurar os direitos do idosos;</w:t>
      </w:r>
    </w:p>
    <w:p w14:paraId="19DEAEB8" w14:textId="2B597642" w:rsidR="00D55C3D" w:rsidRDefault="00C27DF7" w:rsidP="001678D7">
      <w:pPr>
        <w:ind w:right="-1" w:firstLine="720"/>
        <w:jc w:val="both"/>
        <w:rPr>
          <w:rFonts w:ascii="Calibri Light" w:eastAsia="Times New Roman" w:hAnsi="Calibri Light" w:cs="Calibri Light"/>
          <w:color w:val="000000"/>
          <w:shd w:val="clear" w:color="auto" w:fill="FFFFFF"/>
        </w:rPr>
      </w:pPr>
      <w:r w:rsidRPr="00C27DF7">
        <w:rPr>
          <w:rFonts w:ascii="Calibri Light" w:eastAsia="Times New Roman" w:hAnsi="Calibri Light" w:cs="Calibri Light"/>
          <w:b/>
          <w:color w:val="000000"/>
          <w:shd w:val="clear" w:color="auto" w:fill="FFFFFF"/>
        </w:rPr>
        <w:t>5.1.4.</w:t>
      </w:r>
      <w:r>
        <w:rPr>
          <w:rFonts w:ascii="Calibri Light" w:eastAsia="Times New Roman" w:hAnsi="Calibri Light" w:cs="Calibri Light"/>
          <w:color w:val="000000"/>
          <w:shd w:val="clear" w:color="auto" w:fill="FFFFFF"/>
        </w:rPr>
        <w:t xml:space="preserve"> </w:t>
      </w:r>
      <w:r w:rsidR="00231EC5">
        <w:rPr>
          <w:rFonts w:ascii="Calibri Light" w:eastAsia="Times New Roman" w:hAnsi="Calibri Light" w:cs="Calibri Light"/>
          <w:color w:val="000000"/>
          <w:shd w:val="clear" w:color="auto" w:fill="FFFFFF"/>
        </w:rPr>
        <w:t>Os eventuais valores de 30% do benefício do idoso que fica depositado em juízo poderá ser utilizado para eventuais despesa extraordinárias do mesmo, como pagamento de cuidadores em casa de hospitalização, compra de fraldas geriátricas descartáveis, medicame</w:t>
      </w:r>
      <w:r w:rsidR="00D55C3D">
        <w:rPr>
          <w:rFonts w:ascii="Calibri Light" w:eastAsia="Times New Roman" w:hAnsi="Calibri Light" w:cs="Calibri Light"/>
          <w:color w:val="000000"/>
          <w:shd w:val="clear" w:color="auto" w:fill="FFFFFF"/>
        </w:rPr>
        <w:t>ntos entre outras necessidades;</w:t>
      </w:r>
    </w:p>
    <w:p w14:paraId="6E69F674" w14:textId="14897A57" w:rsidR="008979D8" w:rsidRDefault="00C27DF7" w:rsidP="00C27DF7">
      <w:pPr>
        <w:ind w:right="-1" w:firstLine="709"/>
        <w:jc w:val="both"/>
        <w:rPr>
          <w:rFonts w:ascii="Calibri Light" w:eastAsia="Times New Roman" w:hAnsi="Calibri Light" w:cs="Calibri Light"/>
          <w:color w:val="000000"/>
          <w:shd w:val="clear" w:color="auto" w:fill="FFFFFF"/>
        </w:rPr>
      </w:pPr>
      <w:r w:rsidRPr="00C27DF7">
        <w:rPr>
          <w:rFonts w:ascii="Calibri Light" w:eastAsia="Times New Roman" w:hAnsi="Calibri Light" w:cs="Calibri Light"/>
          <w:b/>
          <w:color w:val="000000"/>
          <w:shd w:val="clear" w:color="auto" w:fill="FFFFFF"/>
        </w:rPr>
        <w:t>5.1.5.</w:t>
      </w:r>
      <w:r w:rsidR="00231EC5">
        <w:rPr>
          <w:rFonts w:ascii="Calibri Light" w:eastAsia="Times New Roman" w:hAnsi="Calibri Light" w:cs="Calibri Light"/>
          <w:color w:val="000000"/>
          <w:shd w:val="clear" w:color="auto" w:fill="FFFFFF"/>
        </w:rPr>
        <w:t>Fica ainda a instituição contratada obrigada a encaminhar via e-mail (</w:t>
      </w:r>
      <w:hyperlink r:id="rId12" w:tooltip="mailto:assistenciasocial@pmsas.pr.gov.br" w:history="1">
        <w:r w:rsidR="00231EC5">
          <w:rPr>
            <w:rStyle w:val="Hyperlink"/>
            <w:rFonts w:ascii="Calibri Light" w:eastAsia="Times New Roman" w:hAnsi="Calibri Light" w:cs="Calibri Light"/>
            <w:shd w:val="clear" w:color="auto" w:fill="FFFFFF"/>
          </w:rPr>
          <w:t>assistenciasocial@pmsas.pr.gov.br</w:t>
        </w:r>
      </w:hyperlink>
      <w:r w:rsidR="00231EC5">
        <w:rPr>
          <w:rFonts w:ascii="Calibri Light" w:eastAsia="Times New Roman" w:hAnsi="Calibri Light" w:cs="Calibri Light"/>
          <w:color w:val="000000"/>
          <w:shd w:val="clear" w:color="auto" w:fill="FFFFFF"/>
        </w:rPr>
        <w:t>) ou pessoalmente na gestão da Secretaria Municipal de Assistência Social, com o prazo máximo de 48</w:t>
      </w:r>
      <w:r w:rsidR="00314F7A">
        <w:rPr>
          <w:rFonts w:ascii="Calibri Light" w:eastAsia="Times New Roman" w:hAnsi="Calibri Light" w:cs="Calibri Light"/>
          <w:color w:val="000000"/>
          <w:shd w:val="clear" w:color="auto" w:fill="FFFFFF"/>
        </w:rPr>
        <w:t xml:space="preserve"> </w:t>
      </w:r>
      <w:r w:rsidR="00231EC5">
        <w:rPr>
          <w:rFonts w:ascii="Calibri Light" w:eastAsia="Times New Roman" w:hAnsi="Calibri Light" w:cs="Calibri Light"/>
          <w:color w:val="000000"/>
          <w:shd w:val="clear" w:color="auto" w:fill="FFFFFF"/>
        </w:rPr>
        <w:t>horas a partir da data de falecimento do idoso institucionalizado, o atesta do óbito.</w:t>
      </w:r>
    </w:p>
    <w:p w14:paraId="7220B540" w14:textId="77777777" w:rsidR="001678D7" w:rsidRPr="001D4D77" w:rsidRDefault="001678D7" w:rsidP="001678D7">
      <w:pPr>
        <w:ind w:right="-1" w:firstLine="720"/>
        <w:jc w:val="both"/>
        <w:rPr>
          <w:rFonts w:ascii="Calibri Light" w:eastAsia="Times New Roman" w:hAnsi="Calibri Light" w:cs="Calibri Light"/>
          <w:color w:val="000000"/>
          <w:shd w:val="clear" w:color="auto" w:fill="FFFFFF"/>
        </w:rPr>
      </w:pPr>
    </w:p>
    <w:p w14:paraId="6BD654DA" w14:textId="77777777" w:rsidR="008979D8" w:rsidRDefault="00231EC5" w:rsidP="001678D7">
      <w:pPr>
        <w:keepNext/>
        <w:keepLines/>
        <w:tabs>
          <w:tab w:val="left" w:pos="87"/>
          <w:tab w:val="left" w:pos="567"/>
        </w:tabs>
        <w:ind w:firstLine="709"/>
        <w:jc w:val="both"/>
        <w:rPr>
          <w:rFonts w:ascii="Calibri Light" w:eastAsia="Times New Roman" w:hAnsi="Calibri Light" w:cs="Calibri Light"/>
          <w:b/>
          <w:bCs/>
          <w:color w:val="000000"/>
        </w:rPr>
      </w:pPr>
      <w:r>
        <w:rPr>
          <w:rFonts w:ascii="Calibri Light" w:eastAsia="Times New Roman" w:hAnsi="Calibri Light" w:cs="Calibri Light"/>
          <w:b/>
          <w:bCs/>
          <w:color w:val="000000"/>
        </w:rPr>
        <w:t>6. MODELO DE GESTÃO DO CONTRATO, QUE DESCREVE COMO A EXECUÇÃO DO OBJETO SERÁ ACOMPANHADA E FISCALIZADA PELO ÓRGÃO OU ENTIDADE.</w:t>
      </w:r>
      <w:r>
        <w:rPr>
          <w:rFonts w:ascii="Calibri Light" w:eastAsia="Times New Roman" w:hAnsi="Calibri Light" w:cs="Calibri Light"/>
          <w:color w:val="000000"/>
        </w:rPr>
        <w:t> </w:t>
      </w:r>
      <w:r>
        <w:rPr>
          <w:rFonts w:ascii="Calibri Light" w:eastAsia="Times New Roman" w:hAnsi="Calibri Light" w:cs="Calibri Light"/>
          <w:b/>
          <w:bCs/>
          <w:color w:val="000000"/>
        </w:rPr>
        <w:t>(Art. 6º, inciso XXIII, alínea ‘f’, da Lei nº 14.133/2021).</w:t>
      </w:r>
    </w:p>
    <w:p w14:paraId="18823219" w14:textId="77777777" w:rsidR="008979D8" w:rsidRDefault="00231EC5" w:rsidP="001678D7">
      <w:pPr>
        <w:keepNext/>
        <w:keepLines/>
        <w:tabs>
          <w:tab w:val="left" w:pos="87"/>
          <w:tab w:val="left" w:pos="567"/>
        </w:tabs>
        <w:ind w:firstLine="709"/>
        <w:jc w:val="both"/>
        <w:rPr>
          <w:rFonts w:ascii="Calibri Light" w:eastAsia="Times New Roman" w:hAnsi="Calibri Light" w:cs="Calibri Light"/>
          <w:color w:val="000000"/>
        </w:rPr>
      </w:pPr>
      <w:r>
        <w:rPr>
          <w:rFonts w:ascii="Calibri Light" w:eastAsia="Times New Roman" w:hAnsi="Calibri Light" w:cs="Calibri Light"/>
          <w:bCs/>
          <w:color w:val="000000"/>
        </w:rPr>
        <w:t>O acompanhamento dos serviços prestados, bem como a fiscalização e gestão do contrato ser</w:t>
      </w:r>
      <w:r>
        <w:rPr>
          <w:rFonts w:ascii="Calibri Light" w:eastAsia="Times New Roman" w:hAnsi="Calibri Light" w:cs="Calibri Light"/>
          <w:color w:val="000000"/>
        </w:rPr>
        <w:t>á efetuado pelos servidores abaixo, a fim de verificar a conformidade dele com as especificações técnicas dispostas no mesmo.</w:t>
      </w:r>
    </w:p>
    <w:p w14:paraId="7BD78C02" w14:textId="77777777" w:rsidR="00D55C3D" w:rsidRDefault="00D55C3D" w:rsidP="001678D7">
      <w:pPr>
        <w:keepNext/>
        <w:keepLines/>
        <w:tabs>
          <w:tab w:val="left" w:pos="87"/>
          <w:tab w:val="left" w:pos="567"/>
        </w:tabs>
        <w:ind w:firstLine="709"/>
        <w:jc w:val="both"/>
        <w:rPr>
          <w:rFonts w:ascii="Calibri Light" w:eastAsia="Times New Roman" w:hAnsi="Calibri Light" w:cs="Calibri Light"/>
          <w:color w:val="000000"/>
        </w:rPr>
      </w:pPr>
    </w:p>
    <w:p w14:paraId="55C8A925" w14:textId="792724BB" w:rsidR="008979D8" w:rsidRDefault="00231EC5" w:rsidP="001678D7">
      <w:pPr>
        <w:tabs>
          <w:tab w:val="left" w:pos="0"/>
        </w:tabs>
        <w:jc w:val="both"/>
        <w:rPr>
          <w:rFonts w:ascii="Calibri Light" w:eastAsia="Times New Roman" w:hAnsi="Calibri Light" w:cs="Calibri Light"/>
          <w:color w:val="000000"/>
        </w:rPr>
      </w:pPr>
      <w:r>
        <w:rPr>
          <w:rFonts w:ascii="Calibri Light" w:eastAsia="Times New Roman" w:hAnsi="Calibri Light" w:cs="Calibri Light"/>
          <w:color w:val="000000"/>
        </w:rPr>
        <w:tab/>
      </w:r>
      <w:r w:rsidR="00C27DF7" w:rsidRPr="00C27DF7">
        <w:rPr>
          <w:rFonts w:ascii="Calibri Light" w:eastAsia="Times New Roman" w:hAnsi="Calibri Light" w:cs="Calibri Light"/>
          <w:b/>
          <w:color w:val="000000"/>
        </w:rPr>
        <w:t xml:space="preserve">6.1. </w:t>
      </w:r>
      <w:r w:rsidRPr="00C27DF7">
        <w:rPr>
          <w:rFonts w:ascii="Calibri Light" w:eastAsia="Times New Roman" w:hAnsi="Calibri Light" w:cs="Calibri Light"/>
          <w:b/>
          <w:color w:val="000000"/>
        </w:rPr>
        <w:t>Fiscal</w:t>
      </w:r>
      <w:r w:rsidRPr="00D55C3D">
        <w:rPr>
          <w:rFonts w:ascii="Calibri Light" w:eastAsia="Times New Roman" w:hAnsi="Calibri Light" w:cs="Calibri Light"/>
          <w:b/>
          <w:color w:val="000000"/>
        </w:rPr>
        <w:t xml:space="preserve"> do contrato:</w:t>
      </w:r>
      <w:r>
        <w:rPr>
          <w:rFonts w:ascii="Calibri Light" w:eastAsia="Times New Roman" w:hAnsi="Calibri Light" w:cs="Calibri Light"/>
          <w:color w:val="000000"/>
        </w:rPr>
        <w:t xml:space="preserve"> CARLA DA ROCHA DALL’ONDER</w:t>
      </w:r>
    </w:p>
    <w:p w14:paraId="172315C0" w14:textId="77777777" w:rsidR="00D55C3D" w:rsidRDefault="00D55C3D" w:rsidP="001678D7">
      <w:pPr>
        <w:tabs>
          <w:tab w:val="left" w:pos="0"/>
        </w:tabs>
        <w:jc w:val="both"/>
        <w:rPr>
          <w:rFonts w:ascii="Calibri Light" w:eastAsia="Times New Roman" w:hAnsi="Calibri Light" w:cs="Calibri Light"/>
        </w:rPr>
      </w:pPr>
    </w:p>
    <w:p w14:paraId="0E0DD5E6" w14:textId="6DB924EC" w:rsidR="002C7230" w:rsidRDefault="00231EC5" w:rsidP="001678D7">
      <w:pPr>
        <w:tabs>
          <w:tab w:val="left" w:pos="0"/>
        </w:tabs>
        <w:jc w:val="both"/>
        <w:rPr>
          <w:rFonts w:ascii="Calibri Light" w:eastAsia="Times New Roman" w:hAnsi="Calibri Light" w:cs="Calibri Light"/>
          <w:color w:val="000000"/>
        </w:rPr>
      </w:pPr>
      <w:r>
        <w:rPr>
          <w:rFonts w:ascii="Calibri Light" w:eastAsia="Times New Roman" w:hAnsi="Calibri Light" w:cs="Calibri Light"/>
          <w:color w:val="000000"/>
        </w:rPr>
        <w:tab/>
      </w:r>
      <w:r w:rsidR="00C27DF7" w:rsidRPr="00C27DF7">
        <w:rPr>
          <w:rFonts w:ascii="Calibri Light" w:eastAsia="Times New Roman" w:hAnsi="Calibri Light" w:cs="Calibri Light"/>
          <w:b/>
          <w:color w:val="000000"/>
        </w:rPr>
        <w:t xml:space="preserve">6.2. </w:t>
      </w:r>
      <w:r w:rsidRPr="00C27DF7">
        <w:rPr>
          <w:rFonts w:ascii="Calibri Light" w:eastAsia="Times New Roman" w:hAnsi="Calibri Light" w:cs="Calibri Light"/>
          <w:b/>
          <w:color w:val="000000"/>
        </w:rPr>
        <w:t>Gestor do</w:t>
      </w:r>
      <w:r w:rsidRPr="00D55C3D">
        <w:rPr>
          <w:rFonts w:ascii="Calibri Light" w:eastAsia="Times New Roman" w:hAnsi="Calibri Light" w:cs="Calibri Light"/>
          <w:b/>
          <w:color w:val="000000"/>
        </w:rPr>
        <w:t xml:space="preserve"> Contrato:</w:t>
      </w:r>
      <w:r>
        <w:rPr>
          <w:rFonts w:ascii="Calibri Light" w:eastAsia="Times New Roman" w:hAnsi="Calibri Light" w:cs="Calibri Light"/>
          <w:color w:val="000000"/>
        </w:rPr>
        <w:t xml:space="preserve"> DANIELA SILUANDRA STRAPAZZON PRIAMO</w:t>
      </w:r>
    </w:p>
    <w:p w14:paraId="38062551" w14:textId="77777777" w:rsidR="00D55C3D" w:rsidRPr="002C7230" w:rsidRDefault="00D55C3D" w:rsidP="001678D7">
      <w:pPr>
        <w:tabs>
          <w:tab w:val="left" w:pos="0"/>
        </w:tabs>
        <w:jc w:val="both"/>
        <w:rPr>
          <w:rFonts w:ascii="Calibri Light" w:eastAsia="Times New Roman" w:hAnsi="Calibri Light" w:cs="Calibri Light"/>
          <w:color w:val="000000"/>
        </w:rPr>
      </w:pPr>
    </w:p>
    <w:p w14:paraId="43D389C8" w14:textId="77777777" w:rsidR="008979D8" w:rsidRDefault="00231EC5" w:rsidP="001678D7">
      <w:pPr>
        <w:pStyle w:val="docdata"/>
        <w:keepNext/>
        <w:keepLines/>
        <w:tabs>
          <w:tab w:val="left" w:pos="87"/>
          <w:tab w:val="left" w:pos="567"/>
        </w:tabs>
        <w:spacing w:before="0" w:beforeAutospacing="0" w:after="0" w:afterAutospacing="0"/>
        <w:ind w:firstLine="709"/>
        <w:jc w:val="both"/>
        <w:rPr>
          <w:rFonts w:ascii="Calibri Light" w:hAnsi="Calibri Light" w:cs="Calibri Light"/>
          <w:b/>
          <w:bCs/>
          <w:color w:val="000000"/>
        </w:rPr>
      </w:pPr>
      <w:r>
        <w:rPr>
          <w:rFonts w:ascii="Calibri Light" w:hAnsi="Calibri Light" w:cs="Calibri Light"/>
          <w:b/>
          <w:bCs/>
          <w:color w:val="000000"/>
        </w:rPr>
        <w:t>7. CRITÉRIOS DE MEDIÇÃO E DE PAGAMENTO</w:t>
      </w:r>
      <w:r>
        <w:rPr>
          <w:rFonts w:ascii="Calibri Light" w:hAnsi="Calibri Light" w:cs="Calibri Light"/>
          <w:color w:val="000000"/>
        </w:rPr>
        <w:t> </w:t>
      </w:r>
      <w:r>
        <w:rPr>
          <w:rFonts w:ascii="Calibri Light" w:hAnsi="Calibri Light" w:cs="Calibri Light"/>
          <w:b/>
          <w:bCs/>
          <w:color w:val="000000"/>
        </w:rPr>
        <w:t>(Art. 6º, inciso XXIII, alínea ‘g’, da Lei nº 14.133/2021).</w:t>
      </w:r>
    </w:p>
    <w:p w14:paraId="2559A476" w14:textId="77777777" w:rsidR="008979D8" w:rsidRDefault="00231EC5" w:rsidP="001678D7">
      <w:pPr>
        <w:pStyle w:val="NormalWeb"/>
        <w:spacing w:before="0" w:beforeAutospacing="0" w:after="0" w:afterAutospacing="0"/>
        <w:ind w:firstLine="708"/>
        <w:jc w:val="both"/>
        <w:rPr>
          <w:rFonts w:ascii="Calibri Light" w:hAnsi="Calibri Light" w:cs="Calibri Light"/>
        </w:rPr>
      </w:pPr>
      <w:r>
        <w:rPr>
          <w:rFonts w:ascii="Calibri Light" w:hAnsi="Calibri Light" w:cs="Calibri Light"/>
        </w:rPr>
        <w:t>O pagamento será em parcelas mensais, conforme requisições de empenhos. </w:t>
      </w:r>
    </w:p>
    <w:p w14:paraId="7B06FE6F" w14:textId="77777777" w:rsidR="001678D7" w:rsidRDefault="001678D7" w:rsidP="001678D7">
      <w:pPr>
        <w:pStyle w:val="NormalWeb"/>
        <w:spacing w:before="0" w:beforeAutospacing="0" w:after="0" w:afterAutospacing="0"/>
        <w:ind w:firstLine="708"/>
        <w:jc w:val="both"/>
        <w:rPr>
          <w:rFonts w:ascii="Calibri Light" w:hAnsi="Calibri Light" w:cs="Calibri Light"/>
        </w:rPr>
      </w:pPr>
    </w:p>
    <w:p w14:paraId="565BD1AC" w14:textId="77777777" w:rsidR="008979D8" w:rsidRDefault="00231EC5" w:rsidP="001678D7">
      <w:pPr>
        <w:pStyle w:val="NormalWeb"/>
        <w:spacing w:before="0" w:beforeAutospacing="0" w:after="0" w:afterAutospacing="0"/>
        <w:ind w:firstLine="708"/>
        <w:jc w:val="both"/>
        <w:rPr>
          <w:rFonts w:ascii="Calibri Light" w:hAnsi="Calibri Light" w:cs="Calibri Light"/>
        </w:rPr>
      </w:pPr>
      <w:r>
        <w:rPr>
          <w:rFonts w:ascii="Calibri Light" w:hAnsi="Calibri Light" w:cs="Calibri Light"/>
          <w:b/>
          <w:bCs/>
          <w:color w:val="000000"/>
        </w:rPr>
        <w:t>8. FORMA E CRITÉRIOS DE SELEÇÃO DO FORNECEDOR </w:t>
      </w:r>
      <w:r>
        <w:rPr>
          <w:rFonts w:ascii="Calibri Light" w:hAnsi="Calibri Light" w:cs="Calibri Light"/>
          <w:color w:val="000000"/>
        </w:rPr>
        <w:t>(</w:t>
      </w:r>
      <w:r>
        <w:rPr>
          <w:rFonts w:ascii="Calibri Light" w:hAnsi="Calibri Light" w:cs="Calibri Light"/>
          <w:b/>
          <w:bCs/>
          <w:color w:val="000000"/>
        </w:rPr>
        <w:t>Art. 6º, inciso XXIII, alínea ‘h’, da Lei nº 14.133/2021).</w:t>
      </w:r>
    </w:p>
    <w:p w14:paraId="1B879C50" w14:textId="4689B80F" w:rsidR="008979D8" w:rsidRDefault="00231EC5" w:rsidP="001678D7">
      <w:pPr>
        <w:pStyle w:val="NormalWeb"/>
        <w:spacing w:before="0" w:beforeAutospacing="0" w:after="0" w:afterAutospacing="0"/>
        <w:ind w:firstLine="850"/>
        <w:jc w:val="both"/>
        <w:rPr>
          <w:rFonts w:ascii="Calibri Light" w:hAnsi="Calibri Light" w:cs="Calibri Light"/>
        </w:rPr>
      </w:pPr>
      <w:r>
        <w:rPr>
          <w:rFonts w:ascii="Calibri Light" w:hAnsi="Calibri Light" w:cs="Calibri Light"/>
          <w:color w:val="000000"/>
        </w:rPr>
        <w:t>Com os preços estimados e considerando aspectos de economicidade e eficácia, bem como o enquadramento na legislação vigente</w:t>
      </w:r>
      <w:r w:rsidR="00D55C3D">
        <w:rPr>
          <w:rFonts w:ascii="Calibri Light" w:hAnsi="Calibri Light" w:cs="Calibri Light"/>
          <w:color w:val="000000"/>
        </w:rPr>
        <w:t>,</w:t>
      </w:r>
      <w:r>
        <w:rPr>
          <w:rFonts w:ascii="Calibri Light" w:hAnsi="Calibri Light" w:cs="Calibri Light"/>
          <w:color w:val="000000"/>
        </w:rPr>
        <w:t xml:space="preserve"> a INEXIGIBILIDADE foi considerado a modalidade técnica e economicamente viável que possibilita a </w:t>
      </w:r>
      <w:r w:rsidR="00D55C3D">
        <w:rPr>
          <w:rFonts w:ascii="Calibri Light" w:hAnsi="Calibri Light" w:cs="Calibri Light"/>
          <w:color w:val="000000"/>
        </w:rPr>
        <w:t>contratação descrita</w:t>
      </w:r>
      <w:r>
        <w:rPr>
          <w:rFonts w:ascii="Calibri Light" w:hAnsi="Calibri Light" w:cs="Calibri Light"/>
          <w:color w:val="000000"/>
        </w:rPr>
        <w:t>, observado as especificações, prazos e demais condições estabelecidas neste termo.</w:t>
      </w:r>
    </w:p>
    <w:p w14:paraId="3C8460F6" w14:textId="77777777" w:rsidR="001678D7" w:rsidRPr="001678D7" w:rsidRDefault="001678D7" w:rsidP="001678D7">
      <w:pPr>
        <w:pStyle w:val="NormalWeb"/>
        <w:spacing w:before="0" w:beforeAutospacing="0" w:after="0" w:afterAutospacing="0"/>
        <w:ind w:firstLine="850"/>
        <w:jc w:val="both"/>
        <w:rPr>
          <w:rFonts w:ascii="Calibri Light" w:hAnsi="Calibri Light" w:cs="Calibri Light"/>
        </w:rPr>
      </w:pPr>
    </w:p>
    <w:p w14:paraId="3D88842D" w14:textId="0F457D52" w:rsidR="008979D8" w:rsidRDefault="00C27DF7" w:rsidP="001678D7">
      <w:pPr>
        <w:pStyle w:val="NormalWeb"/>
        <w:spacing w:before="0" w:beforeAutospacing="0" w:after="0" w:afterAutospacing="0"/>
        <w:ind w:left="22" w:firstLine="828"/>
        <w:jc w:val="both"/>
        <w:rPr>
          <w:rFonts w:ascii="Calibri Light" w:hAnsi="Calibri Light" w:cs="Calibri Light"/>
        </w:rPr>
      </w:pPr>
      <w:r>
        <w:rPr>
          <w:rFonts w:ascii="Calibri Light" w:hAnsi="Calibri Light" w:cs="Calibri Light"/>
          <w:b/>
          <w:bCs/>
          <w:color w:val="000000"/>
        </w:rPr>
        <w:t xml:space="preserve">8.1. </w:t>
      </w:r>
      <w:r w:rsidR="00231EC5">
        <w:rPr>
          <w:rFonts w:ascii="Calibri Light" w:hAnsi="Calibri Light" w:cs="Calibri Light"/>
          <w:b/>
          <w:bCs/>
          <w:color w:val="000000"/>
        </w:rPr>
        <w:t>Indicação de marcas ou modelos</w:t>
      </w:r>
      <w:r w:rsidR="00231EC5">
        <w:rPr>
          <w:rFonts w:ascii="Calibri Light" w:hAnsi="Calibri Light" w:cs="Calibri Light"/>
          <w:color w:val="000000"/>
        </w:rPr>
        <w:t xml:space="preserve"> (</w:t>
      </w:r>
      <w:hyperlink w:anchor="art41" w:tooltip="http://www.planalto.gov.br/ccivil_03/_ato2019-2022/2021/lei/L14133.htm#art41" w:history="1">
        <w:r w:rsidR="00231EC5">
          <w:rPr>
            <w:rStyle w:val="Hyperlink"/>
            <w:rFonts w:ascii="Calibri Light" w:hAnsi="Calibri Light" w:cs="Calibri Light"/>
            <w:color w:val="000000"/>
          </w:rPr>
          <w:t>Art. 41, inciso I, da Lei nº 14.133, de 2021</w:t>
        </w:r>
      </w:hyperlink>
      <w:r w:rsidR="00231EC5">
        <w:rPr>
          <w:rFonts w:ascii="Calibri Light" w:hAnsi="Calibri Light" w:cs="Calibri Light"/>
          <w:color w:val="000000"/>
        </w:rPr>
        <w:t>):</w:t>
      </w:r>
    </w:p>
    <w:p w14:paraId="39437EC6" w14:textId="77777777" w:rsidR="008979D8" w:rsidRDefault="00231EC5" w:rsidP="001678D7">
      <w:pPr>
        <w:pStyle w:val="NormalWeb"/>
        <w:spacing w:before="0" w:beforeAutospacing="0" w:after="0" w:afterAutospacing="0"/>
        <w:ind w:firstLine="850"/>
        <w:jc w:val="both"/>
        <w:rPr>
          <w:rFonts w:ascii="Calibri Light" w:hAnsi="Calibri Light" w:cs="Calibri Light"/>
          <w:color w:val="000000"/>
        </w:rPr>
      </w:pPr>
      <w:r>
        <w:rPr>
          <w:rFonts w:ascii="Calibri Light" w:hAnsi="Calibri Light" w:cs="Calibri Light"/>
          <w:color w:val="000000"/>
        </w:rPr>
        <w:t>Não se aplica</w:t>
      </w:r>
    </w:p>
    <w:p w14:paraId="6D635642" w14:textId="77777777" w:rsidR="001678D7" w:rsidRDefault="001678D7" w:rsidP="001678D7">
      <w:pPr>
        <w:pStyle w:val="NormalWeb"/>
        <w:spacing w:before="0" w:beforeAutospacing="0" w:after="0" w:afterAutospacing="0"/>
        <w:ind w:firstLine="850"/>
        <w:jc w:val="both"/>
        <w:rPr>
          <w:rFonts w:ascii="Calibri Light" w:hAnsi="Calibri Light" w:cs="Calibri Light"/>
        </w:rPr>
      </w:pPr>
    </w:p>
    <w:p w14:paraId="16F10423" w14:textId="396E0F66" w:rsidR="008979D8" w:rsidRDefault="00C27DF7" w:rsidP="001678D7">
      <w:pPr>
        <w:pStyle w:val="NormalWeb"/>
        <w:spacing w:before="0" w:beforeAutospacing="0" w:after="0" w:afterAutospacing="0"/>
        <w:ind w:firstLine="850"/>
        <w:jc w:val="both"/>
        <w:rPr>
          <w:rFonts w:ascii="Calibri Light" w:hAnsi="Calibri Light" w:cs="Calibri Light"/>
        </w:rPr>
      </w:pPr>
      <w:r>
        <w:rPr>
          <w:rFonts w:ascii="Calibri Light" w:hAnsi="Calibri Light" w:cs="Calibri Light"/>
          <w:b/>
          <w:bCs/>
          <w:color w:val="000000"/>
        </w:rPr>
        <w:t xml:space="preserve">8.2. </w:t>
      </w:r>
      <w:r w:rsidR="00231EC5">
        <w:rPr>
          <w:rFonts w:ascii="Calibri Light" w:hAnsi="Calibri Light" w:cs="Calibri Light"/>
          <w:b/>
          <w:bCs/>
          <w:color w:val="000000"/>
        </w:rPr>
        <w:t>Da exigência de amostra</w:t>
      </w:r>
    </w:p>
    <w:p w14:paraId="37386465" w14:textId="77777777" w:rsidR="008979D8" w:rsidRDefault="00231EC5" w:rsidP="001678D7">
      <w:pPr>
        <w:pStyle w:val="NormalWeb"/>
        <w:spacing w:before="0" w:beforeAutospacing="0" w:after="0" w:afterAutospacing="0"/>
        <w:ind w:firstLine="850"/>
        <w:jc w:val="both"/>
        <w:rPr>
          <w:rFonts w:ascii="Calibri Light" w:hAnsi="Calibri Light" w:cs="Calibri Light"/>
          <w:color w:val="000000"/>
        </w:rPr>
      </w:pPr>
      <w:r>
        <w:rPr>
          <w:rFonts w:ascii="Calibri Light" w:hAnsi="Calibri Light" w:cs="Calibri Light"/>
          <w:color w:val="000000"/>
        </w:rPr>
        <w:t>Não se aplica.</w:t>
      </w:r>
    </w:p>
    <w:p w14:paraId="09703A95" w14:textId="77777777" w:rsidR="001678D7" w:rsidRPr="001D4D77" w:rsidRDefault="001678D7" w:rsidP="001678D7">
      <w:pPr>
        <w:pStyle w:val="NormalWeb"/>
        <w:spacing w:before="0" w:beforeAutospacing="0" w:after="0" w:afterAutospacing="0"/>
        <w:ind w:firstLine="850"/>
        <w:jc w:val="both"/>
        <w:rPr>
          <w:rFonts w:ascii="Calibri Light" w:hAnsi="Calibri Light" w:cs="Calibri Light"/>
          <w:color w:val="000000"/>
        </w:rPr>
      </w:pPr>
    </w:p>
    <w:p w14:paraId="3158FDB1" w14:textId="52888B54" w:rsidR="001678D7" w:rsidRPr="00D55C3D" w:rsidRDefault="00231EC5" w:rsidP="001678D7">
      <w:pPr>
        <w:pStyle w:val="docdata"/>
        <w:spacing w:before="0" w:beforeAutospacing="0" w:after="0" w:afterAutospacing="0"/>
        <w:ind w:firstLine="851"/>
        <w:jc w:val="both"/>
        <w:rPr>
          <w:rFonts w:ascii="Calibri Light" w:hAnsi="Calibri Light" w:cs="Calibri Light"/>
          <w:b/>
          <w:bCs/>
          <w:color w:val="000000"/>
        </w:rPr>
      </w:pPr>
      <w:r>
        <w:rPr>
          <w:rFonts w:ascii="Calibri Light" w:hAnsi="Calibri Light" w:cs="Calibri Light"/>
        </w:rPr>
        <w:lastRenderedPageBreak/>
        <w:t> </w:t>
      </w:r>
      <w:r>
        <w:rPr>
          <w:rFonts w:ascii="Calibri Light" w:hAnsi="Calibri Light" w:cs="Calibri Light"/>
          <w:b/>
          <w:bCs/>
          <w:color w:val="000000"/>
        </w:rPr>
        <w:t xml:space="preserve">9. ESTIMATIVAS DO VALOR DA CONTRATAÇÃO, ACOMPANHADAS DOS PREÇOS UNITÁRIOS REFERENCIAIS, DAS MEMÓRIAS DE CÁLCULO E DOS DOCUMENTOS QUE LHE DÃO SUPORTE, COM OS PARÂMETROS UTILIZADOS PARA A OBTENÇÃO DOS PREÇOS E PARA OS RESPECTIVOS CÁLCULOS. </w:t>
      </w:r>
      <w:r>
        <w:rPr>
          <w:rFonts w:ascii="Calibri Light" w:hAnsi="Calibri Light" w:cs="Calibri Light"/>
          <w:color w:val="000000"/>
        </w:rPr>
        <w:t>(</w:t>
      </w:r>
      <w:r>
        <w:rPr>
          <w:rFonts w:ascii="Calibri Light" w:hAnsi="Calibri Light" w:cs="Calibri Light"/>
          <w:b/>
          <w:bCs/>
          <w:color w:val="000000"/>
        </w:rPr>
        <w:t>Art. 6º, inciso XXIII, alínea ‘i’, da Lei nº 14.133/2021).</w:t>
      </w:r>
    </w:p>
    <w:p w14:paraId="3E0942D9" w14:textId="77777777" w:rsidR="008979D8" w:rsidRPr="00D55C3D" w:rsidRDefault="00231EC5" w:rsidP="001678D7">
      <w:pPr>
        <w:pStyle w:val="docdata"/>
        <w:spacing w:before="0" w:beforeAutospacing="0" w:after="0" w:afterAutospacing="0"/>
        <w:ind w:right="284" w:firstLine="850"/>
        <w:jc w:val="both"/>
        <w:rPr>
          <w:rFonts w:ascii="Calibri Light" w:hAnsi="Calibri Light" w:cs="Calibri Light"/>
          <w:b/>
        </w:rPr>
      </w:pPr>
      <w:r>
        <w:rPr>
          <w:rFonts w:ascii="Calibri Light" w:hAnsi="Calibri Light" w:cs="Calibri Light"/>
        </w:rPr>
        <w:t xml:space="preserve">A planilha de pesquisa de estimativa do valor médio total da aquisição, no importe </w:t>
      </w:r>
      <w:r>
        <w:rPr>
          <w:rFonts w:ascii="Calibri Light" w:hAnsi="Calibri Light" w:cs="Calibri Light"/>
          <w:shd w:val="clear" w:color="auto" w:fill="FFFFFF"/>
        </w:rPr>
        <w:t xml:space="preserve">de </w:t>
      </w:r>
      <w:r w:rsidRPr="00D55C3D">
        <w:rPr>
          <w:rFonts w:ascii="Calibri Light" w:hAnsi="Calibri Light" w:cs="Calibri Light"/>
          <w:b/>
          <w:shd w:val="clear" w:color="auto" w:fill="FFFFFF"/>
        </w:rPr>
        <w:t>R$</w:t>
      </w:r>
      <w:r w:rsidR="00314F7A" w:rsidRPr="00D55C3D">
        <w:rPr>
          <w:rFonts w:ascii="Calibri Light" w:hAnsi="Calibri Light" w:cs="Calibri Light"/>
          <w:b/>
          <w:shd w:val="clear" w:color="auto" w:fill="FFFFFF"/>
        </w:rPr>
        <w:t xml:space="preserve"> </w:t>
      </w:r>
      <w:r w:rsidR="004B01F0" w:rsidRPr="00D55C3D">
        <w:rPr>
          <w:rFonts w:ascii="Calibri Light" w:hAnsi="Calibri Light" w:cs="Calibri Light"/>
          <w:b/>
          <w:shd w:val="clear" w:color="auto" w:fill="FFFFFF"/>
        </w:rPr>
        <w:t>42</w:t>
      </w:r>
      <w:r w:rsidR="00314F7A" w:rsidRPr="00D55C3D">
        <w:rPr>
          <w:rFonts w:ascii="Calibri Light" w:hAnsi="Calibri Light" w:cs="Calibri Light"/>
          <w:b/>
          <w:shd w:val="clear" w:color="auto" w:fill="FFFFFF"/>
        </w:rPr>
        <w:t>.000,00 (Quarenta e dois mil re</w:t>
      </w:r>
      <w:r w:rsidR="004B01F0" w:rsidRPr="00D55C3D">
        <w:rPr>
          <w:rFonts w:ascii="Calibri Light" w:hAnsi="Calibri Light" w:cs="Calibri Light"/>
          <w:b/>
          <w:shd w:val="clear" w:color="auto" w:fill="FFFFFF"/>
        </w:rPr>
        <w:t>a</w:t>
      </w:r>
      <w:r w:rsidR="00314F7A" w:rsidRPr="00D55C3D">
        <w:rPr>
          <w:rFonts w:ascii="Calibri Light" w:hAnsi="Calibri Light" w:cs="Calibri Light"/>
          <w:b/>
          <w:shd w:val="clear" w:color="auto" w:fill="FFFFFF"/>
        </w:rPr>
        <w:t>i</w:t>
      </w:r>
      <w:r w:rsidR="004B01F0" w:rsidRPr="00D55C3D">
        <w:rPr>
          <w:rFonts w:ascii="Calibri Light" w:hAnsi="Calibri Light" w:cs="Calibri Light"/>
          <w:b/>
          <w:shd w:val="clear" w:color="auto" w:fill="FFFFFF"/>
        </w:rPr>
        <w:t>s</w:t>
      </w:r>
      <w:r w:rsidR="00314F7A" w:rsidRPr="00D55C3D">
        <w:rPr>
          <w:rFonts w:ascii="Calibri Light" w:hAnsi="Calibri Light" w:cs="Calibri Light"/>
          <w:b/>
          <w:shd w:val="clear" w:color="auto" w:fill="FFFFFF"/>
        </w:rPr>
        <w:t>).</w:t>
      </w:r>
    </w:p>
    <w:p w14:paraId="0456469E" w14:textId="77777777" w:rsidR="008979D8" w:rsidRDefault="00231EC5" w:rsidP="001678D7">
      <w:pPr>
        <w:pStyle w:val="NormalWeb"/>
        <w:spacing w:before="0" w:beforeAutospacing="0" w:after="0" w:afterAutospacing="0"/>
        <w:ind w:firstLine="850"/>
        <w:jc w:val="both"/>
        <w:rPr>
          <w:rFonts w:ascii="Calibri Light" w:hAnsi="Calibri Light" w:cs="Calibri Light"/>
        </w:rPr>
      </w:pPr>
      <w:r>
        <w:rPr>
          <w:rFonts w:ascii="Calibri Light" w:hAnsi="Calibri Light" w:cs="Calibri Light"/>
        </w:rPr>
        <w:t>No preço ofertado deverão estar inclusas todas as despesas, bem como todos os tributos e demais encargos necessários à completa execução do objeto.</w:t>
      </w:r>
    </w:p>
    <w:p w14:paraId="7CDFCF52" w14:textId="77777777" w:rsidR="008979D8" w:rsidRDefault="008979D8" w:rsidP="001678D7">
      <w:pPr>
        <w:rPr>
          <w:rFonts w:ascii="Calibri Light" w:hAnsi="Calibri Light" w:cs="Calibri Light"/>
          <w:highlight w:val="yellow"/>
        </w:rPr>
      </w:pPr>
    </w:p>
    <w:p w14:paraId="31217846" w14:textId="77777777" w:rsidR="008979D8" w:rsidRDefault="00231EC5" w:rsidP="001678D7">
      <w:pPr>
        <w:ind w:firstLine="851"/>
        <w:jc w:val="both"/>
        <w:rPr>
          <w:rFonts w:ascii="Calibri Light" w:eastAsia="Times New Roman" w:hAnsi="Calibri Light" w:cs="Calibri Light"/>
        </w:rPr>
      </w:pPr>
      <w:r>
        <w:rPr>
          <w:rFonts w:ascii="Calibri Light" w:eastAsia="Times New Roman" w:hAnsi="Calibri Light" w:cs="Calibri Light"/>
          <w:b/>
          <w:bCs/>
        </w:rPr>
        <w:t xml:space="preserve">10. ADEQUAÇÃO ORÇAMENTÁRIA </w:t>
      </w:r>
      <w:r>
        <w:rPr>
          <w:rFonts w:ascii="Calibri Light" w:eastAsia="Times New Roman" w:hAnsi="Calibri Light" w:cs="Calibri Light"/>
        </w:rPr>
        <w:t>(</w:t>
      </w:r>
      <w:r>
        <w:rPr>
          <w:rFonts w:ascii="Calibri Light" w:eastAsia="Times New Roman" w:hAnsi="Calibri Light" w:cs="Calibri Light"/>
          <w:b/>
          <w:bCs/>
        </w:rPr>
        <w:t>Art. 6º, inciso XXIII, alínea ‘j’, da Lei nº 14.133/2021).</w:t>
      </w:r>
    </w:p>
    <w:p w14:paraId="6C0FD617" w14:textId="77777777" w:rsidR="008979D8" w:rsidRPr="00314F7A" w:rsidRDefault="00231EC5" w:rsidP="001678D7">
      <w:pPr>
        <w:ind w:left="750" w:hanging="750"/>
        <w:jc w:val="both"/>
        <w:rPr>
          <w:rFonts w:ascii="Calibri Light" w:eastAsia="Times New Roman" w:hAnsi="Calibri Light" w:cs="Calibri Light"/>
        </w:rPr>
      </w:pPr>
      <w:r w:rsidRPr="00314F7A">
        <w:rPr>
          <w:rFonts w:ascii="Calibri Light" w:eastAsia="Times New Roman" w:hAnsi="Calibri Light" w:cs="Calibri Light"/>
          <w:bCs/>
        </w:rPr>
        <w:t>(Em anexo)</w:t>
      </w:r>
      <w:bookmarkStart w:id="2" w:name="undefined"/>
      <w:r w:rsidR="00314F7A" w:rsidRPr="00314F7A">
        <w:rPr>
          <w:rFonts w:ascii="Calibri Light" w:eastAsia="Times New Roman" w:hAnsi="Calibri Light" w:cs="Calibri Light"/>
        </w:rPr>
        <w:t>.</w:t>
      </w:r>
    </w:p>
    <w:p w14:paraId="36952731" w14:textId="77777777" w:rsidR="001D4D77" w:rsidRDefault="001D4D77" w:rsidP="001678D7">
      <w:pPr>
        <w:ind w:left="284"/>
        <w:jc w:val="right"/>
        <w:rPr>
          <w:rFonts w:ascii="Calibri Light" w:eastAsia="Times New Roman" w:hAnsi="Calibri Light" w:cs="Calibri Light"/>
          <w:color w:val="000000"/>
        </w:rPr>
      </w:pPr>
    </w:p>
    <w:p w14:paraId="130D5FF1" w14:textId="77777777" w:rsidR="001D4D77" w:rsidRDefault="001D4D77" w:rsidP="001678D7">
      <w:pPr>
        <w:ind w:left="284"/>
        <w:jc w:val="right"/>
        <w:rPr>
          <w:rFonts w:ascii="Calibri Light" w:eastAsia="Times New Roman" w:hAnsi="Calibri Light" w:cs="Calibri Light"/>
          <w:color w:val="000000"/>
        </w:rPr>
      </w:pPr>
    </w:p>
    <w:p w14:paraId="03264B90" w14:textId="0A61EC85" w:rsidR="001D4D77" w:rsidRDefault="00231EC5" w:rsidP="001678D7">
      <w:pPr>
        <w:ind w:left="284"/>
        <w:jc w:val="right"/>
        <w:rPr>
          <w:rFonts w:ascii="Calibri Light" w:eastAsia="Times New Roman" w:hAnsi="Calibri Light" w:cs="Calibri Light"/>
          <w:color w:val="000000"/>
        </w:rPr>
      </w:pPr>
      <w:r>
        <w:rPr>
          <w:rFonts w:ascii="Calibri Light" w:eastAsia="Times New Roman" w:hAnsi="Calibri Light" w:cs="Calibri Light"/>
          <w:color w:val="000000"/>
        </w:rPr>
        <w:t xml:space="preserve">Santo Antônio do Sudoeste-Paraná, </w:t>
      </w:r>
      <w:r w:rsidR="000E0BFB">
        <w:rPr>
          <w:rFonts w:ascii="Calibri Light" w:eastAsia="Times New Roman" w:hAnsi="Calibri Light" w:cs="Calibri Light"/>
        </w:rPr>
        <w:t>16</w:t>
      </w:r>
      <w:r>
        <w:rPr>
          <w:rFonts w:ascii="Calibri Light" w:eastAsia="Times New Roman" w:hAnsi="Calibri Light" w:cs="Calibri Light"/>
        </w:rPr>
        <w:t xml:space="preserve"> de janeiro </w:t>
      </w:r>
      <w:r>
        <w:rPr>
          <w:rFonts w:ascii="Calibri Light" w:eastAsia="Times New Roman" w:hAnsi="Calibri Light" w:cs="Calibri Light"/>
          <w:color w:val="000000"/>
        </w:rPr>
        <w:t>de 202</w:t>
      </w:r>
      <w:r w:rsidR="000E0BFB">
        <w:rPr>
          <w:rFonts w:ascii="Calibri Light" w:eastAsia="Times New Roman" w:hAnsi="Calibri Light" w:cs="Calibri Light"/>
          <w:color w:val="000000"/>
        </w:rPr>
        <w:t>4</w:t>
      </w:r>
      <w:r w:rsidR="00D55C3D">
        <w:rPr>
          <w:rFonts w:ascii="Calibri Light" w:eastAsia="Times New Roman" w:hAnsi="Calibri Light" w:cs="Calibri Light"/>
          <w:color w:val="000000"/>
        </w:rPr>
        <w:t>.</w:t>
      </w:r>
    </w:p>
    <w:p w14:paraId="5B55EC95" w14:textId="77777777" w:rsidR="00D55C3D" w:rsidRDefault="00D55C3D" w:rsidP="001678D7">
      <w:pPr>
        <w:ind w:left="284"/>
        <w:jc w:val="right"/>
        <w:rPr>
          <w:rFonts w:ascii="Calibri Light" w:eastAsia="Times New Roman" w:hAnsi="Calibri Light" w:cs="Calibri Light"/>
          <w:color w:val="000000"/>
        </w:rPr>
      </w:pPr>
    </w:p>
    <w:p w14:paraId="69BB5C5E" w14:textId="77777777" w:rsidR="00D55C3D" w:rsidRDefault="00D55C3D" w:rsidP="001678D7">
      <w:pPr>
        <w:ind w:left="284"/>
        <w:jc w:val="right"/>
        <w:rPr>
          <w:rFonts w:ascii="Calibri Light" w:eastAsia="Times New Roman" w:hAnsi="Calibri Light" w:cs="Calibri Light"/>
          <w:color w:val="000000"/>
        </w:rPr>
      </w:pPr>
    </w:p>
    <w:p w14:paraId="6F2D90D3" w14:textId="77777777" w:rsidR="001D4D77" w:rsidRDefault="001D4D77" w:rsidP="001678D7">
      <w:pPr>
        <w:ind w:left="284"/>
        <w:jc w:val="right"/>
        <w:rPr>
          <w:rFonts w:ascii="Calibri Light" w:eastAsia="Times New Roman" w:hAnsi="Calibri Light" w:cs="Calibri Light"/>
        </w:rPr>
      </w:pPr>
    </w:p>
    <w:p w14:paraId="4219F3BA" w14:textId="77777777" w:rsidR="008979D8" w:rsidRDefault="00314F7A" w:rsidP="001678D7">
      <w:pPr>
        <w:ind w:left="284"/>
        <w:jc w:val="center"/>
        <w:rPr>
          <w:rFonts w:ascii="Calibri Light" w:eastAsia="Times New Roman" w:hAnsi="Calibri Light" w:cs="Calibri Light"/>
        </w:rPr>
      </w:pPr>
      <w:r>
        <w:rPr>
          <w:noProof/>
        </w:rPr>
        <w:drawing>
          <wp:inline distT="0" distB="0" distL="0" distR="0" wp14:anchorId="7E2759AA" wp14:editId="46A7D81A">
            <wp:extent cx="2971800" cy="381000"/>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81000"/>
                    </a:xfrm>
                    <a:prstGeom prst="rect">
                      <a:avLst/>
                    </a:prstGeom>
                    <a:noFill/>
                    <a:ln>
                      <a:noFill/>
                    </a:ln>
                  </pic:spPr>
                </pic:pic>
              </a:graphicData>
            </a:graphic>
          </wp:inline>
        </w:drawing>
      </w:r>
    </w:p>
    <w:p w14:paraId="78A807E6" w14:textId="77777777" w:rsidR="008979D8" w:rsidRDefault="00231EC5" w:rsidP="001678D7">
      <w:pPr>
        <w:jc w:val="center"/>
        <w:rPr>
          <w:rFonts w:ascii="Calibri Light" w:eastAsia="Times New Roman" w:hAnsi="Calibri Light" w:cs="Calibri Light"/>
        </w:rPr>
      </w:pPr>
      <w:r>
        <w:rPr>
          <w:rFonts w:ascii="Calibri Light" w:eastAsia="Times New Roman" w:hAnsi="Calibri Light" w:cs="Calibri Light"/>
          <w:color w:val="000000"/>
        </w:rPr>
        <w:t>DANIELA SILUANDRA STRAPAZZON PRIAMO</w:t>
      </w:r>
      <w:r>
        <w:rPr>
          <w:rFonts w:ascii="Calibri Light" w:eastAsia="Times New Roman" w:hAnsi="Calibri Light" w:cs="Calibri Light"/>
          <w:noProof/>
          <w:color w:val="000000"/>
        </w:rPr>
        <mc:AlternateContent>
          <mc:Choice Requires="wps">
            <w:drawing>
              <wp:inline distT="0" distB="0" distL="0" distR="0" wp14:anchorId="301A3556" wp14:editId="787D008D">
                <wp:extent cx="36830" cy="36830"/>
                <wp:effectExtent l="0" t="0" r="0" b="0"/>
                <wp:docPr id="2" name="Retângulo 19" descr="data:image/png;base64,iVBORw0KGgoAAAANSUhEUgAAAAEAAAABCAYAAAAfFcSJAAAAAXNSR0IArs4c6QAAAA1JREFUGFdjuH79+n8ACJMDhVpse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6830" cy="36830"/>
                        </a:xfrm>
                        <a:prstGeom prst="rect">
                          <a:avLst/>
                        </a:prstGeom>
                        <a:noFill/>
                        <a:ln>
                          <a:noFill/>
                        </a:ln>
                      </wps:spPr>
                      <wps:bodyPr rot="0">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FDFD2F" id="Retângulo 19" o:spid="_x0000_s1026" alt="data:image/png;base64,iVBORw0KGgoAAAANSUhEUgAAAAEAAAABCAYAAAAfFcSJAAAAAXNSR0IArs4c6QAAAA1JREFUGFdjuH79+n8ACJMDhVpsek8AAAAASUVORK5CYII=" style="width:2.9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ltMwIAAAMEAAAOAAAAZHJzL2Uyb0RvYy54bWysU81y2jAQvnem76DRtS02JKXExWQcCASS&#10;QAqBNkchyz+NLWkkgeF1+ip9sa5koE1669QHebVafft9u6vu5a4s0JYpnQse4mbDx4hxKuKcpyFe&#10;Pg4/dDDShvCYFIKzEO+Zxpe9t2+6lQxYS2SiiJlCAMJ1UMkQZ8bIwPM0zVhJdENIxuEwEaokBrYq&#10;9WJFKkAvC6/l+22vEiqWSlCmNXgH9SHuOfwkYdTMkkQzg4oQAzfjVuXWtV29XpcEqSIyy+mBBvkH&#10;FiXJOSQ9QQ2IIWij8r+gypwqoUViGlSUnkiSnDKnAdQ0/VdqFhmRzGmB4mh5KpP+f7B0un1QKI9D&#10;3MKIkxJaNGfm5w+ebgqBmhcYxUxTKFgMioK8JCnzJE8/r4lm7fP3+epqNq/821EqIvimi2V2vUyt&#10;eW2Xq370ZP/JkC4m1oi+TRdzfxwpfU7bX6yjOZlfD5ejYfx9c/Pp4h3vRP3J/SBbSc2eOzYgWixX&#10;s/ntx/7TeBzaflVSB0B7IR+UrbiWd4I+a8RFPyM8ZZGW0HWYRRvrvQi2Gw3X0Lq6FzFIJRsjXNt2&#10;iSotGDQE7dx07E/TwXYGUXCetTtnMEIUTmrT4pPgeFUqbUZMlMgaIVZAwkGT7Z02degxxGbiYpgX&#10;BfhJUPAXDsC0Hkfdsq0Vr0W8B+ZKuBG2Fyza4+4rUfKQ0gDTqTgODQleZa5j61QRCE9yR8sWpQY/&#10;5IRJc8IOr8KO8p97F/X77fZ+AQAA//8DAFBLAwQUAAYACAAAACEAaMP+n9YAAAABAQAADwAAAGRy&#10;cy9kb3ducmV2LnhtbEyPT0/DMAzF70h8h8hI3FgKiD8qTacJxA2QNoa4po1pqjVOFadb+faYXeBi&#10;y3pPz79XLecwqD0m7iMZuFwUoJDa6HrqDGzfny/uQXG25OwQCQ18I8OyPj2pbOnigda43+ROSQhx&#10;aQ34nMdSa249BsuLOCKJ9hVTsFnO1GmX7EHCw6CviuJWB9uTfPB2xEeP7W4zBQN3zdN2uuaXyRW8&#10;evtwab37fPXGnJ/NqwdQGef8Z4ZffEGHWpiaOJFjNRiQIvk4RbuREs1x6brS/8nrHwAAAP//AwBQ&#10;SwECLQAUAAYACAAAACEAtoM4kv4AAADhAQAAEwAAAAAAAAAAAAAAAAAAAAAAW0NvbnRlbnRfVHlw&#10;ZXNdLnhtbFBLAQItABQABgAIAAAAIQA4/SH/1gAAAJQBAAALAAAAAAAAAAAAAAAAAC8BAABfcmVs&#10;cy8ucmVsc1BLAQItABQABgAIAAAAIQB0qUltMwIAAAMEAAAOAAAAAAAAAAAAAAAAAC4CAABkcnMv&#10;ZTJvRG9jLnhtbFBLAQItABQABgAIAAAAIQBow/6f1gAAAAEBAAAPAAAAAAAAAAAAAAAAAI0EAABk&#10;cnMvZG93bnJldi54bWxQSwUGAAAAAAQABADzAAAAkAUAAAAA&#10;" filled="f" stroked="f">
                <v:path arrowok="t"/>
                <o:lock v:ext="edit" aspectratio="t"/>
                <w10:anchorlock/>
              </v:rect>
            </w:pict>
          </mc:Fallback>
        </mc:AlternateContent>
      </w:r>
    </w:p>
    <w:p w14:paraId="700FA010" w14:textId="1C57CFD9" w:rsidR="00C2101D" w:rsidRPr="00C2101D" w:rsidRDefault="00231EC5" w:rsidP="00CE5C22">
      <w:pPr>
        <w:ind w:left="29"/>
        <w:jc w:val="center"/>
        <w:rPr>
          <w:rFonts w:ascii="Calibri Light" w:eastAsia="Times New Roman" w:hAnsi="Calibri Light" w:cs="Calibri Light"/>
          <w:color w:val="000000"/>
        </w:rPr>
      </w:pPr>
      <w:r>
        <w:rPr>
          <w:rFonts w:ascii="Calibri Light" w:eastAsia="Times New Roman" w:hAnsi="Calibri Light" w:cs="Calibri Light"/>
          <w:color w:val="000000"/>
        </w:rPr>
        <w:t>Secretária Municipal de Assistên</w:t>
      </w:r>
      <w:bookmarkEnd w:id="0"/>
      <w:bookmarkEnd w:id="2"/>
      <w:r w:rsidR="00CE5C22">
        <w:rPr>
          <w:rFonts w:ascii="Calibri Light" w:eastAsia="Times New Roman" w:hAnsi="Calibri Light" w:cs="Calibri Light"/>
          <w:color w:val="000000"/>
        </w:rPr>
        <w:t>cia Social</w:t>
      </w:r>
    </w:p>
    <w:sectPr w:rsidR="00C2101D" w:rsidRPr="00C2101D" w:rsidSect="00AD4669">
      <w:headerReference w:type="default" r:id="rId14"/>
      <w:footerReference w:type="default" r:id="rId15"/>
      <w:pgSz w:w="11906" w:h="16838"/>
      <w:pgMar w:top="0"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B6CC" w14:textId="77777777" w:rsidR="00AD4669" w:rsidRDefault="00AD4669">
      <w:r>
        <w:separator/>
      </w:r>
    </w:p>
  </w:endnote>
  <w:endnote w:type="continuationSeparator" w:id="0">
    <w:p w14:paraId="2D69DAAC" w14:textId="77777777" w:rsidR="00AD4669" w:rsidRDefault="00AD4669">
      <w:r>
        <w:continuationSeparator/>
      </w:r>
    </w:p>
  </w:endnote>
  <w:endnote w:type="continuationNotice" w:id="1">
    <w:p w14:paraId="2349815E" w14:textId="77777777" w:rsidR="00AD4669" w:rsidRDefault="00AD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3">
    <w:charset w:val="00"/>
    <w:family w:val="auto"/>
    <w:pitch w:val="default"/>
  </w:font>
  <w:font w:name="Ecofont_Spranq_eco_Sans">
    <w:altName w:val="MT Extr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charset w:val="00"/>
    <w:family w:val="auto"/>
    <w:pitch w:val="default"/>
  </w:font>
  <w:font w:name="Lohit Hind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94E6" w14:textId="77777777" w:rsidR="00450ECF" w:rsidRDefault="00450ECF">
    <w:pPr>
      <w:pStyle w:val="Rodap"/>
    </w:pPr>
  </w:p>
  <w:p w14:paraId="3D923384" w14:textId="77777777" w:rsidR="00450ECF" w:rsidRDefault="00450E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81595" w14:textId="77777777" w:rsidR="00AD4669" w:rsidRDefault="00AD4669">
      <w:r>
        <w:separator/>
      </w:r>
    </w:p>
  </w:footnote>
  <w:footnote w:type="continuationSeparator" w:id="0">
    <w:p w14:paraId="59A7738F" w14:textId="77777777" w:rsidR="00AD4669" w:rsidRDefault="00AD4669">
      <w:r>
        <w:continuationSeparator/>
      </w:r>
    </w:p>
  </w:footnote>
  <w:footnote w:type="continuationNotice" w:id="1">
    <w:p w14:paraId="606097D8" w14:textId="77777777" w:rsidR="00AD4669" w:rsidRDefault="00AD4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B833" w14:textId="77777777" w:rsidR="002C7230" w:rsidRDefault="002C7230"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19E9FA" wp14:editId="6E31EBB1">
          <wp:simplePos x="0" y="0"/>
          <wp:positionH relativeFrom="column">
            <wp:posOffset>-354965</wp:posOffset>
          </wp:positionH>
          <wp:positionV relativeFrom="paragraph">
            <wp:posOffset>-83820</wp:posOffset>
          </wp:positionV>
          <wp:extent cx="932815" cy="847725"/>
          <wp:effectExtent l="0" t="0" r="0" b="0"/>
          <wp:wrapNone/>
          <wp:docPr id="1590482527"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24F5026" w14:textId="77777777" w:rsidR="002C7230" w:rsidRDefault="002C7230" w:rsidP="00316640">
    <w:pPr>
      <w:jc w:val="center"/>
      <w:rPr>
        <w:rFonts w:ascii="Bookman Old Style" w:hAnsi="Bookman Old Style" w:cs="Arial"/>
        <w:szCs w:val="20"/>
      </w:rPr>
    </w:pPr>
    <w:r>
      <w:rPr>
        <w:rFonts w:ascii="Bookman Old Style" w:hAnsi="Bookman Old Style" w:cs="Arial"/>
        <w:szCs w:val="20"/>
      </w:rPr>
      <w:t>ESTADO DO PARANÁ</w:t>
    </w:r>
  </w:p>
  <w:p w14:paraId="77C2908D" w14:textId="77777777" w:rsidR="002C7230" w:rsidRDefault="002C7230"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14:paraId="7E306DC0" w14:textId="77777777" w:rsidR="002C7230" w:rsidRDefault="002C7230"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14:paraId="22EF5AC2" w14:textId="77777777" w:rsidR="002C7230" w:rsidRDefault="002C7230"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53798FA1" w14:textId="77777777" w:rsidR="00450ECF" w:rsidRDefault="00450ECF">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6045"/>
    <w:multiLevelType w:val="hybridMultilevel"/>
    <w:tmpl w:val="FF5AEC56"/>
    <w:lvl w:ilvl="0" w:tplc="2E2C9A02">
      <w:start w:val="1"/>
      <w:numFmt w:val="bullet"/>
      <w:lvlText w:val="•"/>
      <w:lvlJc w:val="left"/>
      <w:pPr>
        <w:tabs>
          <w:tab w:val="num" w:pos="720"/>
        </w:tabs>
        <w:ind w:left="720" w:hanging="360"/>
      </w:pPr>
      <w:rPr>
        <w:rFonts w:ascii="Arial" w:hAnsi="Arial" w:hint="default"/>
      </w:rPr>
    </w:lvl>
    <w:lvl w:ilvl="1" w:tplc="EBFA6EDA">
      <w:start w:val="1"/>
      <w:numFmt w:val="bullet"/>
      <w:lvlText w:val="•"/>
      <w:lvlJc w:val="left"/>
      <w:pPr>
        <w:tabs>
          <w:tab w:val="num" w:pos="1440"/>
        </w:tabs>
        <w:ind w:left="1440" w:hanging="360"/>
      </w:pPr>
      <w:rPr>
        <w:rFonts w:ascii="Arial" w:hAnsi="Arial" w:hint="default"/>
      </w:rPr>
    </w:lvl>
    <w:lvl w:ilvl="2" w:tplc="3F74DA78">
      <w:start w:val="1"/>
      <w:numFmt w:val="bullet"/>
      <w:lvlText w:val="•"/>
      <w:lvlJc w:val="left"/>
      <w:pPr>
        <w:tabs>
          <w:tab w:val="num" w:pos="2160"/>
        </w:tabs>
        <w:ind w:left="2160" w:hanging="360"/>
      </w:pPr>
      <w:rPr>
        <w:rFonts w:ascii="Arial" w:hAnsi="Arial" w:hint="default"/>
      </w:rPr>
    </w:lvl>
    <w:lvl w:ilvl="3" w:tplc="C3AA0722">
      <w:start w:val="1"/>
      <w:numFmt w:val="bullet"/>
      <w:lvlText w:val="•"/>
      <w:lvlJc w:val="left"/>
      <w:pPr>
        <w:tabs>
          <w:tab w:val="num" w:pos="2880"/>
        </w:tabs>
        <w:ind w:left="2880" w:hanging="360"/>
      </w:pPr>
      <w:rPr>
        <w:rFonts w:ascii="Arial" w:hAnsi="Arial" w:hint="default"/>
      </w:rPr>
    </w:lvl>
    <w:lvl w:ilvl="4" w:tplc="E134235C">
      <w:start w:val="1"/>
      <w:numFmt w:val="bullet"/>
      <w:lvlText w:val="•"/>
      <w:lvlJc w:val="left"/>
      <w:pPr>
        <w:tabs>
          <w:tab w:val="num" w:pos="3600"/>
        </w:tabs>
        <w:ind w:left="3600" w:hanging="360"/>
      </w:pPr>
      <w:rPr>
        <w:rFonts w:ascii="Arial" w:hAnsi="Arial" w:hint="default"/>
      </w:rPr>
    </w:lvl>
    <w:lvl w:ilvl="5" w:tplc="F19A368C">
      <w:start w:val="1"/>
      <w:numFmt w:val="bullet"/>
      <w:lvlText w:val="•"/>
      <w:lvlJc w:val="left"/>
      <w:pPr>
        <w:tabs>
          <w:tab w:val="num" w:pos="4320"/>
        </w:tabs>
        <w:ind w:left="4320" w:hanging="360"/>
      </w:pPr>
      <w:rPr>
        <w:rFonts w:ascii="Arial" w:hAnsi="Arial" w:hint="default"/>
      </w:rPr>
    </w:lvl>
    <w:lvl w:ilvl="6" w:tplc="0792D3D2">
      <w:start w:val="1"/>
      <w:numFmt w:val="bullet"/>
      <w:lvlText w:val="•"/>
      <w:lvlJc w:val="left"/>
      <w:pPr>
        <w:tabs>
          <w:tab w:val="num" w:pos="5040"/>
        </w:tabs>
        <w:ind w:left="5040" w:hanging="360"/>
      </w:pPr>
      <w:rPr>
        <w:rFonts w:ascii="Arial" w:hAnsi="Arial" w:hint="default"/>
      </w:rPr>
    </w:lvl>
    <w:lvl w:ilvl="7" w:tplc="9CFAA76A">
      <w:start w:val="1"/>
      <w:numFmt w:val="bullet"/>
      <w:lvlText w:val="•"/>
      <w:lvlJc w:val="left"/>
      <w:pPr>
        <w:tabs>
          <w:tab w:val="num" w:pos="5760"/>
        </w:tabs>
        <w:ind w:left="5760" w:hanging="360"/>
      </w:pPr>
      <w:rPr>
        <w:rFonts w:ascii="Arial" w:hAnsi="Arial" w:hint="default"/>
      </w:rPr>
    </w:lvl>
    <w:lvl w:ilvl="8" w:tplc="277E75F6">
      <w:start w:val="1"/>
      <w:numFmt w:val="bullet"/>
      <w:lvlText w:val="•"/>
      <w:lvlJc w:val="left"/>
      <w:pPr>
        <w:tabs>
          <w:tab w:val="num" w:pos="6480"/>
        </w:tabs>
        <w:ind w:left="6480" w:hanging="360"/>
      </w:pPr>
      <w:rPr>
        <w:rFonts w:ascii="Arial" w:hAnsi="Arial" w:hint="default"/>
      </w:rPr>
    </w:lvl>
  </w:abstractNum>
  <w:abstractNum w:abstractNumId="1">
    <w:nsid w:val="03003C84"/>
    <w:multiLevelType w:val="hybridMultilevel"/>
    <w:tmpl w:val="C0A2BF92"/>
    <w:lvl w:ilvl="0" w:tplc="FA983D36">
      <w:start w:val="1"/>
      <w:numFmt w:val="bullet"/>
      <w:lvlText w:val="•"/>
      <w:lvlJc w:val="left"/>
      <w:pPr>
        <w:tabs>
          <w:tab w:val="num" w:pos="720"/>
        </w:tabs>
        <w:ind w:left="720" w:hanging="360"/>
      </w:pPr>
      <w:rPr>
        <w:rFonts w:ascii="Arial" w:hAnsi="Arial" w:hint="default"/>
      </w:rPr>
    </w:lvl>
    <w:lvl w:ilvl="1" w:tplc="C93EE7EA">
      <w:start w:val="1"/>
      <w:numFmt w:val="bullet"/>
      <w:lvlText w:val="•"/>
      <w:lvlJc w:val="left"/>
      <w:pPr>
        <w:tabs>
          <w:tab w:val="num" w:pos="1440"/>
        </w:tabs>
        <w:ind w:left="1440" w:hanging="360"/>
      </w:pPr>
      <w:rPr>
        <w:rFonts w:ascii="Arial" w:hAnsi="Arial" w:hint="default"/>
      </w:rPr>
    </w:lvl>
    <w:lvl w:ilvl="2" w:tplc="8F2E52A2">
      <w:start w:val="1"/>
      <w:numFmt w:val="bullet"/>
      <w:lvlText w:val="•"/>
      <w:lvlJc w:val="left"/>
      <w:pPr>
        <w:tabs>
          <w:tab w:val="num" w:pos="2160"/>
        </w:tabs>
        <w:ind w:left="2160" w:hanging="360"/>
      </w:pPr>
      <w:rPr>
        <w:rFonts w:ascii="Arial" w:hAnsi="Arial" w:hint="default"/>
      </w:rPr>
    </w:lvl>
    <w:lvl w:ilvl="3" w:tplc="6FD259AA">
      <w:start w:val="1"/>
      <w:numFmt w:val="bullet"/>
      <w:lvlText w:val="•"/>
      <w:lvlJc w:val="left"/>
      <w:pPr>
        <w:tabs>
          <w:tab w:val="num" w:pos="2880"/>
        </w:tabs>
        <w:ind w:left="2880" w:hanging="360"/>
      </w:pPr>
      <w:rPr>
        <w:rFonts w:ascii="Arial" w:hAnsi="Arial" w:hint="default"/>
      </w:rPr>
    </w:lvl>
    <w:lvl w:ilvl="4" w:tplc="6A2A41B8">
      <w:start w:val="1"/>
      <w:numFmt w:val="bullet"/>
      <w:lvlText w:val="•"/>
      <w:lvlJc w:val="left"/>
      <w:pPr>
        <w:tabs>
          <w:tab w:val="num" w:pos="3600"/>
        </w:tabs>
        <w:ind w:left="3600" w:hanging="360"/>
      </w:pPr>
      <w:rPr>
        <w:rFonts w:ascii="Arial" w:hAnsi="Arial" w:hint="default"/>
      </w:rPr>
    </w:lvl>
    <w:lvl w:ilvl="5" w:tplc="81147A88">
      <w:start w:val="1"/>
      <w:numFmt w:val="bullet"/>
      <w:lvlText w:val="•"/>
      <w:lvlJc w:val="left"/>
      <w:pPr>
        <w:tabs>
          <w:tab w:val="num" w:pos="4320"/>
        </w:tabs>
        <w:ind w:left="4320" w:hanging="360"/>
      </w:pPr>
      <w:rPr>
        <w:rFonts w:ascii="Arial" w:hAnsi="Arial" w:hint="default"/>
      </w:rPr>
    </w:lvl>
    <w:lvl w:ilvl="6" w:tplc="2408AB18">
      <w:start w:val="1"/>
      <w:numFmt w:val="bullet"/>
      <w:lvlText w:val="•"/>
      <w:lvlJc w:val="left"/>
      <w:pPr>
        <w:tabs>
          <w:tab w:val="num" w:pos="5040"/>
        </w:tabs>
        <w:ind w:left="5040" w:hanging="360"/>
      </w:pPr>
      <w:rPr>
        <w:rFonts w:ascii="Arial" w:hAnsi="Arial" w:hint="default"/>
      </w:rPr>
    </w:lvl>
    <w:lvl w:ilvl="7" w:tplc="28E8A016">
      <w:start w:val="1"/>
      <w:numFmt w:val="bullet"/>
      <w:lvlText w:val="•"/>
      <w:lvlJc w:val="left"/>
      <w:pPr>
        <w:tabs>
          <w:tab w:val="num" w:pos="5760"/>
        </w:tabs>
        <w:ind w:left="5760" w:hanging="360"/>
      </w:pPr>
      <w:rPr>
        <w:rFonts w:ascii="Arial" w:hAnsi="Arial" w:hint="default"/>
      </w:rPr>
    </w:lvl>
    <w:lvl w:ilvl="8" w:tplc="1E24D4A6">
      <w:start w:val="1"/>
      <w:numFmt w:val="bullet"/>
      <w:lvlText w:val="•"/>
      <w:lvlJc w:val="left"/>
      <w:pPr>
        <w:tabs>
          <w:tab w:val="num" w:pos="6480"/>
        </w:tabs>
        <w:ind w:left="6480" w:hanging="360"/>
      </w:pPr>
      <w:rPr>
        <w:rFonts w:ascii="Arial" w:hAnsi="Arial" w:hint="default"/>
      </w:rPr>
    </w:lvl>
  </w:abstractNum>
  <w:abstractNum w:abstractNumId="2">
    <w:nsid w:val="03AB5B5C"/>
    <w:multiLevelType w:val="hybridMultilevel"/>
    <w:tmpl w:val="534E6E0A"/>
    <w:lvl w:ilvl="0" w:tplc="DC6C9B04">
      <w:start w:val="1"/>
      <w:numFmt w:val="lowerRoman"/>
      <w:lvlText w:val="%1)"/>
      <w:lvlJc w:val="left"/>
      <w:pPr>
        <w:ind w:left="1287" w:hanging="720"/>
      </w:pPr>
      <w:rPr>
        <w:rFonts w:hint="default"/>
        <w:color w:val="auto"/>
      </w:rPr>
    </w:lvl>
    <w:lvl w:ilvl="1" w:tplc="6F4C3E0C">
      <w:start w:val="1"/>
      <w:numFmt w:val="lowerLetter"/>
      <w:lvlText w:val="%2."/>
      <w:lvlJc w:val="left"/>
      <w:pPr>
        <w:ind w:left="1647" w:hanging="360"/>
      </w:pPr>
    </w:lvl>
    <w:lvl w:ilvl="2" w:tplc="B824B2B2">
      <w:start w:val="1"/>
      <w:numFmt w:val="lowerRoman"/>
      <w:lvlText w:val="%3."/>
      <w:lvlJc w:val="right"/>
      <w:pPr>
        <w:ind w:left="2367" w:hanging="180"/>
      </w:pPr>
    </w:lvl>
    <w:lvl w:ilvl="3" w:tplc="E7A2E2D4">
      <w:start w:val="1"/>
      <w:numFmt w:val="decimal"/>
      <w:lvlText w:val="%4."/>
      <w:lvlJc w:val="left"/>
      <w:pPr>
        <w:ind w:left="3087" w:hanging="360"/>
      </w:pPr>
    </w:lvl>
    <w:lvl w:ilvl="4" w:tplc="78A01870">
      <w:start w:val="1"/>
      <w:numFmt w:val="lowerLetter"/>
      <w:lvlText w:val="%5."/>
      <w:lvlJc w:val="left"/>
      <w:pPr>
        <w:ind w:left="3807" w:hanging="360"/>
      </w:pPr>
    </w:lvl>
    <w:lvl w:ilvl="5" w:tplc="F4A4018C">
      <w:start w:val="1"/>
      <w:numFmt w:val="lowerRoman"/>
      <w:lvlText w:val="%6."/>
      <w:lvlJc w:val="right"/>
      <w:pPr>
        <w:ind w:left="4527" w:hanging="180"/>
      </w:pPr>
    </w:lvl>
    <w:lvl w:ilvl="6" w:tplc="C428ED64">
      <w:start w:val="1"/>
      <w:numFmt w:val="decimal"/>
      <w:lvlText w:val="%7."/>
      <w:lvlJc w:val="left"/>
      <w:pPr>
        <w:ind w:left="5247" w:hanging="360"/>
      </w:pPr>
    </w:lvl>
    <w:lvl w:ilvl="7" w:tplc="A368601A">
      <w:start w:val="1"/>
      <w:numFmt w:val="lowerLetter"/>
      <w:lvlText w:val="%8."/>
      <w:lvlJc w:val="left"/>
      <w:pPr>
        <w:ind w:left="5967" w:hanging="360"/>
      </w:pPr>
    </w:lvl>
    <w:lvl w:ilvl="8" w:tplc="1EA635B8">
      <w:start w:val="1"/>
      <w:numFmt w:val="lowerRoman"/>
      <w:lvlText w:val="%9."/>
      <w:lvlJc w:val="right"/>
      <w:pPr>
        <w:ind w:left="6687" w:hanging="180"/>
      </w:pPr>
    </w:lvl>
  </w:abstractNum>
  <w:abstractNum w:abstractNumId="3">
    <w:nsid w:val="03F219D4"/>
    <w:multiLevelType w:val="hybridMultilevel"/>
    <w:tmpl w:val="0592FBE6"/>
    <w:lvl w:ilvl="0" w:tplc="3A763710">
      <w:start w:val="1"/>
      <w:numFmt w:val="bullet"/>
      <w:pStyle w:val="Commarcadores5"/>
      <w:lvlText w:val=""/>
      <w:lvlJc w:val="left"/>
      <w:pPr>
        <w:tabs>
          <w:tab w:val="num" w:pos="1492"/>
        </w:tabs>
        <w:ind w:left="1492" w:hanging="360"/>
      </w:pPr>
      <w:rPr>
        <w:rFonts w:ascii="Symbol" w:hAnsi="Symbol" w:hint="default"/>
      </w:rPr>
    </w:lvl>
    <w:lvl w:ilvl="1" w:tplc="CF4E685A">
      <w:start w:val="1"/>
      <w:numFmt w:val="decimal"/>
      <w:lvlText w:val=""/>
      <w:lvlJc w:val="left"/>
    </w:lvl>
    <w:lvl w:ilvl="2" w:tplc="C5DACA30">
      <w:start w:val="1"/>
      <w:numFmt w:val="decimal"/>
      <w:lvlText w:val=""/>
      <w:lvlJc w:val="left"/>
    </w:lvl>
    <w:lvl w:ilvl="3" w:tplc="1FBE16AA">
      <w:start w:val="1"/>
      <w:numFmt w:val="decimal"/>
      <w:lvlText w:val=""/>
      <w:lvlJc w:val="left"/>
    </w:lvl>
    <w:lvl w:ilvl="4" w:tplc="FD24EBAE">
      <w:start w:val="1"/>
      <w:numFmt w:val="decimal"/>
      <w:lvlText w:val=""/>
      <w:lvlJc w:val="left"/>
    </w:lvl>
    <w:lvl w:ilvl="5" w:tplc="1C149CAA">
      <w:start w:val="1"/>
      <w:numFmt w:val="decimal"/>
      <w:lvlText w:val=""/>
      <w:lvlJc w:val="left"/>
    </w:lvl>
    <w:lvl w:ilvl="6" w:tplc="93E89E90">
      <w:start w:val="1"/>
      <w:numFmt w:val="decimal"/>
      <w:lvlText w:val=""/>
      <w:lvlJc w:val="left"/>
    </w:lvl>
    <w:lvl w:ilvl="7" w:tplc="95C2E188">
      <w:start w:val="1"/>
      <w:numFmt w:val="decimal"/>
      <w:lvlText w:val=""/>
      <w:lvlJc w:val="left"/>
    </w:lvl>
    <w:lvl w:ilvl="8" w:tplc="C2108664">
      <w:start w:val="1"/>
      <w:numFmt w:val="decimal"/>
      <w:lvlText w:val=""/>
      <w:lvlJc w:val="left"/>
    </w:lvl>
  </w:abstractNum>
  <w:abstractNum w:abstractNumId="4">
    <w:nsid w:val="0D81375D"/>
    <w:multiLevelType w:val="hybridMultilevel"/>
    <w:tmpl w:val="4EDCA24E"/>
    <w:lvl w:ilvl="0" w:tplc="F9BA19D6">
      <w:start w:val="2"/>
      <w:numFmt w:val="decimal"/>
      <w:lvlText w:val="%1-"/>
      <w:lvlJc w:val="left"/>
      <w:pPr>
        <w:ind w:left="382" w:hanging="360"/>
      </w:pPr>
      <w:rPr>
        <w:rFonts w:hint="default"/>
        <w:color w:val="auto"/>
      </w:rPr>
    </w:lvl>
    <w:lvl w:ilvl="1" w:tplc="99BADAF2">
      <w:start w:val="1"/>
      <w:numFmt w:val="lowerLetter"/>
      <w:lvlText w:val="%2."/>
      <w:lvlJc w:val="left"/>
      <w:pPr>
        <w:ind w:left="1102" w:hanging="360"/>
      </w:pPr>
    </w:lvl>
    <w:lvl w:ilvl="2" w:tplc="2668B1A0">
      <w:start w:val="1"/>
      <w:numFmt w:val="lowerRoman"/>
      <w:lvlText w:val="%3."/>
      <w:lvlJc w:val="right"/>
      <w:pPr>
        <w:ind w:left="1822" w:hanging="180"/>
      </w:pPr>
    </w:lvl>
    <w:lvl w:ilvl="3" w:tplc="D466EAE0">
      <w:start w:val="1"/>
      <w:numFmt w:val="decimal"/>
      <w:lvlText w:val="%4."/>
      <w:lvlJc w:val="left"/>
      <w:pPr>
        <w:ind w:left="2542" w:hanging="360"/>
      </w:pPr>
    </w:lvl>
    <w:lvl w:ilvl="4" w:tplc="294829D4">
      <w:start w:val="1"/>
      <w:numFmt w:val="lowerLetter"/>
      <w:lvlText w:val="%5."/>
      <w:lvlJc w:val="left"/>
      <w:pPr>
        <w:ind w:left="3262" w:hanging="360"/>
      </w:pPr>
    </w:lvl>
    <w:lvl w:ilvl="5" w:tplc="0B725070">
      <w:start w:val="1"/>
      <w:numFmt w:val="lowerRoman"/>
      <w:lvlText w:val="%6."/>
      <w:lvlJc w:val="right"/>
      <w:pPr>
        <w:ind w:left="3982" w:hanging="180"/>
      </w:pPr>
    </w:lvl>
    <w:lvl w:ilvl="6" w:tplc="6D801E6C">
      <w:start w:val="1"/>
      <w:numFmt w:val="decimal"/>
      <w:lvlText w:val="%7."/>
      <w:lvlJc w:val="left"/>
      <w:pPr>
        <w:ind w:left="4702" w:hanging="360"/>
      </w:pPr>
    </w:lvl>
    <w:lvl w:ilvl="7" w:tplc="7254763C">
      <w:start w:val="1"/>
      <w:numFmt w:val="lowerLetter"/>
      <w:lvlText w:val="%8."/>
      <w:lvlJc w:val="left"/>
      <w:pPr>
        <w:ind w:left="5422" w:hanging="360"/>
      </w:pPr>
    </w:lvl>
    <w:lvl w:ilvl="8" w:tplc="7A8A9484">
      <w:start w:val="1"/>
      <w:numFmt w:val="lowerRoman"/>
      <w:lvlText w:val="%9."/>
      <w:lvlJc w:val="right"/>
      <w:pPr>
        <w:ind w:left="6142" w:hanging="180"/>
      </w:pPr>
    </w:lvl>
  </w:abstractNum>
  <w:abstractNum w:abstractNumId="5">
    <w:nsid w:val="125910F7"/>
    <w:multiLevelType w:val="hybridMultilevel"/>
    <w:tmpl w:val="15EC45C8"/>
    <w:lvl w:ilvl="0" w:tplc="68249E4A">
      <w:start w:val="1"/>
      <w:numFmt w:val="decimal"/>
      <w:lvlText w:val="%1"/>
      <w:lvlJc w:val="left"/>
      <w:pPr>
        <w:ind w:left="720" w:hanging="360"/>
      </w:pPr>
      <w:rPr>
        <w:rFonts w:hint="default"/>
        <w:b/>
      </w:rPr>
    </w:lvl>
    <w:lvl w:ilvl="1" w:tplc="FECC8356">
      <w:start w:val="1"/>
      <w:numFmt w:val="lowerLetter"/>
      <w:lvlText w:val="%2."/>
      <w:lvlJc w:val="left"/>
      <w:pPr>
        <w:ind w:left="1440" w:hanging="360"/>
      </w:pPr>
    </w:lvl>
    <w:lvl w:ilvl="2" w:tplc="007879B8">
      <w:start w:val="1"/>
      <w:numFmt w:val="lowerRoman"/>
      <w:lvlText w:val="%3."/>
      <w:lvlJc w:val="right"/>
      <w:pPr>
        <w:ind w:left="2160" w:hanging="180"/>
      </w:pPr>
    </w:lvl>
    <w:lvl w:ilvl="3" w:tplc="05A607F0">
      <w:start w:val="1"/>
      <w:numFmt w:val="decimal"/>
      <w:lvlText w:val="%4."/>
      <w:lvlJc w:val="left"/>
      <w:pPr>
        <w:ind w:left="2880" w:hanging="360"/>
      </w:pPr>
    </w:lvl>
    <w:lvl w:ilvl="4" w:tplc="CBA29C78">
      <w:start w:val="1"/>
      <w:numFmt w:val="lowerLetter"/>
      <w:lvlText w:val="%5."/>
      <w:lvlJc w:val="left"/>
      <w:pPr>
        <w:ind w:left="3600" w:hanging="360"/>
      </w:pPr>
    </w:lvl>
    <w:lvl w:ilvl="5" w:tplc="3B104124">
      <w:start w:val="1"/>
      <w:numFmt w:val="lowerRoman"/>
      <w:lvlText w:val="%6."/>
      <w:lvlJc w:val="right"/>
      <w:pPr>
        <w:ind w:left="4320" w:hanging="180"/>
      </w:pPr>
    </w:lvl>
    <w:lvl w:ilvl="6" w:tplc="69E28E72">
      <w:start w:val="1"/>
      <w:numFmt w:val="decimal"/>
      <w:lvlText w:val="%7."/>
      <w:lvlJc w:val="left"/>
      <w:pPr>
        <w:ind w:left="5040" w:hanging="360"/>
      </w:pPr>
    </w:lvl>
    <w:lvl w:ilvl="7" w:tplc="4454AB32">
      <w:start w:val="1"/>
      <w:numFmt w:val="lowerLetter"/>
      <w:lvlText w:val="%8."/>
      <w:lvlJc w:val="left"/>
      <w:pPr>
        <w:ind w:left="5760" w:hanging="360"/>
      </w:pPr>
    </w:lvl>
    <w:lvl w:ilvl="8" w:tplc="3DFEABC8">
      <w:start w:val="1"/>
      <w:numFmt w:val="lowerRoman"/>
      <w:lvlText w:val="%9."/>
      <w:lvlJc w:val="right"/>
      <w:pPr>
        <w:ind w:left="6480" w:hanging="180"/>
      </w:pPr>
    </w:lvl>
  </w:abstractNum>
  <w:abstractNum w:abstractNumId="6">
    <w:nsid w:val="14F10AA6"/>
    <w:multiLevelType w:val="hybridMultilevel"/>
    <w:tmpl w:val="43487CEA"/>
    <w:lvl w:ilvl="0" w:tplc="8AA4171E">
      <w:start w:val="1"/>
      <w:numFmt w:val="decimal"/>
      <w:lvlText w:val="%1."/>
      <w:lvlJc w:val="left"/>
      <w:pPr>
        <w:ind w:left="720" w:hanging="360"/>
      </w:pPr>
      <w:rPr>
        <w:rFonts w:hint="default"/>
        <w:b/>
      </w:rPr>
    </w:lvl>
    <w:lvl w:ilvl="1" w:tplc="2D9C229E">
      <w:start w:val="1"/>
      <w:numFmt w:val="lowerLetter"/>
      <w:lvlText w:val="%2."/>
      <w:lvlJc w:val="left"/>
      <w:pPr>
        <w:ind w:left="1440" w:hanging="360"/>
      </w:pPr>
    </w:lvl>
    <w:lvl w:ilvl="2" w:tplc="7C8A5CF4">
      <w:start w:val="1"/>
      <w:numFmt w:val="lowerRoman"/>
      <w:lvlText w:val="%3."/>
      <w:lvlJc w:val="right"/>
      <w:pPr>
        <w:ind w:left="2160" w:hanging="180"/>
      </w:pPr>
    </w:lvl>
    <w:lvl w:ilvl="3" w:tplc="6B32EAE0">
      <w:start w:val="1"/>
      <w:numFmt w:val="decimal"/>
      <w:lvlText w:val="%4."/>
      <w:lvlJc w:val="left"/>
      <w:pPr>
        <w:ind w:left="2880" w:hanging="360"/>
      </w:pPr>
    </w:lvl>
    <w:lvl w:ilvl="4" w:tplc="1444B3EC">
      <w:start w:val="1"/>
      <w:numFmt w:val="lowerLetter"/>
      <w:lvlText w:val="%5."/>
      <w:lvlJc w:val="left"/>
      <w:pPr>
        <w:ind w:left="3600" w:hanging="360"/>
      </w:pPr>
    </w:lvl>
    <w:lvl w:ilvl="5" w:tplc="140EC500">
      <w:start w:val="1"/>
      <w:numFmt w:val="lowerRoman"/>
      <w:lvlText w:val="%6."/>
      <w:lvlJc w:val="right"/>
      <w:pPr>
        <w:ind w:left="4320" w:hanging="180"/>
      </w:pPr>
    </w:lvl>
    <w:lvl w:ilvl="6" w:tplc="3FD8AD4E">
      <w:start w:val="1"/>
      <w:numFmt w:val="decimal"/>
      <w:lvlText w:val="%7."/>
      <w:lvlJc w:val="left"/>
      <w:pPr>
        <w:ind w:left="5040" w:hanging="360"/>
      </w:pPr>
    </w:lvl>
    <w:lvl w:ilvl="7" w:tplc="34261FA6">
      <w:start w:val="1"/>
      <w:numFmt w:val="lowerLetter"/>
      <w:lvlText w:val="%8."/>
      <w:lvlJc w:val="left"/>
      <w:pPr>
        <w:ind w:left="5760" w:hanging="360"/>
      </w:pPr>
    </w:lvl>
    <w:lvl w:ilvl="8" w:tplc="69844DC2">
      <w:start w:val="1"/>
      <w:numFmt w:val="lowerRoman"/>
      <w:lvlText w:val="%9."/>
      <w:lvlJc w:val="right"/>
      <w:pPr>
        <w:ind w:left="6480" w:hanging="180"/>
      </w:pPr>
    </w:lvl>
  </w:abstractNum>
  <w:abstractNum w:abstractNumId="7">
    <w:nsid w:val="1A2125C1"/>
    <w:multiLevelType w:val="hybridMultilevel"/>
    <w:tmpl w:val="2A463FEC"/>
    <w:lvl w:ilvl="0" w:tplc="B896D1F4">
      <w:start w:val="1"/>
      <w:numFmt w:val="bullet"/>
      <w:lvlText w:val="•"/>
      <w:lvlJc w:val="left"/>
      <w:pPr>
        <w:tabs>
          <w:tab w:val="num" w:pos="720"/>
        </w:tabs>
        <w:ind w:left="720" w:hanging="360"/>
      </w:pPr>
      <w:rPr>
        <w:rFonts w:ascii="Arial" w:hAnsi="Arial" w:hint="default"/>
      </w:rPr>
    </w:lvl>
    <w:lvl w:ilvl="1" w:tplc="1C26472A">
      <w:start w:val="1"/>
      <w:numFmt w:val="bullet"/>
      <w:lvlText w:val="•"/>
      <w:lvlJc w:val="left"/>
      <w:pPr>
        <w:tabs>
          <w:tab w:val="num" w:pos="1440"/>
        </w:tabs>
        <w:ind w:left="1440" w:hanging="360"/>
      </w:pPr>
      <w:rPr>
        <w:rFonts w:ascii="Arial" w:hAnsi="Arial" w:hint="default"/>
      </w:rPr>
    </w:lvl>
    <w:lvl w:ilvl="2" w:tplc="69C402E2">
      <w:start w:val="1"/>
      <w:numFmt w:val="bullet"/>
      <w:lvlText w:val="•"/>
      <w:lvlJc w:val="left"/>
      <w:pPr>
        <w:tabs>
          <w:tab w:val="num" w:pos="2160"/>
        </w:tabs>
        <w:ind w:left="2160" w:hanging="360"/>
      </w:pPr>
      <w:rPr>
        <w:rFonts w:ascii="Arial" w:hAnsi="Arial" w:hint="default"/>
      </w:rPr>
    </w:lvl>
    <w:lvl w:ilvl="3" w:tplc="DE367A72">
      <w:start w:val="1"/>
      <w:numFmt w:val="bullet"/>
      <w:lvlText w:val="•"/>
      <w:lvlJc w:val="left"/>
      <w:pPr>
        <w:tabs>
          <w:tab w:val="num" w:pos="2880"/>
        </w:tabs>
        <w:ind w:left="2880" w:hanging="360"/>
      </w:pPr>
      <w:rPr>
        <w:rFonts w:ascii="Arial" w:hAnsi="Arial" w:hint="default"/>
      </w:rPr>
    </w:lvl>
    <w:lvl w:ilvl="4" w:tplc="CED0AB80">
      <w:start w:val="1"/>
      <w:numFmt w:val="bullet"/>
      <w:lvlText w:val="•"/>
      <w:lvlJc w:val="left"/>
      <w:pPr>
        <w:tabs>
          <w:tab w:val="num" w:pos="3600"/>
        </w:tabs>
        <w:ind w:left="3600" w:hanging="360"/>
      </w:pPr>
      <w:rPr>
        <w:rFonts w:ascii="Arial" w:hAnsi="Arial" w:hint="default"/>
      </w:rPr>
    </w:lvl>
    <w:lvl w:ilvl="5" w:tplc="CE8431A6">
      <w:start w:val="1"/>
      <w:numFmt w:val="bullet"/>
      <w:lvlText w:val="•"/>
      <w:lvlJc w:val="left"/>
      <w:pPr>
        <w:tabs>
          <w:tab w:val="num" w:pos="4320"/>
        </w:tabs>
        <w:ind w:left="4320" w:hanging="360"/>
      </w:pPr>
      <w:rPr>
        <w:rFonts w:ascii="Arial" w:hAnsi="Arial" w:hint="default"/>
      </w:rPr>
    </w:lvl>
    <w:lvl w:ilvl="6" w:tplc="18362292">
      <w:start w:val="1"/>
      <w:numFmt w:val="bullet"/>
      <w:lvlText w:val="•"/>
      <w:lvlJc w:val="left"/>
      <w:pPr>
        <w:tabs>
          <w:tab w:val="num" w:pos="5040"/>
        </w:tabs>
        <w:ind w:left="5040" w:hanging="360"/>
      </w:pPr>
      <w:rPr>
        <w:rFonts w:ascii="Arial" w:hAnsi="Arial" w:hint="default"/>
      </w:rPr>
    </w:lvl>
    <w:lvl w:ilvl="7" w:tplc="948AE8BC">
      <w:start w:val="1"/>
      <w:numFmt w:val="bullet"/>
      <w:lvlText w:val="•"/>
      <w:lvlJc w:val="left"/>
      <w:pPr>
        <w:tabs>
          <w:tab w:val="num" w:pos="5760"/>
        </w:tabs>
        <w:ind w:left="5760" w:hanging="360"/>
      </w:pPr>
      <w:rPr>
        <w:rFonts w:ascii="Arial" w:hAnsi="Arial" w:hint="default"/>
      </w:rPr>
    </w:lvl>
    <w:lvl w:ilvl="8" w:tplc="F184DD30">
      <w:start w:val="1"/>
      <w:numFmt w:val="bullet"/>
      <w:lvlText w:val="•"/>
      <w:lvlJc w:val="left"/>
      <w:pPr>
        <w:tabs>
          <w:tab w:val="num" w:pos="6480"/>
        </w:tabs>
        <w:ind w:left="6480" w:hanging="360"/>
      </w:pPr>
      <w:rPr>
        <w:rFonts w:ascii="Arial" w:hAnsi="Arial" w:hint="default"/>
      </w:rPr>
    </w:lvl>
  </w:abstractNum>
  <w:abstractNum w:abstractNumId="8">
    <w:nsid w:val="1B193E46"/>
    <w:multiLevelType w:val="hybridMultilevel"/>
    <w:tmpl w:val="AC94242A"/>
    <w:lvl w:ilvl="0" w:tplc="D14CE5B6">
      <w:start w:val="1"/>
      <w:numFmt w:val="decimal"/>
      <w:lvlText w:val="%1."/>
      <w:lvlJc w:val="left"/>
      <w:pPr>
        <w:tabs>
          <w:tab w:val="num" w:pos="720"/>
        </w:tabs>
        <w:ind w:left="720" w:hanging="360"/>
      </w:pPr>
    </w:lvl>
    <w:lvl w:ilvl="1" w:tplc="17D47B70">
      <w:start w:val="1"/>
      <w:numFmt w:val="decimal"/>
      <w:lvlText w:val="%2."/>
      <w:lvlJc w:val="left"/>
      <w:pPr>
        <w:tabs>
          <w:tab w:val="num" w:pos="1440"/>
        </w:tabs>
        <w:ind w:left="1440" w:hanging="360"/>
      </w:pPr>
    </w:lvl>
    <w:lvl w:ilvl="2" w:tplc="14B48438">
      <w:start w:val="1"/>
      <w:numFmt w:val="decimal"/>
      <w:lvlText w:val="%3."/>
      <w:lvlJc w:val="left"/>
      <w:pPr>
        <w:tabs>
          <w:tab w:val="num" w:pos="2160"/>
        </w:tabs>
        <w:ind w:left="2160" w:hanging="360"/>
      </w:pPr>
    </w:lvl>
    <w:lvl w:ilvl="3" w:tplc="F41A4380">
      <w:start w:val="1"/>
      <w:numFmt w:val="decimal"/>
      <w:lvlText w:val="%4."/>
      <w:lvlJc w:val="left"/>
      <w:pPr>
        <w:tabs>
          <w:tab w:val="num" w:pos="2880"/>
        </w:tabs>
        <w:ind w:left="2880" w:hanging="360"/>
      </w:pPr>
    </w:lvl>
    <w:lvl w:ilvl="4" w:tplc="D7DCB5B0">
      <w:start w:val="1"/>
      <w:numFmt w:val="decimal"/>
      <w:lvlText w:val="%5."/>
      <w:lvlJc w:val="left"/>
      <w:pPr>
        <w:tabs>
          <w:tab w:val="num" w:pos="3600"/>
        </w:tabs>
        <w:ind w:left="3600" w:hanging="360"/>
      </w:pPr>
    </w:lvl>
    <w:lvl w:ilvl="5" w:tplc="B66A9482">
      <w:start w:val="1"/>
      <w:numFmt w:val="decimal"/>
      <w:lvlText w:val="%6."/>
      <w:lvlJc w:val="left"/>
      <w:pPr>
        <w:tabs>
          <w:tab w:val="num" w:pos="4320"/>
        </w:tabs>
        <w:ind w:left="4320" w:hanging="360"/>
      </w:pPr>
    </w:lvl>
    <w:lvl w:ilvl="6" w:tplc="C5DACD7C">
      <w:start w:val="1"/>
      <w:numFmt w:val="decimal"/>
      <w:lvlText w:val="%7."/>
      <w:lvlJc w:val="left"/>
      <w:pPr>
        <w:tabs>
          <w:tab w:val="num" w:pos="5040"/>
        </w:tabs>
        <w:ind w:left="5040" w:hanging="360"/>
      </w:pPr>
    </w:lvl>
    <w:lvl w:ilvl="7" w:tplc="8F28730E">
      <w:start w:val="1"/>
      <w:numFmt w:val="decimal"/>
      <w:lvlText w:val="%8."/>
      <w:lvlJc w:val="left"/>
      <w:pPr>
        <w:tabs>
          <w:tab w:val="num" w:pos="5760"/>
        </w:tabs>
        <w:ind w:left="5760" w:hanging="360"/>
      </w:pPr>
    </w:lvl>
    <w:lvl w:ilvl="8" w:tplc="46EAD27A">
      <w:start w:val="1"/>
      <w:numFmt w:val="decimal"/>
      <w:lvlText w:val="%9."/>
      <w:lvlJc w:val="left"/>
      <w:pPr>
        <w:tabs>
          <w:tab w:val="num" w:pos="6480"/>
        </w:tabs>
        <w:ind w:left="6480" w:hanging="360"/>
      </w:pPr>
    </w:lvl>
  </w:abstractNum>
  <w:abstractNum w:abstractNumId="9">
    <w:nsid w:val="1DD82B9C"/>
    <w:multiLevelType w:val="hybridMultilevel"/>
    <w:tmpl w:val="92B6FAD2"/>
    <w:lvl w:ilvl="0" w:tplc="EE4C68BA">
      <w:start w:val="1"/>
      <w:numFmt w:val="lowerLetter"/>
      <w:lvlText w:val="%1)"/>
      <w:lvlJc w:val="left"/>
      <w:pPr>
        <w:ind w:left="720" w:hanging="360"/>
      </w:pPr>
      <w:rPr>
        <w:rFonts w:eastAsiaTheme="minorEastAsia" w:cs="Arial" w:hint="default"/>
        <w:i/>
      </w:rPr>
    </w:lvl>
    <w:lvl w:ilvl="1" w:tplc="FEF24FC6">
      <w:start w:val="1"/>
      <w:numFmt w:val="lowerLetter"/>
      <w:lvlText w:val="%2."/>
      <w:lvlJc w:val="left"/>
      <w:pPr>
        <w:ind w:left="1440" w:hanging="360"/>
      </w:pPr>
    </w:lvl>
    <w:lvl w:ilvl="2" w:tplc="D7601082">
      <w:start w:val="1"/>
      <w:numFmt w:val="lowerRoman"/>
      <w:lvlText w:val="%3."/>
      <w:lvlJc w:val="right"/>
      <w:pPr>
        <w:ind w:left="2160" w:hanging="180"/>
      </w:pPr>
    </w:lvl>
    <w:lvl w:ilvl="3" w:tplc="9E687698">
      <w:start w:val="1"/>
      <w:numFmt w:val="decimal"/>
      <w:lvlText w:val="%4."/>
      <w:lvlJc w:val="left"/>
      <w:pPr>
        <w:ind w:left="2880" w:hanging="360"/>
      </w:pPr>
    </w:lvl>
    <w:lvl w:ilvl="4" w:tplc="47AE6E2C">
      <w:start w:val="1"/>
      <w:numFmt w:val="lowerLetter"/>
      <w:lvlText w:val="%5."/>
      <w:lvlJc w:val="left"/>
      <w:pPr>
        <w:ind w:left="3600" w:hanging="360"/>
      </w:pPr>
    </w:lvl>
    <w:lvl w:ilvl="5" w:tplc="26C4A608">
      <w:start w:val="1"/>
      <w:numFmt w:val="lowerRoman"/>
      <w:lvlText w:val="%6."/>
      <w:lvlJc w:val="right"/>
      <w:pPr>
        <w:ind w:left="4320" w:hanging="180"/>
      </w:pPr>
    </w:lvl>
    <w:lvl w:ilvl="6" w:tplc="08B44B34">
      <w:start w:val="1"/>
      <w:numFmt w:val="decimal"/>
      <w:lvlText w:val="%7."/>
      <w:lvlJc w:val="left"/>
      <w:pPr>
        <w:ind w:left="5040" w:hanging="360"/>
      </w:pPr>
    </w:lvl>
    <w:lvl w:ilvl="7" w:tplc="63C864A4">
      <w:start w:val="1"/>
      <w:numFmt w:val="lowerLetter"/>
      <w:lvlText w:val="%8."/>
      <w:lvlJc w:val="left"/>
      <w:pPr>
        <w:ind w:left="5760" w:hanging="360"/>
      </w:pPr>
    </w:lvl>
    <w:lvl w:ilvl="8" w:tplc="63C608F6">
      <w:start w:val="1"/>
      <w:numFmt w:val="lowerRoman"/>
      <w:lvlText w:val="%9."/>
      <w:lvlJc w:val="right"/>
      <w:pPr>
        <w:ind w:left="6480" w:hanging="180"/>
      </w:pPr>
    </w:lvl>
  </w:abstractNum>
  <w:abstractNum w:abstractNumId="10">
    <w:nsid w:val="230C4B56"/>
    <w:multiLevelType w:val="hybridMultilevel"/>
    <w:tmpl w:val="BAFCEAEC"/>
    <w:lvl w:ilvl="0" w:tplc="063EB418">
      <w:start w:val="1"/>
      <w:numFmt w:val="decimal"/>
      <w:lvlText w:val="%1."/>
      <w:lvlJc w:val="left"/>
      <w:pPr>
        <w:tabs>
          <w:tab w:val="num" w:pos="720"/>
        </w:tabs>
        <w:ind w:left="720" w:hanging="360"/>
      </w:pPr>
    </w:lvl>
    <w:lvl w:ilvl="1" w:tplc="7F22A71A">
      <w:start w:val="1"/>
      <w:numFmt w:val="decimal"/>
      <w:lvlText w:val="%2."/>
      <w:lvlJc w:val="left"/>
      <w:pPr>
        <w:tabs>
          <w:tab w:val="num" w:pos="1440"/>
        </w:tabs>
        <w:ind w:left="1440" w:hanging="360"/>
      </w:pPr>
    </w:lvl>
    <w:lvl w:ilvl="2" w:tplc="412EF6A8">
      <w:start w:val="1"/>
      <w:numFmt w:val="decimal"/>
      <w:lvlText w:val="%3."/>
      <w:lvlJc w:val="left"/>
      <w:pPr>
        <w:tabs>
          <w:tab w:val="num" w:pos="2160"/>
        </w:tabs>
        <w:ind w:left="2160" w:hanging="360"/>
      </w:pPr>
    </w:lvl>
    <w:lvl w:ilvl="3" w:tplc="476EBB3A">
      <w:start w:val="1"/>
      <w:numFmt w:val="decimal"/>
      <w:lvlText w:val="%4."/>
      <w:lvlJc w:val="left"/>
      <w:pPr>
        <w:tabs>
          <w:tab w:val="num" w:pos="2880"/>
        </w:tabs>
        <w:ind w:left="2880" w:hanging="360"/>
      </w:pPr>
    </w:lvl>
    <w:lvl w:ilvl="4" w:tplc="5150E136">
      <w:start w:val="1"/>
      <w:numFmt w:val="decimal"/>
      <w:lvlText w:val="%5."/>
      <w:lvlJc w:val="left"/>
      <w:pPr>
        <w:tabs>
          <w:tab w:val="num" w:pos="3600"/>
        </w:tabs>
        <w:ind w:left="3600" w:hanging="360"/>
      </w:pPr>
    </w:lvl>
    <w:lvl w:ilvl="5" w:tplc="7512BCC0">
      <w:start w:val="1"/>
      <w:numFmt w:val="decimal"/>
      <w:lvlText w:val="%6."/>
      <w:lvlJc w:val="left"/>
      <w:pPr>
        <w:tabs>
          <w:tab w:val="num" w:pos="4320"/>
        </w:tabs>
        <w:ind w:left="4320" w:hanging="360"/>
      </w:pPr>
    </w:lvl>
    <w:lvl w:ilvl="6" w:tplc="8C7AA1D4">
      <w:start w:val="1"/>
      <w:numFmt w:val="decimal"/>
      <w:lvlText w:val="%7."/>
      <w:lvlJc w:val="left"/>
      <w:pPr>
        <w:tabs>
          <w:tab w:val="num" w:pos="5040"/>
        </w:tabs>
        <w:ind w:left="5040" w:hanging="360"/>
      </w:pPr>
    </w:lvl>
    <w:lvl w:ilvl="7" w:tplc="EA5090F8">
      <w:start w:val="1"/>
      <w:numFmt w:val="decimal"/>
      <w:lvlText w:val="%8."/>
      <w:lvlJc w:val="left"/>
      <w:pPr>
        <w:tabs>
          <w:tab w:val="num" w:pos="5760"/>
        </w:tabs>
        <w:ind w:left="5760" w:hanging="360"/>
      </w:pPr>
    </w:lvl>
    <w:lvl w:ilvl="8" w:tplc="00AE5368">
      <w:start w:val="1"/>
      <w:numFmt w:val="decimal"/>
      <w:lvlText w:val="%9."/>
      <w:lvlJc w:val="left"/>
      <w:pPr>
        <w:tabs>
          <w:tab w:val="num" w:pos="6480"/>
        </w:tabs>
        <w:ind w:left="6480" w:hanging="360"/>
      </w:pPr>
    </w:lvl>
  </w:abstractNum>
  <w:abstractNum w:abstractNumId="11">
    <w:nsid w:val="243E2368"/>
    <w:multiLevelType w:val="hybridMultilevel"/>
    <w:tmpl w:val="068EEA86"/>
    <w:lvl w:ilvl="0" w:tplc="C7FE0732">
      <w:start w:val="2"/>
      <w:numFmt w:val="lowerLetter"/>
      <w:lvlText w:val="%1)"/>
      <w:lvlJc w:val="left"/>
      <w:pPr>
        <w:ind w:left="750" w:hanging="360"/>
      </w:pPr>
      <w:rPr>
        <w:rFonts w:hint="default"/>
        <w:color w:val="auto"/>
      </w:rPr>
    </w:lvl>
    <w:lvl w:ilvl="1" w:tplc="5C6E423A">
      <w:start w:val="1"/>
      <w:numFmt w:val="lowerLetter"/>
      <w:lvlText w:val="%2."/>
      <w:lvlJc w:val="left"/>
      <w:pPr>
        <w:ind w:left="1470" w:hanging="360"/>
      </w:pPr>
    </w:lvl>
    <w:lvl w:ilvl="2" w:tplc="0A20A844">
      <w:start w:val="1"/>
      <w:numFmt w:val="lowerRoman"/>
      <w:lvlText w:val="%3."/>
      <w:lvlJc w:val="right"/>
      <w:pPr>
        <w:ind w:left="2190" w:hanging="180"/>
      </w:pPr>
    </w:lvl>
    <w:lvl w:ilvl="3" w:tplc="DF70507C">
      <w:start w:val="1"/>
      <w:numFmt w:val="decimal"/>
      <w:lvlText w:val="%4."/>
      <w:lvlJc w:val="left"/>
      <w:pPr>
        <w:ind w:left="2910" w:hanging="360"/>
      </w:pPr>
    </w:lvl>
    <w:lvl w:ilvl="4" w:tplc="04D0E6EC">
      <w:start w:val="1"/>
      <w:numFmt w:val="lowerLetter"/>
      <w:lvlText w:val="%5."/>
      <w:lvlJc w:val="left"/>
      <w:pPr>
        <w:ind w:left="3630" w:hanging="360"/>
      </w:pPr>
    </w:lvl>
    <w:lvl w:ilvl="5" w:tplc="94422634">
      <w:start w:val="1"/>
      <w:numFmt w:val="lowerRoman"/>
      <w:lvlText w:val="%6."/>
      <w:lvlJc w:val="right"/>
      <w:pPr>
        <w:ind w:left="4350" w:hanging="180"/>
      </w:pPr>
    </w:lvl>
    <w:lvl w:ilvl="6" w:tplc="14404472">
      <w:start w:val="1"/>
      <w:numFmt w:val="decimal"/>
      <w:lvlText w:val="%7."/>
      <w:lvlJc w:val="left"/>
      <w:pPr>
        <w:ind w:left="5070" w:hanging="360"/>
      </w:pPr>
    </w:lvl>
    <w:lvl w:ilvl="7" w:tplc="56F8BBD0">
      <w:start w:val="1"/>
      <w:numFmt w:val="lowerLetter"/>
      <w:lvlText w:val="%8."/>
      <w:lvlJc w:val="left"/>
      <w:pPr>
        <w:ind w:left="5790" w:hanging="360"/>
      </w:pPr>
    </w:lvl>
    <w:lvl w:ilvl="8" w:tplc="C608B4EE">
      <w:start w:val="1"/>
      <w:numFmt w:val="lowerRoman"/>
      <w:lvlText w:val="%9."/>
      <w:lvlJc w:val="right"/>
      <w:pPr>
        <w:ind w:left="6510" w:hanging="180"/>
      </w:pPr>
    </w:lvl>
  </w:abstractNum>
  <w:abstractNum w:abstractNumId="12">
    <w:nsid w:val="25240836"/>
    <w:multiLevelType w:val="hybridMultilevel"/>
    <w:tmpl w:val="6B74CCB4"/>
    <w:styleLink w:val="Estilo4"/>
    <w:lvl w:ilvl="0" w:tplc="BC520842">
      <w:start w:val="1"/>
      <w:numFmt w:val="decimal"/>
      <w:pStyle w:val="Estilo4"/>
      <w:lvlText w:val="%1)"/>
      <w:lvlJc w:val="left"/>
      <w:pPr>
        <w:ind w:left="360" w:hanging="360"/>
      </w:pPr>
      <w:rPr>
        <w:rFonts w:ascii="1" w:hAnsi="1"/>
      </w:rPr>
    </w:lvl>
    <w:lvl w:ilvl="1" w:tplc="49768610">
      <w:start w:val="1"/>
      <w:numFmt w:val="lowerLetter"/>
      <w:lvlText w:val="%2)"/>
      <w:lvlJc w:val="left"/>
      <w:pPr>
        <w:ind w:left="720" w:hanging="360"/>
      </w:pPr>
    </w:lvl>
    <w:lvl w:ilvl="2" w:tplc="882CA21C">
      <w:start w:val="1"/>
      <w:numFmt w:val="lowerRoman"/>
      <w:lvlText w:val="%3)"/>
      <w:lvlJc w:val="left"/>
      <w:pPr>
        <w:ind w:left="1080" w:hanging="360"/>
      </w:pPr>
    </w:lvl>
    <w:lvl w:ilvl="3" w:tplc="79FAD398">
      <w:start w:val="1"/>
      <w:numFmt w:val="decimal"/>
      <w:lvlText w:val="(%4)"/>
      <w:lvlJc w:val="left"/>
      <w:pPr>
        <w:ind w:left="1440" w:hanging="360"/>
      </w:pPr>
    </w:lvl>
    <w:lvl w:ilvl="4" w:tplc="E9448360">
      <w:start w:val="1"/>
      <w:numFmt w:val="lowerLetter"/>
      <w:lvlText w:val="(%5)"/>
      <w:lvlJc w:val="left"/>
      <w:pPr>
        <w:ind w:left="1800" w:hanging="360"/>
      </w:pPr>
    </w:lvl>
    <w:lvl w:ilvl="5" w:tplc="5770BF90">
      <w:start w:val="1"/>
      <w:numFmt w:val="lowerRoman"/>
      <w:lvlText w:val="(%6)"/>
      <w:lvlJc w:val="left"/>
      <w:pPr>
        <w:ind w:left="2160" w:hanging="360"/>
      </w:pPr>
    </w:lvl>
    <w:lvl w:ilvl="6" w:tplc="67C6859E">
      <w:start w:val="1"/>
      <w:numFmt w:val="decimal"/>
      <w:lvlText w:val="%7."/>
      <w:lvlJc w:val="left"/>
      <w:pPr>
        <w:ind w:left="2520" w:hanging="360"/>
      </w:pPr>
    </w:lvl>
    <w:lvl w:ilvl="7" w:tplc="79EA8C10">
      <w:start w:val="1"/>
      <w:numFmt w:val="lowerLetter"/>
      <w:lvlText w:val="%8."/>
      <w:lvlJc w:val="left"/>
      <w:pPr>
        <w:ind w:left="2880" w:hanging="360"/>
      </w:pPr>
    </w:lvl>
    <w:lvl w:ilvl="8" w:tplc="B8CC0ED8">
      <w:start w:val="1"/>
      <w:numFmt w:val="lowerRoman"/>
      <w:lvlText w:val="%9."/>
      <w:lvlJc w:val="left"/>
      <w:pPr>
        <w:ind w:left="3240" w:hanging="360"/>
      </w:pPr>
    </w:lvl>
  </w:abstractNum>
  <w:abstractNum w:abstractNumId="13">
    <w:nsid w:val="26C769D6"/>
    <w:multiLevelType w:val="hybridMultilevel"/>
    <w:tmpl w:val="10F4CED6"/>
    <w:lvl w:ilvl="0" w:tplc="9BD84400">
      <w:start w:val="1"/>
      <w:numFmt w:val="decimal"/>
      <w:lvlText w:val="%1."/>
      <w:lvlJc w:val="left"/>
      <w:pPr>
        <w:ind w:left="742" w:hanging="360"/>
      </w:pPr>
      <w:rPr>
        <w:rFonts w:hint="default"/>
        <w:b/>
        <w:color w:val="auto"/>
      </w:rPr>
    </w:lvl>
    <w:lvl w:ilvl="1" w:tplc="2AA0C4C6">
      <w:start w:val="1"/>
      <w:numFmt w:val="lowerLetter"/>
      <w:lvlText w:val="%2."/>
      <w:lvlJc w:val="left"/>
      <w:pPr>
        <w:ind w:left="1462" w:hanging="360"/>
      </w:pPr>
    </w:lvl>
    <w:lvl w:ilvl="2" w:tplc="9D16F15C">
      <w:start w:val="1"/>
      <w:numFmt w:val="lowerRoman"/>
      <w:lvlText w:val="%3."/>
      <w:lvlJc w:val="right"/>
      <w:pPr>
        <w:ind w:left="2182" w:hanging="180"/>
      </w:pPr>
    </w:lvl>
    <w:lvl w:ilvl="3" w:tplc="152C9FD0">
      <w:start w:val="1"/>
      <w:numFmt w:val="decimal"/>
      <w:lvlText w:val="%4."/>
      <w:lvlJc w:val="left"/>
      <w:pPr>
        <w:ind w:left="2902" w:hanging="360"/>
      </w:pPr>
    </w:lvl>
    <w:lvl w:ilvl="4" w:tplc="5538A0DC">
      <w:start w:val="1"/>
      <w:numFmt w:val="lowerLetter"/>
      <w:lvlText w:val="%5."/>
      <w:lvlJc w:val="left"/>
      <w:pPr>
        <w:ind w:left="3622" w:hanging="360"/>
      </w:pPr>
    </w:lvl>
    <w:lvl w:ilvl="5" w:tplc="B4745D70">
      <w:start w:val="1"/>
      <w:numFmt w:val="lowerRoman"/>
      <w:lvlText w:val="%6."/>
      <w:lvlJc w:val="right"/>
      <w:pPr>
        <w:ind w:left="4342" w:hanging="180"/>
      </w:pPr>
    </w:lvl>
    <w:lvl w:ilvl="6" w:tplc="29BC84E8">
      <w:start w:val="1"/>
      <w:numFmt w:val="decimal"/>
      <w:lvlText w:val="%7."/>
      <w:lvlJc w:val="left"/>
      <w:pPr>
        <w:ind w:left="5062" w:hanging="360"/>
      </w:pPr>
    </w:lvl>
    <w:lvl w:ilvl="7" w:tplc="18A6D9FA">
      <w:start w:val="1"/>
      <w:numFmt w:val="lowerLetter"/>
      <w:lvlText w:val="%8."/>
      <w:lvlJc w:val="left"/>
      <w:pPr>
        <w:ind w:left="5782" w:hanging="360"/>
      </w:pPr>
    </w:lvl>
    <w:lvl w:ilvl="8" w:tplc="FC1C7402">
      <w:start w:val="1"/>
      <w:numFmt w:val="lowerRoman"/>
      <w:lvlText w:val="%9."/>
      <w:lvlJc w:val="right"/>
      <w:pPr>
        <w:ind w:left="6502" w:hanging="180"/>
      </w:pPr>
    </w:lvl>
  </w:abstractNum>
  <w:abstractNum w:abstractNumId="14">
    <w:nsid w:val="27121C08"/>
    <w:multiLevelType w:val="multilevel"/>
    <w:tmpl w:val="4364AEA0"/>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685DB5"/>
    <w:multiLevelType w:val="hybridMultilevel"/>
    <w:tmpl w:val="4CCED06C"/>
    <w:lvl w:ilvl="0" w:tplc="4CB8828E">
      <w:start w:val="1"/>
      <w:numFmt w:val="bullet"/>
      <w:lvlText w:val="•"/>
      <w:lvlJc w:val="left"/>
      <w:pPr>
        <w:tabs>
          <w:tab w:val="num" w:pos="720"/>
        </w:tabs>
        <w:ind w:left="720" w:hanging="360"/>
      </w:pPr>
      <w:rPr>
        <w:rFonts w:ascii="Arial" w:hAnsi="Arial" w:hint="default"/>
      </w:rPr>
    </w:lvl>
    <w:lvl w:ilvl="1" w:tplc="F62240F6">
      <w:start w:val="1"/>
      <w:numFmt w:val="bullet"/>
      <w:lvlText w:val="•"/>
      <w:lvlJc w:val="left"/>
      <w:pPr>
        <w:tabs>
          <w:tab w:val="num" w:pos="1440"/>
        </w:tabs>
        <w:ind w:left="1440" w:hanging="360"/>
      </w:pPr>
      <w:rPr>
        <w:rFonts w:ascii="Arial" w:hAnsi="Arial" w:hint="default"/>
      </w:rPr>
    </w:lvl>
    <w:lvl w:ilvl="2" w:tplc="67EAE870">
      <w:start w:val="1"/>
      <w:numFmt w:val="bullet"/>
      <w:lvlText w:val="•"/>
      <w:lvlJc w:val="left"/>
      <w:pPr>
        <w:tabs>
          <w:tab w:val="num" w:pos="2160"/>
        </w:tabs>
        <w:ind w:left="2160" w:hanging="360"/>
      </w:pPr>
      <w:rPr>
        <w:rFonts w:ascii="Arial" w:hAnsi="Arial" w:hint="default"/>
      </w:rPr>
    </w:lvl>
    <w:lvl w:ilvl="3" w:tplc="9080284E">
      <w:start w:val="1"/>
      <w:numFmt w:val="bullet"/>
      <w:lvlText w:val="•"/>
      <w:lvlJc w:val="left"/>
      <w:pPr>
        <w:tabs>
          <w:tab w:val="num" w:pos="2880"/>
        </w:tabs>
        <w:ind w:left="2880" w:hanging="360"/>
      </w:pPr>
      <w:rPr>
        <w:rFonts w:ascii="Arial" w:hAnsi="Arial" w:hint="default"/>
      </w:rPr>
    </w:lvl>
    <w:lvl w:ilvl="4" w:tplc="945E84C6">
      <w:start w:val="1"/>
      <w:numFmt w:val="bullet"/>
      <w:lvlText w:val="•"/>
      <w:lvlJc w:val="left"/>
      <w:pPr>
        <w:tabs>
          <w:tab w:val="num" w:pos="3600"/>
        </w:tabs>
        <w:ind w:left="3600" w:hanging="360"/>
      </w:pPr>
      <w:rPr>
        <w:rFonts w:ascii="Arial" w:hAnsi="Arial" w:hint="default"/>
      </w:rPr>
    </w:lvl>
    <w:lvl w:ilvl="5" w:tplc="089CB8AE">
      <w:start w:val="1"/>
      <w:numFmt w:val="bullet"/>
      <w:lvlText w:val="•"/>
      <w:lvlJc w:val="left"/>
      <w:pPr>
        <w:tabs>
          <w:tab w:val="num" w:pos="4320"/>
        </w:tabs>
        <w:ind w:left="4320" w:hanging="360"/>
      </w:pPr>
      <w:rPr>
        <w:rFonts w:ascii="Arial" w:hAnsi="Arial" w:hint="default"/>
      </w:rPr>
    </w:lvl>
    <w:lvl w:ilvl="6" w:tplc="88387342">
      <w:start w:val="1"/>
      <w:numFmt w:val="bullet"/>
      <w:lvlText w:val="•"/>
      <w:lvlJc w:val="left"/>
      <w:pPr>
        <w:tabs>
          <w:tab w:val="num" w:pos="5040"/>
        </w:tabs>
        <w:ind w:left="5040" w:hanging="360"/>
      </w:pPr>
      <w:rPr>
        <w:rFonts w:ascii="Arial" w:hAnsi="Arial" w:hint="default"/>
      </w:rPr>
    </w:lvl>
    <w:lvl w:ilvl="7" w:tplc="38846B0A">
      <w:start w:val="1"/>
      <w:numFmt w:val="bullet"/>
      <w:lvlText w:val="•"/>
      <w:lvlJc w:val="left"/>
      <w:pPr>
        <w:tabs>
          <w:tab w:val="num" w:pos="5760"/>
        </w:tabs>
        <w:ind w:left="5760" w:hanging="360"/>
      </w:pPr>
      <w:rPr>
        <w:rFonts w:ascii="Arial" w:hAnsi="Arial" w:hint="default"/>
      </w:rPr>
    </w:lvl>
    <w:lvl w:ilvl="8" w:tplc="B56CA164">
      <w:start w:val="1"/>
      <w:numFmt w:val="bullet"/>
      <w:lvlText w:val="•"/>
      <w:lvlJc w:val="left"/>
      <w:pPr>
        <w:tabs>
          <w:tab w:val="num" w:pos="6480"/>
        </w:tabs>
        <w:ind w:left="6480" w:hanging="360"/>
      </w:pPr>
      <w:rPr>
        <w:rFonts w:ascii="Arial" w:hAnsi="Arial" w:hint="default"/>
      </w:rPr>
    </w:lvl>
  </w:abstractNum>
  <w:abstractNum w:abstractNumId="16">
    <w:nsid w:val="34EC6CC3"/>
    <w:multiLevelType w:val="hybridMultilevel"/>
    <w:tmpl w:val="0416001D"/>
    <w:styleLink w:val="Estilo6"/>
    <w:lvl w:ilvl="0" w:tplc="A532F51A">
      <w:start w:val="61"/>
      <w:numFmt w:val="decimal"/>
      <w:pStyle w:val="Estilo6"/>
      <w:lvlText w:val="%1)"/>
      <w:lvlJc w:val="left"/>
      <w:pPr>
        <w:ind w:left="360" w:hanging="360"/>
      </w:pPr>
    </w:lvl>
    <w:lvl w:ilvl="1" w:tplc="85A20B88">
      <w:start w:val="1"/>
      <w:numFmt w:val="lowerLetter"/>
      <w:lvlText w:val="%2)"/>
      <w:lvlJc w:val="left"/>
      <w:pPr>
        <w:ind w:left="720" w:hanging="360"/>
      </w:pPr>
    </w:lvl>
    <w:lvl w:ilvl="2" w:tplc="E2767A68">
      <w:start w:val="1"/>
      <w:numFmt w:val="lowerRoman"/>
      <w:lvlText w:val="%3)"/>
      <w:lvlJc w:val="left"/>
      <w:pPr>
        <w:ind w:left="1080" w:hanging="360"/>
      </w:pPr>
    </w:lvl>
    <w:lvl w:ilvl="3" w:tplc="8442746C">
      <w:start w:val="1"/>
      <w:numFmt w:val="decimal"/>
      <w:lvlText w:val="(%4)"/>
      <w:lvlJc w:val="left"/>
      <w:pPr>
        <w:ind w:left="1440" w:hanging="360"/>
      </w:pPr>
    </w:lvl>
    <w:lvl w:ilvl="4" w:tplc="DF182012">
      <w:start w:val="1"/>
      <w:numFmt w:val="lowerLetter"/>
      <w:lvlText w:val="(%5)"/>
      <w:lvlJc w:val="left"/>
      <w:pPr>
        <w:ind w:left="1800" w:hanging="360"/>
      </w:pPr>
    </w:lvl>
    <w:lvl w:ilvl="5" w:tplc="B6D0FCC0">
      <w:start w:val="1"/>
      <w:numFmt w:val="lowerRoman"/>
      <w:lvlText w:val="(%6)"/>
      <w:lvlJc w:val="left"/>
      <w:pPr>
        <w:ind w:left="2160" w:hanging="360"/>
      </w:pPr>
    </w:lvl>
    <w:lvl w:ilvl="6" w:tplc="07B4036E">
      <w:start w:val="1"/>
      <w:numFmt w:val="decimal"/>
      <w:lvlText w:val="%7."/>
      <w:lvlJc w:val="left"/>
      <w:pPr>
        <w:ind w:left="2520" w:hanging="360"/>
      </w:pPr>
    </w:lvl>
    <w:lvl w:ilvl="7" w:tplc="E0C43D36">
      <w:start w:val="1"/>
      <w:numFmt w:val="lowerLetter"/>
      <w:lvlText w:val="%8."/>
      <w:lvlJc w:val="left"/>
      <w:pPr>
        <w:ind w:left="2880" w:hanging="360"/>
      </w:pPr>
    </w:lvl>
    <w:lvl w:ilvl="8" w:tplc="AC745BD0">
      <w:start w:val="1"/>
      <w:numFmt w:val="lowerRoman"/>
      <w:lvlText w:val="%9."/>
      <w:lvlJc w:val="left"/>
      <w:pPr>
        <w:ind w:left="3240" w:hanging="360"/>
      </w:pPr>
    </w:lvl>
  </w:abstractNum>
  <w:abstractNum w:abstractNumId="17">
    <w:nsid w:val="357455CC"/>
    <w:multiLevelType w:val="hybridMultilevel"/>
    <w:tmpl w:val="7CE6E00C"/>
    <w:lvl w:ilvl="0" w:tplc="F1EA61A0">
      <w:start w:val="1"/>
      <w:numFmt w:val="bullet"/>
      <w:lvlText w:val="•"/>
      <w:lvlJc w:val="left"/>
      <w:pPr>
        <w:tabs>
          <w:tab w:val="num" w:pos="720"/>
        </w:tabs>
        <w:ind w:left="720" w:hanging="360"/>
      </w:pPr>
      <w:rPr>
        <w:rFonts w:ascii="Arial" w:hAnsi="Arial" w:hint="default"/>
      </w:rPr>
    </w:lvl>
    <w:lvl w:ilvl="1" w:tplc="D32CCC96">
      <w:start w:val="1"/>
      <w:numFmt w:val="bullet"/>
      <w:lvlText w:val="•"/>
      <w:lvlJc w:val="left"/>
      <w:pPr>
        <w:tabs>
          <w:tab w:val="num" w:pos="1440"/>
        </w:tabs>
        <w:ind w:left="1440" w:hanging="360"/>
      </w:pPr>
      <w:rPr>
        <w:rFonts w:ascii="Arial" w:hAnsi="Arial" w:hint="default"/>
      </w:rPr>
    </w:lvl>
    <w:lvl w:ilvl="2" w:tplc="23668D6C">
      <w:start w:val="1"/>
      <w:numFmt w:val="bullet"/>
      <w:lvlText w:val="•"/>
      <w:lvlJc w:val="left"/>
      <w:pPr>
        <w:tabs>
          <w:tab w:val="num" w:pos="2160"/>
        </w:tabs>
        <w:ind w:left="2160" w:hanging="360"/>
      </w:pPr>
      <w:rPr>
        <w:rFonts w:ascii="Arial" w:hAnsi="Arial" w:hint="default"/>
      </w:rPr>
    </w:lvl>
    <w:lvl w:ilvl="3" w:tplc="E0C0B23C">
      <w:start w:val="1"/>
      <w:numFmt w:val="bullet"/>
      <w:lvlText w:val="•"/>
      <w:lvlJc w:val="left"/>
      <w:pPr>
        <w:tabs>
          <w:tab w:val="num" w:pos="2880"/>
        </w:tabs>
        <w:ind w:left="2880" w:hanging="360"/>
      </w:pPr>
      <w:rPr>
        <w:rFonts w:ascii="Arial" w:hAnsi="Arial" w:hint="default"/>
      </w:rPr>
    </w:lvl>
    <w:lvl w:ilvl="4" w:tplc="4FB2D6D6">
      <w:start w:val="1"/>
      <w:numFmt w:val="bullet"/>
      <w:lvlText w:val="•"/>
      <w:lvlJc w:val="left"/>
      <w:pPr>
        <w:tabs>
          <w:tab w:val="num" w:pos="3600"/>
        </w:tabs>
        <w:ind w:left="3600" w:hanging="360"/>
      </w:pPr>
      <w:rPr>
        <w:rFonts w:ascii="Arial" w:hAnsi="Arial" w:hint="default"/>
      </w:rPr>
    </w:lvl>
    <w:lvl w:ilvl="5" w:tplc="69AA2F2E">
      <w:start w:val="1"/>
      <w:numFmt w:val="bullet"/>
      <w:lvlText w:val="•"/>
      <w:lvlJc w:val="left"/>
      <w:pPr>
        <w:tabs>
          <w:tab w:val="num" w:pos="4320"/>
        </w:tabs>
        <w:ind w:left="4320" w:hanging="360"/>
      </w:pPr>
      <w:rPr>
        <w:rFonts w:ascii="Arial" w:hAnsi="Arial" w:hint="default"/>
      </w:rPr>
    </w:lvl>
    <w:lvl w:ilvl="6" w:tplc="43FEF436">
      <w:start w:val="1"/>
      <w:numFmt w:val="bullet"/>
      <w:lvlText w:val="•"/>
      <w:lvlJc w:val="left"/>
      <w:pPr>
        <w:tabs>
          <w:tab w:val="num" w:pos="5040"/>
        </w:tabs>
        <w:ind w:left="5040" w:hanging="360"/>
      </w:pPr>
      <w:rPr>
        <w:rFonts w:ascii="Arial" w:hAnsi="Arial" w:hint="default"/>
      </w:rPr>
    </w:lvl>
    <w:lvl w:ilvl="7" w:tplc="5FB4E83E">
      <w:start w:val="1"/>
      <w:numFmt w:val="bullet"/>
      <w:lvlText w:val="•"/>
      <w:lvlJc w:val="left"/>
      <w:pPr>
        <w:tabs>
          <w:tab w:val="num" w:pos="5760"/>
        </w:tabs>
        <w:ind w:left="5760" w:hanging="360"/>
      </w:pPr>
      <w:rPr>
        <w:rFonts w:ascii="Arial" w:hAnsi="Arial" w:hint="default"/>
      </w:rPr>
    </w:lvl>
    <w:lvl w:ilvl="8" w:tplc="392E080E">
      <w:start w:val="1"/>
      <w:numFmt w:val="bullet"/>
      <w:lvlText w:val="•"/>
      <w:lvlJc w:val="left"/>
      <w:pPr>
        <w:tabs>
          <w:tab w:val="num" w:pos="6480"/>
        </w:tabs>
        <w:ind w:left="6480" w:hanging="360"/>
      </w:pPr>
      <w:rPr>
        <w:rFonts w:ascii="Arial" w:hAnsi="Arial" w:hint="default"/>
      </w:rPr>
    </w:lvl>
  </w:abstractNum>
  <w:abstractNum w:abstractNumId="18">
    <w:nsid w:val="3CE97975"/>
    <w:multiLevelType w:val="hybridMultilevel"/>
    <w:tmpl w:val="C6403636"/>
    <w:styleLink w:val="Estilo2"/>
    <w:lvl w:ilvl="0" w:tplc="100AC298">
      <w:start w:val="1"/>
      <w:numFmt w:val="decimal"/>
      <w:pStyle w:val="Estilo2"/>
      <w:lvlText w:val="%1)"/>
      <w:lvlJc w:val="left"/>
      <w:pPr>
        <w:ind w:left="360" w:hanging="360"/>
      </w:pPr>
      <w:rPr>
        <w:rFonts w:ascii="1" w:hAnsi="1"/>
      </w:rPr>
    </w:lvl>
    <w:lvl w:ilvl="1" w:tplc="FAFEA9EC">
      <w:start w:val="1"/>
      <w:numFmt w:val="lowerLetter"/>
      <w:lvlText w:val="%2)"/>
      <w:lvlJc w:val="left"/>
      <w:pPr>
        <w:ind w:left="720" w:hanging="360"/>
      </w:pPr>
    </w:lvl>
    <w:lvl w:ilvl="2" w:tplc="35567D96">
      <w:start w:val="1"/>
      <w:numFmt w:val="lowerRoman"/>
      <w:lvlText w:val="%3)"/>
      <w:lvlJc w:val="left"/>
      <w:pPr>
        <w:ind w:left="1080" w:hanging="360"/>
      </w:pPr>
    </w:lvl>
    <w:lvl w:ilvl="3" w:tplc="503C93F8">
      <w:start w:val="1"/>
      <w:numFmt w:val="decimal"/>
      <w:lvlText w:val="(%4)"/>
      <w:lvlJc w:val="left"/>
      <w:pPr>
        <w:ind w:left="1440" w:hanging="360"/>
      </w:pPr>
    </w:lvl>
    <w:lvl w:ilvl="4" w:tplc="101A1B3E">
      <w:start w:val="1"/>
      <w:numFmt w:val="lowerLetter"/>
      <w:lvlText w:val="(%5)"/>
      <w:lvlJc w:val="left"/>
      <w:pPr>
        <w:ind w:left="1800" w:hanging="360"/>
      </w:pPr>
    </w:lvl>
    <w:lvl w:ilvl="5" w:tplc="A04CF112">
      <w:start w:val="1"/>
      <w:numFmt w:val="lowerRoman"/>
      <w:lvlText w:val="(%6)"/>
      <w:lvlJc w:val="left"/>
      <w:pPr>
        <w:ind w:left="2160" w:hanging="360"/>
      </w:pPr>
    </w:lvl>
    <w:lvl w:ilvl="6" w:tplc="C1929DC4">
      <w:start w:val="1"/>
      <w:numFmt w:val="decimal"/>
      <w:lvlText w:val="%7."/>
      <w:lvlJc w:val="left"/>
      <w:pPr>
        <w:ind w:left="2520" w:hanging="360"/>
      </w:pPr>
    </w:lvl>
    <w:lvl w:ilvl="7" w:tplc="0128B2CE">
      <w:start w:val="1"/>
      <w:numFmt w:val="lowerLetter"/>
      <w:lvlText w:val="%8."/>
      <w:lvlJc w:val="left"/>
      <w:pPr>
        <w:ind w:left="2880" w:hanging="360"/>
      </w:pPr>
    </w:lvl>
    <w:lvl w:ilvl="8" w:tplc="09928AC4">
      <w:start w:val="1"/>
      <w:numFmt w:val="lowerRoman"/>
      <w:lvlText w:val="%9."/>
      <w:lvlJc w:val="left"/>
      <w:pPr>
        <w:ind w:left="3240" w:hanging="360"/>
      </w:pPr>
    </w:lvl>
  </w:abstractNum>
  <w:abstractNum w:abstractNumId="19">
    <w:nsid w:val="43112EF7"/>
    <w:multiLevelType w:val="hybridMultilevel"/>
    <w:tmpl w:val="D12C0622"/>
    <w:lvl w:ilvl="0" w:tplc="8FE27B66">
      <w:start w:val="1"/>
      <w:numFmt w:val="lowerLetter"/>
      <w:lvlText w:val="%1)"/>
      <w:lvlJc w:val="left"/>
      <w:pPr>
        <w:ind w:left="720" w:hanging="360"/>
      </w:pPr>
      <w:rPr>
        <w:rFonts w:hint="default"/>
        <w:sz w:val="20"/>
        <w:szCs w:val="20"/>
      </w:rPr>
    </w:lvl>
    <w:lvl w:ilvl="1" w:tplc="93B27EB6">
      <w:start w:val="1"/>
      <w:numFmt w:val="lowerLetter"/>
      <w:lvlText w:val="%2."/>
      <w:lvlJc w:val="left"/>
      <w:pPr>
        <w:ind w:left="1440" w:hanging="360"/>
      </w:pPr>
    </w:lvl>
    <w:lvl w:ilvl="2" w:tplc="8814DE44">
      <w:start w:val="1"/>
      <w:numFmt w:val="lowerRoman"/>
      <w:lvlText w:val="%3."/>
      <w:lvlJc w:val="right"/>
      <w:pPr>
        <w:ind w:left="2160" w:hanging="180"/>
      </w:pPr>
    </w:lvl>
    <w:lvl w:ilvl="3" w:tplc="70BEB714">
      <w:start w:val="1"/>
      <w:numFmt w:val="decimal"/>
      <w:lvlText w:val="%4."/>
      <w:lvlJc w:val="left"/>
      <w:pPr>
        <w:ind w:left="2880" w:hanging="360"/>
      </w:pPr>
    </w:lvl>
    <w:lvl w:ilvl="4" w:tplc="1FCA12F4">
      <w:start w:val="1"/>
      <w:numFmt w:val="lowerLetter"/>
      <w:lvlText w:val="%5."/>
      <w:lvlJc w:val="left"/>
      <w:pPr>
        <w:ind w:left="3600" w:hanging="360"/>
      </w:pPr>
    </w:lvl>
    <w:lvl w:ilvl="5" w:tplc="72AE1DCC">
      <w:start w:val="1"/>
      <w:numFmt w:val="lowerRoman"/>
      <w:lvlText w:val="%6."/>
      <w:lvlJc w:val="right"/>
      <w:pPr>
        <w:ind w:left="4320" w:hanging="180"/>
      </w:pPr>
    </w:lvl>
    <w:lvl w:ilvl="6" w:tplc="5A527276">
      <w:start w:val="1"/>
      <w:numFmt w:val="decimal"/>
      <w:lvlText w:val="%7."/>
      <w:lvlJc w:val="left"/>
      <w:pPr>
        <w:ind w:left="5040" w:hanging="360"/>
      </w:pPr>
    </w:lvl>
    <w:lvl w:ilvl="7" w:tplc="9D94B90E">
      <w:start w:val="1"/>
      <w:numFmt w:val="lowerLetter"/>
      <w:lvlText w:val="%8."/>
      <w:lvlJc w:val="left"/>
      <w:pPr>
        <w:ind w:left="5760" w:hanging="360"/>
      </w:pPr>
    </w:lvl>
    <w:lvl w:ilvl="8" w:tplc="D56E69AA">
      <w:start w:val="1"/>
      <w:numFmt w:val="lowerRoman"/>
      <w:lvlText w:val="%9."/>
      <w:lvlJc w:val="right"/>
      <w:pPr>
        <w:ind w:left="6480" w:hanging="180"/>
      </w:pPr>
    </w:lvl>
  </w:abstractNum>
  <w:abstractNum w:abstractNumId="20">
    <w:nsid w:val="46FD0EED"/>
    <w:multiLevelType w:val="hybridMultilevel"/>
    <w:tmpl w:val="96DC08D8"/>
    <w:styleLink w:val="Estilo5"/>
    <w:lvl w:ilvl="0" w:tplc="8222BD2E">
      <w:start w:val="3"/>
      <w:numFmt w:val="decimal"/>
      <w:pStyle w:val="Estilo5"/>
      <w:lvlText w:val="%1)"/>
      <w:lvlJc w:val="left"/>
      <w:pPr>
        <w:ind w:left="360" w:hanging="360"/>
      </w:pPr>
      <w:rPr>
        <w:rFonts w:ascii="3" w:hAnsi="3" w:hint="default"/>
        <w:b w:val="0"/>
      </w:rPr>
    </w:lvl>
    <w:lvl w:ilvl="1" w:tplc="0852A782">
      <w:start w:val="1"/>
      <w:numFmt w:val="lowerLetter"/>
      <w:lvlText w:val="%2)"/>
      <w:lvlJc w:val="left"/>
      <w:pPr>
        <w:ind w:left="720" w:hanging="360"/>
      </w:pPr>
      <w:rPr>
        <w:rFonts w:hint="default"/>
      </w:rPr>
    </w:lvl>
    <w:lvl w:ilvl="2" w:tplc="AD2ABB5C">
      <w:start w:val="1"/>
      <w:numFmt w:val="lowerRoman"/>
      <w:lvlText w:val="%3)"/>
      <w:lvlJc w:val="left"/>
      <w:pPr>
        <w:ind w:left="1080" w:hanging="360"/>
      </w:pPr>
      <w:rPr>
        <w:rFonts w:hint="default"/>
      </w:rPr>
    </w:lvl>
    <w:lvl w:ilvl="3" w:tplc="5C64F936">
      <w:start w:val="1"/>
      <w:numFmt w:val="decimal"/>
      <w:lvlText w:val="(%4)"/>
      <w:lvlJc w:val="left"/>
      <w:pPr>
        <w:ind w:left="1440" w:hanging="360"/>
      </w:pPr>
      <w:rPr>
        <w:rFonts w:hint="default"/>
      </w:rPr>
    </w:lvl>
    <w:lvl w:ilvl="4" w:tplc="37982B92">
      <w:start w:val="1"/>
      <w:numFmt w:val="lowerLetter"/>
      <w:lvlText w:val="(%5)"/>
      <w:lvlJc w:val="left"/>
      <w:pPr>
        <w:ind w:left="1800" w:hanging="360"/>
      </w:pPr>
      <w:rPr>
        <w:rFonts w:hint="default"/>
      </w:rPr>
    </w:lvl>
    <w:lvl w:ilvl="5" w:tplc="FEA00C0C">
      <w:start w:val="1"/>
      <w:numFmt w:val="lowerRoman"/>
      <w:lvlText w:val="(%6)"/>
      <w:lvlJc w:val="left"/>
      <w:pPr>
        <w:ind w:left="2160" w:hanging="360"/>
      </w:pPr>
      <w:rPr>
        <w:rFonts w:hint="default"/>
      </w:rPr>
    </w:lvl>
    <w:lvl w:ilvl="6" w:tplc="8B2E08AA">
      <w:start w:val="1"/>
      <w:numFmt w:val="decimal"/>
      <w:lvlText w:val="%7."/>
      <w:lvlJc w:val="left"/>
      <w:pPr>
        <w:ind w:left="2520" w:hanging="360"/>
      </w:pPr>
      <w:rPr>
        <w:rFonts w:hint="default"/>
      </w:rPr>
    </w:lvl>
    <w:lvl w:ilvl="7" w:tplc="ACB8AE1E">
      <w:start w:val="1"/>
      <w:numFmt w:val="lowerLetter"/>
      <w:lvlText w:val="%8."/>
      <w:lvlJc w:val="left"/>
      <w:pPr>
        <w:ind w:left="2880" w:hanging="360"/>
      </w:pPr>
      <w:rPr>
        <w:rFonts w:hint="default"/>
      </w:rPr>
    </w:lvl>
    <w:lvl w:ilvl="8" w:tplc="51C0BB80">
      <w:start w:val="1"/>
      <w:numFmt w:val="lowerRoman"/>
      <w:lvlText w:val="%9."/>
      <w:lvlJc w:val="left"/>
      <w:pPr>
        <w:ind w:left="3240" w:hanging="360"/>
      </w:pPr>
      <w:rPr>
        <w:rFonts w:hint="default"/>
      </w:rPr>
    </w:lvl>
  </w:abstractNum>
  <w:abstractNum w:abstractNumId="21">
    <w:nsid w:val="528637BF"/>
    <w:multiLevelType w:val="multilevel"/>
    <w:tmpl w:val="982E879A"/>
    <w:lvl w:ilvl="0">
      <w:start w:val="4"/>
      <w:numFmt w:val="decimal"/>
      <w:lvlText w:val="%1."/>
      <w:lvlJc w:val="left"/>
      <w:pPr>
        <w:ind w:left="742" w:hanging="360"/>
      </w:pPr>
      <w:rPr>
        <w:rFonts w:hint="default"/>
        <w:b/>
        <w:color w:val="000000"/>
      </w:rPr>
    </w:lvl>
    <w:lvl w:ilvl="1">
      <w:start w:val="1"/>
      <w:numFmt w:val="decimal"/>
      <w:isLgl/>
      <w:lvlText w:val="%1.%2."/>
      <w:lvlJc w:val="left"/>
      <w:pPr>
        <w:ind w:left="1110" w:hanging="405"/>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71" w:hanging="720"/>
      </w:pPr>
      <w:rPr>
        <w:rFonts w:hint="default"/>
      </w:rPr>
    </w:lvl>
    <w:lvl w:ilvl="4">
      <w:start w:val="1"/>
      <w:numFmt w:val="decimal"/>
      <w:isLgl/>
      <w:lvlText w:val="%1.%2.%3.%4.%5."/>
      <w:lvlJc w:val="left"/>
      <w:pPr>
        <w:ind w:left="2754" w:hanging="1080"/>
      </w:pPr>
      <w:rPr>
        <w:rFonts w:hint="default"/>
      </w:rPr>
    </w:lvl>
    <w:lvl w:ilvl="5">
      <w:start w:val="1"/>
      <w:numFmt w:val="decimal"/>
      <w:isLgl/>
      <w:lvlText w:val="%1.%2.%3.%4.%5.%6."/>
      <w:lvlJc w:val="left"/>
      <w:pPr>
        <w:ind w:left="3077" w:hanging="1080"/>
      </w:pPr>
      <w:rPr>
        <w:rFonts w:hint="default"/>
      </w:rPr>
    </w:lvl>
    <w:lvl w:ilvl="6">
      <w:start w:val="1"/>
      <w:numFmt w:val="decimal"/>
      <w:isLgl/>
      <w:lvlText w:val="%1.%2.%3.%4.%5.%6.%7."/>
      <w:lvlJc w:val="left"/>
      <w:pPr>
        <w:ind w:left="3760" w:hanging="1440"/>
      </w:pPr>
      <w:rPr>
        <w:rFonts w:hint="default"/>
      </w:rPr>
    </w:lvl>
    <w:lvl w:ilvl="7">
      <w:start w:val="1"/>
      <w:numFmt w:val="decimal"/>
      <w:isLgl/>
      <w:lvlText w:val="%1.%2.%3.%4.%5.%6.%7.%8."/>
      <w:lvlJc w:val="left"/>
      <w:pPr>
        <w:ind w:left="4083" w:hanging="1440"/>
      </w:pPr>
      <w:rPr>
        <w:rFonts w:hint="default"/>
      </w:rPr>
    </w:lvl>
    <w:lvl w:ilvl="8">
      <w:start w:val="1"/>
      <w:numFmt w:val="decimal"/>
      <w:isLgl/>
      <w:lvlText w:val="%1.%2.%3.%4.%5.%6.%7.%8.%9."/>
      <w:lvlJc w:val="left"/>
      <w:pPr>
        <w:ind w:left="4766" w:hanging="1800"/>
      </w:pPr>
      <w:rPr>
        <w:rFonts w:hint="default"/>
      </w:rPr>
    </w:lvl>
  </w:abstractNum>
  <w:abstractNum w:abstractNumId="22">
    <w:nsid w:val="56B93838"/>
    <w:multiLevelType w:val="multilevel"/>
    <w:tmpl w:val="E1A63CB6"/>
    <w:lvl w:ilvl="0">
      <w:start w:val="1"/>
      <w:numFmt w:val="decimal"/>
      <w:lvlText w:val="%1."/>
      <w:lvlJc w:val="left"/>
      <w:pPr>
        <w:ind w:left="390" w:hanging="390"/>
      </w:pPr>
      <w:rPr>
        <w:rFonts w:hint="default"/>
        <w:b/>
        <w:color w:val="auto"/>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23">
    <w:nsid w:val="590261AA"/>
    <w:multiLevelType w:val="hybridMultilevel"/>
    <w:tmpl w:val="E7263454"/>
    <w:styleLink w:val="Estilo3"/>
    <w:lvl w:ilvl="0" w:tplc="C712A298">
      <w:start w:val="6"/>
      <w:numFmt w:val="decimal"/>
      <w:pStyle w:val="Estilo3"/>
      <w:lvlText w:val="8.%1"/>
      <w:lvlJc w:val="left"/>
      <w:pPr>
        <w:ind w:left="555" w:hanging="555"/>
      </w:pPr>
      <w:rPr>
        <w:rFonts w:hint="default"/>
      </w:rPr>
    </w:lvl>
    <w:lvl w:ilvl="1" w:tplc="528C3E7E">
      <w:start w:val="1"/>
      <w:numFmt w:val="lowerLetter"/>
      <w:lvlText w:val="%2."/>
      <w:lvlJc w:val="left"/>
      <w:pPr>
        <w:ind w:left="1440" w:hanging="360"/>
      </w:pPr>
    </w:lvl>
    <w:lvl w:ilvl="2" w:tplc="D512A8F8">
      <w:start w:val="1"/>
      <w:numFmt w:val="lowerRoman"/>
      <w:lvlText w:val="%3."/>
      <w:lvlJc w:val="right"/>
      <w:pPr>
        <w:ind w:left="2160" w:hanging="180"/>
      </w:pPr>
    </w:lvl>
    <w:lvl w:ilvl="3" w:tplc="A672D27C">
      <w:start w:val="1"/>
      <w:numFmt w:val="decimal"/>
      <w:lvlText w:val="%4."/>
      <w:lvlJc w:val="left"/>
      <w:pPr>
        <w:ind w:left="2880" w:hanging="360"/>
      </w:pPr>
    </w:lvl>
    <w:lvl w:ilvl="4" w:tplc="56660EA4">
      <w:start w:val="1"/>
      <w:numFmt w:val="lowerLetter"/>
      <w:lvlText w:val="%5."/>
      <w:lvlJc w:val="left"/>
      <w:pPr>
        <w:ind w:left="3600" w:hanging="360"/>
      </w:pPr>
    </w:lvl>
    <w:lvl w:ilvl="5" w:tplc="F4260A32">
      <w:start w:val="1"/>
      <w:numFmt w:val="lowerRoman"/>
      <w:lvlText w:val="%6."/>
      <w:lvlJc w:val="right"/>
      <w:pPr>
        <w:ind w:left="4320" w:hanging="180"/>
      </w:pPr>
    </w:lvl>
    <w:lvl w:ilvl="6" w:tplc="760ABE98">
      <w:start w:val="1"/>
      <w:numFmt w:val="decimal"/>
      <w:lvlText w:val="%7."/>
      <w:lvlJc w:val="left"/>
      <w:pPr>
        <w:ind w:left="5040" w:hanging="360"/>
      </w:pPr>
    </w:lvl>
    <w:lvl w:ilvl="7" w:tplc="785CFAD6">
      <w:start w:val="1"/>
      <w:numFmt w:val="lowerLetter"/>
      <w:lvlText w:val="%8."/>
      <w:lvlJc w:val="left"/>
      <w:pPr>
        <w:ind w:left="5760" w:hanging="360"/>
      </w:pPr>
    </w:lvl>
    <w:lvl w:ilvl="8" w:tplc="8C5E797E">
      <w:start w:val="1"/>
      <w:numFmt w:val="lowerRoman"/>
      <w:lvlText w:val="%9."/>
      <w:lvlJc w:val="right"/>
      <w:pPr>
        <w:ind w:left="6480" w:hanging="180"/>
      </w:pPr>
    </w:lvl>
  </w:abstractNum>
  <w:abstractNum w:abstractNumId="24">
    <w:nsid w:val="5BBC72F9"/>
    <w:multiLevelType w:val="multilevel"/>
    <w:tmpl w:val="75DCE08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592117"/>
    <w:multiLevelType w:val="hybridMultilevel"/>
    <w:tmpl w:val="48C87016"/>
    <w:lvl w:ilvl="0" w:tplc="731680A2">
      <w:start w:val="1"/>
      <w:numFmt w:val="bullet"/>
      <w:lvlText w:val="•"/>
      <w:lvlJc w:val="left"/>
      <w:pPr>
        <w:tabs>
          <w:tab w:val="num" w:pos="720"/>
        </w:tabs>
        <w:ind w:left="720" w:hanging="360"/>
      </w:pPr>
      <w:rPr>
        <w:rFonts w:ascii="Arial" w:hAnsi="Arial" w:hint="default"/>
      </w:rPr>
    </w:lvl>
    <w:lvl w:ilvl="1" w:tplc="3162CC38">
      <w:start w:val="1"/>
      <w:numFmt w:val="bullet"/>
      <w:lvlText w:val="•"/>
      <w:lvlJc w:val="left"/>
      <w:pPr>
        <w:tabs>
          <w:tab w:val="num" w:pos="1440"/>
        </w:tabs>
        <w:ind w:left="1440" w:hanging="360"/>
      </w:pPr>
      <w:rPr>
        <w:rFonts w:ascii="Arial" w:hAnsi="Arial" w:hint="default"/>
      </w:rPr>
    </w:lvl>
    <w:lvl w:ilvl="2" w:tplc="2A3A5B9E">
      <w:start w:val="1"/>
      <w:numFmt w:val="bullet"/>
      <w:lvlText w:val="•"/>
      <w:lvlJc w:val="left"/>
      <w:pPr>
        <w:tabs>
          <w:tab w:val="num" w:pos="2160"/>
        </w:tabs>
        <w:ind w:left="2160" w:hanging="360"/>
      </w:pPr>
      <w:rPr>
        <w:rFonts w:ascii="Arial" w:hAnsi="Arial" w:hint="default"/>
      </w:rPr>
    </w:lvl>
    <w:lvl w:ilvl="3" w:tplc="20B88198">
      <w:start w:val="1"/>
      <w:numFmt w:val="bullet"/>
      <w:lvlText w:val="•"/>
      <w:lvlJc w:val="left"/>
      <w:pPr>
        <w:tabs>
          <w:tab w:val="num" w:pos="2880"/>
        </w:tabs>
        <w:ind w:left="2880" w:hanging="360"/>
      </w:pPr>
      <w:rPr>
        <w:rFonts w:ascii="Arial" w:hAnsi="Arial" w:hint="default"/>
      </w:rPr>
    </w:lvl>
    <w:lvl w:ilvl="4" w:tplc="3600E9FA">
      <w:start w:val="1"/>
      <w:numFmt w:val="bullet"/>
      <w:lvlText w:val="•"/>
      <w:lvlJc w:val="left"/>
      <w:pPr>
        <w:tabs>
          <w:tab w:val="num" w:pos="3600"/>
        </w:tabs>
        <w:ind w:left="3600" w:hanging="360"/>
      </w:pPr>
      <w:rPr>
        <w:rFonts w:ascii="Arial" w:hAnsi="Arial" w:hint="default"/>
      </w:rPr>
    </w:lvl>
    <w:lvl w:ilvl="5" w:tplc="C0702592">
      <w:start w:val="1"/>
      <w:numFmt w:val="bullet"/>
      <w:lvlText w:val="•"/>
      <w:lvlJc w:val="left"/>
      <w:pPr>
        <w:tabs>
          <w:tab w:val="num" w:pos="4320"/>
        </w:tabs>
        <w:ind w:left="4320" w:hanging="360"/>
      </w:pPr>
      <w:rPr>
        <w:rFonts w:ascii="Arial" w:hAnsi="Arial" w:hint="default"/>
      </w:rPr>
    </w:lvl>
    <w:lvl w:ilvl="6" w:tplc="D496108E">
      <w:start w:val="1"/>
      <w:numFmt w:val="bullet"/>
      <w:lvlText w:val="•"/>
      <w:lvlJc w:val="left"/>
      <w:pPr>
        <w:tabs>
          <w:tab w:val="num" w:pos="5040"/>
        </w:tabs>
        <w:ind w:left="5040" w:hanging="360"/>
      </w:pPr>
      <w:rPr>
        <w:rFonts w:ascii="Arial" w:hAnsi="Arial" w:hint="default"/>
      </w:rPr>
    </w:lvl>
    <w:lvl w:ilvl="7" w:tplc="8B70B9D8">
      <w:start w:val="1"/>
      <w:numFmt w:val="bullet"/>
      <w:lvlText w:val="•"/>
      <w:lvlJc w:val="left"/>
      <w:pPr>
        <w:tabs>
          <w:tab w:val="num" w:pos="5760"/>
        </w:tabs>
        <w:ind w:left="5760" w:hanging="360"/>
      </w:pPr>
      <w:rPr>
        <w:rFonts w:ascii="Arial" w:hAnsi="Arial" w:hint="default"/>
      </w:rPr>
    </w:lvl>
    <w:lvl w:ilvl="8" w:tplc="0C4E6004">
      <w:start w:val="1"/>
      <w:numFmt w:val="bullet"/>
      <w:lvlText w:val="•"/>
      <w:lvlJc w:val="left"/>
      <w:pPr>
        <w:tabs>
          <w:tab w:val="num" w:pos="6480"/>
        </w:tabs>
        <w:ind w:left="6480" w:hanging="360"/>
      </w:pPr>
      <w:rPr>
        <w:rFonts w:ascii="Arial" w:hAnsi="Arial" w:hint="default"/>
      </w:rPr>
    </w:lvl>
  </w:abstractNum>
  <w:abstractNum w:abstractNumId="26">
    <w:nsid w:val="6B2A0389"/>
    <w:multiLevelType w:val="multilevel"/>
    <w:tmpl w:val="B618651E"/>
    <w:styleLink w:val="Estilo1"/>
    <w:lvl w:ilvl="0">
      <w:start w:val="8"/>
      <w:numFmt w:val="decimal"/>
      <w:pStyle w:val="Estilo1"/>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6B834AB4"/>
    <w:multiLevelType w:val="hybridMultilevel"/>
    <w:tmpl w:val="2A6CF8D6"/>
    <w:lvl w:ilvl="0" w:tplc="DBAE4154">
      <w:start w:val="1"/>
      <w:numFmt w:val="bullet"/>
      <w:lvlText w:val="•"/>
      <w:lvlJc w:val="left"/>
      <w:pPr>
        <w:tabs>
          <w:tab w:val="num" w:pos="720"/>
        </w:tabs>
        <w:ind w:left="720" w:hanging="360"/>
      </w:pPr>
      <w:rPr>
        <w:rFonts w:ascii="Arial" w:hAnsi="Arial" w:hint="default"/>
      </w:rPr>
    </w:lvl>
    <w:lvl w:ilvl="1" w:tplc="A3127EE4">
      <w:start w:val="1"/>
      <w:numFmt w:val="bullet"/>
      <w:lvlText w:val="•"/>
      <w:lvlJc w:val="left"/>
      <w:pPr>
        <w:tabs>
          <w:tab w:val="num" w:pos="1440"/>
        </w:tabs>
        <w:ind w:left="1440" w:hanging="360"/>
      </w:pPr>
      <w:rPr>
        <w:rFonts w:ascii="Arial" w:hAnsi="Arial" w:hint="default"/>
      </w:rPr>
    </w:lvl>
    <w:lvl w:ilvl="2" w:tplc="6082D31E">
      <w:start w:val="1"/>
      <w:numFmt w:val="bullet"/>
      <w:lvlText w:val="•"/>
      <w:lvlJc w:val="left"/>
      <w:pPr>
        <w:tabs>
          <w:tab w:val="num" w:pos="2160"/>
        </w:tabs>
        <w:ind w:left="2160" w:hanging="360"/>
      </w:pPr>
      <w:rPr>
        <w:rFonts w:ascii="Arial" w:hAnsi="Arial" w:hint="default"/>
      </w:rPr>
    </w:lvl>
    <w:lvl w:ilvl="3" w:tplc="D2B4C336">
      <w:start w:val="1"/>
      <w:numFmt w:val="bullet"/>
      <w:lvlText w:val="•"/>
      <w:lvlJc w:val="left"/>
      <w:pPr>
        <w:tabs>
          <w:tab w:val="num" w:pos="2880"/>
        </w:tabs>
        <w:ind w:left="2880" w:hanging="360"/>
      </w:pPr>
      <w:rPr>
        <w:rFonts w:ascii="Arial" w:hAnsi="Arial" w:hint="default"/>
      </w:rPr>
    </w:lvl>
    <w:lvl w:ilvl="4" w:tplc="6C30E7AE">
      <w:start w:val="1"/>
      <w:numFmt w:val="bullet"/>
      <w:lvlText w:val="•"/>
      <w:lvlJc w:val="left"/>
      <w:pPr>
        <w:tabs>
          <w:tab w:val="num" w:pos="3600"/>
        </w:tabs>
        <w:ind w:left="3600" w:hanging="360"/>
      </w:pPr>
      <w:rPr>
        <w:rFonts w:ascii="Arial" w:hAnsi="Arial" w:hint="default"/>
      </w:rPr>
    </w:lvl>
    <w:lvl w:ilvl="5" w:tplc="8E70C13A">
      <w:start w:val="1"/>
      <w:numFmt w:val="bullet"/>
      <w:lvlText w:val="•"/>
      <w:lvlJc w:val="left"/>
      <w:pPr>
        <w:tabs>
          <w:tab w:val="num" w:pos="4320"/>
        </w:tabs>
        <w:ind w:left="4320" w:hanging="360"/>
      </w:pPr>
      <w:rPr>
        <w:rFonts w:ascii="Arial" w:hAnsi="Arial" w:hint="default"/>
      </w:rPr>
    </w:lvl>
    <w:lvl w:ilvl="6" w:tplc="40206C22">
      <w:start w:val="1"/>
      <w:numFmt w:val="bullet"/>
      <w:lvlText w:val="•"/>
      <w:lvlJc w:val="left"/>
      <w:pPr>
        <w:tabs>
          <w:tab w:val="num" w:pos="5040"/>
        </w:tabs>
        <w:ind w:left="5040" w:hanging="360"/>
      </w:pPr>
      <w:rPr>
        <w:rFonts w:ascii="Arial" w:hAnsi="Arial" w:hint="default"/>
      </w:rPr>
    </w:lvl>
    <w:lvl w:ilvl="7" w:tplc="C3AADD06">
      <w:start w:val="1"/>
      <w:numFmt w:val="bullet"/>
      <w:lvlText w:val="•"/>
      <w:lvlJc w:val="left"/>
      <w:pPr>
        <w:tabs>
          <w:tab w:val="num" w:pos="5760"/>
        </w:tabs>
        <w:ind w:left="5760" w:hanging="360"/>
      </w:pPr>
      <w:rPr>
        <w:rFonts w:ascii="Arial" w:hAnsi="Arial" w:hint="default"/>
      </w:rPr>
    </w:lvl>
    <w:lvl w:ilvl="8" w:tplc="CBC0322C">
      <w:start w:val="1"/>
      <w:numFmt w:val="bullet"/>
      <w:lvlText w:val="•"/>
      <w:lvlJc w:val="left"/>
      <w:pPr>
        <w:tabs>
          <w:tab w:val="num" w:pos="6480"/>
        </w:tabs>
        <w:ind w:left="6480" w:hanging="360"/>
      </w:pPr>
      <w:rPr>
        <w:rFonts w:ascii="Arial" w:hAnsi="Arial" w:hint="default"/>
      </w:rPr>
    </w:lvl>
  </w:abstractNum>
  <w:abstractNum w:abstractNumId="28">
    <w:nsid w:val="6C612573"/>
    <w:multiLevelType w:val="hybridMultilevel"/>
    <w:tmpl w:val="D010A23E"/>
    <w:lvl w:ilvl="0" w:tplc="9B7EA85A">
      <w:start w:val="2"/>
      <w:numFmt w:val="decimal"/>
      <w:lvlText w:val="%1-"/>
      <w:lvlJc w:val="left"/>
      <w:pPr>
        <w:ind w:left="382" w:hanging="360"/>
      </w:pPr>
      <w:rPr>
        <w:rFonts w:hint="default"/>
        <w:color w:val="auto"/>
      </w:rPr>
    </w:lvl>
    <w:lvl w:ilvl="1" w:tplc="03BCB542">
      <w:start w:val="1"/>
      <w:numFmt w:val="lowerLetter"/>
      <w:lvlText w:val="%2."/>
      <w:lvlJc w:val="left"/>
      <w:pPr>
        <w:ind w:left="1102" w:hanging="360"/>
      </w:pPr>
    </w:lvl>
    <w:lvl w:ilvl="2" w:tplc="1E2019DC">
      <w:start w:val="1"/>
      <w:numFmt w:val="lowerRoman"/>
      <w:lvlText w:val="%3."/>
      <w:lvlJc w:val="right"/>
      <w:pPr>
        <w:ind w:left="1822" w:hanging="180"/>
      </w:pPr>
    </w:lvl>
    <w:lvl w:ilvl="3" w:tplc="5C940F3C">
      <w:start w:val="1"/>
      <w:numFmt w:val="decimal"/>
      <w:lvlText w:val="%4."/>
      <w:lvlJc w:val="left"/>
      <w:pPr>
        <w:ind w:left="2542" w:hanging="360"/>
      </w:pPr>
    </w:lvl>
    <w:lvl w:ilvl="4" w:tplc="D38409A4">
      <w:start w:val="1"/>
      <w:numFmt w:val="lowerLetter"/>
      <w:lvlText w:val="%5."/>
      <w:lvlJc w:val="left"/>
      <w:pPr>
        <w:ind w:left="3262" w:hanging="360"/>
      </w:pPr>
    </w:lvl>
    <w:lvl w:ilvl="5" w:tplc="13BC6122">
      <w:start w:val="1"/>
      <w:numFmt w:val="lowerRoman"/>
      <w:lvlText w:val="%6."/>
      <w:lvlJc w:val="right"/>
      <w:pPr>
        <w:ind w:left="3982" w:hanging="180"/>
      </w:pPr>
    </w:lvl>
    <w:lvl w:ilvl="6" w:tplc="D702F166">
      <w:start w:val="1"/>
      <w:numFmt w:val="decimal"/>
      <w:lvlText w:val="%7."/>
      <w:lvlJc w:val="left"/>
      <w:pPr>
        <w:ind w:left="4702" w:hanging="360"/>
      </w:pPr>
    </w:lvl>
    <w:lvl w:ilvl="7" w:tplc="596CD940">
      <w:start w:val="1"/>
      <w:numFmt w:val="lowerLetter"/>
      <w:lvlText w:val="%8."/>
      <w:lvlJc w:val="left"/>
      <w:pPr>
        <w:ind w:left="5422" w:hanging="360"/>
      </w:pPr>
    </w:lvl>
    <w:lvl w:ilvl="8" w:tplc="2E48C5B8">
      <w:start w:val="1"/>
      <w:numFmt w:val="lowerRoman"/>
      <w:lvlText w:val="%9."/>
      <w:lvlJc w:val="right"/>
      <w:pPr>
        <w:ind w:left="6142" w:hanging="180"/>
      </w:pPr>
    </w:lvl>
  </w:abstractNum>
  <w:abstractNum w:abstractNumId="29">
    <w:nsid w:val="70D86FB6"/>
    <w:multiLevelType w:val="hybridMultilevel"/>
    <w:tmpl w:val="C860A426"/>
    <w:lvl w:ilvl="0" w:tplc="ECCE46F8">
      <w:start w:val="1"/>
      <w:numFmt w:val="bullet"/>
      <w:lvlText w:val="•"/>
      <w:lvlJc w:val="left"/>
      <w:pPr>
        <w:tabs>
          <w:tab w:val="num" w:pos="720"/>
        </w:tabs>
        <w:ind w:left="720" w:hanging="360"/>
      </w:pPr>
      <w:rPr>
        <w:rFonts w:ascii="Arial" w:hAnsi="Arial" w:hint="default"/>
      </w:rPr>
    </w:lvl>
    <w:lvl w:ilvl="1" w:tplc="F294BDAA">
      <w:start w:val="1"/>
      <w:numFmt w:val="bullet"/>
      <w:lvlText w:val="•"/>
      <w:lvlJc w:val="left"/>
      <w:pPr>
        <w:tabs>
          <w:tab w:val="num" w:pos="1440"/>
        </w:tabs>
        <w:ind w:left="1440" w:hanging="360"/>
      </w:pPr>
      <w:rPr>
        <w:rFonts w:ascii="Arial" w:hAnsi="Arial" w:hint="default"/>
      </w:rPr>
    </w:lvl>
    <w:lvl w:ilvl="2" w:tplc="D67E1C66">
      <w:start w:val="1"/>
      <w:numFmt w:val="bullet"/>
      <w:lvlText w:val="•"/>
      <w:lvlJc w:val="left"/>
      <w:pPr>
        <w:tabs>
          <w:tab w:val="num" w:pos="2160"/>
        </w:tabs>
        <w:ind w:left="2160" w:hanging="360"/>
      </w:pPr>
      <w:rPr>
        <w:rFonts w:ascii="Arial" w:hAnsi="Arial" w:hint="default"/>
      </w:rPr>
    </w:lvl>
    <w:lvl w:ilvl="3" w:tplc="C1D6BE7A">
      <w:start w:val="1"/>
      <w:numFmt w:val="bullet"/>
      <w:lvlText w:val="•"/>
      <w:lvlJc w:val="left"/>
      <w:pPr>
        <w:tabs>
          <w:tab w:val="num" w:pos="2880"/>
        </w:tabs>
        <w:ind w:left="2880" w:hanging="360"/>
      </w:pPr>
      <w:rPr>
        <w:rFonts w:ascii="Arial" w:hAnsi="Arial" w:hint="default"/>
      </w:rPr>
    </w:lvl>
    <w:lvl w:ilvl="4" w:tplc="F9F27540">
      <w:start w:val="1"/>
      <w:numFmt w:val="bullet"/>
      <w:lvlText w:val="•"/>
      <w:lvlJc w:val="left"/>
      <w:pPr>
        <w:tabs>
          <w:tab w:val="num" w:pos="3600"/>
        </w:tabs>
        <w:ind w:left="3600" w:hanging="360"/>
      </w:pPr>
      <w:rPr>
        <w:rFonts w:ascii="Arial" w:hAnsi="Arial" w:hint="default"/>
      </w:rPr>
    </w:lvl>
    <w:lvl w:ilvl="5" w:tplc="83B67208">
      <w:start w:val="1"/>
      <w:numFmt w:val="bullet"/>
      <w:lvlText w:val="•"/>
      <w:lvlJc w:val="left"/>
      <w:pPr>
        <w:tabs>
          <w:tab w:val="num" w:pos="4320"/>
        </w:tabs>
        <w:ind w:left="4320" w:hanging="360"/>
      </w:pPr>
      <w:rPr>
        <w:rFonts w:ascii="Arial" w:hAnsi="Arial" w:hint="default"/>
      </w:rPr>
    </w:lvl>
    <w:lvl w:ilvl="6" w:tplc="1A801F84">
      <w:start w:val="1"/>
      <w:numFmt w:val="bullet"/>
      <w:lvlText w:val="•"/>
      <w:lvlJc w:val="left"/>
      <w:pPr>
        <w:tabs>
          <w:tab w:val="num" w:pos="5040"/>
        </w:tabs>
        <w:ind w:left="5040" w:hanging="360"/>
      </w:pPr>
      <w:rPr>
        <w:rFonts w:ascii="Arial" w:hAnsi="Arial" w:hint="default"/>
      </w:rPr>
    </w:lvl>
    <w:lvl w:ilvl="7" w:tplc="4BC08A16">
      <w:start w:val="1"/>
      <w:numFmt w:val="bullet"/>
      <w:lvlText w:val="•"/>
      <w:lvlJc w:val="left"/>
      <w:pPr>
        <w:tabs>
          <w:tab w:val="num" w:pos="5760"/>
        </w:tabs>
        <w:ind w:left="5760" w:hanging="360"/>
      </w:pPr>
      <w:rPr>
        <w:rFonts w:ascii="Arial" w:hAnsi="Arial" w:hint="default"/>
      </w:rPr>
    </w:lvl>
    <w:lvl w:ilvl="8" w:tplc="12C8C85A">
      <w:start w:val="1"/>
      <w:numFmt w:val="bullet"/>
      <w:lvlText w:val="•"/>
      <w:lvlJc w:val="left"/>
      <w:pPr>
        <w:tabs>
          <w:tab w:val="num" w:pos="6480"/>
        </w:tabs>
        <w:ind w:left="6480" w:hanging="360"/>
      </w:pPr>
      <w:rPr>
        <w:rFonts w:ascii="Arial" w:hAnsi="Arial" w:hint="default"/>
      </w:rPr>
    </w:lvl>
  </w:abstractNum>
  <w:abstractNum w:abstractNumId="30">
    <w:nsid w:val="72075346"/>
    <w:multiLevelType w:val="hybridMultilevel"/>
    <w:tmpl w:val="CE2ACFE8"/>
    <w:lvl w:ilvl="0" w:tplc="8E143AFA">
      <w:start w:val="1"/>
      <w:numFmt w:val="bullet"/>
      <w:lvlText w:val="•"/>
      <w:lvlJc w:val="left"/>
      <w:pPr>
        <w:tabs>
          <w:tab w:val="num" w:pos="720"/>
        </w:tabs>
        <w:ind w:left="720" w:hanging="360"/>
      </w:pPr>
      <w:rPr>
        <w:rFonts w:ascii="Arial" w:hAnsi="Arial" w:hint="default"/>
      </w:rPr>
    </w:lvl>
    <w:lvl w:ilvl="1" w:tplc="F53CB712">
      <w:start w:val="1"/>
      <w:numFmt w:val="bullet"/>
      <w:lvlText w:val="•"/>
      <w:lvlJc w:val="left"/>
      <w:pPr>
        <w:tabs>
          <w:tab w:val="num" w:pos="1440"/>
        </w:tabs>
        <w:ind w:left="1440" w:hanging="360"/>
      </w:pPr>
      <w:rPr>
        <w:rFonts w:ascii="Arial" w:hAnsi="Arial" w:hint="default"/>
      </w:rPr>
    </w:lvl>
    <w:lvl w:ilvl="2" w:tplc="DBB40B7C">
      <w:start w:val="1"/>
      <w:numFmt w:val="bullet"/>
      <w:lvlText w:val="•"/>
      <w:lvlJc w:val="left"/>
      <w:pPr>
        <w:tabs>
          <w:tab w:val="num" w:pos="2160"/>
        </w:tabs>
        <w:ind w:left="2160" w:hanging="360"/>
      </w:pPr>
      <w:rPr>
        <w:rFonts w:ascii="Arial" w:hAnsi="Arial" w:hint="default"/>
      </w:rPr>
    </w:lvl>
    <w:lvl w:ilvl="3" w:tplc="DFFEC14A">
      <w:start w:val="1"/>
      <w:numFmt w:val="bullet"/>
      <w:lvlText w:val="•"/>
      <w:lvlJc w:val="left"/>
      <w:pPr>
        <w:tabs>
          <w:tab w:val="num" w:pos="2880"/>
        </w:tabs>
        <w:ind w:left="2880" w:hanging="360"/>
      </w:pPr>
      <w:rPr>
        <w:rFonts w:ascii="Arial" w:hAnsi="Arial" w:hint="default"/>
      </w:rPr>
    </w:lvl>
    <w:lvl w:ilvl="4" w:tplc="B92EA866">
      <w:start w:val="1"/>
      <w:numFmt w:val="bullet"/>
      <w:lvlText w:val="•"/>
      <w:lvlJc w:val="left"/>
      <w:pPr>
        <w:tabs>
          <w:tab w:val="num" w:pos="3600"/>
        </w:tabs>
        <w:ind w:left="3600" w:hanging="360"/>
      </w:pPr>
      <w:rPr>
        <w:rFonts w:ascii="Arial" w:hAnsi="Arial" w:hint="default"/>
      </w:rPr>
    </w:lvl>
    <w:lvl w:ilvl="5" w:tplc="BD46CC7E">
      <w:start w:val="1"/>
      <w:numFmt w:val="bullet"/>
      <w:lvlText w:val="•"/>
      <w:lvlJc w:val="left"/>
      <w:pPr>
        <w:tabs>
          <w:tab w:val="num" w:pos="4320"/>
        </w:tabs>
        <w:ind w:left="4320" w:hanging="360"/>
      </w:pPr>
      <w:rPr>
        <w:rFonts w:ascii="Arial" w:hAnsi="Arial" w:hint="default"/>
      </w:rPr>
    </w:lvl>
    <w:lvl w:ilvl="6" w:tplc="9D5418E0">
      <w:start w:val="1"/>
      <w:numFmt w:val="bullet"/>
      <w:lvlText w:val="•"/>
      <w:lvlJc w:val="left"/>
      <w:pPr>
        <w:tabs>
          <w:tab w:val="num" w:pos="5040"/>
        </w:tabs>
        <w:ind w:left="5040" w:hanging="360"/>
      </w:pPr>
      <w:rPr>
        <w:rFonts w:ascii="Arial" w:hAnsi="Arial" w:hint="default"/>
      </w:rPr>
    </w:lvl>
    <w:lvl w:ilvl="7" w:tplc="AEA8EC32">
      <w:start w:val="1"/>
      <w:numFmt w:val="bullet"/>
      <w:lvlText w:val="•"/>
      <w:lvlJc w:val="left"/>
      <w:pPr>
        <w:tabs>
          <w:tab w:val="num" w:pos="5760"/>
        </w:tabs>
        <w:ind w:left="5760" w:hanging="360"/>
      </w:pPr>
      <w:rPr>
        <w:rFonts w:ascii="Arial" w:hAnsi="Arial" w:hint="default"/>
      </w:rPr>
    </w:lvl>
    <w:lvl w:ilvl="8" w:tplc="CCFA1ED8">
      <w:start w:val="1"/>
      <w:numFmt w:val="bullet"/>
      <w:lvlText w:val="•"/>
      <w:lvlJc w:val="left"/>
      <w:pPr>
        <w:tabs>
          <w:tab w:val="num" w:pos="6480"/>
        </w:tabs>
        <w:ind w:left="6480" w:hanging="360"/>
      </w:pPr>
      <w:rPr>
        <w:rFonts w:ascii="Arial" w:hAnsi="Arial" w:hint="default"/>
      </w:rPr>
    </w:lvl>
  </w:abstractNum>
  <w:abstractNum w:abstractNumId="31">
    <w:nsid w:val="74F11767"/>
    <w:multiLevelType w:val="multilevel"/>
    <w:tmpl w:val="C5FCDD5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AFD7C3C"/>
    <w:multiLevelType w:val="hybridMultilevel"/>
    <w:tmpl w:val="C6AAE906"/>
    <w:lvl w:ilvl="0" w:tplc="2CC6FC3C">
      <w:start w:val="1"/>
      <w:numFmt w:val="bullet"/>
      <w:lvlText w:val="•"/>
      <w:lvlJc w:val="left"/>
      <w:pPr>
        <w:tabs>
          <w:tab w:val="num" w:pos="720"/>
        </w:tabs>
        <w:ind w:left="720" w:hanging="360"/>
      </w:pPr>
      <w:rPr>
        <w:rFonts w:ascii="Arial" w:hAnsi="Arial" w:hint="default"/>
      </w:rPr>
    </w:lvl>
    <w:lvl w:ilvl="1" w:tplc="39D4E3AC">
      <w:start w:val="1"/>
      <w:numFmt w:val="bullet"/>
      <w:lvlText w:val="•"/>
      <w:lvlJc w:val="left"/>
      <w:pPr>
        <w:tabs>
          <w:tab w:val="num" w:pos="1440"/>
        </w:tabs>
        <w:ind w:left="1440" w:hanging="360"/>
      </w:pPr>
      <w:rPr>
        <w:rFonts w:ascii="Arial" w:hAnsi="Arial" w:hint="default"/>
      </w:rPr>
    </w:lvl>
    <w:lvl w:ilvl="2" w:tplc="BDFAAA04">
      <w:start w:val="1"/>
      <w:numFmt w:val="bullet"/>
      <w:lvlText w:val="•"/>
      <w:lvlJc w:val="left"/>
      <w:pPr>
        <w:tabs>
          <w:tab w:val="num" w:pos="2160"/>
        </w:tabs>
        <w:ind w:left="2160" w:hanging="360"/>
      </w:pPr>
      <w:rPr>
        <w:rFonts w:ascii="Arial" w:hAnsi="Arial" w:hint="default"/>
      </w:rPr>
    </w:lvl>
    <w:lvl w:ilvl="3" w:tplc="FE6E489E">
      <w:start w:val="1"/>
      <w:numFmt w:val="bullet"/>
      <w:lvlText w:val="•"/>
      <w:lvlJc w:val="left"/>
      <w:pPr>
        <w:tabs>
          <w:tab w:val="num" w:pos="2880"/>
        </w:tabs>
        <w:ind w:left="2880" w:hanging="360"/>
      </w:pPr>
      <w:rPr>
        <w:rFonts w:ascii="Arial" w:hAnsi="Arial" w:hint="default"/>
      </w:rPr>
    </w:lvl>
    <w:lvl w:ilvl="4" w:tplc="2E689BFA">
      <w:start w:val="1"/>
      <w:numFmt w:val="bullet"/>
      <w:lvlText w:val="•"/>
      <w:lvlJc w:val="left"/>
      <w:pPr>
        <w:tabs>
          <w:tab w:val="num" w:pos="3600"/>
        </w:tabs>
        <w:ind w:left="3600" w:hanging="360"/>
      </w:pPr>
      <w:rPr>
        <w:rFonts w:ascii="Arial" w:hAnsi="Arial" w:hint="default"/>
      </w:rPr>
    </w:lvl>
    <w:lvl w:ilvl="5" w:tplc="4AD89456">
      <w:start w:val="1"/>
      <w:numFmt w:val="bullet"/>
      <w:lvlText w:val="•"/>
      <w:lvlJc w:val="left"/>
      <w:pPr>
        <w:tabs>
          <w:tab w:val="num" w:pos="4320"/>
        </w:tabs>
        <w:ind w:left="4320" w:hanging="360"/>
      </w:pPr>
      <w:rPr>
        <w:rFonts w:ascii="Arial" w:hAnsi="Arial" w:hint="default"/>
      </w:rPr>
    </w:lvl>
    <w:lvl w:ilvl="6" w:tplc="4BB27ED6">
      <w:start w:val="1"/>
      <w:numFmt w:val="bullet"/>
      <w:lvlText w:val="•"/>
      <w:lvlJc w:val="left"/>
      <w:pPr>
        <w:tabs>
          <w:tab w:val="num" w:pos="5040"/>
        </w:tabs>
        <w:ind w:left="5040" w:hanging="360"/>
      </w:pPr>
      <w:rPr>
        <w:rFonts w:ascii="Arial" w:hAnsi="Arial" w:hint="default"/>
      </w:rPr>
    </w:lvl>
    <w:lvl w:ilvl="7" w:tplc="611A986C">
      <w:start w:val="1"/>
      <w:numFmt w:val="bullet"/>
      <w:lvlText w:val="•"/>
      <w:lvlJc w:val="left"/>
      <w:pPr>
        <w:tabs>
          <w:tab w:val="num" w:pos="5760"/>
        </w:tabs>
        <w:ind w:left="5760" w:hanging="360"/>
      </w:pPr>
      <w:rPr>
        <w:rFonts w:ascii="Arial" w:hAnsi="Arial" w:hint="default"/>
      </w:rPr>
    </w:lvl>
    <w:lvl w:ilvl="8" w:tplc="FCC0EFB2">
      <w:start w:val="1"/>
      <w:numFmt w:val="bullet"/>
      <w:lvlText w:val="•"/>
      <w:lvlJc w:val="left"/>
      <w:pPr>
        <w:tabs>
          <w:tab w:val="num" w:pos="6480"/>
        </w:tabs>
        <w:ind w:left="6480" w:hanging="360"/>
      </w:pPr>
      <w:rPr>
        <w:rFonts w:ascii="Arial" w:hAnsi="Arial" w:hint="default"/>
      </w:rPr>
    </w:lvl>
  </w:abstractNum>
  <w:abstractNum w:abstractNumId="33">
    <w:nsid w:val="7B0B22BC"/>
    <w:multiLevelType w:val="hybridMultilevel"/>
    <w:tmpl w:val="7C762E38"/>
    <w:lvl w:ilvl="0" w:tplc="881C049E">
      <w:start w:val="1"/>
      <w:numFmt w:val="decimal"/>
      <w:lvlText w:val="%1-"/>
      <w:lvlJc w:val="left"/>
      <w:pPr>
        <w:ind w:left="1080" w:hanging="360"/>
      </w:pPr>
      <w:rPr>
        <w:rFonts w:hint="default"/>
        <w:b/>
      </w:rPr>
    </w:lvl>
    <w:lvl w:ilvl="1" w:tplc="A1D01056">
      <w:start w:val="1"/>
      <w:numFmt w:val="lowerLetter"/>
      <w:lvlText w:val="%2."/>
      <w:lvlJc w:val="left"/>
      <w:pPr>
        <w:ind w:left="1800" w:hanging="360"/>
      </w:pPr>
    </w:lvl>
    <w:lvl w:ilvl="2" w:tplc="28DC0452">
      <w:start w:val="1"/>
      <w:numFmt w:val="lowerRoman"/>
      <w:lvlText w:val="%3."/>
      <w:lvlJc w:val="right"/>
      <w:pPr>
        <w:ind w:left="2520" w:hanging="180"/>
      </w:pPr>
    </w:lvl>
    <w:lvl w:ilvl="3" w:tplc="37C02994">
      <w:start w:val="1"/>
      <w:numFmt w:val="decimal"/>
      <w:lvlText w:val="%4."/>
      <w:lvlJc w:val="left"/>
      <w:pPr>
        <w:ind w:left="3240" w:hanging="360"/>
      </w:pPr>
    </w:lvl>
    <w:lvl w:ilvl="4" w:tplc="7700BFE8">
      <w:start w:val="1"/>
      <w:numFmt w:val="lowerLetter"/>
      <w:lvlText w:val="%5."/>
      <w:lvlJc w:val="left"/>
      <w:pPr>
        <w:ind w:left="3960" w:hanging="360"/>
      </w:pPr>
    </w:lvl>
    <w:lvl w:ilvl="5" w:tplc="C400CEF2">
      <w:start w:val="1"/>
      <w:numFmt w:val="lowerRoman"/>
      <w:lvlText w:val="%6."/>
      <w:lvlJc w:val="right"/>
      <w:pPr>
        <w:ind w:left="4680" w:hanging="180"/>
      </w:pPr>
    </w:lvl>
    <w:lvl w:ilvl="6" w:tplc="CE44AFE4">
      <w:start w:val="1"/>
      <w:numFmt w:val="decimal"/>
      <w:lvlText w:val="%7."/>
      <w:lvlJc w:val="left"/>
      <w:pPr>
        <w:ind w:left="5400" w:hanging="360"/>
      </w:pPr>
    </w:lvl>
    <w:lvl w:ilvl="7" w:tplc="3C0299F6">
      <w:start w:val="1"/>
      <w:numFmt w:val="lowerLetter"/>
      <w:lvlText w:val="%8."/>
      <w:lvlJc w:val="left"/>
      <w:pPr>
        <w:ind w:left="6120" w:hanging="360"/>
      </w:pPr>
    </w:lvl>
    <w:lvl w:ilvl="8" w:tplc="D98E9E60">
      <w:start w:val="1"/>
      <w:numFmt w:val="lowerRoman"/>
      <w:lvlText w:val="%9."/>
      <w:lvlJc w:val="right"/>
      <w:pPr>
        <w:ind w:left="6840" w:hanging="180"/>
      </w:pPr>
    </w:lvl>
  </w:abstractNum>
  <w:abstractNum w:abstractNumId="34">
    <w:nsid w:val="7FC75B04"/>
    <w:multiLevelType w:val="hybridMultilevel"/>
    <w:tmpl w:val="FCE8ECC0"/>
    <w:lvl w:ilvl="0" w:tplc="1CB6BB9E">
      <w:start w:val="1"/>
      <w:numFmt w:val="bullet"/>
      <w:lvlText w:val="•"/>
      <w:lvlJc w:val="left"/>
      <w:pPr>
        <w:tabs>
          <w:tab w:val="num" w:pos="720"/>
        </w:tabs>
        <w:ind w:left="720" w:hanging="360"/>
      </w:pPr>
      <w:rPr>
        <w:rFonts w:ascii="Arial" w:hAnsi="Arial" w:hint="default"/>
      </w:rPr>
    </w:lvl>
    <w:lvl w:ilvl="1" w:tplc="2522146C">
      <w:start w:val="1"/>
      <w:numFmt w:val="bullet"/>
      <w:lvlText w:val="•"/>
      <w:lvlJc w:val="left"/>
      <w:pPr>
        <w:tabs>
          <w:tab w:val="num" w:pos="1440"/>
        </w:tabs>
        <w:ind w:left="1440" w:hanging="360"/>
      </w:pPr>
      <w:rPr>
        <w:rFonts w:ascii="Arial" w:hAnsi="Arial" w:hint="default"/>
      </w:rPr>
    </w:lvl>
    <w:lvl w:ilvl="2" w:tplc="CDB08B50">
      <w:start w:val="1"/>
      <w:numFmt w:val="bullet"/>
      <w:lvlText w:val="•"/>
      <w:lvlJc w:val="left"/>
      <w:pPr>
        <w:tabs>
          <w:tab w:val="num" w:pos="2160"/>
        </w:tabs>
        <w:ind w:left="2160" w:hanging="360"/>
      </w:pPr>
      <w:rPr>
        <w:rFonts w:ascii="Arial" w:hAnsi="Arial" w:hint="default"/>
      </w:rPr>
    </w:lvl>
    <w:lvl w:ilvl="3" w:tplc="0950B14E">
      <w:start w:val="1"/>
      <w:numFmt w:val="bullet"/>
      <w:lvlText w:val="•"/>
      <w:lvlJc w:val="left"/>
      <w:pPr>
        <w:tabs>
          <w:tab w:val="num" w:pos="2880"/>
        </w:tabs>
        <w:ind w:left="2880" w:hanging="360"/>
      </w:pPr>
      <w:rPr>
        <w:rFonts w:ascii="Arial" w:hAnsi="Arial" w:hint="default"/>
      </w:rPr>
    </w:lvl>
    <w:lvl w:ilvl="4" w:tplc="7E3426FA">
      <w:start w:val="1"/>
      <w:numFmt w:val="bullet"/>
      <w:lvlText w:val="•"/>
      <w:lvlJc w:val="left"/>
      <w:pPr>
        <w:tabs>
          <w:tab w:val="num" w:pos="3600"/>
        </w:tabs>
        <w:ind w:left="3600" w:hanging="360"/>
      </w:pPr>
      <w:rPr>
        <w:rFonts w:ascii="Arial" w:hAnsi="Arial" w:hint="default"/>
      </w:rPr>
    </w:lvl>
    <w:lvl w:ilvl="5" w:tplc="A560DCC6">
      <w:start w:val="1"/>
      <w:numFmt w:val="bullet"/>
      <w:lvlText w:val="•"/>
      <w:lvlJc w:val="left"/>
      <w:pPr>
        <w:tabs>
          <w:tab w:val="num" w:pos="4320"/>
        </w:tabs>
        <w:ind w:left="4320" w:hanging="360"/>
      </w:pPr>
      <w:rPr>
        <w:rFonts w:ascii="Arial" w:hAnsi="Arial" w:hint="default"/>
      </w:rPr>
    </w:lvl>
    <w:lvl w:ilvl="6" w:tplc="330A88DA">
      <w:start w:val="1"/>
      <w:numFmt w:val="bullet"/>
      <w:lvlText w:val="•"/>
      <w:lvlJc w:val="left"/>
      <w:pPr>
        <w:tabs>
          <w:tab w:val="num" w:pos="5040"/>
        </w:tabs>
        <w:ind w:left="5040" w:hanging="360"/>
      </w:pPr>
      <w:rPr>
        <w:rFonts w:ascii="Arial" w:hAnsi="Arial" w:hint="default"/>
      </w:rPr>
    </w:lvl>
    <w:lvl w:ilvl="7" w:tplc="8CF64CEE">
      <w:start w:val="1"/>
      <w:numFmt w:val="bullet"/>
      <w:lvlText w:val="•"/>
      <w:lvlJc w:val="left"/>
      <w:pPr>
        <w:tabs>
          <w:tab w:val="num" w:pos="5760"/>
        </w:tabs>
        <w:ind w:left="5760" w:hanging="360"/>
      </w:pPr>
      <w:rPr>
        <w:rFonts w:ascii="Arial" w:hAnsi="Arial" w:hint="default"/>
      </w:rPr>
    </w:lvl>
    <w:lvl w:ilvl="8" w:tplc="B928D664">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
  </w:num>
  <w:num w:numId="3">
    <w:abstractNumId w:val="26"/>
  </w:num>
  <w:num w:numId="4">
    <w:abstractNumId w:val="18"/>
  </w:num>
  <w:num w:numId="5">
    <w:abstractNumId w:val="23"/>
  </w:num>
  <w:num w:numId="6">
    <w:abstractNumId w:val="12"/>
  </w:num>
  <w:num w:numId="7">
    <w:abstractNumId w:val="20"/>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1"/>
  </w:num>
  <w:num w:numId="12">
    <w:abstractNumId w:val="32"/>
  </w:num>
  <w:num w:numId="13">
    <w:abstractNumId w:val="9"/>
  </w:num>
  <w:num w:numId="14">
    <w:abstractNumId w:val="11"/>
  </w:num>
  <w:num w:numId="15">
    <w:abstractNumId w:val="2"/>
  </w:num>
  <w:num w:numId="16">
    <w:abstractNumId w:val="25"/>
  </w:num>
  <w:num w:numId="17">
    <w:abstractNumId w:val="7"/>
  </w:num>
  <w:num w:numId="18">
    <w:abstractNumId w:val="27"/>
  </w:num>
  <w:num w:numId="19">
    <w:abstractNumId w:val="0"/>
  </w:num>
  <w:num w:numId="20">
    <w:abstractNumId w:val="1"/>
  </w:num>
  <w:num w:numId="21">
    <w:abstractNumId w:val="30"/>
  </w:num>
  <w:num w:numId="22">
    <w:abstractNumId w:val="29"/>
  </w:num>
  <w:num w:numId="23">
    <w:abstractNumId w:val="15"/>
  </w:num>
  <w:num w:numId="24">
    <w:abstractNumId w:val="34"/>
  </w:num>
  <w:num w:numId="25">
    <w:abstractNumId w:val="17"/>
  </w:num>
  <w:num w:numId="26">
    <w:abstractNumId w:val="19"/>
  </w:num>
  <w:num w:numId="27">
    <w:abstractNumId w:val="5"/>
  </w:num>
  <w:num w:numId="28">
    <w:abstractNumId w:val="28"/>
  </w:num>
  <w:num w:numId="29">
    <w:abstractNumId w:val="4"/>
  </w:num>
  <w:num w:numId="30">
    <w:abstractNumId w:val="33"/>
  </w:num>
  <w:num w:numId="31">
    <w:abstractNumId w:val="22"/>
  </w:num>
  <w:num w:numId="32">
    <w:abstractNumId w:val="6"/>
  </w:num>
  <w:num w:numId="33">
    <w:abstractNumId w:val="13"/>
  </w:num>
  <w:num w:numId="34">
    <w:abstractNumId w:val="10"/>
    <w:lvlOverride w:ilvl="0">
      <w:lvl w:ilvl="0" w:tplc="063EB418">
        <w:start w:val="1"/>
        <w:numFmt w:val="lowerLetter"/>
        <w:lvlText w:val="%1."/>
        <w:lvlJc w:val="left"/>
      </w:lvl>
    </w:lvlOverride>
  </w:num>
  <w:num w:numId="35">
    <w:abstractNumId w:val="8"/>
    <w:lvlOverride w:ilvl="0">
      <w:lvl w:ilvl="0" w:tplc="D14CE5B6">
        <w:start w:val="1"/>
        <w:numFmt w:val="lowerLetter"/>
        <w:lvlText w:val="%1."/>
        <w:lvlJc w:val="left"/>
      </w:lvl>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8"/>
    <w:rsid w:val="000E0BFB"/>
    <w:rsid w:val="001678D7"/>
    <w:rsid w:val="001D4D77"/>
    <w:rsid w:val="00204916"/>
    <w:rsid w:val="00231EC5"/>
    <w:rsid w:val="002C7230"/>
    <w:rsid w:val="00314F7A"/>
    <w:rsid w:val="003C5746"/>
    <w:rsid w:val="00425CCF"/>
    <w:rsid w:val="00450ECF"/>
    <w:rsid w:val="004B01F0"/>
    <w:rsid w:val="00831A1E"/>
    <w:rsid w:val="008979D8"/>
    <w:rsid w:val="008D51B9"/>
    <w:rsid w:val="00975F01"/>
    <w:rsid w:val="009D6E44"/>
    <w:rsid w:val="00AD4669"/>
    <w:rsid w:val="00B93026"/>
    <w:rsid w:val="00BE3B36"/>
    <w:rsid w:val="00C2101D"/>
    <w:rsid w:val="00C27DF7"/>
    <w:rsid w:val="00CE5C22"/>
    <w:rsid w:val="00CF0A54"/>
    <w:rsid w:val="00D55C3D"/>
    <w:rsid w:val="00E23CE5"/>
    <w:rsid w:val="00E5571E"/>
    <w:rsid w:val="00FC3D3A"/>
    <w:rsid w:val="00FC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3030"/>
  <w15:docId w15:val="{D61308D4-0E22-4AF9-9324-A0C9C1E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5Char">
    <w:name w:val="Heading 5 Char"/>
    <w:basedOn w:val="Fontepargpadro"/>
    <w:uiPriority w:val="9"/>
    <w:rPr>
      <w:rFonts w:ascii="Arial" w:eastAsia="Arial" w:hAnsi="Arial" w:cs="Arial"/>
      <w:b/>
      <w:bCs/>
      <w:sz w:val="24"/>
      <w:szCs w:val="24"/>
    </w:rPr>
  </w:style>
  <w:style w:type="character" w:customStyle="1" w:styleId="Heading7Char">
    <w:name w:val="Heading 7 Char"/>
    <w:basedOn w:val="Fontepargpadro"/>
    <w:uiPriority w:val="9"/>
    <w:rPr>
      <w:rFonts w:ascii="Arial" w:eastAsia="Arial" w:hAnsi="Arial" w:cs="Arial"/>
      <w:b/>
      <w:bCs/>
      <w:i/>
      <w:iCs/>
      <w:sz w:val="22"/>
      <w:szCs w:val="22"/>
    </w:rPr>
  </w:style>
  <w:style w:type="character" w:customStyle="1" w:styleId="Heading8Char">
    <w:name w:val="Heading 8 Char"/>
    <w:basedOn w:val="Fontepargpadro"/>
    <w:uiPriority w:val="9"/>
    <w:rPr>
      <w:rFonts w:ascii="Arial" w:eastAsia="Arial" w:hAnsi="Arial" w:cs="Arial"/>
      <w:i/>
      <w:iCs/>
      <w:sz w:val="22"/>
      <w:szCs w:val="22"/>
    </w:rPr>
  </w:style>
  <w:style w:type="character" w:customStyle="1" w:styleId="Heading9Char">
    <w:name w:val="Heading 9 Char"/>
    <w:basedOn w:val="Fontepargpadro"/>
    <w:uiPriority w:val="9"/>
    <w:rPr>
      <w:rFonts w:ascii="Arial" w:eastAsia="Arial" w:hAnsi="Arial" w:cs="Arial"/>
      <w:i/>
      <w:iCs/>
      <w:sz w:val="21"/>
      <w:szCs w:val="21"/>
    </w:rPr>
  </w:style>
  <w:style w:type="character" w:customStyle="1" w:styleId="SubtitleChar">
    <w:name w:val="Subtitle Char"/>
    <w:basedOn w:val="Fontepargpadro"/>
    <w:uiPriority w:val="11"/>
    <w:rPr>
      <w:sz w:val="24"/>
      <w:szCs w:val="24"/>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Fontepargpadro"/>
    <w:uiPriority w:val="9"/>
    <w:rPr>
      <w:rFonts w:ascii="Arial" w:eastAsia="Arial" w:hAnsi="Arial" w:cs="Arial"/>
      <w:sz w:val="40"/>
      <w:szCs w:val="40"/>
    </w:rPr>
  </w:style>
  <w:style w:type="character" w:customStyle="1" w:styleId="Heading2Char">
    <w:name w:val="Heading 2 Char"/>
    <w:basedOn w:val="Fontepargpadro"/>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Heading6Char">
    <w:name w:val="Heading 6 Char"/>
    <w:basedOn w:val="Fontepargpadro"/>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after="200"/>
    </w:pPr>
  </w:style>
  <w:style w:type="character" w:customStyle="1" w:styleId="SubttuloChar">
    <w:name w:val="Subtítulo Char"/>
    <w:basedOn w:val="Fontepargpadro"/>
    <w:link w:val="Subttulo"/>
    <w:uiPriority w:val="11"/>
    <w:rPr>
      <w:sz w:val="24"/>
      <w:szCs w:val="24"/>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elaSimples11">
    <w:name w:val="Tabela Simples 11"/>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elaSimples21">
    <w:name w:val="Tabela Simples 21"/>
    <w:basedOn w:val="Tabela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aSimples31">
    <w:name w:val="Tabela Simples 31"/>
    <w:basedOn w:val="Tabela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Simples41">
    <w:name w:val="Tabela Simples 41"/>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Simples51">
    <w:name w:val="Tabela Simples 51"/>
    <w:basedOn w:val="Tabela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eladeGrade1Clara1">
    <w:name w:val="Tabela de Grade 1 Clara1"/>
    <w:basedOn w:val="Tabela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deGrade21">
    <w:name w:val="Tabela de Grade 21"/>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deGrade31">
    <w:name w:val="Tabela de Grade 31"/>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deGrade41">
    <w:name w:val="Tabela de Grade 41"/>
    <w:basedOn w:val="Tabela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deGrade5Escura1">
    <w:name w:val="Tabela de Grade 5 Escura1"/>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TabeladeGrade6Colorida1">
    <w:name w:val="Tabela de Grade 6 Colorida1"/>
    <w:basedOn w:val="Tabela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TabeladeGrade7Colorida1">
    <w:name w:val="Tabela de Grade 7 Colorida1"/>
    <w:basedOn w:val="Tabela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TabeladeLista1Clara1">
    <w:name w:val="Tabela de Lista 1 Clara1"/>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TabeladeLista21">
    <w:name w:val="Tabela de Lista 21"/>
    <w:basedOn w:val="Tabela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eladeLista31">
    <w:name w:val="Tabela de Lista 31"/>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deLista41">
    <w:name w:val="Tabela de Lista 41"/>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eladeLista5Escura1">
    <w:name w:val="Tabela de Lista 5 Escura1"/>
    <w:basedOn w:val="Tabela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TabeladeLista6Colorida1">
    <w:name w:val="Tabela de Lista 6 Colorida1"/>
    <w:basedOn w:val="Tabela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TabeladeLista7Colorida1">
    <w:name w:val="Tabela de Lista 7 Colorida1"/>
    <w:basedOn w:val="Tabela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lang w:eastAsia="pt-B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lang w:eastAsia="pt-B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lang w:eastAsia="pt-BR"/>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lang w:eastAsia="pt-BR"/>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lang w:eastAsia="pt-BR"/>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lang w:eastAsia="pt-BR"/>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lang w:eastAsia="pt-BR"/>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lang w:eastAsia="pt-BR"/>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ndicedeilustraes">
    <w:name w:val="table of figures"/>
    <w:basedOn w:val="Normal"/>
    <w:next w:val="Normal"/>
    <w:uiPriority w:val="99"/>
    <w:unhideWhenUsed/>
  </w:style>
  <w:style w:type="paragraph" w:styleId="PargrafodaLista">
    <w:name w:val="List Paragraph"/>
    <w:basedOn w:val="Normal"/>
    <w:link w:val="PargrafodaListaChar"/>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Pr>
      <w:rFonts w:ascii="Tahoma" w:hAnsi="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rPr>
      <w:b/>
      <w:color w:val="000000"/>
      <w:sz w:val="24"/>
    </w:rPr>
  </w:style>
  <w:style w:type="paragraph" w:customStyle="1" w:styleId="Nvel2">
    <w:name w:val="Nível 2"/>
    <w:basedOn w:val="Normal"/>
    <w:next w:val="Normal"/>
    <w:uiPriority w:val="99"/>
    <w:pPr>
      <w:spacing w:after="120"/>
      <w:jc w:val="both"/>
    </w:pPr>
    <w:rPr>
      <w:rFonts w:ascii="Arial" w:hAnsi="Arial" w:cs="Times New Roman"/>
      <w:b/>
      <w:szCs w:val="20"/>
    </w:rPr>
  </w:style>
  <w:style w:type="character" w:customStyle="1" w:styleId="normalchar1">
    <w:name w:val="normal__char1"/>
    <w:rPr>
      <w:rFonts w:ascii="Arial" w:hAnsi="Arial" w:cs="Arial" w:hint="default"/>
      <w:strike w:val="0"/>
      <w:sz w:val="24"/>
      <w:szCs w:val="24"/>
      <w:u w:val="none"/>
    </w:rPr>
  </w:style>
  <w:style w:type="character" w:customStyle="1" w:styleId="apple-style-span">
    <w:name w:val="apple-style-span"/>
    <w:basedOn w:val="Fontepargpadro"/>
  </w:style>
  <w:style w:type="character" w:styleId="Hyperlink">
    <w:name w:val="Hyperlink"/>
    <w:uiPriority w:val="99"/>
    <w:rPr>
      <w:color w:val="000080"/>
      <w:u w:val="single"/>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ommarcadores5">
    <w:name w:val="List Bullet 5"/>
    <w:basedOn w:val="Normal"/>
    <w:uiPriority w:val="99"/>
    <w:pPr>
      <w:numPr>
        <w:numId w:val="2"/>
      </w:numPr>
      <w:contextualSpacing/>
    </w:pPr>
  </w:style>
  <w:style w:type="paragraph" w:customStyle="1" w:styleId="Notaexplicativa">
    <w:name w:val="Nota explicativa"/>
    <w:basedOn w:val="Citao"/>
    <w:link w:val="NotaexplicativaChar"/>
    <w:qFormat/>
    <w:rPr>
      <w:szCs w:val="20"/>
    </w:rPr>
  </w:style>
  <w:style w:type="character" w:customStyle="1" w:styleId="NotaexplicativaChar">
    <w:name w:val="Nota explicativa Char"/>
    <w:basedOn w:val="CitaoChar"/>
    <w:link w:val="Notaexplicativa"/>
    <w:rPr>
      <w:rFonts w:ascii="Arial" w:eastAsia="Calibri" w:hAnsi="Arial" w:cs="Tahoma"/>
      <w:i/>
      <w:iCs/>
      <w:color w:val="000000"/>
      <w:szCs w:val="24"/>
      <w:shd w:val="clear" w:color="auto" w:fill="FFFFCC"/>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link w:val="Cabealho"/>
    <w:uiPriority w:val="99"/>
    <w:rPr>
      <w:rFonts w:ascii="Ecofont_Spranq_eco_Sans" w:hAnsi="Ecofont_Spranq_eco_Sans" w:cs="Tahoma"/>
      <w:sz w:val="24"/>
      <w:szCs w:val="24"/>
    </w:rPr>
  </w:style>
  <w:style w:type="paragraph" w:styleId="Rodap">
    <w:name w:val="footer"/>
    <w:basedOn w:val="Normal"/>
    <w:link w:val="RodapChar"/>
    <w:uiPriority w:val="99"/>
    <w:pPr>
      <w:tabs>
        <w:tab w:val="center" w:pos="4252"/>
        <w:tab w:val="right" w:pos="8504"/>
      </w:tabs>
    </w:pPr>
  </w:style>
  <w:style w:type="character" w:customStyle="1" w:styleId="RodapChar">
    <w:name w:val="Rodapé Char"/>
    <w:link w:val="Rodap"/>
    <w:uiPriority w:val="99"/>
    <w:qFormat/>
    <w:rPr>
      <w:rFonts w:ascii="Ecofont_Spranq_eco_Sans" w:hAnsi="Ecofont_Spranq_eco_Sans" w:cs="Tahoma"/>
      <w:sz w:val="24"/>
      <w:szCs w:val="24"/>
    </w:rPr>
  </w:style>
  <w:style w:type="numbering" w:customStyle="1" w:styleId="Estilo1">
    <w:name w:val="Estilo1"/>
    <w:uiPriority w:val="99"/>
    <w:pPr>
      <w:numPr>
        <w:numId w:val="3"/>
      </w:numPr>
    </w:pPr>
  </w:style>
  <w:style w:type="numbering" w:customStyle="1" w:styleId="Estilo2">
    <w:name w:val="Estilo2"/>
    <w:uiPriority w:val="99"/>
    <w:pPr>
      <w:numPr>
        <w:numId w:val="4"/>
      </w:numPr>
    </w:pPr>
  </w:style>
  <w:style w:type="numbering" w:customStyle="1" w:styleId="Estilo3">
    <w:name w:val="Estilo3"/>
    <w:uiPriority w:val="99"/>
    <w:pPr>
      <w:numPr>
        <w:numId w:val="5"/>
      </w:numPr>
    </w:pPr>
  </w:style>
  <w:style w:type="numbering" w:customStyle="1" w:styleId="Estilo4">
    <w:name w:val="Estilo4"/>
    <w:uiPriority w:val="99"/>
    <w:pPr>
      <w:numPr>
        <w:numId w:val="6"/>
      </w:numPr>
    </w:pPr>
  </w:style>
  <w:style w:type="numbering" w:customStyle="1" w:styleId="Estilo5">
    <w:name w:val="Estilo5"/>
    <w:uiPriority w:val="99"/>
    <w:pPr>
      <w:numPr>
        <w:numId w:val="7"/>
      </w:numPr>
    </w:pPr>
  </w:style>
  <w:style w:type="numbering" w:customStyle="1" w:styleId="Estilo6">
    <w:name w:val="Estilo6"/>
    <w:uiPriority w:val="99"/>
    <w:pPr>
      <w:numPr>
        <w:numId w:val="8"/>
      </w:numPr>
    </w:pPr>
  </w:style>
  <w:style w:type="character" w:styleId="Refdecomentrio">
    <w:name w:val="annotation reference"/>
    <w:basedOn w:val="Fontepargpadro"/>
    <w:unhideWhenUsed/>
    <w:qFormat/>
    <w:rPr>
      <w:sz w:val="16"/>
      <w:szCs w:val="16"/>
    </w:rPr>
  </w:style>
  <w:style w:type="paragraph" w:styleId="Textodecomentrio">
    <w:name w:val="annotation text"/>
    <w:basedOn w:val="Normal"/>
    <w:link w:val="TextodecomentrioChar"/>
    <w:uiPriority w:val="99"/>
    <w:unhideWhenUsed/>
    <w:qFormat/>
    <w:rPr>
      <w:sz w:val="20"/>
      <w:szCs w:val="20"/>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Ecofont_Spranq_eco_Sans" w:hAnsi="Ecofont_Spranq_eco_Sans" w:cs="Tahoma"/>
      <w:b/>
      <w:bCs/>
      <w:lang w:eastAsia="pt-BR"/>
    </w:rPr>
  </w:style>
  <w:style w:type="character" w:customStyle="1" w:styleId="Ttulo4Char">
    <w:name w:val="Título 4 Char"/>
    <w:basedOn w:val="Fontepargpadro"/>
    <w:link w:val="Ttulo4"/>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uiPriority w:val="99"/>
    <w:qFormat/>
    <w:pPr>
      <w:jc w:val="left"/>
    </w:pPr>
    <w:rPr>
      <w:rFonts w:cstheme="majorBidi"/>
      <w:color w:val="000000" w:themeColor="text1"/>
      <w:spacing w:val="5"/>
      <w:sz w:val="52"/>
      <w:szCs w:val="52"/>
    </w:rPr>
  </w:style>
  <w:style w:type="paragraph" w:styleId="Ttulo">
    <w:name w:val="Title"/>
    <w:basedOn w:val="Normal"/>
    <w:next w:val="Normal"/>
    <w:link w:val="Ttulo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tuloChar">
    <w:name w:val="Título Char"/>
    <w:basedOn w:val="Fontepargpadro"/>
    <w:link w:val="Ttulo"/>
    <w:uiPriority w:val="10"/>
    <w:rPr>
      <w:rFonts w:asciiTheme="majorHAnsi" w:eastAsiaTheme="majorEastAsia" w:hAnsiTheme="majorHAnsi" w:cstheme="majorBidi"/>
      <w:color w:val="17365D" w:themeColor="text2" w:themeShade="BF"/>
      <w:spacing w:val="5"/>
      <w:sz w:val="52"/>
      <w:szCs w:val="52"/>
      <w:lang w:eastAsia="pt-BR"/>
    </w:rPr>
  </w:style>
  <w:style w:type="character" w:customStyle="1" w:styleId="Nivel01Char">
    <w:name w:val="Nivel 01 Char"/>
    <w:basedOn w:val="TtuloChar"/>
    <w:link w:val="Nivel01"/>
    <w:rPr>
      <w:rFonts w:ascii="Arial" w:eastAsiaTheme="majorEastAsia" w:hAnsi="Arial" w:cs="Arial"/>
      <w:b/>
      <w:bCs/>
      <w:color w:val="17365D" w:themeColor="text2" w:themeShade="BF"/>
      <w:spacing w:val="5"/>
      <w:sz w:val="52"/>
      <w:szCs w:val="52"/>
      <w:lang w:eastAsia="pt-BR"/>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uiPriority w:val="99"/>
    <w:qFormat/>
    <w:rPr>
      <w:rFonts w:ascii="Arial" w:eastAsiaTheme="majorEastAsia" w:hAnsi="Arial" w:cstheme="majorBidi"/>
      <w:b/>
      <w:bCs/>
      <w:color w:val="000000" w:themeColor="text1"/>
      <w:spacing w:val="5"/>
      <w:sz w:val="52"/>
      <w:szCs w:val="52"/>
      <w:lang w:eastAsia="pt-BR"/>
    </w:rPr>
  </w:style>
  <w:style w:type="table" w:styleId="Tabelacomgrade">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ÃO"/>
    <w:uiPriority w:val="99"/>
    <w:qFormat/>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uiPriority w:val="9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style>
  <w:style w:type="character" w:customStyle="1" w:styleId="eop">
    <w:name w:val="eop"/>
    <w:basedOn w:val="Fontepargpadro"/>
  </w:style>
  <w:style w:type="character" w:customStyle="1" w:styleId="spellingerror">
    <w:name w:val="spellingerror"/>
    <w:basedOn w:val="Fontepargpadro"/>
  </w:style>
  <w:style w:type="paragraph" w:styleId="Corpodetexto">
    <w:name w:val="Body Text"/>
    <w:basedOn w:val="Normal"/>
    <w:link w:val="CorpodetextoChar"/>
    <w:uiPriority w:val="1"/>
    <w:unhideWhenUsed/>
    <w:qFormat/>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Pr>
      <w:rFonts w:eastAsia="Times New Roman"/>
      <w:sz w:val="24"/>
      <w:szCs w:val="24"/>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99"/>
    <w:qFormat/>
    <w:pPr>
      <w:ind w:left="720"/>
    </w:pPr>
    <w:rPr>
      <w:rFonts w:eastAsia="Times New Roman" w:cs="Ecofont_Spranq_eco_Sans"/>
    </w:rPr>
  </w:style>
  <w:style w:type="paragraph" w:customStyle="1" w:styleId="Nivel2">
    <w:name w:val="Nivel 2"/>
    <w:basedOn w:val="Normal"/>
    <w:link w:val="Nivel2Char"/>
    <w:qFormat/>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uiPriority w:val="99"/>
    <w:qFormat/>
    <w:pPr>
      <w:numPr>
        <w:ilvl w:val="0"/>
        <w:numId w:val="0"/>
      </w:numPr>
      <w:ind w:left="360" w:hanging="360"/>
    </w:pPr>
    <w:rPr>
      <w:b/>
    </w:rPr>
  </w:style>
  <w:style w:type="paragraph" w:customStyle="1" w:styleId="Nivel3">
    <w:name w:val="Nivel 3"/>
    <w:basedOn w:val="Normal"/>
    <w:link w:val="Nivel3Char"/>
    <w:qFormat/>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pPr>
      <w:numPr>
        <w:ilvl w:val="3"/>
      </w:numPr>
      <w:ind w:left="851" w:firstLine="0"/>
    </w:pPr>
    <w:rPr>
      <w:color w:val="auto"/>
    </w:rPr>
  </w:style>
  <w:style w:type="paragraph" w:customStyle="1" w:styleId="Nivel5">
    <w:name w:val="Nivel 5"/>
    <w:basedOn w:val="Nivel4"/>
    <w:qFormat/>
    <w:pPr>
      <w:numPr>
        <w:ilvl w:val="4"/>
      </w:numPr>
      <w:ind w:left="1276" w:firstLine="0"/>
    </w:pPr>
  </w:style>
  <w:style w:type="character" w:customStyle="1" w:styleId="Nivel4Char">
    <w:name w:val="Nivel 4 Char"/>
    <w:basedOn w:val="Fontepargpadro"/>
    <w:link w:val="Nivel4"/>
    <w:rPr>
      <w:rFonts w:ascii="Arial" w:hAnsi="Arial" w:cs="Arial"/>
      <w:lang w:eastAsia="pt-BR"/>
    </w:rPr>
  </w:style>
  <w:style w:type="paragraph" w:customStyle="1" w:styleId="textbody">
    <w:name w:val="textbody"/>
    <w:basedOn w:val="Normal"/>
    <w:uiPriority w:val="99"/>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uiPriority w:val="99"/>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Pr>
      <w:rFonts w:ascii="Times New Roman" w:hAnsi="Times New Roman" w:cs="Times New Roman" w:hint="default"/>
      <w:strike w:val="0"/>
      <w:sz w:val="26"/>
      <w:szCs w:val="26"/>
      <w:u w:val="none"/>
    </w:rPr>
  </w:style>
  <w:style w:type="character" w:customStyle="1" w:styleId="em0020ementachar1">
    <w:name w:val="em_0020ementa__char1"/>
    <w:rPr>
      <w:rFonts w:ascii="Times New Roman" w:hAnsi="Times New Roman" w:cs="Times New Roman" w:hint="default"/>
      <w:strike w:val="0"/>
      <w:sz w:val="28"/>
      <w:szCs w:val="28"/>
      <w:u w:val="none"/>
    </w:rPr>
  </w:style>
  <w:style w:type="paragraph" w:styleId="Reviso">
    <w:name w:val="Revision"/>
    <w:hidden/>
    <w:uiPriority w:val="99"/>
    <w:semiHidden/>
    <w:rPr>
      <w:rFonts w:ascii="Ecofont_Spranq_eco_Sans" w:eastAsia="Times New Roman" w:hAnsi="Ecofont_Spranq_eco_Sans" w:cs="Tahoma"/>
      <w:sz w:val="24"/>
      <w:szCs w:val="24"/>
      <w:lang w:eastAsia="pt-BR"/>
    </w:rPr>
  </w:style>
  <w:style w:type="character" w:styleId="Forte">
    <w:name w:val="Strong"/>
    <w:basedOn w:val="Fontepargpadro"/>
    <w:uiPriority w:val="22"/>
    <w:rPr>
      <w:b/>
      <w:bCs/>
    </w:rPr>
  </w:style>
  <w:style w:type="character" w:styleId="nfase">
    <w:name w:val="Emphasis"/>
    <w:basedOn w:val="Fontepargpadro"/>
    <w:uiPriority w:val="20"/>
    <w:qFormat/>
    <w:rPr>
      <w:i/>
      <w:iCs/>
    </w:rPr>
  </w:style>
  <w:style w:type="character" w:customStyle="1" w:styleId="Manoel">
    <w:name w:val="Manoel"/>
    <w:rPr>
      <w:rFonts w:ascii="Arial" w:hAnsi="Arial" w:cs="Arial"/>
      <w:color w:val="7030A0"/>
      <w:sz w:val="20"/>
    </w:rPr>
  </w:style>
  <w:style w:type="character" w:customStyle="1" w:styleId="ListLabel12">
    <w:name w:val="ListLabel 12"/>
    <w:rPr>
      <w:b/>
    </w:rPr>
  </w:style>
  <w:style w:type="paragraph" w:customStyle="1" w:styleId="texto1">
    <w:name w:val="texto1"/>
    <w:basedOn w:val="Normal"/>
    <w:uiPriority w:val="99"/>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Pr>
      <w:rFonts w:ascii="Arial" w:eastAsia="Calibri" w:hAnsi="Arial"/>
      <w:i/>
      <w:iCs/>
      <w:color w:val="000000"/>
      <w:szCs w:val="24"/>
      <w:shd w:val="clear" w:color="auto" w:fill="FFFFCC"/>
    </w:rPr>
  </w:style>
  <w:style w:type="paragraph" w:customStyle="1" w:styleId="xwestern">
    <w:name w:val="x_western"/>
    <w:basedOn w:val="Normal"/>
    <w:uiPriority w:val="99"/>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uiPriority w:val="99"/>
    <w:pPr>
      <w:ind w:firstLine="1134"/>
      <w:jc w:val="both"/>
    </w:pPr>
    <w:rPr>
      <w:rFonts w:ascii="Times New Roman" w:eastAsia="Times New Roman" w:hAnsi="Times New Roman" w:cs="Times New Roman"/>
      <w:szCs w:val="22"/>
      <w:lang w:eastAsia="en-US"/>
    </w:rPr>
  </w:style>
  <w:style w:type="paragraph" w:customStyle="1" w:styleId="Normal1">
    <w:name w:val="Normal_1"/>
    <w:uiPriority w:val="99"/>
    <w:rPr>
      <w:rFonts w:eastAsia="Times New Roman"/>
      <w:sz w:val="24"/>
      <w:szCs w:val="22"/>
    </w:rPr>
  </w:style>
  <w:style w:type="paragraph" w:customStyle="1" w:styleId="tcu-ac-item9-1linha">
    <w:name w:val="tcu_-__ac_-_item_9_-_1ª_linha"/>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uiPriority w:val="99"/>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style>
  <w:style w:type="paragraph" w:customStyle="1" w:styleId="textojustificado">
    <w:name w:val="texto_justificado"/>
    <w:basedOn w:val="Normal"/>
    <w:uiPriority w:val="99"/>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Pr>
      <w:color w:val="800080" w:themeColor="followedHyperlink"/>
      <w:u w:val="single"/>
    </w:rPr>
  </w:style>
  <w:style w:type="character" w:customStyle="1" w:styleId="MenoPendente1">
    <w:name w:val="Menção Pendente1"/>
    <w:basedOn w:val="Fontepargpadro"/>
    <w:uiPriority w:val="99"/>
    <w:semiHidden/>
    <w:unhideWhenUsed/>
    <w:rPr>
      <w:color w:val="605E5C"/>
      <w:shd w:val="clear" w:color="auto" w:fill="E1DFDD"/>
    </w:r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Nivel2Char">
    <w:name w:val="Nivel 2 Char"/>
    <w:basedOn w:val="Fontepargpadro"/>
    <w:link w:val="Nivel2"/>
    <w:rPr>
      <w:rFonts w:ascii="Arial" w:hAnsi="Arial" w:cs="Arial"/>
      <w:color w:val="000000"/>
      <w:lang w:eastAsia="pt-BR"/>
    </w:rPr>
  </w:style>
  <w:style w:type="paragraph" w:customStyle="1" w:styleId="Nvel2Opcional">
    <w:name w:val="Nível 2 Opcional"/>
    <w:basedOn w:val="Nivel2"/>
    <w:link w:val="Nvel2OpcionalChar"/>
    <w:qFormat/>
    <w:pPr>
      <w:numPr>
        <w:ilvl w:val="0"/>
        <w:numId w:val="0"/>
      </w:numPr>
      <w:ind w:left="432" w:hanging="432"/>
    </w:pPr>
    <w:rPr>
      <w:rFonts w:eastAsia="Times New Roman"/>
      <w:i/>
      <w:color w:val="FF0000"/>
    </w:rPr>
  </w:style>
  <w:style w:type="paragraph" w:customStyle="1" w:styleId="Nvel3Opcional">
    <w:name w:val="Nível 3 Opcional"/>
    <w:basedOn w:val="Nivel3"/>
    <w:link w:val="Nvel3OpcionalChar"/>
    <w:qFormat/>
    <w:pPr>
      <w:numPr>
        <w:ilvl w:val="0"/>
        <w:numId w:val="0"/>
      </w:numPr>
      <w:ind w:left="1072" w:hanging="504"/>
    </w:pPr>
    <w:rPr>
      <w:rFonts w:eastAsia="Times New Roman"/>
      <w:i/>
      <w:iCs/>
      <w:color w:val="FF0000"/>
    </w:rPr>
  </w:style>
  <w:style w:type="character" w:customStyle="1" w:styleId="Nvel2OpcionalChar">
    <w:name w:val="Nível 2 Opcional Char"/>
    <w:basedOn w:val="Fontepargpadro"/>
    <w:link w:val="Nvel2Opcional"/>
    <w:rPr>
      <w:rFonts w:ascii="Arial" w:eastAsia="Times New Roman" w:hAnsi="Arial" w:cs="Arial"/>
      <w:i/>
      <w:color w:val="FF0000"/>
      <w:lang w:eastAsia="pt-BR"/>
    </w:rPr>
  </w:style>
  <w:style w:type="character" w:customStyle="1" w:styleId="Nvel3OpcionalChar">
    <w:name w:val="Nível 3 Opcional Char"/>
    <w:basedOn w:val="Fontepargpadro"/>
    <w:link w:val="Nvel3Opcional"/>
    <w:rPr>
      <w:rFonts w:ascii="Arial" w:eastAsia="Times New Roman" w:hAnsi="Arial" w:cs="Arial"/>
      <w:i/>
      <w:iCs/>
      <w:color w:val="FF0000"/>
      <w:lang w:eastAsia="pt-BR"/>
    </w:rPr>
  </w:style>
  <w:style w:type="character" w:styleId="TextodoEspaoReservado">
    <w:name w:val="Placeholder Text"/>
    <w:basedOn w:val="Fontepargpadro"/>
    <w:uiPriority w:val="67"/>
    <w:semiHidden/>
    <w:rPr>
      <w:color w:val="808080"/>
    </w:rPr>
  </w:style>
  <w:style w:type="character" w:customStyle="1" w:styleId="PargrafodaListaChar">
    <w:name w:val="Parágrafo da Lista Char"/>
    <w:basedOn w:val="Fontepargpadro"/>
    <w:link w:val="PargrafodaLista"/>
    <w:uiPriority w:val="34"/>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uiPriority w:val="9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lang w:eastAsia="zh-CN"/>
    </w:rPr>
  </w:style>
  <w:style w:type="paragraph" w:customStyle="1" w:styleId="corpo">
    <w:name w:val="corpo"/>
    <w:basedOn w:val="Normal"/>
    <w:uiPriority w:val="99"/>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uiPriority w:val="99"/>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uiPriority w:val="99"/>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uiPriority w:val="99"/>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style>
  <w:style w:type="paragraph" w:customStyle="1" w:styleId="Standard">
    <w:name w:val="Standard"/>
    <w:uiPriority w:val="99"/>
    <w:rPr>
      <w:rFonts w:ascii="Liberation Serif" w:eastAsia="NSimSun" w:hAnsi="Liberation Serif" w:cs="Lucida Sans"/>
      <w:sz w:val="24"/>
      <w:szCs w:val="24"/>
      <w:lang w:eastAsia="zh-CN" w:bidi="hi-IN"/>
    </w:rPr>
  </w:style>
  <w:style w:type="paragraph" w:customStyle="1" w:styleId="Textbody0">
    <w:name w:val="Text body"/>
    <w:basedOn w:val="Standard"/>
    <w:uiPriority w:val="99"/>
    <w:pPr>
      <w:spacing w:after="140" w:line="276" w:lineRule="auto"/>
    </w:pPr>
  </w:style>
  <w:style w:type="character" w:customStyle="1" w:styleId="MenoPendente3">
    <w:name w:val="Menção Pendente3"/>
    <w:basedOn w:val="Fontepargpadro"/>
    <w:uiPriority w:val="99"/>
    <w:semiHidden/>
    <w:unhideWhenUsed/>
    <w:rPr>
      <w:color w:val="605E5C"/>
      <w:shd w:val="clear" w:color="auto" w:fill="E1DFDD"/>
    </w:rPr>
  </w:style>
  <w:style w:type="character" w:customStyle="1" w:styleId="MenoPendente4">
    <w:name w:val="Menção Pendente4"/>
    <w:basedOn w:val="Fontepargpadro"/>
    <w:uiPriority w:val="99"/>
    <w:semiHidden/>
    <w:unhideWhenUsed/>
    <w:rPr>
      <w:color w:val="605E5C"/>
      <w:shd w:val="clear" w:color="auto" w:fill="E1DFDD"/>
    </w:rPr>
  </w:style>
  <w:style w:type="paragraph" w:customStyle="1" w:styleId="ou">
    <w:name w:val="ou"/>
    <w:basedOn w:val="PargrafodaLista"/>
    <w:link w:val="ouChar"/>
    <w:qFormat/>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Pr>
      <w:rFonts w:ascii="Arial" w:eastAsiaTheme="minorHAnsi" w:hAnsi="Arial" w:cs="Arial"/>
      <w:b/>
      <w:bCs/>
      <w:i/>
      <w:iCs/>
      <w:color w:val="FF0000"/>
      <w:sz w:val="24"/>
      <w:szCs w:val="24"/>
      <w:u w:val="single"/>
      <w:lang w:eastAsia="pt-BR"/>
    </w:rPr>
  </w:style>
  <w:style w:type="paragraph" w:customStyle="1" w:styleId="dou-paragraph">
    <w:name w:val="dou-paragraph"/>
    <w:basedOn w:val="Normal"/>
    <w:uiPriority w:val="99"/>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Pr>
      <w:i/>
      <w:iCs/>
      <w:color w:val="FF0000"/>
    </w:rPr>
  </w:style>
  <w:style w:type="paragraph" w:customStyle="1" w:styleId="Nvel3-R">
    <w:name w:val="Nível 3-R"/>
    <w:basedOn w:val="Nivel3"/>
    <w:link w:val="Nvel3-RChar"/>
    <w:uiPriority w:val="99"/>
    <w:qFormat/>
    <w:rPr>
      <w:i/>
      <w:iCs/>
      <w:color w:val="FF0000"/>
    </w:rPr>
  </w:style>
  <w:style w:type="character" w:customStyle="1" w:styleId="Nvel2-RedChar">
    <w:name w:val="Nível 2 -Red Char"/>
    <w:basedOn w:val="Nivel2Char"/>
    <w:link w:val="Nvel2-Red"/>
    <w:rPr>
      <w:rFonts w:ascii="Arial" w:hAnsi="Arial" w:cs="Arial"/>
      <w:i/>
      <w:iCs/>
      <w:color w:val="FF0000"/>
      <w:lang w:eastAsia="pt-BR"/>
    </w:rPr>
  </w:style>
  <w:style w:type="paragraph" w:customStyle="1" w:styleId="Nvel4-R">
    <w:name w:val="Nível 4-R"/>
    <w:basedOn w:val="Nivel4"/>
    <w:link w:val="Nvel4-RChar"/>
    <w:uiPriority w:val="99"/>
    <w:qFormat/>
    <w:pPr>
      <w:ind w:left="2491" w:hanging="648"/>
    </w:pPr>
    <w:rPr>
      <w:i/>
      <w:iCs/>
      <w:color w:val="FF0000"/>
    </w:rPr>
  </w:style>
  <w:style w:type="character" w:customStyle="1" w:styleId="Nivel3Char">
    <w:name w:val="Nivel 3 Char"/>
    <w:basedOn w:val="Fontepargpadro"/>
    <w:link w:val="Nivel3"/>
    <w:rPr>
      <w:rFonts w:ascii="Arial" w:hAnsi="Arial" w:cs="Arial"/>
      <w:color w:val="000000"/>
      <w:lang w:eastAsia="pt-BR"/>
    </w:rPr>
  </w:style>
  <w:style w:type="character" w:customStyle="1" w:styleId="Nvel3-RChar">
    <w:name w:val="Nível 3-R Char"/>
    <w:basedOn w:val="Nivel3Char"/>
    <w:link w:val="Nvel3-R"/>
    <w:uiPriority w:val="99"/>
    <w:rPr>
      <w:rFonts w:ascii="Arial" w:hAnsi="Arial" w:cs="Arial"/>
      <w:i/>
      <w:iCs/>
      <w:color w:val="FF0000"/>
      <w:lang w:eastAsia="pt-BR"/>
    </w:rPr>
  </w:style>
  <w:style w:type="paragraph" w:customStyle="1" w:styleId="Nvel1-SemNum">
    <w:name w:val="Nível 1-Sem Num"/>
    <w:basedOn w:val="Nivel01"/>
    <w:link w:val="Nvel1-SemNumChar"/>
    <w:qFormat/>
    <w:pPr>
      <w:numPr>
        <w:numId w:val="0"/>
      </w:numPr>
      <w:ind w:left="357"/>
      <w:outlineLvl w:val="1"/>
    </w:pPr>
    <w:rPr>
      <w:color w:val="FF0000"/>
    </w:rPr>
  </w:style>
  <w:style w:type="character" w:customStyle="1" w:styleId="Nvel4-RChar">
    <w:name w:val="Nível 4-R Char"/>
    <w:basedOn w:val="Nivel4Char"/>
    <w:link w:val="Nvel4-R"/>
    <w:uiPriority w:val="99"/>
    <w:rPr>
      <w:rFonts w:ascii="Arial" w:hAnsi="Arial" w:cs="Arial"/>
      <w:i/>
      <w:iCs/>
      <w:color w:val="FF0000"/>
      <w:lang w:eastAsia="pt-BR"/>
    </w:rPr>
  </w:style>
  <w:style w:type="character" w:customStyle="1" w:styleId="LinkdaInternet">
    <w:name w:val="Link da Internet"/>
    <w:basedOn w:val="Fontepargpadro"/>
    <w:uiPriority w:val="99"/>
    <w:unhideWhenUsed/>
    <w:rPr>
      <w:color w:val="0000FF" w:themeColor="hyperlink"/>
      <w:u w:val="single"/>
    </w:rPr>
  </w:style>
  <w:style w:type="character" w:customStyle="1" w:styleId="Nvel1-SemNumChar">
    <w:name w:val="Nível 1-Sem Num Char"/>
    <w:basedOn w:val="Nivel01Char"/>
    <w:link w:val="Nvel1-SemNum"/>
    <w:rPr>
      <w:rFonts w:ascii="Arial" w:eastAsiaTheme="majorEastAsia" w:hAnsi="Arial" w:cs="Arial"/>
      <w:b/>
      <w:bCs/>
      <w:color w:val="FF0000"/>
      <w:spacing w:val="5"/>
      <w:sz w:val="52"/>
      <w:szCs w:val="52"/>
      <w:lang w:eastAsia="pt-BR"/>
    </w:rPr>
  </w:style>
  <w:style w:type="paragraph" w:customStyle="1" w:styleId="citao2">
    <w:name w:val="citação 2"/>
    <w:basedOn w:val="Citao"/>
    <w:link w:val="citao2Char"/>
    <w:qFormat/>
    <w:rPr>
      <w:szCs w:val="20"/>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Pr>
      <w:rFonts w:ascii="Arial" w:eastAsia="Arial" w:hAnsi="Arial" w:cs="Arial"/>
      <w:bCs/>
      <w:lang w:eastAsia="pt-BR"/>
    </w:rPr>
  </w:style>
  <w:style w:type="character" w:customStyle="1" w:styleId="MenoPendente5">
    <w:name w:val="Menção Pendente5"/>
    <w:basedOn w:val="Fontepargpadro"/>
    <w:uiPriority w:val="99"/>
    <w:semiHidden/>
    <w:unhideWhenUsed/>
    <w:rPr>
      <w:color w:val="605E5C"/>
      <w:shd w:val="clear" w:color="auto" w:fill="E1DFDD"/>
    </w:rPr>
  </w:style>
  <w:style w:type="paragraph" w:customStyle="1" w:styleId="msonormal0">
    <w:name w:val="msonormal"/>
    <w:basedOn w:val="Normal"/>
    <w:uiPriority w:val="99"/>
    <w:pPr>
      <w:spacing w:before="100" w:beforeAutospacing="1" w:after="100" w:afterAutospacing="1"/>
    </w:pPr>
    <w:rPr>
      <w:rFonts w:ascii="Times New Roman" w:eastAsia="Times New Roman" w:hAnsi="Times New Roman" w:cs="Times New Roman"/>
    </w:rPr>
  </w:style>
  <w:style w:type="paragraph" w:styleId="Sumrio1">
    <w:name w:val="toc 1"/>
    <w:basedOn w:val="Normal"/>
    <w:next w:val="Normal"/>
    <w:uiPriority w:val="39"/>
    <w:semiHidden/>
    <w:unhideWhenUsed/>
    <w:pPr>
      <w:spacing w:before="120" w:after="120"/>
      <w:jc w:val="center"/>
    </w:pPr>
    <w:rPr>
      <w:rFonts w:asciiTheme="minorHAnsi" w:eastAsiaTheme="minorHAnsi" w:hAnsiTheme="minorHAnsi" w:cstheme="minorHAnsi"/>
      <w:b/>
      <w:bCs/>
      <w:sz w:val="28"/>
      <w:szCs w:val="28"/>
      <w:lang w:eastAsia="en-US"/>
    </w:rPr>
  </w:style>
  <w:style w:type="paragraph" w:styleId="Textodenotaderodap">
    <w:name w:val="footnote text"/>
    <w:basedOn w:val="Normal"/>
    <w:link w:val="TextodenotaderodapChar"/>
    <w:uiPriority w:val="99"/>
    <w:semiHidden/>
    <w:unhideWhenUsed/>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Pr>
      <w:rFonts w:asciiTheme="minorHAnsi" w:eastAsiaTheme="minorHAnsi" w:hAnsiTheme="minorHAnsi" w:cstheme="minorBidi"/>
    </w:rPr>
  </w:style>
  <w:style w:type="paragraph" w:styleId="CabealhodoSumrio">
    <w:name w:val="TOC Heading"/>
    <w:basedOn w:val="Ttulo1"/>
    <w:next w:val="Normal"/>
    <w:uiPriority w:val="39"/>
    <w:semiHidden/>
    <w:unhideWhenUsed/>
    <w:qFormat/>
    <w:pPr>
      <w:spacing w:before="240" w:line="256" w:lineRule="auto"/>
      <w:outlineLvl w:val="9"/>
    </w:pPr>
    <w:rPr>
      <w:b w:val="0"/>
      <w:bCs w:val="0"/>
      <w:sz w:val="32"/>
      <w:szCs w:val="32"/>
    </w:rPr>
  </w:style>
  <w:style w:type="paragraph" w:customStyle="1" w:styleId="assina">
    <w:name w:val="assina"/>
    <w:basedOn w:val="Normal"/>
    <w:uiPriority w:val="99"/>
    <w:pPr>
      <w:spacing w:before="100" w:beforeAutospacing="1" w:after="100" w:afterAutospacing="1"/>
    </w:pPr>
    <w:rPr>
      <w:rFonts w:ascii="Times New Roman" w:eastAsia="Times New Roman" w:hAnsi="Times New Roman" w:cs="Times New Roman"/>
    </w:rPr>
  </w:style>
  <w:style w:type="paragraph" w:customStyle="1" w:styleId="tabelatextocentralizado">
    <w:name w:val="tabela_texto_centralizado"/>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justificadonegrito">
    <w:name w:val="texto_justificado_negrito"/>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centralizadomaiusculas">
    <w:name w:val="texto_centralizado_maiusculas"/>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justificadorecuoprimeiralinhaespsimples">
    <w:name w:val="texto_justificado_recuo_primeira_linha_esp_simples"/>
    <w:basedOn w:val="Normal"/>
    <w:uiPriority w:val="99"/>
    <w:pPr>
      <w:spacing w:before="100" w:beforeAutospacing="1" w:after="100" w:afterAutospacing="1"/>
    </w:pPr>
    <w:rPr>
      <w:rFonts w:ascii="Times New Roman" w:eastAsia="Times New Roman" w:hAnsi="Times New Roman" w:cs="Times New Roman"/>
    </w:rPr>
  </w:style>
  <w:style w:type="paragraph" w:customStyle="1" w:styleId="preformattedtext">
    <w:name w:val="preformattedtext"/>
    <w:basedOn w:val="Normal"/>
    <w:uiPriority w:val="99"/>
    <w:pPr>
      <w:spacing w:before="100" w:beforeAutospacing="1" w:after="100" w:afterAutospacing="1"/>
    </w:pPr>
    <w:rPr>
      <w:rFonts w:ascii="Times New Roman" w:eastAsia="Times New Roman" w:hAnsi="Times New Roman" w:cs="Times New Roman"/>
    </w:rPr>
  </w:style>
  <w:style w:type="paragraph" w:customStyle="1" w:styleId="standard0">
    <w:name w:val="standard"/>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centralizado12">
    <w:name w:val="texto_centralizado_12"/>
    <w:basedOn w:val="Normal"/>
    <w:uiPriority w:val="99"/>
    <w:pPr>
      <w:spacing w:before="100" w:beforeAutospacing="1" w:after="100" w:afterAutospacing="1"/>
    </w:pPr>
    <w:rPr>
      <w:rFonts w:ascii="Times New Roman" w:eastAsia="Times New Roman" w:hAnsi="Times New Roman" w:cs="Times New Roman"/>
    </w:rPr>
  </w:style>
  <w:style w:type="paragraph" w:customStyle="1" w:styleId="textocentralizadomaiusculasnegrito">
    <w:name w:val="texto_centralizado_maiusculas_negrito"/>
    <w:basedOn w:val="Normal"/>
    <w:uiPriority w:val="99"/>
    <w:pPr>
      <w:spacing w:before="100" w:beforeAutospacing="1" w:after="100" w:afterAutospacing="1"/>
    </w:pPr>
    <w:rPr>
      <w:rFonts w:ascii="Times New Roman" w:eastAsia="Times New Roman" w:hAnsi="Times New Roman" w:cs="Times New Roman"/>
    </w:rPr>
  </w:style>
  <w:style w:type="paragraph" w:customStyle="1" w:styleId="tabelatextoalinhadoesquerda">
    <w:name w:val="tabela_texto_alinhado_esquerda"/>
    <w:basedOn w:val="Normal"/>
    <w:uiPriority w:val="99"/>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pPr>
      <w:widowControl w:val="0"/>
    </w:pPr>
    <w:rPr>
      <w:rFonts w:ascii="Times New Roman" w:eastAsia="Times New Roman" w:hAnsi="Times New Roman" w:cs="Times New Roman"/>
      <w:sz w:val="22"/>
      <w:szCs w:val="22"/>
      <w:lang w:val="pt-PT" w:eastAsia="en-US"/>
    </w:rPr>
  </w:style>
  <w:style w:type="character" w:customStyle="1" w:styleId="citao2Char">
    <w:name w:val="citação 2 Char"/>
    <w:basedOn w:val="CitaoChar"/>
    <w:link w:val="citao2"/>
    <w:rPr>
      <w:rFonts w:ascii="Arial" w:eastAsia="Calibri" w:hAnsi="Arial" w:cs="Tahoma"/>
      <w:i/>
      <w:iCs/>
      <w:color w:val="000000"/>
      <w:szCs w:val="24"/>
      <w:shd w:val="clear" w:color="auto" w:fill="FFFFCC"/>
    </w:rPr>
  </w:style>
  <w:style w:type="character" w:styleId="Refdenotaderodap">
    <w:name w:val="footnote reference"/>
    <w:basedOn w:val="Fontepargpadro"/>
    <w:uiPriority w:val="99"/>
    <w:semiHidden/>
    <w:unhideWhenUsed/>
    <w:rPr>
      <w:vertAlign w:val="superscript"/>
    </w:rPr>
  </w:style>
  <w:style w:type="character" w:customStyle="1" w:styleId="sr-only">
    <w:name w:val="sr-only"/>
    <w:basedOn w:val="Fontepargpadro"/>
  </w:style>
  <w:style w:type="character" w:customStyle="1" w:styleId="documentpublished">
    <w:name w:val="documentpublished"/>
    <w:basedOn w:val="Fontepargpadro"/>
  </w:style>
  <w:style w:type="character" w:customStyle="1" w:styleId="value">
    <w:name w:val="value"/>
    <w:basedOn w:val="Fontepargpadro"/>
  </w:style>
  <w:style w:type="character" w:customStyle="1" w:styleId="external-link">
    <w:name w:val="external-link"/>
    <w:basedOn w:val="Fontepargpadro"/>
  </w:style>
  <w:style w:type="paragraph" w:customStyle="1" w:styleId="ParagraphStyle">
    <w:name w:val="Paragraph Style"/>
    <w:pPr>
      <w:widowControl w:val="0"/>
    </w:pPr>
    <w:rPr>
      <w:rFonts w:ascii="Arial" w:eastAsia="Times New Roman" w:hAnsi="Arial" w:cs="Arial"/>
      <w:sz w:val="24"/>
      <w:szCs w:val="24"/>
      <w:lang w:eastAsia="pt-BR"/>
    </w:rPr>
  </w:style>
  <w:style w:type="paragraph" w:styleId="SemEspaamento">
    <w:name w:val="No Spacing"/>
    <w:link w:val="SemEspaamentoChar"/>
    <w:uiPriority w:val="1"/>
    <w:qFormat/>
    <w:rPr>
      <w:rFonts w:eastAsia="PMingLiU"/>
      <w:sz w:val="24"/>
      <w:szCs w:val="24"/>
      <w:lang w:eastAsia="pt-BR"/>
    </w:rPr>
  </w:style>
  <w:style w:type="paragraph" w:customStyle="1" w:styleId="pagespeed1739300735">
    <w:name w:val="page_speed_1739300735"/>
    <w:basedOn w:val="Normal"/>
    <w:uiPriority w:val="99"/>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Pr>
      <w:rFonts w:ascii="Arial" w:eastAsia="Calibri" w:hAnsi="Arial" w:cs="Arial"/>
      <w:color w:val="000000"/>
      <w:sz w:val="24"/>
      <w:szCs w:val="24"/>
      <w:lang w:eastAsia="pt-BR"/>
    </w:rPr>
  </w:style>
  <w:style w:type="paragraph" w:customStyle="1" w:styleId="Centered">
    <w:name w:val="Centered"/>
    <w:uiPriority w:val="99"/>
    <w:pPr>
      <w:widowControl w:val="0"/>
      <w:jc w:val="center"/>
    </w:pPr>
    <w:rPr>
      <w:rFonts w:ascii="Arial" w:eastAsia="Times New Roman" w:hAnsi="Arial" w:cs="Arial"/>
      <w:sz w:val="24"/>
      <w:szCs w:val="24"/>
      <w:lang w:eastAsia="pt-BR"/>
    </w:rPr>
  </w:style>
  <w:style w:type="character" w:customStyle="1" w:styleId="MenoPendente6">
    <w:name w:val="Menção Pendente6"/>
    <w:uiPriority w:val="99"/>
    <w:semiHidden/>
    <w:rPr>
      <w:color w:val="605E5C"/>
      <w:shd w:val="clear" w:color="auto" w:fill="E1DFDD"/>
    </w:rPr>
  </w:style>
  <w:style w:type="character" w:customStyle="1" w:styleId="pagespeed1100795452">
    <w:name w:val="page_speed_1100795452"/>
  </w:style>
  <w:style w:type="character" w:customStyle="1" w:styleId="pagespeed943146824">
    <w:name w:val="page_speed_943146824"/>
  </w:style>
  <w:style w:type="character" w:customStyle="1" w:styleId="pagespeed1048573975">
    <w:name w:val="page_speed_1048573975"/>
  </w:style>
  <w:style w:type="character" w:customStyle="1" w:styleId="Sobrescrito">
    <w:name w:val="Sobrescrito"/>
    <w:uiPriority w:val="99"/>
    <w:rPr>
      <w:position w:val="8"/>
      <w:sz w:val="16"/>
    </w:rPr>
  </w:style>
  <w:style w:type="character" w:customStyle="1" w:styleId="Subscrito">
    <w:name w:val="Subscrito"/>
    <w:uiPriority w:val="99"/>
    <w:rPr>
      <w:position w:val="-8"/>
      <w:sz w:val="16"/>
    </w:rPr>
  </w:style>
  <w:style w:type="character" w:customStyle="1" w:styleId="Tag">
    <w:name w:val="Tag"/>
    <w:uiPriority w:val="99"/>
    <w:rPr>
      <w:sz w:val="20"/>
      <w:shd w:val="clear" w:color="auto" w:fill="FFFFFF"/>
    </w:rPr>
  </w:style>
  <w:style w:type="character" w:customStyle="1" w:styleId="SemEspaamentoChar">
    <w:name w:val="Sem Espaçamento Char"/>
    <w:basedOn w:val="Fontepargpadro"/>
    <w:link w:val="SemEspaamento"/>
    <w:uiPriority w:val="1"/>
    <w:rPr>
      <w:rFonts w:eastAsia="PMingLiU"/>
      <w:sz w:val="24"/>
      <w:szCs w:val="24"/>
      <w:lang w:eastAsia="pt-BR"/>
    </w:rPr>
  </w:style>
  <w:style w:type="character" w:customStyle="1" w:styleId="CitaoChar1">
    <w:name w:val="Citação Char1"/>
    <w:basedOn w:val="Fontepargpadro"/>
    <w:uiPriority w:val="99"/>
    <w:rPr>
      <w:rFonts w:ascii="Ecofont_Spranq_eco_Sans" w:hAnsi="Ecofont_Spranq_eco_Sans" w:cs="Tahoma"/>
      <w:i/>
      <w:iCs/>
      <w:color w:val="404040" w:themeColor="text1" w:themeTint="BF"/>
      <w:sz w:val="24"/>
      <w:szCs w:val="24"/>
      <w:lang w:eastAsia="pt-BR"/>
    </w:rPr>
  </w:style>
  <w:style w:type="character" w:customStyle="1" w:styleId="MenoPendente50">
    <w:name w:val="Menção Pendente5"/>
    <w:basedOn w:val="Fontepargpadro"/>
    <w:uiPriority w:val="99"/>
    <w:semiHidden/>
    <w:rPr>
      <w:color w:val="605E5C"/>
      <w:shd w:val="clear" w:color="auto" w:fill="E1DFDD"/>
    </w:rPr>
  </w:style>
  <w:style w:type="character" w:customStyle="1" w:styleId="MenoPendente60">
    <w:name w:val="Menção Pendente6"/>
    <w:basedOn w:val="Fontepargpadro"/>
    <w:uiPriority w:val="99"/>
    <w:semiHidden/>
    <w:rPr>
      <w:color w:val="605E5C"/>
      <w:shd w:val="clear" w:color="auto" w:fill="E1DFDD"/>
    </w:rPr>
  </w:style>
  <w:style w:type="paragraph" w:customStyle="1" w:styleId="docdata">
    <w:name w:val="docdata"/>
    <w:basedOn w:val="Normal"/>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sistenciasocial@pmsas.pr.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2052-D844-467A-AC8D-623B16AA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documentManagement/types"/>
    <ds:schemaRef ds:uri="http://purl.org/dc/elements/1.1/"/>
    <ds:schemaRef ds:uri="http://www.w3.org/XML/1998/namespace"/>
    <ds:schemaRef ds:uri="http://purl.org/dc/terms/"/>
    <ds:schemaRef ds:uri="8ce77f6a-f1fb-45c7-a4e1-13af6ce189a7"/>
    <ds:schemaRef ds:uri="feb27506-d0cb-4764-903f-1304ed79efc7"/>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5.xml><?xml version="1.0" encoding="utf-8"?>
<ds:datastoreItem xmlns:ds="http://schemas.openxmlformats.org/officeDocument/2006/customXml" ds:itemID="{B113DCB1-E158-413C-97DC-4D810DD3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1432</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9152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LICITACAO-02</cp:lastModifiedBy>
  <cp:revision>9</cp:revision>
  <dcterms:created xsi:type="dcterms:W3CDTF">2024-01-19T13:32:00Z</dcterms:created>
  <dcterms:modified xsi:type="dcterms:W3CDTF">2024-01-19T17:12:00Z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_DocHome">
    <vt:i4>1163377901</vt:i4>
  </property>
</Properties>
</file>