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1F43" w:rsidRDefault="00924B7F" w:rsidP="00DE1F43">
      <w:pPr>
        <w:rPr>
          <w:rFonts w:ascii="Bookman Old Style" w:hAnsi="Bookman Old Style"/>
          <w:b/>
          <w:sz w:val="20"/>
          <w:szCs w:val="20"/>
        </w:rPr>
      </w:pPr>
      <w:r w:rsidRPr="00924B7F">
        <w:rPr>
          <w:rFonts w:ascii="Bookman Old Style" w:hAnsi="Bookman Old Style"/>
          <w:noProof/>
          <w:sz w:val="20"/>
          <w:szCs w:val="20"/>
          <w:lang w:eastAsia="pt-BR"/>
        </w:rPr>
        <mc:AlternateContent>
          <mc:Choice Requires="wps">
            <w:drawing>
              <wp:anchor distT="0" distB="0" distL="114300" distR="114300" simplePos="0" relativeHeight="251681792" behindDoc="0" locked="0" layoutInCell="1" allowOverlap="1" wp14:anchorId="557DF27A" wp14:editId="5BCC0557">
                <wp:simplePos x="0" y="0"/>
                <wp:positionH relativeFrom="column">
                  <wp:posOffset>1285240</wp:posOffset>
                </wp:positionH>
                <wp:positionV relativeFrom="paragraph">
                  <wp:posOffset>-702310</wp:posOffset>
                </wp:positionV>
                <wp:extent cx="2992581" cy="1184564"/>
                <wp:effectExtent l="0" t="0" r="0" b="0"/>
                <wp:wrapNone/>
                <wp:docPr id="18" name="Caixa de Texto 18"/>
                <wp:cNvGraphicFramePr/>
                <a:graphic xmlns:a="http://schemas.openxmlformats.org/drawingml/2006/main">
                  <a:graphicData uri="http://schemas.microsoft.com/office/word/2010/wordprocessingShape">
                    <wps:wsp>
                      <wps:cNvSpPr txBox="1"/>
                      <wps:spPr>
                        <a:xfrm>
                          <a:off x="0" y="0"/>
                          <a:ext cx="2992581" cy="1184564"/>
                        </a:xfrm>
                        <a:prstGeom prst="rect">
                          <a:avLst/>
                        </a:prstGeom>
                        <a:noFill/>
                        <a:ln w="6350">
                          <a:noFill/>
                        </a:ln>
                      </wps:spPr>
                      <wps:txbx>
                        <w:txbxContent>
                          <w:p w:rsidR="004D6772" w:rsidRPr="00C1496D" w:rsidRDefault="004D6772" w:rsidP="007B6845">
                            <w:pPr>
                              <w:spacing w:after="0"/>
                              <w:rPr>
                                <w:rFonts w:ascii="Bookman Old Style" w:hAnsi="Bookman Old Style"/>
                                <w:b/>
                                <w:sz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7DF27A" id="_x0000_t202" coordsize="21600,21600" o:spt="202" path="m,l,21600r21600,l21600,xe">
                <v:stroke joinstyle="miter"/>
                <v:path gradientshapeok="t" o:connecttype="rect"/>
              </v:shapetype>
              <v:shape id="Caixa de Texto 18" o:spid="_x0000_s1026" type="#_x0000_t202" style="position:absolute;margin-left:101.2pt;margin-top:-55.3pt;width:235.65pt;height:93.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" filled="f" stroked="f" strokeweight=".5pt">
                <v:textbox>
                  <w:txbxContent>
                    <w:p w:rsidR="004D6772" w:rsidRPr="00C1496D" w:rsidRDefault="004D6772" w:rsidP="007B6845">
                      <w:pPr>
                        <w:spacing w:after="0"/>
                        <w:rPr>
                          <w:rFonts w:ascii="Bookman Old Style" w:hAnsi="Bookman Old Style"/>
                          <w:b/>
                          <w:sz w:val="44"/>
                        </w:rPr>
                      </w:pPr>
                    </w:p>
                  </w:txbxContent>
                </v:textbox>
              </v:shape>
            </w:pict>
          </mc:Fallback>
        </mc:AlternateContent>
      </w:r>
    </w:p>
    <w:p w:rsidR="0099262E" w:rsidRDefault="0099262E" w:rsidP="00BE1622">
      <w:pPr>
        <w:pStyle w:val="Default"/>
        <w:jc w:val="center"/>
        <w:rPr>
          <w:rFonts w:ascii="Bookman Old Style" w:hAnsi="Bookman Old Style"/>
          <w:b/>
          <w:sz w:val="20"/>
          <w:szCs w:val="20"/>
        </w:rPr>
      </w:pPr>
      <w:r>
        <w:rPr>
          <w:rFonts w:ascii="Bookman Old Style" w:hAnsi="Bookman Old Style"/>
          <w:b/>
          <w:sz w:val="20"/>
          <w:szCs w:val="20"/>
        </w:rPr>
        <w:t xml:space="preserve"> CONTRATO</w:t>
      </w:r>
    </w:p>
    <w:p w:rsidR="0099262E" w:rsidRDefault="0099262E" w:rsidP="00BE1622">
      <w:pPr>
        <w:pStyle w:val="Corpodetexto"/>
        <w:spacing w:before="10"/>
        <w:jc w:val="both"/>
        <w:rPr>
          <w:rFonts w:ascii="Bookman Old Style" w:hAnsi="Bookman Old Style"/>
          <w:b/>
          <w:sz w:val="20"/>
          <w:szCs w:val="20"/>
        </w:rPr>
      </w:pPr>
    </w:p>
    <w:p w:rsidR="0040662E" w:rsidRDefault="0040662E" w:rsidP="00BE1622">
      <w:pPr>
        <w:pStyle w:val="ParagraphStyle"/>
        <w:jc w:val="both"/>
        <w:rPr>
          <w:rFonts w:ascii="Bookman Old Style" w:hAnsi="Bookman Old Style" w:cs="Bookman Old Style"/>
          <w:sz w:val="18"/>
          <w:szCs w:val="18"/>
        </w:rPr>
      </w:pPr>
    </w:p>
    <w:p w:rsidR="00DE1F43" w:rsidRPr="00DE1F43" w:rsidRDefault="00DE1F43" w:rsidP="00BE1622">
      <w:pPr>
        <w:spacing w:before="120"/>
        <w:jc w:val="both"/>
        <w:rPr>
          <w:rFonts w:ascii="Bookman Old Style" w:hAnsi="Bookman Old Style" w:cs="Bookman Old Style"/>
          <w:sz w:val="20"/>
          <w:szCs w:val="20"/>
        </w:rPr>
      </w:pPr>
      <w:r w:rsidRPr="00DE1F43">
        <w:rPr>
          <w:rFonts w:ascii="Bookman Old Style" w:hAnsi="Bookman Old Style" w:cs="Bookman Old Style"/>
          <w:b/>
          <w:bCs/>
          <w:sz w:val="20"/>
          <w:szCs w:val="20"/>
        </w:rPr>
        <w:t>Contrato de empreitada nº</w:t>
      </w:r>
      <w:r w:rsidRPr="00DE1F43">
        <w:rPr>
          <w:rFonts w:ascii="Bookman Old Style" w:hAnsi="Bookman Old Style" w:cs="Bookman Old Style"/>
          <w:b/>
          <w:bCs/>
          <w:sz w:val="20"/>
          <w:szCs w:val="20"/>
        </w:rPr>
        <w:t xml:space="preserve"> </w:t>
      </w:r>
      <w:r w:rsidRPr="00DE1F43">
        <w:rPr>
          <w:rFonts w:ascii="Bookman Old Style" w:hAnsi="Bookman Old Style" w:cs="Bookman Old Style"/>
          <w:b/>
          <w:bCs/>
          <w:sz w:val="20"/>
          <w:szCs w:val="20"/>
        </w:rPr>
        <w:t>422/2023</w:t>
      </w:r>
      <w:r w:rsidRPr="00DE1F43">
        <w:rPr>
          <w:rFonts w:ascii="Bookman Old Style" w:hAnsi="Bookman Old Style" w:cs="Bookman Old Style"/>
          <w:sz w:val="20"/>
          <w:szCs w:val="20"/>
        </w:rPr>
        <w:t xml:space="preserve">, que entre si celebram de um lado o </w:t>
      </w:r>
      <w:r w:rsidRPr="00DE1F43">
        <w:rPr>
          <w:rFonts w:ascii="Bookman Old Style" w:hAnsi="Bookman Old Style" w:cs="Bookman Old Style"/>
          <w:b/>
          <w:bCs/>
          <w:sz w:val="20"/>
          <w:szCs w:val="20"/>
        </w:rPr>
        <w:t>MUNICÍPIO DE SANTO ANTONIO DO SUDOESTE – PR</w:t>
      </w:r>
      <w:r w:rsidRPr="00DE1F43">
        <w:rPr>
          <w:rFonts w:ascii="Bookman Old Style" w:hAnsi="Bookman Old Style" w:cs="Bookman Old Style"/>
          <w:sz w:val="20"/>
          <w:szCs w:val="20"/>
        </w:rPr>
        <w:t xml:space="preserve"> </w:t>
      </w:r>
      <w:r w:rsidRPr="00DE1F43">
        <w:rPr>
          <w:rFonts w:ascii="Bookman Old Style" w:hAnsi="Bookman Old Style" w:cs="Bookman Old Style"/>
          <w:sz w:val="20"/>
          <w:szCs w:val="20"/>
        </w:rPr>
        <w:t xml:space="preserve">e </w:t>
      </w:r>
      <w:r w:rsidR="00213291" w:rsidRPr="00DE1F43">
        <w:rPr>
          <w:rFonts w:ascii="Bookman Old Style" w:hAnsi="Bookman Old Style" w:cs="Bookman Old Style"/>
          <w:sz w:val="20"/>
          <w:szCs w:val="20"/>
        </w:rPr>
        <w:t>de outro a</w:t>
      </w:r>
      <w:r w:rsidRPr="00DE1F43">
        <w:rPr>
          <w:rFonts w:ascii="Bookman Old Style" w:hAnsi="Bookman Old Style" w:cs="Bookman Old Style"/>
          <w:sz w:val="20"/>
          <w:szCs w:val="20"/>
        </w:rPr>
        <w:t xml:space="preserve"> empresa </w:t>
      </w:r>
      <w:r w:rsidRPr="00DE1F43">
        <w:rPr>
          <w:rFonts w:ascii="Bookman Old Style" w:hAnsi="Bookman Old Style" w:cs="Bookman Old Style"/>
          <w:b/>
          <w:bCs/>
          <w:sz w:val="20"/>
          <w:szCs w:val="20"/>
        </w:rPr>
        <w:t>PAVI SUL CONSTRUTORA LTDA</w:t>
      </w:r>
      <w:r w:rsidRPr="00DE1F43">
        <w:rPr>
          <w:rFonts w:ascii="Bookman Old Style" w:hAnsi="Bookman Old Style" w:cs="Bookman Old Style"/>
          <w:sz w:val="20"/>
          <w:szCs w:val="20"/>
        </w:rPr>
        <w:t>, na forma a seguir:</w:t>
      </w:r>
    </w:p>
    <w:p w:rsidR="0040662E" w:rsidRPr="00DE1F43" w:rsidRDefault="00DE1F43" w:rsidP="00DE1F43">
      <w:pPr>
        <w:pStyle w:val="Default"/>
        <w:jc w:val="both"/>
        <w:rPr>
          <w:rFonts w:ascii="Bookman Old Style" w:hAnsi="Bookman Old Style" w:cs="Bookman Old Style"/>
          <w:sz w:val="20"/>
          <w:szCs w:val="20"/>
        </w:rPr>
      </w:pPr>
      <w:r w:rsidRPr="00DE1F43">
        <w:rPr>
          <w:rFonts w:ascii="Bookman Old Style" w:hAnsi="Bookman Old Style" w:cs="Bookman Old Style"/>
          <w:sz w:val="20"/>
          <w:szCs w:val="20"/>
        </w:rPr>
        <w:t xml:space="preserve">Pelo presente instrumento particular que firma de um lado o  </w:t>
      </w:r>
      <w:r w:rsidRPr="00DE1F43">
        <w:rPr>
          <w:rFonts w:ascii="Bookman Old Style" w:hAnsi="Bookman Old Style" w:cs="Bookman Old Style"/>
          <w:b/>
          <w:bCs/>
          <w:sz w:val="20"/>
          <w:szCs w:val="20"/>
        </w:rPr>
        <w:t>MUNICÍPIO DE SANTO ANTONIO DO SUDOESTE, ESTADO DO PARANÁ</w:t>
      </w:r>
      <w:r w:rsidRPr="00DE1F43">
        <w:rPr>
          <w:rFonts w:ascii="Bookman Old Style" w:hAnsi="Bookman Old Style" w:cs="Bookman Old Style"/>
          <w:sz w:val="20"/>
          <w:szCs w:val="20"/>
        </w:rPr>
        <w:t xml:space="preserve">, com endereço na Avenida Brasil, 621, inscrita no CNPJ sob nº 75.927.582/0001-55, neste ato representada pelo PREFEITO MUNICIPAL, Senhor </w:t>
      </w:r>
      <w:r w:rsidRPr="00DE1F43">
        <w:rPr>
          <w:rFonts w:ascii="Bookman Old Style" w:hAnsi="Bookman Old Style" w:cs="Bookman Old Style"/>
          <w:b/>
          <w:bCs/>
          <w:sz w:val="20"/>
          <w:szCs w:val="20"/>
        </w:rPr>
        <w:t>RICARDO ANTONIO ORTINA</w:t>
      </w:r>
      <w:r w:rsidRPr="00DE1F43">
        <w:rPr>
          <w:rFonts w:ascii="Bookman Old Style" w:hAnsi="Bookman Old Style" w:cs="Bookman Old Style"/>
          <w:sz w:val="20"/>
          <w:szCs w:val="20"/>
        </w:rPr>
        <w:t xml:space="preserve">, doravante denominada simplesmente de CONTRATANTE, e a Empresa </w:t>
      </w:r>
      <w:r w:rsidRPr="00DE1F43">
        <w:rPr>
          <w:rFonts w:ascii="Bookman Old Style" w:hAnsi="Bookman Old Style" w:cs="Bookman Old Style"/>
          <w:b/>
          <w:bCs/>
          <w:sz w:val="20"/>
          <w:szCs w:val="20"/>
        </w:rPr>
        <w:t>PAVI SUL CONSTRUTORA LTDA</w:t>
      </w:r>
      <w:r w:rsidRPr="00DE1F43">
        <w:rPr>
          <w:rFonts w:ascii="Bookman Old Style" w:hAnsi="Bookman Old Style" w:cs="Bookman Old Style"/>
          <w:sz w:val="20"/>
          <w:szCs w:val="20"/>
        </w:rPr>
        <w:t xml:space="preserve">, com sede na RUA PADRE ANCHIETA, 765 - CEP: 89887000 - BAIRRO: CENTRO Cidade de Palmitos/SC, inscrita no CNPJ sob nº 35.173.318/0001-59, neste ato representada por seu representante legal, Senhor </w:t>
      </w:r>
      <w:r w:rsidRPr="00DE1F43">
        <w:rPr>
          <w:rFonts w:ascii="Bookman Old Style" w:hAnsi="Bookman Old Style" w:cs="Bookman Old Style"/>
          <w:b/>
          <w:bCs/>
          <w:sz w:val="20"/>
          <w:szCs w:val="20"/>
        </w:rPr>
        <w:t xml:space="preserve">GENACIR CARLOS ARAUJO, </w:t>
      </w:r>
      <w:r w:rsidRPr="00DE1F43">
        <w:rPr>
          <w:rFonts w:ascii="Bookman Old Style" w:hAnsi="Bookman Old Style" w:cs="Bookman Old Style"/>
          <w:sz w:val="20"/>
          <w:szCs w:val="20"/>
        </w:rPr>
        <w:t xml:space="preserve">CPF nº 012.024.540-03, doravante denominada simplesmente de CONTRATADA, em decorrência do Processo Licitatório modalidade </w:t>
      </w:r>
      <w:r w:rsidRPr="00DE1F43">
        <w:rPr>
          <w:rFonts w:ascii="Bookman Old Style" w:hAnsi="Bookman Old Style" w:cs="Bookman Old Style"/>
          <w:b/>
          <w:bCs/>
          <w:sz w:val="20"/>
          <w:szCs w:val="20"/>
        </w:rPr>
        <w:t xml:space="preserve">TOMADA DE PREÇOS nº </w:t>
      </w:r>
      <w:r w:rsidR="00213291">
        <w:rPr>
          <w:rFonts w:ascii="Bookman Old Style" w:hAnsi="Bookman Old Style" w:cs="Bookman Old Style"/>
          <w:b/>
          <w:bCs/>
          <w:sz w:val="20"/>
          <w:szCs w:val="20"/>
        </w:rPr>
        <w:t>0</w:t>
      </w:r>
      <w:r w:rsidRPr="00DE1F43">
        <w:rPr>
          <w:rFonts w:ascii="Bookman Old Style" w:hAnsi="Bookman Old Style" w:cs="Bookman Old Style"/>
          <w:b/>
          <w:bCs/>
          <w:sz w:val="20"/>
          <w:szCs w:val="20"/>
        </w:rPr>
        <w:t>06/2023</w:t>
      </w:r>
      <w:r w:rsidRPr="00DE1F43">
        <w:rPr>
          <w:rFonts w:ascii="Bookman Old Style" w:hAnsi="Bookman Old Style" w:cs="Bookman Old Style"/>
          <w:sz w:val="20"/>
          <w:szCs w:val="20"/>
        </w:rPr>
        <w:t xml:space="preserve">, estando as partes sujeitas as normas da Lei nº 8.666 de 21/06/1993 e suas alterações subsequentes, ajustam o presente Contrato, pertinente ao Edital antes citado, as propostas e as seguintes cláusulas contratuais:  </w:t>
      </w:r>
    </w:p>
    <w:p w:rsidR="00DE1F43" w:rsidRPr="003F3E38" w:rsidRDefault="00DE1F43" w:rsidP="00DE1F43">
      <w:pPr>
        <w:pStyle w:val="Default"/>
        <w:jc w:val="both"/>
        <w:rPr>
          <w:rFonts w:ascii="Bookman Old Style" w:hAnsi="Bookman Old Style"/>
          <w:sz w:val="16"/>
          <w:szCs w:val="16"/>
        </w:rPr>
      </w:pPr>
    </w:p>
    <w:p w:rsidR="0099262E" w:rsidRPr="00DE1F43" w:rsidRDefault="0099262E" w:rsidP="00BE1622">
      <w:pPr>
        <w:pStyle w:val="Default"/>
        <w:jc w:val="center"/>
        <w:rPr>
          <w:rFonts w:ascii="Bookman Old Style" w:hAnsi="Bookman Old Style"/>
          <w:b/>
          <w:sz w:val="20"/>
          <w:szCs w:val="20"/>
        </w:rPr>
      </w:pPr>
      <w:r w:rsidRPr="00DE1F43">
        <w:rPr>
          <w:rFonts w:ascii="Bookman Old Style" w:hAnsi="Bookman Old Style"/>
          <w:b/>
          <w:sz w:val="20"/>
          <w:szCs w:val="20"/>
        </w:rPr>
        <w:t>CLÁUSULA PRIMEIRA - DO OBJETO</w:t>
      </w:r>
    </w:p>
    <w:p w:rsidR="006F766E" w:rsidRPr="00DE1F43" w:rsidRDefault="006F766E" w:rsidP="00BE1622">
      <w:pPr>
        <w:pStyle w:val="Default"/>
        <w:rPr>
          <w:rFonts w:ascii="Bookman Old Style" w:hAnsi="Bookman Old Style"/>
          <w:sz w:val="20"/>
          <w:szCs w:val="20"/>
        </w:rPr>
      </w:pPr>
    </w:p>
    <w:p w:rsidR="0099262E" w:rsidRPr="00DE1F43" w:rsidRDefault="0099262E" w:rsidP="00BE1622">
      <w:pPr>
        <w:spacing w:after="0"/>
        <w:jc w:val="both"/>
        <w:rPr>
          <w:rFonts w:ascii="Bookman Old Style" w:hAnsi="Bookman Old Style"/>
          <w:sz w:val="20"/>
          <w:szCs w:val="20"/>
        </w:rPr>
      </w:pPr>
      <w:r w:rsidRPr="00DE1F43">
        <w:rPr>
          <w:rFonts w:ascii="Bookman Old Style" w:hAnsi="Bookman Old Style"/>
          <w:sz w:val="20"/>
          <w:szCs w:val="20"/>
        </w:rPr>
        <w:t xml:space="preserve">O objeto do presente termo é </w:t>
      </w:r>
      <w:r w:rsidR="00551C14" w:rsidRPr="00DE1F43">
        <w:rPr>
          <w:rFonts w:ascii="Bookman Old Style" w:hAnsi="Bookman Old Style"/>
          <w:sz w:val="20"/>
          <w:szCs w:val="20"/>
        </w:rPr>
        <w:t>Contratação de empresa para execução de 5.000M</w:t>
      </w:r>
      <w:r w:rsidR="00551C14" w:rsidRPr="00DE1F43">
        <w:rPr>
          <w:rFonts w:ascii="Bookman Old Style" w:hAnsi="Bookman Old Style"/>
          <w:sz w:val="20"/>
          <w:szCs w:val="20"/>
          <w:vertAlign w:val="superscript"/>
        </w:rPr>
        <w:t>2</w:t>
      </w:r>
      <w:r w:rsidR="00551C14" w:rsidRPr="00DE1F43">
        <w:rPr>
          <w:rFonts w:ascii="Bookman Old Style" w:hAnsi="Bookman Old Style"/>
          <w:sz w:val="20"/>
          <w:szCs w:val="20"/>
        </w:rPr>
        <w:t xml:space="preserve">   de Projetos de estrutura para barracões em pré-moldado</w:t>
      </w:r>
      <w:r w:rsidR="00551C14" w:rsidRPr="00DE1F43">
        <w:rPr>
          <w:rFonts w:ascii="Bookman Old Style" w:hAnsi="Bookman Old Style" w:cs="Bookman Old Style"/>
          <w:bCs/>
          <w:sz w:val="20"/>
          <w:szCs w:val="20"/>
        </w:rPr>
        <w:t xml:space="preserve"> com fornecimento de material e mão de obra, conforme memorial descritivo, cronograma físico-financeiro, BDI, planilha orçamentária.</w:t>
      </w:r>
      <w:r w:rsidR="00551C14" w:rsidRPr="00DE1F43">
        <w:rPr>
          <w:rFonts w:ascii="Bookman Old Style" w:hAnsi="Bookman Old Style"/>
          <w:sz w:val="20"/>
          <w:szCs w:val="20"/>
        </w:rPr>
        <w:t xml:space="preserve"> </w:t>
      </w:r>
      <w:r w:rsidR="00551C14" w:rsidRPr="00DE1F43">
        <w:rPr>
          <w:rFonts w:ascii="Bookman Old Style" w:hAnsi="Bookman Old Style" w:cs="Bookman Old Style"/>
          <w:bCs/>
          <w:sz w:val="20"/>
          <w:szCs w:val="20"/>
        </w:rPr>
        <w:t>Conforme projetos pré-definidos pelo Departamento de Engenharia do Município</w:t>
      </w:r>
      <w:r w:rsidRPr="00DE1F43">
        <w:rPr>
          <w:rFonts w:ascii="Bookman Old Style" w:hAnsi="Bookman Old Style"/>
          <w:sz w:val="20"/>
          <w:szCs w:val="20"/>
        </w:rPr>
        <w:t>, sendo:</w:t>
      </w:r>
    </w:p>
    <w:p w:rsidR="00EA0CF7" w:rsidRDefault="00EA0CF7" w:rsidP="00BE1622">
      <w:pPr>
        <w:spacing w:after="0"/>
        <w:jc w:val="both"/>
        <w:rPr>
          <w:rFonts w:ascii="Bookman Old Style" w:hAnsi="Bookman Old Style"/>
          <w:sz w:val="16"/>
          <w:szCs w:val="16"/>
        </w:rPr>
      </w:pPr>
    </w:p>
    <w:tbl>
      <w:tblPr>
        <w:tblW w:w="5000" w:type="pct"/>
        <w:tblInd w:w="-8" w:type="dxa"/>
        <w:tblLayout w:type="fixed"/>
        <w:tblCellMar>
          <w:top w:w="15" w:type="dxa"/>
          <w:left w:w="15" w:type="dxa"/>
          <w:bottom w:w="15" w:type="dxa"/>
          <w:right w:w="15" w:type="dxa"/>
        </w:tblCellMar>
        <w:tblLook w:val="0000" w:firstRow="0" w:lastRow="0" w:firstColumn="0" w:lastColumn="0" w:noHBand="0" w:noVBand="0"/>
      </w:tblPr>
      <w:tblGrid>
        <w:gridCol w:w="559"/>
        <w:gridCol w:w="1564"/>
        <w:gridCol w:w="5418"/>
        <w:gridCol w:w="2278"/>
      </w:tblGrid>
      <w:tr w:rsidR="00551C14" w:rsidRPr="00011209" w:rsidTr="004D6772">
        <w:tc>
          <w:tcPr>
            <w:tcW w:w="567" w:type="dxa"/>
            <w:tcBorders>
              <w:top w:val="single" w:sz="6" w:space="0" w:color="000000"/>
              <w:left w:val="single" w:sz="6" w:space="0" w:color="000000"/>
              <w:bottom w:val="single" w:sz="6" w:space="0" w:color="000000"/>
              <w:right w:val="single" w:sz="6" w:space="0" w:color="000000"/>
            </w:tcBorders>
            <w:shd w:val="clear" w:color="auto" w:fill="C0C0C0"/>
          </w:tcPr>
          <w:p w:rsidR="00551C14" w:rsidRPr="00011209" w:rsidRDefault="00551C14" w:rsidP="004D6772">
            <w:pPr>
              <w:autoSpaceDE w:val="0"/>
              <w:autoSpaceDN w:val="0"/>
              <w:adjustRightInd w:val="0"/>
              <w:spacing w:after="0" w:line="240" w:lineRule="auto"/>
              <w:jc w:val="center"/>
              <w:rPr>
                <w:rFonts w:ascii="Bookman Old Style" w:hAnsi="Bookman Old Style" w:cs="Arial"/>
                <w:sz w:val="16"/>
                <w:szCs w:val="16"/>
              </w:rPr>
            </w:pPr>
            <w:r w:rsidRPr="00011209">
              <w:rPr>
                <w:rFonts w:ascii="Bookman Old Style" w:hAnsi="Bookman Old Style" w:cs="Arial"/>
                <w:sz w:val="16"/>
                <w:szCs w:val="16"/>
              </w:rPr>
              <w:t>Lote</w:t>
            </w:r>
          </w:p>
        </w:tc>
        <w:tc>
          <w:tcPr>
            <w:tcW w:w="1586" w:type="dxa"/>
            <w:tcBorders>
              <w:top w:val="single" w:sz="6" w:space="0" w:color="000000"/>
              <w:left w:val="single" w:sz="6" w:space="0" w:color="000000"/>
              <w:bottom w:val="single" w:sz="6" w:space="0" w:color="000000"/>
              <w:right w:val="single" w:sz="6" w:space="0" w:color="000000"/>
            </w:tcBorders>
            <w:shd w:val="clear" w:color="auto" w:fill="C0C0C0"/>
          </w:tcPr>
          <w:p w:rsidR="00551C14" w:rsidRPr="00011209" w:rsidRDefault="00551C14" w:rsidP="004D6772">
            <w:pPr>
              <w:autoSpaceDE w:val="0"/>
              <w:autoSpaceDN w:val="0"/>
              <w:adjustRightInd w:val="0"/>
              <w:spacing w:after="0" w:line="240" w:lineRule="auto"/>
              <w:rPr>
                <w:rFonts w:ascii="Bookman Old Style" w:hAnsi="Bookman Old Style" w:cs="Arial"/>
                <w:sz w:val="16"/>
                <w:szCs w:val="16"/>
                <w:lang w:val="x-none"/>
              </w:rPr>
            </w:pPr>
            <w:r w:rsidRPr="00011209">
              <w:rPr>
                <w:rFonts w:ascii="Bookman Old Style" w:hAnsi="Bookman Old Style" w:cs="Arial"/>
                <w:sz w:val="16"/>
                <w:szCs w:val="16"/>
                <w:lang w:val="x-none"/>
              </w:rPr>
              <w:t>Código do produto/</w:t>
            </w:r>
          </w:p>
          <w:p w:rsidR="00551C14" w:rsidRPr="00011209" w:rsidRDefault="00551C14" w:rsidP="004D6772">
            <w:pPr>
              <w:autoSpaceDE w:val="0"/>
              <w:autoSpaceDN w:val="0"/>
              <w:adjustRightInd w:val="0"/>
              <w:spacing w:after="0" w:line="240" w:lineRule="auto"/>
              <w:rPr>
                <w:rFonts w:ascii="Bookman Old Style" w:hAnsi="Bookman Old Style" w:cs="Arial"/>
                <w:sz w:val="16"/>
                <w:szCs w:val="16"/>
                <w:lang w:val="x-none"/>
              </w:rPr>
            </w:pPr>
            <w:r w:rsidRPr="00011209">
              <w:rPr>
                <w:rFonts w:ascii="Bookman Old Style" w:hAnsi="Bookman Old Style" w:cs="Arial"/>
                <w:sz w:val="16"/>
                <w:szCs w:val="16"/>
                <w:lang w:val="x-none"/>
              </w:rPr>
              <w:t>serviço</w:t>
            </w:r>
          </w:p>
        </w:tc>
        <w:tc>
          <w:tcPr>
            <w:tcW w:w="5497" w:type="dxa"/>
            <w:tcBorders>
              <w:top w:val="single" w:sz="6" w:space="0" w:color="000000"/>
              <w:left w:val="single" w:sz="6" w:space="0" w:color="000000"/>
              <w:bottom w:val="single" w:sz="6" w:space="0" w:color="000000"/>
              <w:right w:val="single" w:sz="6" w:space="0" w:color="000000"/>
            </w:tcBorders>
            <w:shd w:val="clear" w:color="auto" w:fill="C0C0C0"/>
          </w:tcPr>
          <w:p w:rsidR="00551C14" w:rsidRPr="00011209" w:rsidRDefault="00551C14" w:rsidP="004D6772">
            <w:pPr>
              <w:autoSpaceDE w:val="0"/>
              <w:autoSpaceDN w:val="0"/>
              <w:adjustRightInd w:val="0"/>
              <w:spacing w:after="0" w:line="240" w:lineRule="auto"/>
              <w:rPr>
                <w:rFonts w:ascii="Bookman Old Style" w:hAnsi="Bookman Old Style" w:cs="Arial"/>
                <w:sz w:val="16"/>
                <w:szCs w:val="16"/>
                <w:lang w:val="x-none"/>
              </w:rPr>
            </w:pPr>
            <w:r w:rsidRPr="00011209">
              <w:rPr>
                <w:rFonts w:ascii="Bookman Old Style" w:hAnsi="Bookman Old Style" w:cs="Arial"/>
                <w:sz w:val="16"/>
                <w:szCs w:val="16"/>
                <w:lang w:val="x-none"/>
              </w:rPr>
              <w:t>Nome do produto/serviço</w:t>
            </w:r>
          </w:p>
        </w:tc>
        <w:tc>
          <w:tcPr>
            <w:tcW w:w="2311" w:type="dxa"/>
            <w:tcBorders>
              <w:top w:val="single" w:sz="6" w:space="0" w:color="000000"/>
              <w:left w:val="single" w:sz="6" w:space="0" w:color="000000"/>
              <w:bottom w:val="single" w:sz="6" w:space="0" w:color="000000"/>
              <w:right w:val="single" w:sz="6" w:space="0" w:color="000000"/>
            </w:tcBorders>
            <w:shd w:val="clear" w:color="auto" w:fill="C0C0C0"/>
          </w:tcPr>
          <w:p w:rsidR="00551C14" w:rsidRPr="00011209" w:rsidRDefault="00551C14" w:rsidP="004D6772">
            <w:pPr>
              <w:autoSpaceDE w:val="0"/>
              <w:autoSpaceDN w:val="0"/>
              <w:adjustRightInd w:val="0"/>
              <w:spacing w:after="0" w:line="240" w:lineRule="auto"/>
              <w:jc w:val="center"/>
              <w:rPr>
                <w:rFonts w:ascii="Bookman Old Style" w:hAnsi="Bookman Old Style" w:cs="Arial"/>
                <w:sz w:val="16"/>
                <w:szCs w:val="16"/>
                <w:lang w:val="x-none"/>
              </w:rPr>
            </w:pPr>
            <w:r w:rsidRPr="00011209">
              <w:rPr>
                <w:rFonts w:ascii="Bookman Old Style" w:hAnsi="Bookman Old Style" w:cs="Arial"/>
                <w:sz w:val="16"/>
                <w:szCs w:val="16"/>
                <w:lang w:val="x-none"/>
              </w:rPr>
              <w:t>Preço máximo total</w:t>
            </w:r>
          </w:p>
        </w:tc>
      </w:tr>
      <w:tr w:rsidR="00551C14" w:rsidRPr="00011209" w:rsidTr="004D6772">
        <w:tc>
          <w:tcPr>
            <w:tcW w:w="567" w:type="dxa"/>
            <w:tcBorders>
              <w:top w:val="single" w:sz="6" w:space="0" w:color="000000"/>
              <w:left w:val="single" w:sz="6" w:space="0" w:color="000000"/>
              <w:bottom w:val="single" w:sz="6" w:space="0" w:color="000000"/>
              <w:right w:val="single" w:sz="6" w:space="0" w:color="000000"/>
            </w:tcBorders>
          </w:tcPr>
          <w:p w:rsidR="00551C14" w:rsidRPr="00011209" w:rsidRDefault="00551C14" w:rsidP="004D6772">
            <w:pPr>
              <w:autoSpaceDE w:val="0"/>
              <w:autoSpaceDN w:val="0"/>
              <w:adjustRightInd w:val="0"/>
              <w:spacing w:after="0" w:line="240" w:lineRule="auto"/>
              <w:rPr>
                <w:rFonts w:ascii="Bookman Old Style" w:hAnsi="Bookman Old Style" w:cs="Arial"/>
                <w:b/>
                <w:sz w:val="16"/>
                <w:szCs w:val="16"/>
                <w:lang w:val="x-none"/>
              </w:rPr>
            </w:pPr>
            <w:r w:rsidRPr="00011209">
              <w:rPr>
                <w:rFonts w:ascii="Bookman Old Style" w:hAnsi="Bookman Old Style" w:cs="Arial"/>
                <w:b/>
                <w:sz w:val="16"/>
                <w:szCs w:val="16"/>
                <w:lang w:val="x-none"/>
              </w:rPr>
              <w:t>1</w:t>
            </w:r>
          </w:p>
        </w:tc>
        <w:tc>
          <w:tcPr>
            <w:tcW w:w="1586" w:type="dxa"/>
            <w:tcBorders>
              <w:top w:val="single" w:sz="6" w:space="0" w:color="000000"/>
              <w:left w:val="single" w:sz="6" w:space="0" w:color="000000"/>
              <w:bottom w:val="single" w:sz="6" w:space="0" w:color="000000"/>
              <w:right w:val="single" w:sz="6" w:space="0" w:color="000000"/>
            </w:tcBorders>
          </w:tcPr>
          <w:p w:rsidR="00551C14" w:rsidRPr="00011209" w:rsidRDefault="00213291" w:rsidP="004D6772">
            <w:pPr>
              <w:autoSpaceDE w:val="0"/>
              <w:autoSpaceDN w:val="0"/>
              <w:adjustRightInd w:val="0"/>
              <w:spacing w:after="0" w:line="240" w:lineRule="auto"/>
              <w:jc w:val="both"/>
              <w:rPr>
                <w:rFonts w:ascii="Bookman Old Style" w:hAnsi="Bookman Old Style" w:cs="Arial"/>
                <w:sz w:val="16"/>
                <w:szCs w:val="16"/>
              </w:rPr>
            </w:pPr>
            <w:r>
              <w:rPr>
                <w:rFonts w:ascii="Bookman Old Style" w:hAnsi="Bookman Old Style" w:cs="Arial"/>
                <w:sz w:val="16"/>
                <w:szCs w:val="16"/>
              </w:rPr>
              <w:t>23406</w:t>
            </w:r>
            <w:bookmarkStart w:id="0" w:name="_GoBack"/>
            <w:bookmarkEnd w:id="0"/>
          </w:p>
        </w:tc>
        <w:tc>
          <w:tcPr>
            <w:tcW w:w="5497" w:type="dxa"/>
            <w:tcBorders>
              <w:top w:val="single" w:sz="6" w:space="0" w:color="000000"/>
              <w:left w:val="single" w:sz="6" w:space="0" w:color="000000"/>
              <w:bottom w:val="single" w:sz="6" w:space="0" w:color="000000"/>
              <w:right w:val="single" w:sz="6" w:space="0" w:color="000000"/>
            </w:tcBorders>
          </w:tcPr>
          <w:p w:rsidR="00551C14" w:rsidRPr="00A07F84" w:rsidRDefault="00551C14" w:rsidP="004D6772">
            <w:pPr>
              <w:jc w:val="both"/>
              <w:rPr>
                <w:rFonts w:ascii="Bookman Old Style" w:hAnsi="Bookman Old Style"/>
                <w:sz w:val="16"/>
                <w:szCs w:val="16"/>
              </w:rPr>
            </w:pPr>
            <w:r w:rsidRPr="00A07F84">
              <w:rPr>
                <w:rFonts w:ascii="Bookman Old Style" w:hAnsi="Bookman Old Style" w:cs="Bookman Old Style"/>
                <w:bCs/>
                <w:sz w:val="16"/>
                <w:szCs w:val="16"/>
              </w:rPr>
              <w:t xml:space="preserve">EXECUÇÃO </w:t>
            </w:r>
            <w:r w:rsidRPr="00A07F84">
              <w:rPr>
                <w:rFonts w:ascii="Bookman Old Style" w:hAnsi="Bookman Old Style"/>
                <w:sz w:val="16"/>
                <w:szCs w:val="16"/>
              </w:rPr>
              <w:t xml:space="preserve">DE PROJETOS DE </w:t>
            </w:r>
            <w:r>
              <w:rPr>
                <w:rFonts w:ascii="Bookman Old Style" w:hAnsi="Bookman Old Style"/>
                <w:sz w:val="16"/>
                <w:szCs w:val="16"/>
              </w:rPr>
              <w:t xml:space="preserve">ESTRUTURA PARA </w:t>
            </w:r>
            <w:r w:rsidRPr="00A07F84">
              <w:rPr>
                <w:rFonts w:ascii="Bookman Old Style" w:hAnsi="Bookman Old Style"/>
                <w:sz w:val="16"/>
                <w:szCs w:val="16"/>
              </w:rPr>
              <w:t>BARRACÕES</w:t>
            </w:r>
            <w:r w:rsidRPr="00A07F84">
              <w:rPr>
                <w:rFonts w:ascii="Bookman Old Style" w:hAnsi="Bookman Old Style" w:cs="Bookman Old Style"/>
                <w:bCs/>
                <w:sz w:val="16"/>
                <w:szCs w:val="16"/>
              </w:rPr>
              <w:t xml:space="preserve"> </w:t>
            </w:r>
            <w:r>
              <w:rPr>
                <w:rFonts w:ascii="Bookman Old Style" w:hAnsi="Bookman Old Style" w:cs="Bookman Old Style"/>
                <w:bCs/>
                <w:sz w:val="16"/>
                <w:szCs w:val="16"/>
              </w:rPr>
              <w:t xml:space="preserve">EM PRÉ-MOLDADOS </w:t>
            </w:r>
            <w:r w:rsidRPr="00A07F84">
              <w:rPr>
                <w:rFonts w:ascii="Bookman Old Style" w:hAnsi="Bookman Old Style" w:cs="Bookman Old Style"/>
                <w:bCs/>
                <w:sz w:val="16"/>
                <w:szCs w:val="16"/>
              </w:rPr>
              <w:t>com fornecimento de material e mão de obra, conforme memorial descritivo, cronograma físico-financeiro, BDI, planilha orçamentária.</w:t>
            </w:r>
            <w:r w:rsidRPr="00A07F84">
              <w:rPr>
                <w:rFonts w:ascii="Bookman Old Style" w:hAnsi="Bookman Old Style"/>
                <w:sz w:val="16"/>
                <w:szCs w:val="16"/>
              </w:rPr>
              <w:t xml:space="preserve"> </w:t>
            </w:r>
            <w:r w:rsidRPr="00A07F84">
              <w:rPr>
                <w:rFonts w:ascii="Bookman Old Style" w:hAnsi="Bookman Old Style" w:cs="Bookman Old Style"/>
                <w:bCs/>
                <w:sz w:val="16"/>
                <w:szCs w:val="16"/>
              </w:rPr>
              <w:t xml:space="preserve">Conforme projetos </w:t>
            </w:r>
            <w:r>
              <w:rPr>
                <w:rFonts w:ascii="Bookman Old Style" w:hAnsi="Bookman Old Style" w:cs="Bookman Old Style"/>
                <w:bCs/>
                <w:sz w:val="16"/>
                <w:szCs w:val="16"/>
              </w:rPr>
              <w:t>pré-definidos</w:t>
            </w:r>
            <w:r w:rsidRPr="00A07F84">
              <w:rPr>
                <w:rFonts w:ascii="Bookman Old Style" w:hAnsi="Bookman Old Style" w:cs="Bookman Old Style"/>
                <w:bCs/>
                <w:sz w:val="16"/>
                <w:szCs w:val="16"/>
              </w:rPr>
              <w:t xml:space="preserve"> pelo Departamento de Engenharia do Município</w:t>
            </w:r>
            <w:r>
              <w:rPr>
                <w:rFonts w:ascii="Bookman Old Style" w:hAnsi="Bookman Old Style" w:cs="Bookman Old Style"/>
                <w:bCs/>
                <w:sz w:val="16"/>
                <w:szCs w:val="16"/>
              </w:rPr>
              <w:t xml:space="preserve">, </w:t>
            </w:r>
            <w:r>
              <w:rPr>
                <w:rFonts w:ascii="Bookman Old Style" w:hAnsi="Bookman Old Style"/>
                <w:sz w:val="16"/>
                <w:szCs w:val="16"/>
              </w:rPr>
              <w:t>contendo</w:t>
            </w:r>
            <w:r w:rsidRPr="00A07F84">
              <w:rPr>
                <w:rFonts w:ascii="Bookman Old Style" w:hAnsi="Bookman Old Style"/>
                <w:sz w:val="16"/>
                <w:szCs w:val="16"/>
              </w:rPr>
              <w:t xml:space="preserve"> as seguintes especificações:</w:t>
            </w:r>
          </w:p>
          <w:p w:rsidR="00551C14" w:rsidRPr="00A07F84" w:rsidRDefault="00551C14" w:rsidP="004D6772">
            <w:pPr>
              <w:jc w:val="both"/>
              <w:rPr>
                <w:rFonts w:ascii="Bookman Old Style" w:hAnsi="Bookman Old Style"/>
                <w:sz w:val="16"/>
                <w:szCs w:val="16"/>
              </w:rPr>
            </w:pPr>
            <w:r>
              <w:rPr>
                <w:rFonts w:ascii="Bookman Old Style" w:hAnsi="Bookman Old Style"/>
                <w:sz w:val="16"/>
                <w:szCs w:val="16"/>
              </w:rPr>
              <w:t>-</w:t>
            </w:r>
            <w:r w:rsidRPr="00A07F84">
              <w:rPr>
                <w:rFonts w:ascii="Bookman Old Style" w:hAnsi="Bookman Old Style"/>
                <w:sz w:val="16"/>
                <w:szCs w:val="16"/>
              </w:rPr>
              <w:t>TELHA ALUZINCO</w:t>
            </w:r>
          </w:p>
          <w:p w:rsidR="00551C14" w:rsidRPr="00A07F84" w:rsidRDefault="00551C14" w:rsidP="004D6772">
            <w:pPr>
              <w:jc w:val="both"/>
              <w:rPr>
                <w:rFonts w:ascii="Bookman Old Style" w:hAnsi="Bookman Old Style"/>
                <w:sz w:val="16"/>
                <w:szCs w:val="16"/>
              </w:rPr>
            </w:pPr>
            <w:r>
              <w:rPr>
                <w:rFonts w:ascii="Bookman Old Style" w:hAnsi="Bookman Old Style"/>
                <w:sz w:val="16"/>
                <w:szCs w:val="16"/>
              </w:rPr>
              <w:t>-</w:t>
            </w:r>
            <w:r w:rsidRPr="00A07F84">
              <w:rPr>
                <w:rFonts w:ascii="Bookman Old Style" w:hAnsi="Bookman Old Style"/>
                <w:sz w:val="16"/>
                <w:szCs w:val="16"/>
              </w:rPr>
              <w:t>PÉ DIREITO - 5m</w:t>
            </w:r>
          </w:p>
          <w:p w:rsidR="00551C14" w:rsidRPr="00A07F84" w:rsidRDefault="00551C14" w:rsidP="004D6772">
            <w:pPr>
              <w:jc w:val="both"/>
              <w:rPr>
                <w:rFonts w:ascii="Bookman Old Style" w:hAnsi="Bookman Old Style"/>
                <w:sz w:val="16"/>
                <w:szCs w:val="16"/>
              </w:rPr>
            </w:pPr>
            <w:r>
              <w:rPr>
                <w:rFonts w:ascii="Bookman Old Style" w:hAnsi="Bookman Old Style"/>
                <w:sz w:val="16"/>
                <w:szCs w:val="16"/>
              </w:rPr>
              <w:t>-</w:t>
            </w:r>
            <w:r w:rsidRPr="00A07F84">
              <w:rPr>
                <w:rFonts w:ascii="Bookman Old Style" w:hAnsi="Bookman Old Style"/>
                <w:sz w:val="16"/>
                <w:szCs w:val="16"/>
              </w:rPr>
              <w:t>PILARES DE CONCRETO PRÉ MOLDADO</w:t>
            </w:r>
          </w:p>
          <w:p w:rsidR="00551C14" w:rsidRPr="00A07F84" w:rsidRDefault="00551C14" w:rsidP="004D6772">
            <w:pPr>
              <w:jc w:val="both"/>
              <w:rPr>
                <w:rFonts w:ascii="Bookman Old Style" w:hAnsi="Bookman Old Style"/>
                <w:sz w:val="16"/>
                <w:szCs w:val="16"/>
              </w:rPr>
            </w:pPr>
            <w:r>
              <w:rPr>
                <w:rFonts w:ascii="Bookman Old Style" w:hAnsi="Bookman Old Style"/>
                <w:sz w:val="16"/>
                <w:szCs w:val="16"/>
              </w:rPr>
              <w:t>-</w:t>
            </w:r>
            <w:r w:rsidRPr="00A07F84">
              <w:rPr>
                <w:rFonts w:ascii="Bookman Old Style" w:hAnsi="Bookman Old Style"/>
                <w:sz w:val="16"/>
                <w:szCs w:val="16"/>
              </w:rPr>
              <w:t>FUNDAÇÕES ESCAVADAS EM CONCRETO ARMADO</w:t>
            </w:r>
          </w:p>
          <w:p w:rsidR="00551C14" w:rsidRPr="00CD42EF" w:rsidRDefault="00551C14" w:rsidP="004D6772">
            <w:pPr>
              <w:jc w:val="both"/>
              <w:rPr>
                <w:rFonts w:ascii="Bookman Old Style" w:hAnsi="Bookman Old Style"/>
                <w:sz w:val="16"/>
                <w:szCs w:val="16"/>
              </w:rPr>
            </w:pPr>
            <w:r>
              <w:rPr>
                <w:rFonts w:ascii="Bookman Old Style" w:hAnsi="Bookman Old Style"/>
                <w:sz w:val="16"/>
                <w:szCs w:val="16"/>
              </w:rPr>
              <w:t>-</w:t>
            </w:r>
            <w:r w:rsidRPr="00A07F84">
              <w:rPr>
                <w:rFonts w:ascii="Bookman Old Style" w:hAnsi="Bookman Old Style"/>
                <w:sz w:val="16"/>
                <w:szCs w:val="16"/>
              </w:rPr>
              <w:t>TESOURAS E TERSAS EM ESTRUTURA METALICA</w:t>
            </w:r>
          </w:p>
        </w:tc>
        <w:tc>
          <w:tcPr>
            <w:tcW w:w="2311" w:type="dxa"/>
            <w:tcBorders>
              <w:top w:val="single" w:sz="6" w:space="0" w:color="000000"/>
              <w:left w:val="single" w:sz="6" w:space="0" w:color="000000"/>
              <w:bottom w:val="single" w:sz="6" w:space="0" w:color="000000"/>
              <w:right w:val="single" w:sz="6" w:space="0" w:color="000000"/>
            </w:tcBorders>
          </w:tcPr>
          <w:p w:rsidR="00551C14" w:rsidRPr="00011209" w:rsidRDefault="00551C14" w:rsidP="00551C14">
            <w:pPr>
              <w:autoSpaceDE w:val="0"/>
              <w:autoSpaceDN w:val="0"/>
              <w:adjustRightInd w:val="0"/>
              <w:spacing w:after="0" w:line="240" w:lineRule="auto"/>
              <w:jc w:val="center"/>
              <w:rPr>
                <w:rFonts w:ascii="Bookman Old Style" w:hAnsi="Bookman Old Style" w:cs="Arial"/>
                <w:sz w:val="16"/>
                <w:szCs w:val="16"/>
              </w:rPr>
            </w:pPr>
            <w:r w:rsidRPr="00011209">
              <w:rPr>
                <w:rFonts w:ascii="Bookman Old Style" w:hAnsi="Bookman Old Style" w:cs="Arial"/>
                <w:sz w:val="16"/>
                <w:szCs w:val="16"/>
              </w:rPr>
              <w:t xml:space="preserve">R$ </w:t>
            </w:r>
            <w:r w:rsidR="00213291" w:rsidRPr="00213291">
              <w:rPr>
                <w:rFonts w:ascii="Bookman Old Style" w:hAnsi="Bookman Old Style" w:cs="Arial"/>
                <w:sz w:val="16"/>
                <w:szCs w:val="16"/>
              </w:rPr>
              <w:t>940.658,90</w:t>
            </w:r>
          </w:p>
        </w:tc>
      </w:tr>
      <w:tr w:rsidR="00551C14" w:rsidRPr="00011209" w:rsidTr="004D6772">
        <w:tc>
          <w:tcPr>
            <w:tcW w:w="9961" w:type="dxa"/>
            <w:gridSpan w:val="4"/>
            <w:tcBorders>
              <w:top w:val="single" w:sz="6" w:space="0" w:color="000000"/>
              <w:left w:val="single" w:sz="6" w:space="0" w:color="000000"/>
              <w:bottom w:val="single" w:sz="6" w:space="0" w:color="000000"/>
              <w:right w:val="single" w:sz="6" w:space="0" w:color="000000"/>
            </w:tcBorders>
          </w:tcPr>
          <w:p w:rsidR="00551C14" w:rsidRPr="00011209" w:rsidRDefault="00551C14" w:rsidP="00551C14">
            <w:pPr>
              <w:autoSpaceDE w:val="0"/>
              <w:autoSpaceDN w:val="0"/>
              <w:adjustRightInd w:val="0"/>
              <w:spacing w:after="0" w:line="240" w:lineRule="auto"/>
              <w:jc w:val="center"/>
              <w:rPr>
                <w:rFonts w:ascii="Bookman Old Style" w:hAnsi="Bookman Old Style" w:cs="Arial"/>
                <w:sz w:val="16"/>
                <w:szCs w:val="16"/>
              </w:rPr>
            </w:pPr>
            <w:r w:rsidRPr="00011209">
              <w:rPr>
                <w:rFonts w:ascii="Bookman Old Style" w:hAnsi="Bookman Old Style" w:cs="Arial"/>
                <w:sz w:val="16"/>
                <w:szCs w:val="16"/>
              </w:rPr>
              <w:t xml:space="preserve">Valor Total: R$ </w:t>
            </w:r>
            <w:r w:rsidR="00213291" w:rsidRPr="00213291">
              <w:rPr>
                <w:rFonts w:ascii="Bookman Old Style" w:eastAsia="Bookman Old Style" w:hAnsi="Bookman Old Style" w:cs="Bookman Old Style"/>
                <w:sz w:val="16"/>
                <w:szCs w:val="16"/>
              </w:rPr>
              <w:t>R$ 940.658,90 (Novecentos e Quarenta Mil, Seiscentos e Cinquenta e Oito Reais e Noventa Centavos)</w:t>
            </w:r>
          </w:p>
        </w:tc>
      </w:tr>
    </w:tbl>
    <w:p w:rsidR="00EA0CF7" w:rsidRDefault="00EA0CF7" w:rsidP="00BE1622">
      <w:pPr>
        <w:pStyle w:val="Default"/>
        <w:jc w:val="center"/>
        <w:rPr>
          <w:rFonts w:ascii="Bookman Old Style" w:hAnsi="Bookman Old Style" w:cs="Times New Roman"/>
          <w:b/>
          <w:sz w:val="16"/>
          <w:szCs w:val="16"/>
        </w:rPr>
      </w:pPr>
    </w:p>
    <w:p w:rsidR="00551C14" w:rsidRDefault="00551C14" w:rsidP="00BE1622">
      <w:pPr>
        <w:pStyle w:val="Default"/>
        <w:jc w:val="center"/>
        <w:rPr>
          <w:rFonts w:ascii="Bookman Old Style" w:hAnsi="Bookman Old Style" w:cs="Times New Roman"/>
          <w:b/>
          <w:sz w:val="16"/>
          <w:szCs w:val="16"/>
        </w:rPr>
      </w:pPr>
    </w:p>
    <w:p w:rsidR="006F766E" w:rsidRPr="00DE1F43" w:rsidRDefault="006F766E" w:rsidP="00BE1622">
      <w:pPr>
        <w:pStyle w:val="Default"/>
        <w:jc w:val="center"/>
        <w:rPr>
          <w:rFonts w:ascii="Bookman Old Style" w:hAnsi="Bookman Old Style" w:cs="Times New Roman"/>
          <w:b/>
          <w:sz w:val="20"/>
          <w:szCs w:val="20"/>
        </w:rPr>
      </w:pPr>
      <w:r w:rsidRPr="00DE1F43">
        <w:rPr>
          <w:rFonts w:ascii="Bookman Old Style" w:hAnsi="Bookman Old Style" w:cs="Times New Roman"/>
          <w:b/>
          <w:sz w:val="20"/>
          <w:szCs w:val="20"/>
        </w:rPr>
        <w:t>CLÁUSULA SEGUNDA - DO VALOR</w:t>
      </w:r>
    </w:p>
    <w:p w:rsidR="006F766E" w:rsidRPr="00DE1F43" w:rsidRDefault="006F766E" w:rsidP="00BE1622">
      <w:pPr>
        <w:pStyle w:val="Default"/>
        <w:rPr>
          <w:rFonts w:ascii="Bookman Old Style" w:hAnsi="Bookman Old Style" w:cs="Times New Roman"/>
          <w:sz w:val="20"/>
          <w:szCs w:val="20"/>
        </w:rPr>
      </w:pPr>
    </w:p>
    <w:p w:rsidR="006F766E" w:rsidRPr="00DE1F43" w:rsidRDefault="006F766E" w:rsidP="00BE1622">
      <w:pPr>
        <w:pStyle w:val="Default"/>
        <w:jc w:val="both"/>
        <w:rPr>
          <w:rFonts w:ascii="Bookman Old Style" w:hAnsi="Bookman Old Style" w:cs="Times New Roman"/>
          <w:sz w:val="20"/>
          <w:szCs w:val="20"/>
        </w:rPr>
      </w:pPr>
      <w:r w:rsidRPr="00DE1F43">
        <w:rPr>
          <w:rFonts w:ascii="Bookman Old Style" w:hAnsi="Bookman Old Style" w:cs="Times New Roman"/>
          <w:sz w:val="20"/>
          <w:szCs w:val="20"/>
        </w:rPr>
        <w:t xml:space="preserve">O preço global para a execução </w:t>
      </w:r>
      <w:r w:rsidR="00213291">
        <w:rPr>
          <w:rFonts w:ascii="Bookman Old Style" w:hAnsi="Bookman Old Style" w:cs="Times New Roman"/>
          <w:sz w:val="20"/>
          <w:szCs w:val="20"/>
        </w:rPr>
        <w:t xml:space="preserve">do objeto deste Contrato é de </w:t>
      </w:r>
      <w:r w:rsidR="00213291">
        <w:rPr>
          <w:rFonts w:ascii="Bookman Old Style" w:hAnsi="Bookman Old Style" w:cs="Bookman Old Style"/>
          <w:b/>
          <w:bCs/>
          <w:lang w:val="x-none"/>
        </w:rPr>
        <w:t xml:space="preserve">R$ 940.658,90 (Novecentos e Quarenta Mil, Seiscentos e </w:t>
      </w:r>
      <w:r w:rsidR="00213291">
        <w:rPr>
          <w:rFonts w:ascii="Bookman Old Style" w:hAnsi="Bookman Old Style" w:cs="Bookman Old Style"/>
          <w:b/>
          <w:bCs/>
          <w:lang w:val="x-none"/>
        </w:rPr>
        <w:t>Cinquenta</w:t>
      </w:r>
      <w:r w:rsidR="00213291">
        <w:rPr>
          <w:rFonts w:ascii="Bookman Old Style" w:hAnsi="Bookman Old Style" w:cs="Bookman Old Style"/>
          <w:b/>
          <w:bCs/>
          <w:lang w:val="x-none"/>
        </w:rPr>
        <w:t xml:space="preserve"> e Oito Reais e Noventa Centavos)</w:t>
      </w:r>
      <w:r w:rsidRPr="00DE1F43">
        <w:rPr>
          <w:rFonts w:ascii="Bookman Old Style" w:hAnsi="Bookman Old Style" w:cs="Times New Roman"/>
          <w:sz w:val="20"/>
          <w:szCs w:val="20"/>
        </w:rPr>
        <w:t xml:space="preserve">, daqui por diante denominado VALOR CONTRATUAL. </w:t>
      </w:r>
    </w:p>
    <w:p w:rsidR="006F766E" w:rsidRPr="00DE1F43" w:rsidRDefault="006F766E" w:rsidP="00BE1622">
      <w:pPr>
        <w:pStyle w:val="Default"/>
        <w:rPr>
          <w:rFonts w:ascii="Bookman Old Style" w:hAnsi="Bookman Old Style"/>
          <w:sz w:val="20"/>
          <w:szCs w:val="20"/>
        </w:rPr>
      </w:pPr>
    </w:p>
    <w:p w:rsidR="006F766E" w:rsidRPr="00DE1F43" w:rsidRDefault="006F766E" w:rsidP="00BE1622">
      <w:pPr>
        <w:pStyle w:val="Default"/>
        <w:jc w:val="center"/>
        <w:rPr>
          <w:rFonts w:ascii="Bookman Old Style" w:hAnsi="Bookman Old Style"/>
          <w:b/>
          <w:sz w:val="20"/>
          <w:szCs w:val="20"/>
        </w:rPr>
      </w:pPr>
      <w:r w:rsidRPr="00DE1F43">
        <w:rPr>
          <w:rFonts w:ascii="Bookman Old Style" w:hAnsi="Bookman Old Style"/>
          <w:b/>
          <w:sz w:val="20"/>
          <w:szCs w:val="20"/>
        </w:rPr>
        <w:t>CLÁUSULA TERCEIRA - DOS RECURSOS</w:t>
      </w:r>
    </w:p>
    <w:p w:rsidR="006F766E" w:rsidRPr="00DE1F43" w:rsidRDefault="006F766E" w:rsidP="00BE1622">
      <w:pPr>
        <w:pStyle w:val="Default"/>
        <w:jc w:val="center"/>
        <w:rPr>
          <w:rFonts w:ascii="Bookman Old Style" w:hAnsi="Bookman Old Style"/>
          <w:b/>
          <w:sz w:val="20"/>
          <w:szCs w:val="20"/>
        </w:rPr>
      </w:pPr>
    </w:p>
    <w:p w:rsidR="006F766E" w:rsidRPr="00DE1F43" w:rsidRDefault="006F766E" w:rsidP="00BE1622">
      <w:pPr>
        <w:pStyle w:val="Default"/>
        <w:jc w:val="both"/>
        <w:rPr>
          <w:rFonts w:ascii="Bookman Old Style" w:hAnsi="Bookman Old Style"/>
          <w:sz w:val="20"/>
          <w:szCs w:val="20"/>
        </w:rPr>
      </w:pPr>
      <w:r w:rsidRPr="00DE1F43">
        <w:rPr>
          <w:rFonts w:ascii="Bookman Old Style" w:hAnsi="Bookman Old Style"/>
          <w:sz w:val="20"/>
          <w:szCs w:val="20"/>
        </w:rPr>
        <w:lastRenderedPageBreak/>
        <w:t xml:space="preserve">Os recursos destinados ao pagamento do objeto de que trata o presente Edital são oriundos de recursos próprios do município. </w:t>
      </w:r>
    </w:p>
    <w:p w:rsidR="006F766E" w:rsidRPr="00DE1F43" w:rsidRDefault="006F766E" w:rsidP="0077112E">
      <w:pPr>
        <w:pStyle w:val="Default"/>
        <w:jc w:val="both"/>
        <w:rPr>
          <w:rFonts w:ascii="Bookman Old Style" w:hAnsi="Bookman Old Style"/>
          <w:sz w:val="20"/>
          <w:szCs w:val="20"/>
        </w:rPr>
      </w:pPr>
      <w:r w:rsidRPr="00DE1F43">
        <w:rPr>
          <w:rFonts w:ascii="Bookman Old Style" w:hAnsi="Bookman Old Style"/>
          <w:sz w:val="20"/>
          <w:szCs w:val="20"/>
        </w:rPr>
        <w:t>PARÁGRAFO PRIMEIRO - As despesas com a execução do objeto deste edital serão emprenhadas na</w:t>
      </w:r>
      <w:r w:rsidR="0077112E" w:rsidRPr="00DE1F43">
        <w:rPr>
          <w:rFonts w:ascii="Bookman Old Style" w:hAnsi="Bookman Old Style"/>
          <w:sz w:val="20"/>
          <w:szCs w:val="20"/>
        </w:rPr>
        <w:t xml:space="preserve"> seguinte dotação orçamentária:</w:t>
      </w:r>
    </w:p>
    <w:p w:rsidR="00B85456" w:rsidRDefault="00B85456" w:rsidP="00BE1622">
      <w:pPr>
        <w:pStyle w:val="Corpodetexto"/>
        <w:spacing w:before="10"/>
        <w:jc w:val="both"/>
        <w:rPr>
          <w:rFonts w:ascii="Bookman Old Style" w:hAnsi="Bookman Old Style"/>
          <w:b/>
          <w:sz w:val="16"/>
          <w:szCs w:val="16"/>
        </w:rPr>
      </w:pPr>
    </w:p>
    <w:tbl>
      <w:tblPr>
        <w:tblW w:w="4981" w:type="pct"/>
        <w:tblInd w:w="-8" w:type="dxa"/>
        <w:tblLayout w:type="fixed"/>
        <w:tblCellMar>
          <w:top w:w="15" w:type="dxa"/>
          <w:left w:w="15" w:type="dxa"/>
          <w:bottom w:w="15" w:type="dxa"/>
          <w:right w:w="15" w:type="dxa"/>
        </w:tblCellMar>
        <w:tblLook w:val="0000" w:firstRow="0" w:lastRow="0" w:firstColumn="0" w:lastColumn="0" w:noHBand="0" w:noVBand="0"/>
      </w:tblPr>
      <w:tblGrid>
        <w:gridCol w:w="1701"/>
        <w:gridCol w:w="1560"/>
        <w:gridCol w:w="2126"/>
        <w:gridCol w:w="1417"/>
        <w:gridCol w:w="1701"/>
        <w:gridCol w:w="1277"/>
      </w:tblGrid>
      <w:tr w:rsidR="009D5550" w:rsidRPr="009D5550" w:rsidTr="004D6772">
        <w:tc>
          <w:tcPr>
            <w:tcW w:w="9782" w:type="dxa"/>
            <w:gridSpan w:val="6"/>
            <w:tcBorders>
              <w:top w:val="single" w:sz="6" w:space="0" w:color="000000"/>
              <w:left w:val="single" w:sz="6" w:space="0" w:color="000000"/>
              <w:bottom w:val="single" w:sz="6" w:space="0" w:color="000000"/>
              <w:right w:val="single" w:sz="6" w:space="0" w:color="000000"/>
            </w:tcBorders>
          </w:tcPr>
          <w:p w:rsidR="009D5550" w:rsidRPr="009D5550" w:rsidRDefault="009D5550" w:rsidP="004D6772">
            <w:pPr>
              <w:autoSpaceDE w:val="0"/>
              <w:autoSpaceDN w:val="0"/>
              <w:adjustRightInd w:val="0"/>
              <w:spacing w:after="0" w:line="240" w:lineRule="auto"/>
              <w:rPr>
                <w:rFonts w:ascii="Bookman Old Style" w:hAnsi="Bookman Old Style" w:cs="Arial"/>
                <w:sz w:val="16"/>
                <w:szCs w:val="16"/>
                <w:lang w:val="x-none"/>
              </w:rPr>
            </w:pPr>
            <w:r w:rsidRPr="009D5550">
              <w:rPr>
                <w:rFonts w:ascii="Bookman Old Style" w:hAnsi="Bookman Old Style" w:cs="Arial"/>
                <w:sz w:val="16"/>
                <w:szCs w:val="16"/>
                <w:lang w:val="x-none"/>
              </w:rPr>
              <w:t>Dotações</w:t>
            </w:r>
          </w:p>
        </w:tc>
      </w:tr>
      <w:tr w:rsidR="009D5550" w:rsidRPr="009D5550" w:rsidTr="004D6772">
        <w:tc>
          <w:tcPr>
            <w:tcW w:w="1701" w:type="dxa"/>
            <w:tcBorders>
              <w:top w:val="single" w:sz="6" w:space="0" w:color="000000"/>
              <w:left w:val="single" w:sz="6" w:space="0" w:color="000000"/>
              <w:bottom w:val="single" w:sz="6" w:space="0" w:color="000000"/>
              <w:right w:val="single" w:sz="6" w:space="0" w:color="000000"/>
            </w:tcBorders>
            <w:shd w:val="clear" w:color="auto" w:fill="C0C0C0"/>
          </w:tcPr>
          <w:p w:rsidR="009D5550" w:rsidRPr="009D5550" w:rsidRDefault="009D5550" w:rsidP="004D6772">
            <w:pPr>
              <w:autoSpaceDE w:val="0"/>
              <w:autoSpaceDN w:val="0"/>
              <w:adjustRightInd w:val="0"/>
              <w:spacing w:after="0" w:line="240" w:lineRule="auto"/>
              <w:rPr>
                <w:rFonts w:ascii="Bookman Old Style" w:hAnsi="Bookman Old Style" w:cs="Arial"/>
                <w:sz w:val="16"/>
                <w:szCs w:val="16"/>
                <w:lang w:val="x-none"/>
              </w:rPr>
            </w:pPr>
            <w:r w:rsidRPr="009D5550">
              <w:rPr>
                <w:rFonts w:ascii="Bookman Old Style" w:hAnsi="Bookman Old Style" w:cs="Arial"/>
                <w:sz w:val="16"/>
                <w:szCs w:val="16"/>
                <w:lang w:val="x-none"/>
              </w:rPr>
              <w:t>Exercício da despesa</w:t>
            </w:r>
          </w:p>
        </w:tc>
        <w:tc>
          <w:tcPr>
            <w:tcW w:w="1560" w:type="dxa"/>
            <w:tcBorders>
              <w:top w:val="single" w:sz="6" w:space="0" w:color="000000"/>
              <w:left w:val="single" w:sz="6" w:space="0" w:color="000000"/>
              <w:bottom w:val="single" w:sz="6" w:space="0" w:color="000000"/>
              <w:right w:val="single" w:sz="6" w:space="0" w:color="000000"/>
            </w:tcBorders>
            <w:shd w:val="clear" w:color="auto" w:fill="C0C0C0"/>
          </w:tcPr>
          <w:p w:rsidR="009D5550" w:rsidRPr="009D5550" w:rsidRDefault="009D5550" w:rsidP="004D6772">
            <w:pPr>
              <w:autoSpaceDE w:val="0"/>
              <w:autoSpaceDN w:val="0"/>
              <w:adjustRightInd w:val="0"/>
              <w:spacing w:after="0" w:line="240" w:lineRule="auto"/>
              <w:rPr>
                <w:rFonts w:ascii="Bookman Old Style" w:hAnsi="Bookman Old Style" w:cs="Arial"/>
                <w:sz w:val="16"/>
                <w:szCs w:val="16"/>
                <w:lang w:val="x-none"/>
              </w:rPr>
            </w:pPr>
            <w:r w:rsidRPr="009D5550">
              <w:rPr>
                <w:rFonts w:ascii="Bookman Old Style" w:hAnsi="Bookman Old Style" w:cs="Arial"/>
                <w:sz w:val="16"/>
                <w:szCs w:val="16"/>
                <w:lang w:val="x-none"/>
              </w:rPr>
              <w:t>Conta da despesa</w:t>
            </w:r>
          </w:p>
        </w:tc>
        <w:tc>
          <w:tcPr>
            <w:tcW w:w="2126" w:type="dxa"/>
            <w:tcBorders>
              <w:top w:val="single" w:sz="6" w:space="0" w:color="000000"/>
              <w:left w:val="single" w:sz="6" w:space="0" w:color="000000"/>
              <w:bottom w:val="single" w:sz="6" w:space="0" w:color="000000"/>
              <w:right w:val="single" w:sz="6" w:space="0" w:color="000000"/>
            </w:tcBorders>
            <w:shd w:val="clear" w:color="auto" w:fill="C0C0C0"/>
          </w:tcPr>
          <w:p w:rsidR="009D5550" w:rsidRPr="009D5550" w:rsidRDefault="009D5550" w:rsidP="004D6772">
            <w:pPr>
              <w:autoSpaceDE w:val="0"/>
              <w:autoSpaceDN w:val="0"/>
              <w:adjustRightInd w:val="0"/>
              <w:spacing w:after="0" w:line="240" w:lineRule="auto"/>
              <w:rPr>
                <w:rFonts w:ascii="Bookman Old Style" w:hAnsi="Bookman Old Style" w:cs="Arial"/>
                <w:sz w:val="16"/>
                <w:szCs w:val="16"/>
                <w:lang w:val="x-none"/>
              </w:rPr>
            </w:pPr>
            <w:r w:rsidRPr="009D5550">
              <w:rPr>
                <w:rFonts w:ascii="Bookman Old Style" w:hAnsi="Bookman Old Style" w:cs="Arial"/>
                <w:sz w:val="16"/>
                <w:szCs w:val="16"/>
                <w:lang w:val="x-none"/>
              </w:rPr>
              <w:t>Funcional programática</w:t>
            </w:r>
          </w:p>
        </w:tc>
        <w:tc>
          <w:tcPr>
            <w:tcW w:w="1417" w:type="dxa"/>
            <w:tcBorders>
              <w:top w:val="single" w:sz="6" w:space="0" w:color="000000"/>
              <w:left w:val="single" w:sz="6" w:space="0" w:color="000000"/>
              <w:bottom w:val="single" w:sz="6" w:space="0" w:color="000000"/>
              <w:right w:val="single" w:sz="6" w:space="0" w:color="000000"/>
            </w:tcBorders>
            <w:shd w:val="clear" w:color="auto" w:fill="C0C0C0"/>
          </w:tcPr>
          <w:p w:rsidR="009D5550" w:rsidRPr="009D5550" w:rsidRDefault="009D5550" w:rsidP="004D6772">
            <w:pPr>
              <w:autoSpaceDE w:val="0"/>
              <w:autoSpaceDN w:val="0"/>
              <w:adjustRightInd w:val="0"/>
              <w:spacing w:after="0" w:line="240" w:lineRule="auto"/>
              <w:rPr>
                <w:rFonts w:ascii="Bookman Old Style" w:hAnsi="Bookman Old Style" w:cs="Arial"/>
                <w:sz w:val="16"/>
                <w:szCs w:val="16"/>
                <w:lang w:val="x-none"/>
              </w:rPr>
            </w:pPr>
            <w:r w:rsidRPr="009D5550">
              <w:rPr>
                <w:rFonts w:ascii="Bookman Old Style" w:hAnsi="Bookman Old Style" w:cs="Arial"/>
                <w:sz w:val="16"/>
                <w:szCs w:val="16"/>
                <w:lang w:val="x-none"/>
              </w:rPr>
              <w:t>Fonte de recurso</w:t>
            </w:r>
          </w:p>
        </w:tc>
        <w:tc>
          <w:tcPr>
            <w:tcW w:w="1701" w:type="dxa"/>
            <w:tcBorders>
              <w:top w:val="single" w:sz="6" w:space="0" w:color="000000"/>
              <w:left w:val="single" w:sz="6" w:space="0" w:color="000000"/>
              <w:bottom w:val="single" w:sz="6" w:space="0" w:color="000000"/>
              <w:right w:val="single" w:sz="6" w:space="0" w:color="000000"/>
            </w:tcBorders>
            <w:shd w:val="clear" w:color="auto" w:fill="C0C0C0"/>
          </w:tcPr>
          <w:p w:rsidR="009D5550" w:rsidRPr="009D5550" w:rsidRDefault="009D5550" w:rsidP="004D6772">
            <w:pPr>
              <w:autoSpaceDE w:val="0"/>
              <w:autoSpaceDN w:val="0"/>
              <w:adjustRightInd w:val="0"/>
              <w:spacing w:after="0" w:line="240" w:lineRule="auto"/>
              <w:rPr>
                <w:rFonts w:ascii="Bookman Old Style" w:hAnsi="Bookman Old Style" w:cs="Arial"/>
                <w:sz w:val="16"/>
                <w:szCs w:val="16"/>
                <w:lang w:val="x-none"/>
              </w:rPr>
            </w:pPr>
            <w:r w:rsidRPr="009D5550">
              <w:rPr>
                <w:rFonts w:ascii="Bookman Old Style" w:hAnsi="Bookman Old Style" w:cs="Arial"/>
                <w:sz w:val="16"/>
                <w:szCs w:val="16"/>
                <w:lang w:val="x-none"/>
              </w:rPr>
              <w:t>Natureza da despesa</w:t>
            </w:r>
          </w:p>
        </w:tc>
        <w:tc>
          <w:tcPr>
            <w:tcW w:w="1277" w:type="dxa"/>
            <w:tcBorders>
              <w:top w:val="single" w:sz="6" w:space="0" w:color="000000"/>
              <w:left w:val="single" w:sz="6" w:space="0" w:color="000000"/>
              <w:bottom w:val="single" w:sz="6" w:space="0" w:color="000000"/>
              <w:right w:val="single" w:sz="6" w:space="0" w:color="000000"/>
            </w:tcBorders>
            <w:shd w:val="clear" w:color="auto" w:fill="C0C0C0"/>
          </w:tcPr>
          <w:p w:rsidR="009D5550" w:rsidRPr="009D5550" w:rsidRDefault="009D5550" w:rsidP="004D6772">
            <w:pPr>
              <w:autoSpaceDE w:val="0"/>
              <w:autoSpaceDN w:val="0"/>
              <w:adjustRightInd w:val="0"/>
              <w:spacing w:after="0" w:line="240" w:lineRule="auto"/>
              <w:rPr>
                <w:rFonts w:ascii="Bookman Old Style" w:hAnsi="Bookman Old Style" w:cs="Arial"/>
                <w:sz w:val="16"/>
                <w:szCs w:val="16"/>
                <w:lang w:val="x-none"/>
              </w:rPr>
            </w:pPr>
            <w:r w:rsidRPr="009D5550">
              <w:rPr>
                <w:rFonts w:ascii="Bookman Old Style" w:hAnsi="Bookman Old Style" w:cs="Arial"/>
                <w:sz w:val="16"/>
                <w:szCs w:val="16"/>
                <w:lang w:val="x-none"/>
              </w:rPr>
              <w:t>Grupo da fonte</w:t>
            </w:r>
          </w:p>
        </w:tc>
      </w:tr>
      <w:tr w:rsidR="009D5550" w:rsidRPr="009D5550" w:rsidTr="004D6772">
        <w:tc>
          <w:tcPr>
            <w:tcW w:w="1701" w:type="dxa"/>
            <w:tcBorders>
              <w:top w:val="single" w:sz="6" w:space="0" w:color="000000"/>
              <w:left w:val="single" w:sz="6" w:space="0" w:color="000000"/>
              <w:bottom w:val="single" w:sz="6" w:space="0" w:color="000000"/>
              <w:right w:val="single" w:sz="6" w:space="0" w:color="000000"/>
            </w:tcBorders>
          </w:tcPr>
          <w:p w:rsidR="009D5550" w:rsidRPr="009D5550" w:rsidRDefault="009D5550" w:rsidP="004D6772">
            <w:pPr>
              <w:autoSpaceDE w:val="0"/>
              <w:autoSpaceDN w:val="0"/>
              <w:adjustRightInd w:val="0"/>
              <w:spacing w:after="0" w:line="240" w:lineRule="auto"/>
              <w:rPr>
                <w:rFonts w:ascii="Bookman Old Style" w:hAnsi="Bookman Old Style" w:cs="Arial"/>
                <w:sz w:val="16"/>
                <w:szCs w:val="16"/>
                <w:lang w:val="x-none"/>
              </w:rPr>
            </w:pPr>
            <w:r w:rsidRPr="009D5550">
              <w:rPr>
                <w:rFonts w:ascii="Bookman Old Style" w:hAnsi="Bookman Old Style" w:cs="Arial"/>
                <w:sz w:val="16"/>
                <w:szCs w:val="16"/>
                <w:lang w:val="x-none"/>
              </w:rPr>
              <w:t>2023</w:t>
            </w:r>
          </w:p>
        </w:tc>
        <w:tc>
          <w:tcPr>
            <w:tcW w:w="1560" w:type="dxa"/>
            <w:tcBorders>
              <w:top w:val="single" w:sz="6" w:space="0" w:color="000000"/>
              <w:left w:val="single" w:sz="6" w:space="0" w:color="000000"/>
              <w:bottom w:val="single" w:sz="6" w:space="0" w:color="000000"/>
              <w:right w:val="single" w:sz="6" w:space="0" w:color="000000"/>
            </w:tcBorders>
          </w:tcPr>
          <w:p w:rsidR="009D5550" w:rsidRPr="009D5550" w:rsidRDefault="009D5550" w:rsidP="004D6772">
            <w:pPr>
              <w:autoSpaceDE w:val="0"/>
              <w:autoSpaceDN w:val="0"/>
              <w:adjustRightInd w:val="0"/>
              <w:spacing w:after="0" w:line="240" w:lineRule="auto"/>
              <w:rPr>
                <w:rFonts w:ascii="Bookman Old Style" w:hAnsi="Bookman Old Style" w:cs="Arial"/>
                <w:sz w:val="16"/>
                <w:szCs w:val="16"/>
                <w:lang w:val="x-none"/>
              </w:rPr>
            </w:pPr>
            <w:r w:rsidRPr="009D5550">
              <w:rPr>
                <w:rFonts w:ascii="Bookman Old Style" w:hAnsi="Bookman Old Style" w:cs="Arial"/>
                <w:sz w:val="16"/>
                <w:szCs w:val="16"/>
                <w:lang w:val="x-none"/>
              </w:rPr>
              <w:t>3731</w:t>
            </w:r>
          </w:p>
        </w:tc>
        <w:tc>
          <w:tcPr>
            <w:tcW w:w="2126" w:type="dxa"/>
            <w:tcBorders>
              <w:top w:val="single" w:sz="6" w:space="0" w:color="000000"/>
              <w:left w:val="single" w:sz="6" w:space="0" w:color="000000"/>
              <w:bottom w:val="single" w:sz="6" w:space="0" w:color="000000"/>
              <w:right w:val="single" w:sz="6" w:space="0" w:color="000000"/>
            </w:tcBorders>
          </w:tcPr>
          <w:p w:rsidR="009D5550" w:rsidRPr="009D5550" w:rsidRDefault="009D5550" w:rsidP="004D6772">
            <w:pPr>
              <w:autoSpaceDE w:val="0"/>
              <w:autoSpaceDN w:val="0"/>
              <w:adjustRightInd w:val="0"/>
              <w:spacing w:after="0" w:line="240" w:lineRule="auto"/>
              <w:rPr>
                <w:rFonts w:ascii="Bookman Old Style" w:hAnsi="Bookman Old Style" w:cs="Arial"/>
                <w:sz w:val="16"/>
                <w:szCs w:val="16"/>
                <w:lang w:val="x-none"/>
              </w:rPr>
            </w:pPr>
            <w:r w:rsidRPr="009D5550">
              <w:rPr>
                <w:rFonts w:ascii="Bookman Old Style" w:hAnsi="Bookman Old Style" w:cs="Arial"/>
                <w:sz w:val="16"/>
                <w:szCs w:val="16"/>
                <w:lang w:val="x-none"/>
              </w:rPr>
              <w:t>10.004.22.661.2201.1050</w:t>
            </w:r>
          </w:p>
        </w:tc>
        <w:tc>
          <w:tcPr>
            <w:tcW w:w="1417" w:type="dxa"/>
            <w:tcBorders>
              <w:top w:val="single" w:sz="6" w:space="0" w:color="000000"/>
              <w:left w:val="single" w:sz="6" w:space="0" w:color="000000"/>
              <w:bottom w:val="single" w:sz="6" w:space="0" w:color="000000"/>
              <w:right w:val="single" w:sz="6" w:space="0" w:color="000000"/>
            </w:tcBorders>
          </w:tcPr>
          <w:p w:rsidR="009D5550" w:rsidRPr="009D5550" w:rsidRDefault="009D5550" w:rsidP="004D6772">
            <w:pPr>
              <w:autoSpaceDE w:val="0"/>
              <w:autoSpaceDN w:val="0"/>
              <w:adjustRightInd w:val="0"/>
              <w:spacing w:after="0" w:line="240" w:lineRule="auto"/>
              <w:rPr>
                <w:rFonts w:ascii="Bookman Old Style" w:hAnsi="Bookman Old Style" w:cs="Arial"/>
                <w:sz w:val="16"/>
                <w:szCs w:val="16"/>
                <w:lang w:val="x-none"/>
              </w:rPr>
            </w:pPr>
            <w:r w:rsidRPr="009D5550">
              <w:rPr>
                <w:rFonts w:ascii="Bookman Old Style" w:hAnsi="Bookman Old Style" w:cs="Arial"/>
                <w:sz w:val="16"/>
                <w:szCs w:val="16"/>
                <w:lang w:val="x-none"/>
              </w:rPr>
              <w:t>601</w:t>
            </w:r>
          </w:p>
        </w:tc>
        <w:tc>
          <w:tcPr>
            <w:tcW w:w="1701" w:type="dxa"/>
            <w:tcBorders>
              <w:top w:val="single" w:sz="6" w:space="0" w:color="000000"/>
              <w:left w:val="single" w:sz="6" w:space="0" w:color="000000"/>
              <w:bottom w:val="single" w:sz="6" w:space="0" w:color="000000"/>
              <w:right w:val="single" w:sz="6" w:space="0" w:color="000000"/>
            </w:tcBorders>
          </w:tcPr>
          <w:p w:rsidR="009D5550" w:rsidRPr="009D5550" w:rsidRDefault="009D5550" w:rsidP="004D6772">
            <w:pPr>
              <w:autoSpaceDE w:val="0"/>
              <w:autoSpaceDN w:val="0"/>
              <w:adjustRightInd w:val="0"/>
              <w:spacing w:after="0" w:line="240" w:lineRule="auto"/>
              <w:rPr>
                <w:rFonts w:ascii="Bookman Old Style" w:hAnsi="Bookman Old Style" w:cs="Arial"/>
                <w:sz w:val="16"/>
                <w:szCs w:val="16"/>
                <w:lang w:val="x-none"/>
              </w:rPr>
            </w:pPr>
            <w:r w:rsidRPr="009D5550">
              <w:rPr>
                <w:rFonts w:ascii="Bookman Old Style" w:hAnsi="Bookman Old Style" w:cs="Arial"/>
                <w:sz w:val="16"/>
                <w:szCs w:val="16"/>
                <w:lang w:val="x-none"/>
              </w:rPr>
              <w:t>4.4.90.51.00.00</w:t>
            </w:r>
          </w:p>
        </w:tc>
        <w:tc>
          <w:tcPr>
            <w:tcW w:w="1277" w:type="dxa"/>
            <w:tcBorders>
              <w:top w:val="single" w:sz="6" w:space="0" w:color="000000"/>
              <w:left w:val="single" w:sz="6" w:space="0" w:color="000000"/>
              <w:bottom w:val="single" w:sz="6" w:space="0" w:color="000000"/>
              <w:right w:val="single" w:sz="6" w:space="0" w:color="000000"/>
            </w:tcBorders>
          </w:tcPr>
          <w:p w:rsidR="009D5550" w:rsidRPr="009D5550" w:rsidRDefault="009D5550" w:rsidP="004D6772">
            <w:pPr>
              <w:autoSpaceDE w:val="0"/>
              <w:autoSpaceDN w:val="0"/>
              <w:adjustRightInd w:val="0"/>
              <w:spacing w:after="0" w:line="240" w:lineRule="auto"/>
              <w:rPr>
                <w:rFonts w:ascii="Bookman Old Style" w:hAnsi="Bookman Old Style" w:cs="Arial"/>
                <w:sz w:val="16"/>
                <w:szCs w:val="16"/>
                <w:lang w:val="x-none"/>
              </w:rPr>
            </w:pPr>
            <w:r w:rsidRPr="009D5550">
              <w:rPr>
                <w:rFonts w:ascii="Bookman Old Style" w:hAnsi="Bookman Old Style" w:cs="Arial"/>
                <w:sz w:val="16"/>
                <w:szCs w:val="16"/>
                <w:lang w:val="x-none"/>
              </w:rPr>
              <w:t>Do Exercício</w:t>
            </w:r>
          </w:p>
        </w:tc>
      </w:tr>
    </w:tbl>
    <w:p w:rsidR="00365158" w:rsidRPr="003F3E38" w:rsidRDefault="00365158" w:rsidP="00BE1622">
      <w:pPr>
        <w:pStyle w:val="Corpodetexto"/>
        <w:spacing w:before="10"/>
        <w:jc w:val="both"/>
        <w:rPr>
          <w:rFonts w:ascii="Bookman Old Style" w:hAnsi="Bookman Old Style"/>
          <w:b/>
          <w:sz w:val="16"/>
          <w:szCs w:val="16"/>
        </w:rPr>
      </w:pPr>
    </w:p>
    <w:p w:rsidR="006F766E" w:rsidRPr="00DE1F43" w:rsidRDefault="006F766E" w:rsidP="00BE1622">
      <w:pPr>
        <w:pStyle w:val="Default"/>
        <w:jc w:val="center"/>
        <w:rPr>
          <w:rFonts w:ascii="Bookman Old Style" w:hAnsi="Bookman Old Style"/>
          <w:b/>
          <w:sz w:val="20"/>
          <w:szCs w:val="20"/>
        </w:rPr>
      </w:pPr>
      <w:r w:rsidRPr="00DE1F43">
        <w:rPr>
          <w:rFonts w:ascii="Bookman Old Style" w:hAnsi="Bookman Old Style"/>
          <w:b/>
          <w:sz w:val="20"/>
          <w:szCs w:val="20"/>
        </w:rPr>
        <w:t>CLÁUSULA QUARTA – DO PRAZO DE EXECUÇÃO, DA ORDEM DE SERVIÇOS, DO PRAZO PARA O INÍCIO DOS SERVIÇOS E DA PRORROGAÇÃO</w:t>
      </w:r>
    </w:p>
    <w:p w:rsidR="001C5079" w:rsidRPr="00DE1F43" w:rsidRDefault="001C5079" w:rsidP="00BE1622">
      <w:pPr>
        <w:pStyle w:val="Default"/>
        <w:jc w:val="both"/>
        <w:rPr>
          <w:rFonts w:ascii="Bookman Old Style" w:hAnsi="Bookman Old Style"/>
          <w:b/>
          <w:sz w:val="20"/>
          <w:szCs w:val="20"/>
        </w:rPr>
      </w:pPr>
    </w:p>
    <w:p w:rsidR="00551C14" w:rsidRPr="00DE1F43" w:rsidRDefault="006F766E" w:rsidP="00551C14">
      <w:pPr>
        <w:pStyle w:val="Corpodetexto"/>
        <w:numPr>
          <w:ilvl w:val="1"/>
          <w:numId w:val="8"/>
        </w:numPr>
        <w:spacing w:before="10"/>
        <w:ind w:left="0" w:firstLine="0"/>
        <w:jc w:val="both"/>
        <w:rPr>
          <w:rFonts w:ascii="Bookman Old Style" w:hAnsi="Bookman Old Style"/>
          <w:sz w:val="20"/>
          <w:szCs w:val="20"/>
        </w:rPr>
      </w:pPr>
      <w:r w:rsidRPr="00DE1F43">
        <w:rPr>
          <w:rFonts w:ascii="Bookman Old Style" w:hAnsi="Bookman Old Style"/>
          <w:sz w:val="20"/>
          <w:szCs w:val="20"/>
        </w:rPr>
        <w:t>A CONTRATADA deverá executa</w:t>
      </w:r>
      <w:r w:rsidR="001650FF" w:rsidRPr="00DE1F43">
        <w:rPr>
          <w:rFonts w:ascii="Bookman Old Style" w:hAnsi="Bookman Old Style"/>
          <w:sz w:val="20"/>
          <w:szCs w:val="20"/>
        </w:rPr>
        <w:t>r a obra o objeto deste Contrato</w:t>
      </w:r>
      <w:r w:rsidRPr="00DE1F43">
        <w:rPr>
          <w:rFonts w:ascii="Bookman Old Style" w:hAnsi="Bookman Old Style"/>
          <w:sz w:val="20"/>
          <w:szCs w:val="20"/>
        </w:rPr>
        <w:t xml:space="preserve">, inteiramente concluída, em condições de aceitação e de utilização, </w:t>
      </w:r>
      <w:r w:rsidR="006B5DEE" w:rsidRPr="00DE1F43">
        <w:rPr>
          <w:rFonts w:ascii="Bookman Old Style" w:hAnsi="Bookman Old Style"/>
          <w:sz w:val="20"/>
          <w:szCs w:val="20"/>
        </w:rPr>
        <w:t>conforme prazos</w:t>
      </w:r>
      <w:r w:rsidR="007B564A" w:rsidRPr="00DE1F43">
        <w:rPr>
          <w:rFonts w:ascii="Bookman Old Style" w:hAnsi="Bookman Old Style"/>
          <w:sz w:val="20"/>
          <w:szCs w:val="20"/>
        </w:rPr>
        <w:t xml:space="preserve"> de </w:t>
      </w:r>
      <w:r w:rsidR="00551C14" w:rsidRPr="00DE1F43">
        <w:rPr>
          <w:rFonts w:ascii="Bookman Old Style" w:hAnsi="Bookman Old Style"/>
          <w:b/>
          <w:sz w:val="20"/>
          <w:szCs w:val="20"/>
        </w:rPr>
        <w:t>45 (Quarenta e cinco) dias</w:t>
      </w:r>
      <w:r w:rsidR="00551C14" w:rsidRPr="00DE1F43">
        <w:rPr>
          <w:rFonts w:ascii="Bookman Old Style" w:hAnsi="Bookman Old Style"/>
          <w:sz w:val="20"/>
          <w:szCs w:val="20"/>
        </w:rPr>
        <w:t xml:space="preserve"> corridos, para fornecer</w:t>
      </w:r>
      <w:r w:rsidR="00322F41" w:rsidRPr="00DE1F43">
        <w:rPr>
          <w:rFonts w:ascii="Bookman Old Style" w:hAnsi="Bookman Old Style"/>
          <w:sz w:val="20"/>
          <w:szCs w:val="20"/>
        </w:rPr>
        <w:t xml:space="preserve"> e executar o</w:t>
      </w:r>
      <w:r w:rsidR="00551C14" w:rsidRPr="00DE1F43">
        <w:rPr>
          <w:rFonts w:ascii="Bookman Old Style" w:hAnsi="Bookman Old Style"/>
          <w:sz w:val="20"/>
          <w:szCs w:val="20"/>
        </w:rPr>
        <w:t xml:space="preserve"> projeto da estrutura pré-moldada, sua fabricação, montagem, cobertura, juntamente com sua respactiva ART, assinada e quitada.</w:t>
      </w:r>
    </w:p>
    <w:p w:rsidR="006B5DEE" w:rsidRPr="00DE1F43" w:rsidRDefault="006F766E" w:rsidP="00BE1622">
      <w:pPr>
        <w:pStyle w:val="Default"/>
        <w:jc w:val="both"/>
        <w:rPr>
          <w:rFonts w:ascii="Bookman Old Style" w:hAnsi="Bookman Old Style"/>
          <w:sz w:val="20"/>
          <w:szCs w:val="20"/>
        </w:rPr>
      </w:pPr>
      <w:r w:rsidRPr="00DE1F43">
        <w:rPr>
          <w:rFonts w:ascii="Bookman Old Style" w:hAnsi="Bookman Old Style"/>
          <w:sz w:val="20"/>
          <w:szCs w:val="20"/>
        </w:rPr>
        <w:t xml:space="preserve">PARÁGRAFO </w:t>
      </w:r>
      <w:r w:rsidR="007A1762" w:rsidRPr="00DE1F43">
        <w:rPr>
          <w:rFonts w:ascii="Bookman Old Style" w:hAnsi="Bookman Old Style"/>
          <w:sz w:val="20"/>
          <w:szCs w:val="20"/>
        </w:rPr>
        <w:t>PRIMEIRO</w:t>
      </w:r>
      <w:r w:rsidRPr="00DE1F43">
        <w:rPr>
          <w:rFonts w:ascii="Bookman Old Style" w:hAnsi="Bookman Old Style"/>
          <w:sz w:val="20"/>
          <w:szCs w:val="20"/>
        </w:rPr>
        <w:t xml:space="preserve"> - Salvo exceções legais, as paralisações da execução do contrato somente podem ser determinadas pelo CONTRATANTE no seu interesse, e os documentos que as formalizam servirão como fundamento para a readequação/alteração dos prazos pactuados.</w:t>
      </w:r>
    </w:p>
    <w:p w:rsidR="006B5DEE" w:rsidRPr="00DE1F43" w:rsidRDefault="006F766E" w:rsidP="00BE1622">
      <w:pPr>
        <w:pStyle w:val="Default"/>
        <w:jc w:val="both"/>
        <w:rPr>
          <w:rFonts w:ascii="Bookman Old Style" w:hAnsi="Bookman Old Style"/>
          <w:sz w:val="20"/>
          <w:szCs w:val="20"/>
        </w:rPr>
      </w:pPr>
      <w:r w:rsidRPr="00DE1F43">
        <w:rPr>
          <w:rFonts w:ascii="Bookman Old Style" w:hAnsi="Bookman Old Style"/>
          <w:sz w:val="20"/>
          <w:szCs w:val="20"/>
        </w:rPr>
        <w:t xml:space="preserve"> PARÁGRAFO </w:t>
      </w:r>
      <w:r w:rsidR="007A1762" w:rsidRPr="00DE1F43">
        <w:rPr>
          <w:rFonts w:ascii="Bookman Old Style" w:hAnsi="Bookman Old Style"/>
          <w:sz w:val="20"/>
          <w:szCs w:val="20"/>
        </w:rPr>
        <w:t>SEGUNDO</w:t>
      </w:r>
      <w:r w:rsidRPr="00DE1F43">
        <w:rPr>
          <w:rFonts w:ascii="Bookman Old Style" w:hAnsi="Bookman Old Style"/>
          <w:sz w:val="20"/>
          <w:szCs w:val="20"/>
        </w:rPr>
        <w:t xml:space="preserve"> - Ficando a CONTRATADA temporariamente impossibilitada, total ou parcialmente, de cumprir s</w:t>
      </w:r>
      <w:r w:rsidR="006B5DEE" w:rsidRPr="00DE1F43">
        <w:rPr>
          <w:rFonts w:ascii="Bookman Old Style" w:hAnsi="Bookman Old Style"/>
          <w:sz w:val="20"/>
          <w:szCs w:val="20"/>
        </w:rPr>
        <w:t xml:space="preserve">eus deveres e responsabilidades </w:t>
      </w:r>
      <w:r w:rsidRPr="00DE1F43">
        <w:rPr>
          <w:rFonts w:ascii="Bookman Old Style" w:hAnsi="Bookman Old Style"/>
          <w:sz w:val="20"/>
          <w:szCs w:val="20"/>
        </w:rPr>
        <w:t>relativos à execução dos serviços, deverá comunicar e justificar o fato por escrito para que o CONTRATANTE avalie e tome as providências cabíveis. Os atrasos provenientes de greves ocorridas na CONTRATADA ou atrasos por parte de suas eventuais subcontratadas não poderão ser alegados como justificativa.</w:t>
      </w:r>
    </w:p>
    <w:p w:rsidR="006B5DEE" w:rsidRPr="00DE1F43" w:rsidRDefault="006F766E" w:rsidP="00BE1622">
      <w:pPr>
        <w:pStyle w:val="Corpodetexto"/>
        <w:spacing w:before="10"/>
        <w:jc w:val="both"/>
        <w:rPr>
          <w:rFonts w:ascii="Bookman Old Style" w:hAnsi="Bookman Old Style"/>
          <w:sz w:val="20"/>
          <w:szCs w:val="20"/>
        </w:rPr>
      </w:pPr>
      <w:r w:rsidRPr="00DE1F43">
        <w:rPr>
          <w:rFonts w:ascii="Bookman Old Style" w:hAnsi="Bookman Old Style"/>
          <w:sz w:val="20"/>
          <w:szCs w:val="20"/>
        </w:rPr>
        <w:t xml:space="preserve"> PARÁGRAFO </w:t>
      </w:r>
      <w:r w:rsidR="007A1762" w:rsidRPr="00DE1F43">
        <w:rPr>
          <w:rFonts w:ascii="Bookman Old Style" w:hAnsi="Bookman Old Style"/>
          <w:sz w:val="20"/>
          <w:szCs w:val="20"/>
        </w:rPr>
        <w:t>TERCEIRO</w:t>
      </w:r>
      <w:r w:rsidRPr="00DE1F43">
        <w:rPr>
          <w:rFonts w:ascii="Bookman Old Style" w:hAnsi="Bookman Old Style"/>
          <w:sz w:val="20"/>
          <w:szCs w:val="20"/>
        </w:rPr>
        <w:t xml:space="preserve"> - O CONTRATANTE se reserva o direito de contratar a execução dos serviços com outra empresa, desde que rescindido o presente contrato e respeitadas as condições da licitação, não cabendo direito à CONTRATADA de formular qualquer reivindicação, pleito ou reclamação.</w:t>
      </w:r>
    </w:p>
    <w:p w:rsidR="006F766E" w:rsidRPr="00DE1F43" w:rsidRDefault="006F766E" w:rsidP="00BE1622">
      <w:pPr>
        <w:pStyle w:val="Default"/>
        <w:jc w:val="both"/>
        <w:rPr>
          <w:rFonts w:ascii="Bookman Old Style" w:hAnsi="Bookman Old Style"/>
          <w:sz w:val="20"/>
          <w:szCs w:val="20"/>
        </w:rPr>
      </w:pPr>
      <w:r w:rsidRPr="00DE1F43">
        <w:rPr>
          <w:rFonts w:ascii="Bookman Old Style" w:hAnsi="Bookman Old Style"/>
          <w:sz w:val="20"/>
          <w:szCs w:val="20"/>
        </w:rPr>
        <w:t xml:space="preserve"> </w:t>
      </w:r>
    </w:p>
    <w:p w:rsidR="006F766E" w:rsidRPr="00DE1F43" w:rsidRDefault="006F766E" w:rsidP="00BE1622">
      <w:pPr>
        <w:pStyle w:val="Default"/>
        <w:jc w:val="center"/>
        <w:rPr>
          <w:rFonts w:ascii="Bookman Old Style" w:hAnsi="Bookman Old Style"/>
          <w:b/>
          <w:sz w:val="20"/>
          <w:szCs w:val="20"/>
        </w:rPr>
      </w:pPr>
      <w:r w:rsidRPr="00DE1F43">
        <w:rPr>
          <w:rFonts w:ascii="Bookman Old Style" w:hAnsi="Bookman Old Style"/>
          <w:b/>
          <w:sz w:val="20"/>
          <w:szCs w:val="20"/>
        </w:rPr>
        <w:t>CLÁUSULA QUINTA - DA VIGÊNCIA</w:t>
      </w:r>
    </w:p>
    <w:p w:rsidR="006B5DEE" w:rsidRPr="00DE1F43" w:rsidRDefault="006B5DEE" w:rsidP="00BE1622">
      <w:pPr>
        <w:pStyle w:val="Default"/>
        <w:jc w:val="center"/>
        <w:rPr>
          <w:rFonts w:ascii="Bookman Old Style" w:hAnsi="Bookman Old Style"/>
          <w:b/>
          <w:sz w:val="20"/>
          <w:szCs w:val="20"/>
        </w:rPr>
      </w:pPr>
    </w:p>
    <w:p w:rsidR="006F766E" w:rsidRPr="00DE1F43" w:rsidRDefault="006F766E" w:rsidP="00BE1622">
      <w:pPr>
        <w:pStyle w:val="Default"/>
        <w:jc w:val="both"/>
        <w:rPr>
          <w:rFonts w:ascii="Bookman Old Style" w:hAnsi="Bookman Old Style"/>
          <w:sz w:val="20"/>
          <w:szCs w:val="20"/>
        </w:rPr>
      </w:pPr>
      <w:r w:rsidRPr="00DE1F43">
        <w:rPr>
          <w:rFonts w:ascii="Bookman Old Style" w:hAnsi="Bookman Old Style"/>
          <w:sz w:val="20"/>
          <w:szCs w:val="20"/>
        </w:rPr>
        <w:t xml:space="preserve">O prazo de vigência do presente Contrato é de </w:t>
      </w:r>
      <w:r w:rsidR="001650FF" w:rsidRPr="00DE1F43">
        <w:rPr>
          <w:rFonts w:ascii="Bookman Old Style" w:hAnsi="Bookman Old Style"/>
          <w:sz w:val="20"/>
          <w:szCs w:val="20"/>
        </w:rPr>
        <w:t>12</w:t>
      </w:r>
      <w:r w:rsidRPr="00DE1F43">
        <w:rPr>
          <w:rFonts w:ascii="Bookman Old Style" w:hAnsi="Bookman Old Style"/>
          <w:sz w:val="20"/>
          <w:szCs w:val="20"/>
        </w:rPr>
        <w:t xml:space="preserve"> (</w:t>
      </w:r>
      <w:r w:rsidR="001650FF" w:rsidRPr="00DE1F43">
        <w:rPr>
          <w:rFonts w:ascii="Bookman Old Style" w:hAnsi="Bookman Old Style"/>
          <w:sz w:val="20"/>
          <w:szCs w:val="20"/>
        </w:rPr>
        <w:t>Doze) meses</w:t>
      </w:r>
      <w:r w:rsidRPr="00DE1F43">
        <w:rPr>
          <w:rFonts w:ascii="Bookman Old Style" w:hAnsi="Bookman Old Style"/>
          <w:sz w:val="20"/>
          <w:szCs w:val="20"/>
        </w:rPr>
        <w:t xml:space="preserve">, contados da data da sua assinatura. </w:t>
      </w:r>
    </w:p>
    <w:p w:rsidR="006B5DEE" w:rsidRPr="00DE1F43" w:rsidRDefault="006B5DEE" w:rsidP="00BE1622">
      <w:pPr>
        <w:pStyle w:val="Default"/>
        <w:jc w:val="center"/>
        <w:rPr>
          <w:rFonts w:ascii="Bookman Old Style" w:hAnsi="Bookman Old Style"/>
          <w:b/>
          <w:sz w:val="20"/>
          <w:szCs w:val="20"/>
        </w:rPr>
      </w:pPr>
    </w:p>
    <w:p w:rsidR="00BB0A94" w:rsidRPr="00DE1F43" w:rsidRDefault="00BB0A94" w:rsidP="00BE1622">
      <w:pPr>
        <w:pStyle w:val="Default"/>
        <w:jc w:val="center"/>
        <w:rPr>
          <w:rFonts w:ascii="Bookman Old Style" w:hAnsi="Bookman Old Style"/>
          <w:b/>
          <w:sz w:val="20"/>
          <w:szCs w:val="20"/>
        </w:rPr>
      </w:pPr>
    </w:p>
    <w:p w:rsidR="006F766E" w:rsidRPr="00DE1F43" w:rsidRDefault="006F766E" w:rsidP="00BE1622">
      <w:pPr>
        <w:pStyle w:val="Default"/>
        <w:jc w:val="center"/>
        <w:rPr>
          <w:rFonts w:ascii="Bookman Old Style" w:hAnsi="Bookman Old Style"/>
          <w:b/>
          <w:sz w:val="20"/>
          <w:szCs w:val="20"/>
        </w:rPr>
      </w:pPr>
      <w:r w:rsidRPr="00DE1F43">
        <w:rPr>
          <w:rFonts w:ascii="Bookman Old Style" w:hAnsi="Bookman Old Style"/>
          <w:b/>
          <w:sz w:val="20"/>
          <w:szCs w:val="20"/>
        </w:rPr>
        <w:t>CLÁUSULA SEXTA - DAS OBRIGAÇÕES DA CONTRATADA</w:t>
      </w:r>
    </w:p>
    <w:p w:rsidR="006B5DEE" w:rsidRPr="00DE1F43" w:rsidRDefault="006B5DEE" w:rsidP="00EB283F">
      <w:pPr>
        <w:pStyle w:val="Default"/>
        <w:jc w:val="right"/>
        <w:rPr>
          <w:rFonts w:ascii="Bookman Old Style" w:hAnsi="Bookman Old Style"/>
          <w:sz w:val="20"/>
          <w:szCs w:val="20"/>
        </w:rPr>
      </w:pPr>
    </w:p>
    <w:p w:rsidR="006F766E" w:rsidRPr="00DE1F43" w:rsidRDefault="007A1762" w:rsidP="00BE1622">
      <w:pPr>
        <w:pStyle w:val="Default"/>
        <w:jc w:val="both"/>
        <w:rPr>
          <w:rFonts w:ascii="Bookman Old Style" w:hAnsi="Bookman Old Style"/>
          <w:sz w:val="20"/>
          <w:szCs w:val="20"/>
        </w:rPr>
      </w:pPr>
      <w:r w:rsidRPr="00DE1F43">
        <w:rPr>
          <w:rFonts w:ascii="Bookman Old Style" w:hAnsi="Bookman Old Style"/>
          <w:sz w:val="20"/>
          <w:szCs w:val="20"/>
        </w:rPr>
        <w:t xml:space="preserve">A CONTRATADA obriga-se a: </w:t>
      </w:r>
      <w:r w:rsidR="006F766E" w:rsidRPr="00DE1F43">
        <w:rPr>
          <w:rFonts w:ascii="Bookman Old Style" w:hAnsi="Bookman Old Style"/>
          <w:sz w:val="20"/>
          <w:szCs w:val="20"/>
        </w:rPr>
        <w:t xml:space="preserve"> </w:t>
      </w:r>
    </w:p>
    <w:p w:rsidR="006F766E" w:rsidRPr="00DE1F43" w:rsidRDefault="007A1762" w:rsidP="00BE1622">
      <w:pPr>
        <w:pStyle w:val="Default"/>
        <w:jc w:val="both"/>
        <w:rPr>
          <w:rFonts w:ascii="Bookman Old Style" w:hAnsi="Bookman Old Style"/>
          <w:sz w:val="20"/>
          <w:szCs w:val="20"/>
        </w:rPr>
      </w:pPr>
      <w:proofErr w:type="gramStart"/>
      <w:r w:rsidRPr="00DE1F43">
        <w:rPr>
          <w:rFonts w:ascii="Bookman Old Style" w:hAnsi="Bookman Old Style"/>
          <w:sz w:val="20"/>
          <w:szCs w:val="20"/>
        </w:rPr>
        <w:t>a</w:t>
      </w:r>
      <w:r w:rsidR="006F766E" w:rsidRPr="00DE1F43">
        <w:rPr>
          <w:rFonts w:ascii="Bookman Old Style" w:hAnsi="Bookman Old Style"/>
          <w:sz w:val="20"/>
          <w:szCs w:val="20"/>
        </w:rPr>
        <w:t>) Manter</w:t>
      </w:r>
      <w:proofErr w:type="gramEnd"/>
      <w:r w:rsidR="006F766E" w:rsidRPr="00DE1F43">
        <w:rPr>
          <w:rFonts w:ascii="Bookman Old Style" w:hAnsi="Bookman Old Style"/>
          <w:sz w:val="20"/>
          <w:szCs w:val="20"/>
        </w:rPr>
        <w:t xml:space="preserve"> no local da obra um sistema de sinalização/ações e segurança, de acordo com as normas de segurança do trabalho, de forma a preservar a segurança dos trabalhadores; </w:t>
      </w:r>
    </w:p>
    <w:p w:rsidR="006F766E" w:rsidRPr="00DE1F43" w:rsidRDefault="007A1762" w:rsidP="00BE1622">
      <w:pPr>
        <w:pStyle w:val="Default"/>
        <w:jc w:val="both"/>
        <w:rPr>
          <w:rFonts w:ascii="Bookman Old Style" w:hAnsi="Bookman Old Style"/>
          <w:sz w:val="20"/>
          <w:szCs w:val="20"/>
        </w:rPr>
      </w:pPr>
      <w:r w:rsidRPr="00DE1F43">
        <w:rPr>
          <w:rFonts w:ascii="Bookman Old Style" w:hAnsi="Bookman Old Style"/>
          <w:sz w:val="20"/>
          <w:szCs w:val="20"/>
        </w:rPr>
        <w:t>b</w:t>
      </w:r>
      <w:r w:rsidR="006F766E" w:rsidRPr="00DE1F43">
        <w:rPr>
          <w:rFonts w:ascii="Bookman Old Style" w:hAnsi="Bookman Old Style"/>
          <w:sz w:val="20"/>
          <w:szCs w:val="20"/>
        </w:rPr>
        <w:t xml:space="preserve">) Dar ciência à fiscalização da ocorrência de qualquer fato ou condição que possa atrasar ou impedir a conclusão do objeto deste Contrato; </w:t>
      </w:r>
    </w:p>
    <w:p w:rsidR="006F766E" w:rsidRPr="00DE1F43" w:rsidRDefault="007A1762" w:rsidP="00BE1622">
      <w:pPr>
        <w:pStyle w:val="Default"/>
        <w:jc w:val="both"/>
        <w:rPr>
          <w:rFonts w:ascii="Bookman Old Style" w:hAnsi="Bookman Old Style"/>
          <w:sz w:val="20"/>
          <w:szCs w:val="20"/>
        </w:rPr>
      </w:pPr>
      <w:proofErr w:type="gramStart"/>
      <w:r w:rsidRPr="00DE1F43">
        <w:rPr>
          <w:rFonts w:ascii="Bookman Old Style" w:hAnsi="Bookman Old Style"/>
          <w:sz w:val="20"/>
          <w:szCs w:val="20"/>
        </w:rPr>
        <w:t>c</w:t>
      </w:r>
      <w:r w:rsidR="006F766E" w:rsidRPr="00DE1F43">
        <w:rPr>
          <w:rFonts w:ascii="Bookman Old Style" w:hAnsi="Bookman Old Style"/>
          <w:sz w:val="20"/>
          <w:szCs w:val="20"/>
        </w:rPr>
        <w:t>) Não</w:t>
      </w:r>
      <w:proofErr w:type="gramEnd"/>
      <w:r w:rsidR="006F766E" w:rsidRPr="00DE1F43">
        <w:rPr>
          <w:rFonts w:ascii="Bookman Old Style" w:hAnsi="Bookman Old Style"/>
          <w:sz w:val="20"/>
          <w:szCs w:val="20"/>
        </w:rPr>
        <w:t xml:space="preserve"> manter em seu quadro de pessoal menores em horário noturno de trabalho ou em serviços perigosos ou insalubres, não manter, ainda, em qualquer trabalho, menores de 16 (dezesseis) anos, salvo na condição de aprendiz, a partir de 14 (quatorze) anos; </w:t>
      </w:r>
    </w:p>
    <w:p w:rsidR="006F766E" w:rsidRPr="00DE1F43" w:rsidRDefault="007A1762" w:rsidP="00BE1622">
      <w:pPr>
        <w:pStyle w:val="Default"/>
        <w:jc w:val="both"/>
        <w:rPr>
          <w:rFonts w:ascii="Bookman Old Style" w:hAnsi="Bookman Old Style"/>
          <w:sz w:val="20"/>
          <w:szCs w:val="20"/>
        </w:rPr>
      </w:pPr>
      <w:proofErr w:type="gramStart"/>
      <w:r w:rsidRPr="00DE1F43">
        <w:rPr>
          <w:rFonts w:ascii="Bookman Old Style" w:hAnsi="Bookman Old Style"/>
          <w:sz w:val="20"/>
          <w:szCs w:val="20"/>
        </w:rPr>
        <w:t>d</w:t>
      </w:r>
      <w:r w:rsidR="006F766E" w:rsidRPr="00DE1F43">
        <w:rPr>
          <w:rFonts w:ascii="Bookman Old Style" w:hAnsi="Bookman Old Style"/>
          <w:sz w:val="20"/>
          <w:szCs w:val="20"/>
        </w:rPr>
        <w:t>) Manter</w:t>
      </w:r>
      <w:proofErr w:type="gramEnd"/>
      <w:r w:rsidR="006F766E" w:rsidRPr="00DE1F43">
        <w:rPr>
          <w:rFonts w:ascii="Bookman Old Style" w:hAnsi="Bookman Old Style"/>
          <w:sz w:val="20"/>
          <w:szCs w:val="20"/>
        </w:rPr>
        <w:t xml:space="preserve">, durante toda a execução do contrato, em compatibilidade com as obrigações assumidas, todas as condições de habilitação e qualificação exigidas na licitação; </w:t>
      </w:r>
    </w:p>
    <w:p w:rsidR="007A1762" w:rsidRPr="00DE1F43" w:rsidRDefault="007A1762" w:rsidP="00BE1622">
      <w:pPr>
        <w:pStyle w:val="Default"/>
        <w:jc w:val="both"/>
        <w:rPr>
          <w:rFonts w:ascii="Bookman Old Style" w:hAnsi="Bookman Old Style"/>
          <w:sz w:val="20"/>
          <w:szCs w:val="20"/>
        </w:rPr>
      </w:pPr>
      <w:proofErr w:type="gramStart"/>
      <w:r w:rsidRPr="00DE1F43">
        <w:rPr>
          <w:rFonts w:ascii="Bookman Old Style" w:hAnsi="Bookman Old Style"/>
          <w:sz w:val="20"/>
          <w:szCs w:val="20"/>
        </w:rPr>
        <w:t>e</w:t>
      </w:r>
      <w:r w:rsidR="006F766E" w:rsidRPr="00DE1F43">
        <w:rPr>
          <w:rFonts w:ascii="Bookman Old Style" w:hAnsi="Bookman Old Style"/>
          <w:sz w:val="20"/>
          <w:szCs w:val="20"/>
        </w:rPr>
        <w:t>) Fornecer</w:t>
      </w:r>
      <w:proofErr w:type="gramEnd"/>
      <w:r w:rsidR="006F766E" w:rsidRPr="00DE1F43">
        <w:rPr>
          <w:rFonts w:ascii="Bookman Old Style" w:hAnsi="Bookman Old Style"/>
          <w:sz w:val="20"/>
          <w:szCs w:val="20"/>
        </w:rPr>
        <w:t xml:space="preserve"> em tempo hábil os materiais, veíc</w:t>
      </w:r>
      <w:r w:rsidRPr="00DE1F43">
        <w:rPr>
          <w:rFonts w:ascii="Bookman Old Style" w:hAnsi="Bookman Old Style"/>
          <w:sz w:val="20"/>
          <w:szCs w:val="20"/>
        </w:rPr>
        <w:t xml:space="preserve">ulos, máquinas e equipamentos; </w:t>
      </w:r>
    </w:p>
    <w:p w:rsidR="006F766E" w:rsidRPr="00DE1F43" w:rsidRDefault="007A1762" w:rsidP="00BE1622">
      <w:pPr>
        <w:pStyle w:val="Default"/>
        <w:jc w:val="both"/>
        <w:rPr>
          <w:rFonts w:ascii="Bookman Old Style" w:hAnsi="Bookman Old Style"/>
          <w:sz w:val="20"/>
          <w:szCs w:val="20"/>
        </w:rPr>
      </w:pPr>
      <w:proofErr w:type="gramStart"/>
      <w:r w:rsidRPr="00DE1F43">
        <w:rPr>
          <w:rFonts w:ascii="Bookman Old Style" w:hAnsi="Bookman Old Style"/>
          <w:sz w:val="20"/>
          <w:szCs w:val="20"/>
        </w:rPr>
        <w:t>f</w:t>
      </w:r>
      <w:r w:rsidR="006F766E" w:rsidRPr="00DE1F43">
        <w:rPr>
          <w:rFonts w:ascii="Bookman Old Style" w:hAnsi="Bookman Old Style"/>
          <w:sz w:val="20"/>
          <w:szCs w:val="20"/>
        </w:rPr>
        <w:t>) Examinar</w:t>
      </w:r>
      <w:proofErr w:type="gramEnd"/>
      <w:r w:rsidR="006F766E" w:rsidRPr="00DE1F43">
        <w:rPr>
          <w:rFonts w:ascii="Bookman Old Style" w:hAnsi="Bookman Old Style"/>
          <w:sz w:val="20"/>
          <w:szCs w:val="20"/>
        </w:rPr>
        <w:t xml:space="preserve"> completamente as especificações técnicas, memoriais e todos os documentos, obtendo todas as informações necessárias sobre qualquer ponto duvidoso do objeto, se responsabilizando inteiramente pela apresentação da planilha de serviços para uma proposta de preços completa e satisfatória; </w:t>
      </w:r>
    </w:p>
    <w:p w:rsidR="006F766E" w:rsidRPr="00DE1F43" w:rsidRDefault="007A1762" w:rsidP="00BE1622">
      <w:pPr>
        <w:pStyle w:val="Default"/>
        <w:jc w:val="both"/>
        <w:rPr>
          <w:rFonts w:ascii="Bookman Old Style" w:hAnsi="Bookman Old Style"/>
          <w:sz w:val="20"/>
          <w:szCs w:val="20"/>
        </w:rPr>
      </w:pPr>
      <w:proofErr w:type="gramStart"/>
      <w:r w:rsidRPr="00DE1F43">
        <w:rPr>
          <w:rFonts w:ascii="Bookman Old Style" w:hAnsi="Bookman Old Style"/>
          <w:sz w:val="20"/>
          <w:szCs w:val="20"/>
        </w:rPr>
        <w:t>g</w:t>
      </w:r>
      <w:r w:rsidR="006F766E" w:rsidRPr="00DE1F43">
        <w:rPr>
          <w:rFonts w:ascii="Bookman Old Style" w:hAnsi="Bookman Old Style"/>
          <w:sz w:val="20"/>
          <w:szCs w:val="20"/>
        </w:rPr>
        <w:t>) Providenciar</w:t>
      </w:r>
      <w:proofErr w:type="gramEnd"/>
      <w:r w:rsidR="006F766E" w:rsidRPr="00DE1F43">
        <w:rPr>
          <w:rFonts w:ascii="Bookman Old Style" w:hAnsi="Bookman Old Style"/>
          <w:sz w:val="20"/>
          <w:szCs w:val="20"/>
        </w:rPr>
        <w:t xml:space="preserve"> a imediata baixa da ART, em caso de rescisão contratual; </w:t>
      </w:r>
    </w:p>
    <w:p w:rsidR="006F766E" w:rsidRPr="00DE1F43" w:rsidRDefault="007A1762" w:rsidP="00BE1622">
      <w:pPr>
        <w:pStyle w:val="Default"/>
        <w:jc w:val="both"/>
        <w:rPr>
          <w:rFonts w:ascii="Bookman Old Style" w:hAnsi="Bookman Old Style"/>
          <w:sz w:val="20"/>
          <w:szCs w:val="20"/>
        </w:rPr>
      </w:pPr>
      <w:proofErr w:type="gramStart"/>
      <w:r w:rsidRPr="00DE1F43">
        <w:rPr>
          <w:rFonts w:ascii="Bookman Old Style" w:hAnsi="Bookman Old Style"/>
          <w:sz w:val="20"/>
          <w:szCs w:val="20"/>
        </w:rPr>
        <w:t>h</w:t>
      </w:r>
      <w:r w:rsidR="006F766E" w:rsidRPr="00DE1F43">
        <w:rPr>
          <w:rFonts w:ascii="Bookman Old Style" w:hAnsi="Bookman Old Style"/>
          <w:sz w:val="20"/>
          <w:szCs w:val="20"/>
        </w:rPr>
        <w:t>) Manter</w:t>
      </w:r>
      <w:proofErr w:type="gramEnd"/>
      <w:r w:rsidR="006F766E" w:rsidRPr="00DE1F43">
        <w:rPr>
          <w:rFonts w:ascii="Bookman Old Style" w:hAnsi="Bookman Old Style"/>
          <w:sz w:val="20"/>
          <w:szCs w:val="20"/>
        </w:rPr>
        <w:t xml:space="preserve"> limpo e organizado o local da obra; </w:t>
      </w:r>
    </w:p>
    <w:p w:rsidR="007A1762" w:rsidRPr="00DE1F43" w:rsidRDefault="007A1762" w:rsidP="007A1762">
      <w:pPr>
        <w:pStyle w:val="Default"/>
        <w:jc w:val="both"/>
        <w:rPr>
          <w:rFonts w:ascii="Bookman Old Style" w:hAnsi="Bookman Old Style"/>
          <w:sz w:val="20"/>
          <w:szCs w:val="20"/>
        </w:rPr>
      </w:pPr>
      <w:proofErr w:type="gramStart"/>
      <w:r w:rsidRPr="00DE1F43">
        <w:rPr>
          <w:rFonts w:ascii="Bookman Old Style" w:hAnsi="Bookman Old Style"/>
          <w:sz w:val="20"/>
          <w:szCs w:val="20"/>
        </w:rPr>
        <w:t>i</w:t>
      </w:r>
      <w:r w:rsidR="006F766E" w:rsidRPr="00DE1F43">
        <w:rPr>
          <w:rFonts w:ascii="Bookman Old Style" w:hAnsi="Bookman Old Style"/>
          <w:sz w:val="20"/>
          <w:szCs w:val="20"/>
        </w:rPr>
        <w:t>) Responsabilizar-se</w:t>
      </w:r>
      <w:proofErr w:type="gramEnd"/>
      <w:r w:rsidR="006F766E" w:rsidRPr="00DE1F43">
        <w:rPr>
          <w:rFonts w:ascii="Bookman Old Style" w:hAnsi="Bookman Old Style"/>
          <w:sz w:val="20"/>
          <w:szCs w:val="20"/>
        </w:rPr>
        <w:t xml:space="preserve"> pela retirada e destinação correta de</w:t>
      </w:r>
      <w:r w:rsidRPr="00DE1F43">
        <w:rPr>
          <w:rFonts w:ascii="Bookman Old Style" w:hAnsi="Bookman Old Style"/>
          <w:sz w:val="20"/>
          <w:szCs w:val="20"/>
        </w:rPr>
        <w:t xml:space="preserve"> entulhos resultantes da obra; </w:t>
      </w:r>
    </w:p>
    <w:p w:rsidR="006F766E" w:rsidRPr="00DE1F43" w:rsidRDefault="007A1762" w:rsidP="007A1762">
      <w:pPr>
        <w:pStyle w:val="Default"/>
        <w:jc w:val="both"/>
        <w:rPr>
          <w:rFonts w:ascii="Bookman Old Style" w:hAnsi="Bookman Old Style"/>
          <w:sz w:val="20"/>
          <w:szCs w:val="20"/>
        </w:rPr>
      </w:pPr>
      <w:proofErr w:type="gramStart"/>
      <w:r w:rsidRPr="00DE1F43">
        <w:rPr>
          <w:rFonts w:ascii="Bookman Old Style" w:hAnsi="Bookman Old Style"/>
          <w:sz w:val="20"/>
          <w:szCs w:val="20"/>
        </w:rPr>
        <w:t>j</w:t>
      </w:r>
      <w:r w:rsidR="006F766E" w:rsidRPr="00DE1F43">
        <w:rPr>
          <w:rFonts w:ascii="Bookman Old Style" w:hAnsi="Bookman Old Style"/>
          <w:sz w:val="20"/>
          <w:szCs w:val="20"/>
        </w:rPr>
        <w:t>) Responsabilizar-se</w:t>
      </w:r>
      <w:proofErr w:type="gramEnd"/>
      <w:r w:rsidR="006F766E" w:rsidRPr="00DE1F43">
        <w:rPr>
          <w:rFonts w:ascii="Bookman Old Style" w:hAnsi="Bookman Old Style"/>
          <w:sz w:val="20"/>
          <w:szCs w:val="20"/>
        </w:rPr>
        <w:t xml:space="preserve"> pelas despesas de energia/água/.</w:t>
      </w:r>
    </w:p>
    <w:p w:rsidR="006F766E" w:rsidRPr="00DE1F43" w:rsidRDefault="006F766E" w:rsidP="00BE1622">
      <w:pPr>
        <w:pStyle w:val="Default"/>
        <w:jc w:val="both"/>
        <w:rPr>
          <w:rFonts w:ascii="Bookman Old Style" w:hAnsi="Bookman Old Style"/>
          <w:sz w:val="20"/>
          <w:szCs w:val="20"/>
        </w:rPr>
      </w:pPr>
      <w:r w:rsidRPr="00DE1F43">
        <w:rPr>
          <w:rFonts w:ascii="Bookman Old Style" w:hAnsi="Bookman Old Style"/>
          <w:sz w:val="20"/>
          <w:szCs w:val="20"/>
        </w:rPr>
        <w:t xml:space="preserve">PARÁGRAFO PRIMEIRO - A CONTRATADA é responsável pelos encargos trabalhistas, previdenciários, fiscais e comerciais resultantes da execução do contrato. No caso da propositura de qualquer demanda judicial em decorrência do presente contrato, a CONTRATADA compromete-se a assumir a </w:t>
      </w:r>
      <w:r w:rsidRPr="00DE1F43">
        <w:rPr>
          <w:rFonts w:ascii="Bookman Old Style" w:hAnsi="Bookman Old Style"/>
          <w:sz w:val="20"/>
          <w:szCs w:val="20"/>
        </w:rPr>
        <w:lastRenderedPageBreak/>
        <w:t xml:space="preserve">integralidade da responsabilidade e de eventual pagamento, isentando o CONTRATANTE e a Administração Pública de qualquer ônus, sob pena de incorrer em descumprimento de obrigação contratual e sujeitar-se à aplicação das penalidades cabíveis. </w:t>
      </w:r>
    </w:p>
    <w:p w:rsidR="006F766E" w:rsidRPr="00DE1F43" w:rsidRDefault="006F766E" w:rsidP="00BE1622">
      <w:pPr>
        <w:pStyle w:val="Default"/>
        <w:jc w:val="both"/>
        <w:rPr>
          <w:rFonts w:ascii="Bookman Old Style" w:hAnsi="Bookman Old Style"/>
          <w:sz w:val="20"/>
          <w:szCs w:val="20"/>
        </w:rPr>
      </w:pPr>
      <w:r w:rsidRPr="00DE1F43">
        <w:rPr>
          <w:rFonts w:ascii="Bookman Old Style" w:hAnsi="Bookman Old Style"/>
          <w:sz w:val="20"/>
          <w:szCs w:val="20"/>
        </w:rPr>
        <w:t xml:space="preserve">PARÁGRAFO SEGUNDO - A CONTRATADA é responsável pelo bom comportamento de seu pessoal no local dos serviços, obrigando-se a afastar do local de trabalho qualquer empregado que lhe for direta ou indiretamente subordinado ou eventuais subcontratados se estes aprovados previamente pela fiscalização, cuja permanência no local dos serviços seja considerada inconveniente, a critério do CONTRATANTE. </w:t>
      </w:r>
    </w:p>
    <w:p w:rsidR="00115675" w:rsidRPr="00DE1F43" w:rsidRDefault="006F766E" w:rsidP="00115675">
      <w:pPr>
        <w:pStyle w:val="Default"/>
        <w:jc w:val="both"/>
        <w:rPr>
          <w:rFonts w:ascii="Bookman Old Style" w:hAnsi="Bookman Old Style"/>
          <w:sz w:val="20"/>
          <w:szCs w:val="20"/>
        </w:rPr>
      </w:pPr>
      <w:r w:rsidRPr="00DE1F43">
        <w:rPr>
          <w:rFonts w:ascii="Bookman Old Style" w:hAnsi="Bookman Old Style"/>
          <w:sz w:val="20"/>
          <w:szCs w:val="20"/>
        </w:rPr>
        <w:t xml:space="preserve">PARÁGRAFO TERCEIRO - Quaisquer notificações referidas neste instrumento contratual deverão ser realizadas por escrito e direcionadas ao gestor e fiscal do contrato. </w:t>
      </w:r>
    </w:p>
    <w:p w:rsidR="00115675" w:rsidRPr="00DE1F43" w:rsidRDefault="00115675" w:rsidP="00115675">
      <w:pPr>
        <w:autoSpaceDE w:val="0"/>
        <w:autoSpaceDN w:val="0"/>
        <w:adjustRightInd w:val="0"/>
        <w:spacing w:after="0" w:line="240" w:lineRule="auto"/>
        <w:jc w:val="both"/>
        <w:rPr>
          <w:rFonts w:ascii="Bookman Old Style" w:hAnsi="Bookman Old Style" w:cs="Tahoma"/>
          <w:color w:val="000000"/>
          <w:sz w:val="20"/>
          <w:szCs w:val="20"/>
        </w:rPr>
      </w:pPr>
      <w:r w:rsidRPr="00DE1F43">
        <w:rPr>
          <w:rFonts w:ascii="Bookman Old Style" w:hAnsi="Bookman Old Style"/>
          <w:sz w:val="20"/>
          <w:szCs w:val="20"/>
        </w:rPr>
        <w:t>PARÁGRAFO QUARTO -</w:t>
      </w:r>
      <w:r w:rsidRPr="00DE1F43">
        <w:rPr>
          <w:rFonts w:ascii="Bookman Old Style" w:hAnsi="Bookman Old Style" w:cs="Tahoma"/>
          <w:color w:val="000000"/>
          <w:sz w:val="20"/>
          <w:szCs w:val="20"/>
        </w:rPr>
        <w:t xml:space="preserve">Obedecer A Normas e Leis de Higiene e Segurança de Trabalho; </w:t>
      </w:r>
    </w:p>
    <w:p w:rsidR="007A1762" w:rsidRPr="00DE1F43" w:rsidRDefault="00115675" w:rsidP="007A1762">
      <w:pPr>
        <w:autoSpaceDE w:val="0"/>
        <w:autoSpaceDN w:val="0"/>
        <w:adjustRightInd w:val="0"/>
        <w:spacing w:after="0" w:line="240" w:lineRule="auto"/>
        <w:jc w:val="both"/>
        <w:rPr>
          <w:rFonts w:ascii="Bookman Old Style" w:hAnsi="Bookman Old Style" w:cs="Tahoma"/>
          <w:color w:val="000000"/>
          <w:sz w:val="20"/>
          <w:szCs w:val="20"/>
        </w:rPr>
      </w:pPr>
      <w:r w:rsidRPr="00DE1F43">
        <w:rPr>
          <w:rFonts w:ascii="Bookman Old Style" w:hAnsi="Bookman Old Style"/>
          <w:sz w:val="20"/>
          <w:szCs w:val="20"/>
        </w:rPr>
        <w:t>PARÁGRAFO QUINTO -</w:t>
      </w:r>
      <w:r w:rsidRPr="00DE1F43">
        <w:rPr>
          <w:rFonts w:ascii="Bookman Old Style" w:hAnsi="Bookman Old Style" w:cs="Tahoma"/>
          <w:color w:val="000000"/>
          <w:sz w:val="20"/>
          <w:szCs w:val="20"/>
        </w:rPr>
        <w:t>Corrigir, às suas expensas, quaisquer vícios ou defeitos ocorridos na execução da obra, objeto do contrato, responsabilizando-se por quaisquer danos causados à Prefeitura Municipal e/ou terceiros, decorrentes de sua negl</w:t>
      </w:r>
      <w:r w:rsidR="007A1762" w:rsidRPr="00DE1F43">
        <w:rPr>
          <w:rFonts w:ascii="Bookman Old Style" w:hAnsi="Bookman Old Style" w:cs="Tahoma"/>
          <w:color w:val="000000"/>
          <w:sz w:val="20"/>
          <w:szCs w:val="20"/>
        </w:rPr>
        <w:t xml:space="preserve">igência, imperícia ou omissão; </w:t>
      </w:r>
    </w:p>
    <w:p w:rsidR="00115675" w:rsidRPr="00DE1F43" w:rsidRDefault="00115675" w:rsidP="007A1762">
      <w:pPr>
        <w:autoSpaceDE w:val="0"/>
        <w:autoSpaceDN w:val="0"/>
        <w:adjustRightInd w:val="0"/>
        <w:spacing w:after="0" w:line="240" w:lineRule="auto"/>
        <w:jc w:val="both"/>
        <w:rPr>
          <w:rFonts w:ascii="Bookman Old Style" w:hAnsi="Bookman Old Style" w:cs="Tahoma"/>
          <w:color w:val="000000"/>
          <w:sz w:val="20"/>
          <w:szCs w:val="20"/>
        </w:rPr>
      </w:pPr>
      <w:r w:rsidRPr="00DE1F43">
        <w:rPr>
          <w:rFonts w:ascii="Bookman Old Style" w:hAnsi="Bookman Old Style"/>
          <w:sz w:val="20"/>
          <w:szCs w:val="20"/>
        </w:rPr>
        <w:t>PARÁGRAFO SEXTO -</w:t>
      </w:r>
      <w:r w:rsidRPr="00DE1F43">
        <w:rPr>
          <w:rFonts w:ascii="Bookman Old Style" w:hAnsi="Bookman Old Style" w:cs="Tahoma"/>
          <w:color w:val="000000"/>
          <w:sz w:val="20"/>
          <w:szCs w:val="20"/>
        </w:rPr>
        <w:t xml:space="preserve">Empregar operários devidamente especializados nos serviços a serem executados, em número compatível com a natureza e cronograma da obra; </w:t>
      </w:r>
    </w:p>
    <w:p w:rsidR="00115675" w:rsidRPr="00DE1F43" w:rsidRDefault="00115675" w:rsidP="007A1762">
      <w:pPr>
        <w:autoSpaceDE w:val="0"/>
        <w:autoSpaceDN w:val="0"/>
        <w:adjustRightInd w:val="0"/>
        <w:spacing w:after="0" w:line="240" w:lineRule="auto"/>
        <w:jc w:val="both"/>
        <w:rPr>
          <w:rFonts w:ascii="Bookman Old Style" w:hAnsi="Bookman Old Style" w:cs="Tahoma"/>
          <w:color w:val="000000"/>
          <w:sz w:val="20"/>
          <w:szCs w:val="20"/>
        </w:rPr>
      </w:pPr>
      <w:r w:rsidRPr="00DE1F43">
        <w:rPr>
          <w:rFonts w:ascii="Bookman Old Style" w:hAnsi="Bookman Old Style"/>
          <w:sz w:val="20"/>
          <w:szCs w:val="20"/>
        </w:rPr>
        <w:t xml:space="preserve">PARÁGRAFO SÉTIMO- </w:t>
      </w:r>
      <w:r w:rsidRPr="00DE1F43">
        <w:rPr>
          <w:rFonts w:ascii="Bookman Old Style" w:hAnsi="Bookman Old Style" w:cs="Tahoma"/>
          <w:color w:val="000000"/>
          <w:sz w:val="20"/>
          <w:szCs w:val="20"/>
        </w:rPr>
        <w:t xml:space="preserve">Manter atualizados no Canteiro de Obras, Alvará, Certidões, Licenças, evitando interrupções por embargos; </w:t>
      </w:r>
    </w:p>
    <w:p w:rsidR="00115675" w:rsidRPr="00DE1F43" w:rsidRDefault="00115675" w:rsidP="00115675">
      <w:pPr>
        <w:autoSpaceDE w:val="0"/>
        <w:autoSpaceDN w:val="0"/>
        <w:adjustRightInd w:val="0"/>
        <w:spacing w:after="0" w:line="240" w:lineRule="auto"/>
        <w:jc w:val="both"/>
        <w:rPr>
          <w:rFonts w:ascii="Bookman Old Style" w:hAnsi="Bookman Old Style" w:cs="Tahoma"/>
          <w:color w:val="000000"/>
          <w:sz w:val="20"/>
          <w:szCs w:val="20"/>
        </w:rPr>
      </w:pPr>
      <w:r w:rsidRPr="00DE1F43">
        <w:rPr>
          <w:rFonts w:ascii="Bookman Old Style" w:hAnsi="Bookman Old Style"/>
          <w:sz w:val="20"/>
          <w:szCs w:val="20"/>
        </w:rPr>
        <w:t xml:space="preserve">PARÁGRAFO OITAVO - </w:t>
      </w:r>
      <w:r w:rsidRPr="00DE1F43">
        <w:rPr>
          <w:rFonts w:ascii="Bookman Old Style" w:hAnsi="Bookman Old Style" w:cs="Tahoma"/>
          <w:color w:val="000000"/>
          <w:sz w:val="20"/>
          <w:szCs w:val="20"/>
        </w:rPr>
        <w:t xml:space="preserve">Manter serviço ininterrupto de vigilância da obra, até sua entrega definitiva, responsabilizando-se por quaisquer danos decorrentes da execução da mesma; </w:t>
      </w:r>
    </w:p>
    <w:p w:rsidR="00115675" w:rsidRPr="00DE1F43" w:rsidRDefault="00115675" w:rsidP="00115675">
      <w:pPr>
        <w:autoSpaceDE w:val="0"/>
        <w:autoSpaceDN w:val="0"/>
        <w:adjustRightInd w:val="0"/>
        <w:spacing w:after="0" w:line="240" w:lineRule="auto"/>
        <w:jc w:val="both"/>
        <w:rPr>
          <w:rFonts w:ascii="Bookman Old Style" w:hAnsi="Bookman Old Style" w:cs="Tahoma"/>
          <w:color w:val="000000"/>
          <w:sz w:val="20"/>
          <w:szCs w:val="20"/>
        </w:rPr>
      </w:pPr>
      <w:r w:rsidRPr="00DE1F43">
        <w:rPr>
          <w:rFonts w:ascii="Bookman Old Style" w:hAnsi="Bookman Old Style"/>
          <w:sz w:val="20"/>
          <w:szCs w:val="20"/>
        </w:rPr>
        <w:t xml:space="preserve">PARÁGRAFO NONO - </w:t>
      </w:r>
      <w:r w:rsidRPr="00DE1F43">
        <w:rPr>
          <w:rFonts w:ascii="Bookman Old Style" w:hAnsi="Bookman Old Style" w:cs="Tahoma"/>
          <w:color w:val="000000"/>
          <w:sz w:val="20"/>
          <w:szCs w:val="20"/>
        </w:rPr>
        <w:t xml:space="preserve">Manter limpo o local da obra, com remoção de lixos e entulhos para fora do canteiro; </w:t>
      </w:r>
    </w:p>
    <w:p w:rsidR="00115675" w:rsidRPr="00DE1F43" w:rsidRDefault="00115675" w:rsidP="00115675">
      <w:pPr>
        <w:autoSpaceDE w:val="0"/>
        <w:autoSpaceDN w:val="0"/>
        <w:adjustRightInd w:val="0"/>
        <w:spacing w:after="0" w:line="240" w:lineRule="auto"/>
        <w:jc w:val="both"/>
        <w:rPr>
          <w:rFonts w:ascii="Bookman Old Style" w:hAnsi="Bookman Old Style" w:cs="Tahoma"/>
          <w:color w:val="000000"/>
          <w:sz w:val="20"/>
          <w:szCs w:val="20"/>
        </w:rPr>
      </w:pPr>
      <w:r w:rsidRPr="00DE1F43">
        <w:rPr>
          <w:rFonts w:ascii="Bookman Old Style" w:hAnsi="Bookman Old Style"/>
          <w:sz w:val="20"/>
          <w:szCs w:val="20"/>
        </w:rPr>
        <w:t xml:space="preserve">PARÁGRAFO DÉCIMO - </w:t>
      </w:r>
      <w:r w:rsidRPr="00DE1F43">
        <w:rPr>
          <w:rFonts w:ascii="Bookman Old Style" w:hAnsi="Bookman Old Style" w:cs="Tahoma"/>
          <w:color w:val="000000"/>
          <w:sz w:val="20"/>
          <w:szCs w:val="20"/>
        </w:rPr>
        <w:t xml:space="preserve">Providenciar a colocação das placas exigidas pelo governo do Estado, Prefeitura Municipal/CREA e órgão financiador; </w:t>
      </w:r>
    </w:p>
    <w:p w:rsidR="00022BED" w:rsidRPr="00DE1F43" w:rsidRDefault="00022BED" w:rsidP="00022BED">
      <w:pPr>
        <w:pStyle w:val="Default"/>
        <w:spacing w:after="153"/>
        <w:jc w:val="both"/>
        <w:rPr>
          <w:rFonts w:ascii="Bookman Old Style" w:hAnsi="Bookman Old Style"/>
          <w:sz w:val="20"/>
          <w:szCs w:val="20"/>
        </w:rPr>
      </w:pPr>
      <w:r w:rsidRPr="00DE1F43">
        <w:rPr>
          <w:rFonts w:ascii="Bookman Old Style" w:hAnsi="Bookman Old Style"/>
          <w:sz w:val="20"/>
          <w:szCs w:val="20"/>
        </w:rPr>
        <w:t xml:space="preserve">PARÁGRAFO DÉCIMO PRIMEIRO- Apresentar, ao final da obra, a documentação prevista no Contrato de Empreitada Global. PARÁGRAFO DÉCIMO SEGUNDO- Para execução da obra, objeto destas Especificações, ficará a cargo da firma empreiteira o fornecimento de todo o material, mão de obra, leis sociais, equipamentos e o que se fizer necessário para o bom andamento dos serviços. </w:t>
      </w:r>
    </w:p>
    <w:p w:rsidR="006B5DEE" w:rsidRPr="00DE1F43" w:rsidRDefault="006B5DEE" w:rsidP="00BE1622">
      <w:pPr>
        <w:pStyle w:val="Default"/>
        <w:rPr>
          <w:rFonts w:ascii="Bookman Old Style" w:hAnsi="Bookman Old Style"/>
          <w:sz w:val="20"/>
          <w:szCs w:val="20"/>
        </w:rPr>
      </w:pPr>
    </w:p>
    <w:p w:rsidR="006F766E" w:rsidRPr="00DE1F43" w:rsidRDefault="006F766E" w:rsidP="00BE1622">
      <w:pPr>
        <w:pStyle w:val="Default"/>
        <w:jc w:val="center"/>
        <w:rPr>
          <w:rFonts w:ascii="Bookman Old Style" w:hAnsi="Bookman Old Style"/>
          <w:b/>
          <w:sz w:val="20"/>
          <w:szCs w:val="20"/>
        </w:rPr>
      </w:pPr>
      <w:r w:rsidRPr="00DE1F43">
        <w:rPr>
          <w:rFonts w:ascii="Bookman Old Style" w:hAnsi="Bookman Old Style"/>
          <w:b/>
          <w:sz w:val="20"/>
          <w:szCs w:val="20"/>
        </w:rPr>
        <w:t>CLÁUSULA SÉTIMA - DAS OBRIGAÇÕES DO CONTRATANTE</w:t>
      </w:r>
    </w:p>
    <w:p w:rsidR="006B5DEE" w:rsidRPr="00DE1F43" w:rsidRDefault="006B5DEE" w:rsidP="00BE1622">
      <w:pPr>
        <w:pStyle w:val="Default"/>
        <w:rPr>
          <w:rFonts w:ascii="Bookman Old Style" w:hAnsi="Bookman Old Style"/>
          <w:sz w:val="20"/>
          <w:szCs w:val="20"/>
        </w:rPr>
      </w:pPr>
    </w:p>
    <w:p w:rsidR="006F766E" w:rsidRPr="00DE1F43" w:rsidRDefault="006F766E" w:rsidP="00BE1622">
      <w:pPr>
        <w:pStyle w:val="Default"/>
        <w:jc w:val="both"/>
        <w:rPr>
          <w:rFonts w:ascii="Bookman Old Style" w:hAnsi="Bookman Old Style"/>
          <w:sz w:val="20"/>
          <w:szCs w:val="20"/>
        </w:rPr>
      </w:pPr>
      <w:r w:rsidRPr="00DE1F43">
        <w:rPr>
          <w:rFonts w:ascii="Bookman Old Style" w:hAnsi="Bookman Old Style"/>
          <w:sz w:val="20"/>
          <w:szCs w:val="20"/>
        </w:rPr>
        <w:t xml:space="preserve">O CONTRATANTE obriga-se a: </w:t>
      </w:r>
    </w:p>
    <w:p w:rsidR="006F766E" w:rsidRPr="00DE1F43" w:rsidRDefault="006F766E" w:rsidP="00BE1622">
      <w:pPr>
        <w:pStyle w:val="Default"/>
        <w:jc w:val="both"/>
        <w:rPr>
          <w:rFonts w:ascii="Bookman Old Style" w:hAnsi="Bookman Old Style"/>
          <w:sz w:val="20"/>
          <w:szCs w:val="20"/>
        </w:rPr>
      </w:pPr>
      <w:proofErr w:type="gramStart"/>
      <w:r w:rsidRPr="00DE1F43">
        <w:rPr>
          <w:rFonts w:ascii="Bookman Old Style" w:hAnsi="Bookman Old Style"/>
          <w:sz w:val="20"/>
          <w:szCs w:val="20"/>
        </w:rPr>
        <w:t>a) Fornecer</w:t>
      </w:r>
      <w:proofErr w:type="gramEnd"/>
      <w:r w:rsidRPr="00DE1F43">
        <w:rPr>
          <w:rFonts w:ascii="Bookman Old Style" w:hAnsi="Bookman Old Style"/>
          <w:sz w:val="20"/>
          <w:szCs w:val="20"/>
        </w:rPr>
        <w:t xml:space="preserve"> todos os documentos e informações necessárias para a total e completa execução do objeto do presente Contrato; </w:t>
      </w:r>
    </w:p>
    <w:p w:rsidR="006F766E" w:rsidRPr="00DE1F43" w:rsidRDefault="006F766E" w:rsidP="00BE1622">
      <w:pPr>
        <w:pStyle w:val="Default"/>
        <w:jc w:val="both"/>
        <w:rPr>
          <w:rFonts w:ascii="Bookman Old Style" w:hAnsi="Bookman Old Style"/>
          <w:sz w:val="20"/>
          <w:szCs w:val="20"/>
        </w:rPr>
      </w:pPr>
      <w:proofErr w:type="gramStart"/>
      <w:r w:rsidRPr="00DE1F43">
        <w:rPr>
          <w:rFonts w:ascii="Bookman Old Style" w:hAnsi="Bookman Old Style"/>
          <w:sz w:val="20"/>
          <w:szCs w:val="20"/>
        </w:rPr>
        <w:t>b) Efetuar</w:t>
      </w:r>
      <w:proofErr w:type="gramEnd"/>
      <w:r w:rsidRPr="00DE1F43">
        <w:rPr>
          <w:rFonts w:ascii="Bookman Old Style" w:hAnsi="Bookman Old Style"/>
          <w:sz w:val="20"/>
          <w:szCs w:val="20"/>
        </w:rPr>
        <w:t xml:space="preserve"> a previsão orçamentária dos recursos; </w:t>
      </w:r>
    </w:p>
    <w:p w:rsidR="006F766E" w:rsidRPr="00DE1F43" w:rsidRDefault="006F766E" w:rsidP="00BE1622">
      <w:pPr>
        <w:pStyle w:val="Default"/>
        <w:jc w:val="both"/>
        <w:rPr>
          <w:rFonts w:ascii="Bookman Old Style" w:hAnsi="Bookman Old Style"/>
          <w:sz w:val="20"/>
          <w:szCs w:val="20"/>
        </w:rPr>
      </w:pPr>
      <w:proofErr w:type="gramStart"/>
      <w:r w:rsidRPr="00DE1F43">
        <w:rPr>
          <w:rFonts w:ascii="Bookman Old Style" w:hAnsi="Bookman Old Style"/>
          <w:sz w:val="20"/>
          <w:szCs w:val="20"/>
        </w:rPr>
        <w:t>c) Efetuar</w:t>
      </w:r>
      <w:proofErr w:type="gramEnd"/>
      <w:r w:rsidRPr="00DE1F43">
        <w:rPr>
          <w:rFonts w:ascii="Bookman Old Style" w:hAnsi="Bookman Old Style"/>
          <w:sz w:val="20"/>
          <w:szCs w:val="20"/>
        </w:rPr>
        <w:t xml:space="preserve"> os pagamentos devidos à CONTRATADA, na forma estabelecida neste Contrato e mediante aprovação da equipe de acompanhamento técnico, da equipe de fiscalização contratual, do gestor do contrato e do ordenador da despesa; </w:t>
      </w:r>
    </w:p>
    <w:p w:rsidR="006F766E" w:rsidRPr="00DE1F43" w:rsidRDefault="006F766E" w:rsidP="00BE1622">
      <w:pPr>
        <w:pStyle w:val="Default"/>
        <w:jc w:val="both"/>
        <w:rPr>
          <w:rFonts w:ascii="Bookman Old Style" w:hAnsi="Bookman Old Style"/>
          <w:sz w:val="20"/>
          <w:szCs w:val="20"/>
        </w:rPr>
      </w:pPr>
      <w:r w:rsidRPr="00DE1F43">
        <w:rPr>
          <w:rFonts w:ascii="Bookman Old Style" w:hAnsi="Bookman Old Style"/>
          <w:sz w:val="20"/>
          <w:szCs w:val="20"/>
        </w:rPr>
        <w:t xml:space="preserve">d) Garantir à </w:t>
      </w:r>
      <w:proofErr w:type="gramStart"/>
      <w:r w:rsidRPr="00DE1F43">
        <w:rPr>
          <w:rFonts w:ascii="Bookman Old Style" w:hAnsi="Bookman Old Style"/>
          <w:sz w:val="20"/>
          <w:szCs w:val="20"/>
        </w:rPr>
        <w:t>CONTRATADA acesso</w:t>
      </w:r>
      <w:proofErr w:type="gramEnd"/>
      <w:r w:rsidRPr="00DE1F43">
        <w:rPr>
          <w:rFonts w:ascii="Bookman Old Style" w:hAnsi="Bookman Old Style"/>
          <w:sz w:val="20"/>
          <w:szCs w:val="20"/>
        </w:rPr>
        <w:t xml:space="preserve"> à documentação técnica necessária para a execução do objeto do presente Contrato; </w:t>
      </w:r>
    </w:p>
    <w:p w:rsidR="006F766E" w:rsidRPr="00DE1F43" w:rsidRDefault="006F766E" w:rsidP="00BE1622">
      <w:pPr>
        <w:pStyle w:val="Default"/>
        <w:jc w:val="both"/>
        <w:rPr>
          <w:rFonts w:ascii="Bookman Old Style" w:hAnsi="Bookman Old Style"/>
          <w:sz w:val="20"/>
          <w:szCs w:val="20"/>
        </w:rPr>
      </w:pPr>
      <w:r w:rsidRPr="00DE1F43">
        <w:rPr>
          <w:rFonts w:ascii="Bookman Old Style" w:hAnsi="Bookman Old Style"/>
          <w:sz w:val="20"/>
          <w:szCs w:val="20"/>
        </w:rPr>
        <w:t xml:space="preserve">e) Garantir à </w:t>
      </w:r>
      <w:proofErr w:type="gramStart"/>
      <w:r w:rsidRPr="00DE1F43">
        <w:rPr>
          <w:rFonts w:ascii="Bookman Old Style" w:hAnsi="Bookman Old Style"/>
          <w:sz w:val="20"/>
          <w:szCs w:val="20"/>
        </w:rPr>
        <w:t>CONTRATADA acesso</w:t>
      </w:r>
      <w:proofErr w:type="gramEnd"/>
      <w:r w:rsidRPr="00DE1F43">
        <w:rPr>
          <w:rFonts w:ascii="Bookman Old Style" w:hAnsi="Bookman Old Style"/>
          <w:sz w:val="20"/>
          <w:szCs w:val="20"/>
        </w:rPr>
        <w:t xml:space="preserve"> às suas instalações; </w:t>
      </w:r>
    </w:p>
    <w:p w:rsidR="006F766E" w:rsidRPr="00DE1F43" w:rsidRDefault="006F766E" w:rsidP="00BE1622">
      <w:pPr>
        <w:pStyle w:val="Default"/>
        <w:jc w:val="both"/>
        <w:rPr>
          <w:rFonts w:ascii="Bookman Old Style" w:hAnsi="Bookman Old Style"/>
          <w:sz w:val="20"/>
          <w:szCs w:val="20"/>
        </w:rPr>
      </w:pPr>
      <w:proofErr w:type="gramStart"/>
      <w:r w:rsidRPr="00DE1F43">
        <w:rPr>
          <w:rFonts w:ascii="Bookman Old Style" w:hAnsi="Bookman Old Style"/>
          <w:sz w:val="20"/>
          <w:szCs w:val="20"/>
        </w:rPr>
        <w:t>f) Providenciar</w:t>
      </w:r>
      <w:proofErr w:type="gramEnd"/>
      <w:r w:rsidRPr="00DE1F43">
        <w:rPr>
          <w:rFonts w:ascii="Bookman Old Style" w:hAnsi="Bookman Old Style"/>
          <w:sz w:val="20"/>
          <w:szCs w:val="20"/>
        </w:rPr>
        <w:t xml:space="preserve">, no caso de rescisão do contrato, o termo de compatibilidade físico financeiro; </w:t>
      </w:r>
    </w:p>
    <w:p w:rsidR="006F766E" w:rsidRPr="00DE1F43" w:rsidRDefault="006F766E" w:rsidP="00BE1622">
      <w:pPr>
        <w:pStyle w:val="Default"/>
        <w:jc w:val="both"/>
        <w:rPr>
          <w:rFonts w:ascii="Bookman Old Style" w:hAnsi="Bookman Old Style"/>
          <w:sz w:val="20"/>
          <w:szCs w:val="20"/>
        </w:rPr>
      </w:pPr>
      <w:proofErr w:type="gramStart"/>
      <w:r w:rsidRPr="00DE1F43">
        <w:rPr>
          <w:rFonts w:ascii="Bookman Old Style" w:hAnsi="Bookman Old Style"/>
          <w:sz w:val="20"/>
          <w:szCs w:val="20"/>
        </w:rPr>
        <w:t>g) Emitir</w:t>
      </w:r>
      <w:proofErr w:type="gramEnd"/>
      <w:r w:rsidRPr="00DE1F43">
        <w:rPr>
          <w:rFonts w:ascii="Bookman Old Style" w:hAnsi="Bookman Old Style"/>
          <w:sz w:val="20"/>
          <w:szCs w:val="20"/>
        </w:rPr>
        <w:t xml:space="preserve"> atestados ou certidões de avaliação dos serviços prestados, dos serviços executados ou daquilo que for produzido pelo contratado; </w:t>
      </w:r>
    </w:p>
    <w:p w:rsidR="006F766E" w:rsidRPr="00DE1F43" w:rsidRDefault="006F766E" w:rsidP="00BE1622">
      <w:pPr>
        <w:pStyle w:val="Default"/>
        <w:jc w:val="both"/>
        <w:rPr>
          <w:rFonts w:ascii="Bookman Old Style" w:hAnsi="Bookman Old Style"/>
          <w:sz w:val="20"/>
          <w:szCs w:val="20"/>
        </w:rPr>
      </w:pPr>
      <w:proofErr w:type="gramStart"/>
      <w:r w:rsidRPr="00DE1F43">
        <w:rPr>
          <w:rFonts w:ascii="Bookman Old Style" w:hAnsi="Bookman Old Style"/>
          <w:sz w:val="20"/>
          <w:szCs w:val="20"/>
        </w:rPr>
        <w:t>h) Levar</w:t>
      </w:r>
      <w:proofErr w:type="gramEnd"/>
      <w:r w:rsidRPr="00DE1F43">
        <w:rPr>
          <w:rFonts w:ascii="Bookman Old Style" w:hAnsi="Bookman Old Style"/>
          <w:sz w:val="20"/>
          <w:szCs w:val="20"/>
        </w:rPr>
        <w:t xml:space="preserve"> ao conhecimento dos seus superiores aquilo que ultrapassar às suas possibilidades de correção. </w:t>
      </w:r>
    </w:p>
    <w:p w:rsidR="006B5DEE" w:rsidRPr="00DE1F43" w:rsidRDefault="006B5DEE" w:rsidP="00BE1622">
      <w:pPr>
        <w:pStyle w:val="Default"/>
        <w:rPr>
          <w:rFonts w:ascii="Bookman Old Style" w:hAnsi="Bookman Old Style"/>
          <w:sz w:val="20"/>
          <w:szCs w:val="20"/>
        </w:rPr>
      </w:pPr>
    </w:p>
    <w:p w:rsidR="006F766E" w:rsidRPr="00DE1F43" w:rsidRDefault="006F766E" w:rsidP="00BE1622">
      <w:pPr>
        <w:pStyle w:val="Default"/>
        <w:jc w:val="center"/>
        <w:rPr>
          <w:rFonts w:ascii="Bookman Old Style" w:hAnsi="Bookman Old Style"/>
          <w:b/>
          <w:sz w:val="20"/>
          <w:szCs w:val="20"/>
        </w:rPr>
      </w:pPr>
      <w:r w:rsidRPr="00DE1F43">
        <w:rPr>
          <w:rFonts w:ascii="Bookman Old Style" w:hAnsi="Bookman Old Style"/>
          <w:b/>
          <w:sz w:val="20"/>
          <w:szCs w:val="20"/>
        </w:rPr>
        <w:t>CLÁUSULA OITAVA - DA FORMA DE PAGAMENTO</w:t>
      </w:r>
    </w:p>
    <w:p w:rsidR="006B5DEE" w:rsidRPr="00DE1F43" w:rsidRDefault="006B5DEE" w:rsidP="00BE1622">
      <w:pPr>
        <w:pStyle w:val="Corpodetexto"/>
        <w:spacing w:before="10"/>
        <w:jc w:val="both"/>
        <w:rPr>
          <w:rFonts w:ascii="Bookman Old Style" w:hAnsi="Bookman Old Style"/>
          <w:sz w:val="20"/>
          <w:szCs w:val="20"/>
        </w:rPr>
      </w:pPr>
    </w:p>
    <w:p w:rsidR="006F766E" w:rsidRPr="00DE1F43" w:rsidRDefault="006F766E" w:rsidP="00BE1622">
      <w:pPr>
        <w:pStyle w:val="Corpodetexto"/>
        <w:spacing w:before="10"/>
        <w:jc w:val="both"/>
        <w:rPr>
          <w:rFonts w:ascii="Bookman Old Style" w:hAnsi="Bookman Old Style"/>
          <w:sz w:val="20"/>
          <w:szCs w:val="20"/>
        </w:rPr>
      </w:pPr>
      <w:r w:rsidRPr="00DE1F43">
        <w:rPr>
          <w:rFonts w:ascii="Bookman Old Style" w:hAnsi="Bookman Old Style"/>
          <w:sz w:val="20"/>
          <w:szCs w:val="20"/>
        </w:rPr>
        <w:t xml:space="preserve">O pagamento dos serviços será efetuado em moeda brasileira corrente, até 10 (dez) dias úteis, desde que haja a apresentação correta de cada fatura dos serviços executados e documentos pertinentes, inclusive boletim de medição devidamente conferido pela fiscalização da obra </w:t>
      </w:r>
      <w:r w:rsidR="006B5DEE" w:rsidRPr="00DE1F43">
        <w:rPr>
          <w:rFonts w:ascii="Bookman Old Style" w:hAnsi="Bookman Old Style"/>
          <w:sz w:val="20"/>
          <w:szCs w:val="20"/>
        </w:rPr>
        <w:t xml:space="preserve">e pela empresa responsável pelo </w:t>
      </w:r>
      <w:r w:rsidRPr="00DE1F43">
        <w:rPr>
          <w:rFonts w:ascii="Bookman Old Style" w:hAnsi="Bookman Old Style"/>
          <w:sz w:val="20"/>
          <w:szCs w:val="20"/>
        </w:rPr>
        <w:t xml:space="preserve">acompanhamento técnico, devidamente protocolados, desde que cumpridas as cláusulas contratuais e obedecidas às condições para liberação das parcelas. </w:t>
      </w:r>
    </w:p>
    <w:p w:rsidR="006F766E" w:rsidRPr="00DE1F43" w:rsidRDefault="006F766E" w:rsidP="00BE1622">
      <w:pPr>
        <w:pStyle w:val="Default"/>
        <w:jc w:val="both"/>
        <w:rPr>
          <w:rFonts w:ascii="Bookman Old Style" w:hAnsi="Bookman Old Style"/>
          <w:sz w:val="20"/>
          <w:szCs w:val="20"/>
        </w:rPr>
      </w:pPr>
      <w:r w:rsidRPr="00DE1F43">
        <w:rPr>
          <w:rFonts w:ascii="Bookman Old Style" w:hAnsi="Bookman Old Style"/>
          <w:sz w:val="20"/>
          <w:szCs w:val="20"/>
        </w:rPr>
        <w:t xml:space="preserve">PARÁGRAFO PRIMEIRO – O pagamento será efetuado pela Tesouraria do Município, através de transferência eletrônica para a conta bancária da CONTRATADA indicada pela mesma. </w:t>
      </w:r>
    </w:p>
    <w:p w:rsidR="006F766E" w:rsidRPr="00DE1F43" w:rsidRDefault="006F766E" w:rsidP="00BE1622">
      <w:pPr>
        <w:pStyle w:val="Default"/>
        <w:jc w:val="both"/>
        <w:rPr>
          <w:rFonts w:ascii="Bookman Old Style" w:hAnsi="Bookman Old Style"/>
          <w:sz w:val="20"/>
          <w:szCs w:val="20"/>
        </w:rPr>
      </w:pPr>
      <w:r w:rsidRPr="00DE1F43">
        <w:rPr>
          <w:rFonts w:ascii="Bookman Old Style" w:hAnsi="Bookman Old Style"/>
          <w:sz w:val="20"/>
          <w:szCs w:val="20"/>
        </w:rPr>
        <w:lastRenderedPageBreak/>
        <w:t xml:space="preserve">PARÁGRAFO SEGUNDO - O pagamento dos valores devidos pelo Licitador/Contratante, fica condicionado ao pagamento e comprovação dos encargos devidos pela Contratada junto aos seguintes órgãos: </w:t>
      </w:r>
    </w:p>
    <w:p w:rsidR="006F766E" w:rsidRPr="00DE1F43" w:rsidRDefault="006F766E" w:rsidP="00BE1622">
      <w:pPr>
        <w:pStyle w:val="Default"/>
        <w:jc w:val="both"/>
        <w:rPr>
          <w:rFonts w:ascii="Bookman Old Style" w:hAnsi="Bookman Old Style"/>
          <w:sz w:val="20"/>
          <w:szCs w:val="20"/>
        </w:rPr>
      </w:pPr>
      <w:r w:rsidRPr="00DE1F43">
        <w:rPr>
          <w:rFonts w:ascii="Bookman Old Style" w:hAnsi="Bookman Old Style"/>
          <w:sz w:val="20"/>
          <w:szCs w:val="20"/>
        </w:rPr>
        <w:t xml:space="preserve">a) CREA, através da ART - Anotação de Responsabilidade Técnica e/ou CAU, através do RRT - Relatório de Responsabilidade Técnica; </w:t>
      </w:r>
    </w:p>
    <w:p w:rsidR="006F766E" w:rsidRPr="00DE1F43" w:rsidRDefault="006F766E" w:rsidP="00BE1622">
      <w:pPr>
        <w:pStyle w:val="Default"/>
        <w:jc w:val="both"/>
        <w:rPr>
          <w:rFonts w:ascii="Bookman Old Style" w:hAnsi="Bookman Old Style"/>
          <w:sz w:val="20"/>
          <w:szCs w:val="20"/>
        </w:rPr>
      </w:pPr>
      <w:r w:rsidRPr="00DE1F43">
        <w:rPr>
          <w:rFonts w:ascii="Bookman Old Style" w:hAnsi="Bookman Old Style"/>
          <w:sz w:val="20"/>
          <w:szCs w:val="20"/>
        </w:rPr>
        <w:t xml:space="preserve">b) INSS, através da matrícula da obra; e </w:t>
      </w:r>
    </w:p>
    <w:p w:rsidR="006F766E" w:rsidRPr="00DE1F43" w:rsidRDefault="006F766E" w:rsidP="00BE1622">
      <w:pPr>
        <w:pStyle w:val="Default"/>
        <w:jc w:val="both"/>
        <w:rPr>
          <w:rFonts w:ascii="Bookman Old Style" w:hAnsi="Bookman Old Style"/>
          <w:sz w:val="20"/>
          <w:szCs w:val="20"/>
        </w:rPr>
      </w:pPr>
      <w:r w:rsidRPr="00DE1F43">
        <w:rPr>
          <w:rFonts w:ascii="Bookman Old Style" w:hAnsi="Bookman Old Style"/>
          <w:sz w:val="20"/>
          <w:szCs w:val="20"/>
        </w:rPr>
        <w:t xml:space="preserve">c) Recolhimento da Garantia de Execução e adicional, se houver. </w:t>
      </w:r>
    </w:p>
    <w:p w:rsidR="006F766E" w:rsidRPr="00DE1F43" w:rsidRDefault="006F766E" w:rsidP="00BE1622">
      <w:pPr>
        <w:pStyle w:val="Default"/>
        <w:jc w:val="both"/>
        <w:rPr>
          <w:rFonts w:ascii="Bookman Old Style" w:hAnsi="Bookman Old Style"/>
          <w:sz w:val="20"/>
          <w:szCs w:val="20"/>
        </w:rPr>
      </w:pPr>
      <w:r w:rsidRPr="00DE1F43">
        <w:rPr>
          <w:rFonts w:ascii="Bookman Old Style" w:hAnsi="Bookman Old Style"/>
          <w:sz w:val="20"/>
          <w:szCs w:val="20"/>
        </w:rPr>
        <w:t xml:space="preserve">PARÁGRAFO TERCEIRO - Na ocasião do pagamento de cada uma das parcelas </w:t>
      </w:r>
      <w:r w:rsidR="0038463C" w:rsidRPr="00DE1F43">
        <w:rPr>
          <w:rFonts w:ascii="Bookman Old Style" w:hAnsi="Bookman Old Style"/>
          <w:sz w:val="20"/>
          <w:szCs w:val="20"/>
        </w:rPr>
        <w:t>a contratada</w:t>
      </w:r>
      <w:r w:rsidRPr="00DE1F43">
        <w:rPr>
          <w:rFonts w:ascii="Bookman Old Style" w:hAnsi="Bookman Old Style"/>
          <w:sz w:val="20"/>
          <w:szCs w:val="20"/>
        </w:rPr>
        <w:t xml:space="preserve"> deverá apresentar na tesouraria do Licitador/Contratante, além dos documentos exigidos no parágrafo anterior: </w:t>
      </w:r>
    </w:p>
    <w:p w:rsidR="006F766E" w:rsidRPr="00DE1F43" w:rsidRDefault="006B5DEE" w:rsidP="00BE1622">
      <w:pPr>
        <w:pStyle w:val="Default"/>
        <w:jc w:val="both"/>
        <w:rPr>
          <w:rFonts w:ascii="Bookman Old Style" w:hAnsi="Bookman Old Style"/>
          <w:sz w:val="20"/>
          <w:szCs w:val="20"/>
        </w:rPr>
      </w:pPr>
      <w:r w:rsidRPr="00DE1F43">
        <w:rPr>
          <w:rFonts w:ascii="Bookman Old Style" w:hAnsi="Bookman Old Style"/>
          <w:sz w:val="20"/>
          <w:szCs w:val="20"/>
        </w:rPr>
        <w:t>a</w:t>
      </w:r>
      <w:r w:rsidR="006F766E" w:rsidRPr="00DE1F43">
        <w:rPr>
          <w:rFonts w:ascii="Bookman Old Style" w:hAnsi="Bookman Old Style"/>
          <w:sz w:val="20"/>
          <w:szCs w:val="20"/>
        </w:rPr>
        <w:t xml:space="preserve">) Certidões de regularidade junto ao INSS e ao FGTS da Licitante, emitidas no respectivo mês do pagamento. </w:t>
      </w:r>
    </w:p>
    <w:p w:rsidR="006F766E" w:rsidRPr="00DE1F43" w:rsidRDefault="006B5DEE" w:rsidP="00BE1622">
      <w:pPr>
        <w:pStyle w:val="Default"/>
        <w:jc w:val="both"/>
        <w:rPr>
          <w:rFonts w:ascii="Bookman Old Style" w:hAnsi="Bookman Old Style"/>
          <w:sz w:val="20"/>
          <w:szCs w:val="20"/>
        </w:rPr>
      </w:pPr>
      <w:r w:rsidRPr="00DE1F43">
        <w:rPr>
          <w:rFonts w:ascii="Bookman Old Style" w:hAnsi="Bookman Old Style"/>
          <w:sz w:val="20"/>
          <w:szCs w:val="20"/>
        </w:rPr>
        <w:t>b</w:t>
      </w:r>
      <w:r w:rsidR="006F766E" w:rsidRPr="00DE1F43">
        <w:rPr>
          <w:rFonts w:ascii="Bookman Old Style" w:hAnsi="Bookman Old Style"/>
          <w:sz w:val="20"/>
          <w:szCs w:val="20"/>
        </w:rPr>
        <w:t xml:space="preserve">) A CONTRATADA deverá ainda, manter durante toda a vigência do contrato as condições de habilitação especificadas no edital (Fazendas: Federal, Estadual e Municipal e Justiça do Trabalho). </w:t>
      </w:r>
    </w:p>
    <w:p w:rsidR="006F766E" w:rsidRPr="00DE1F43" w:rsidRDefault="006F766E" w:rsidP="00BE1622">
      <w:pPr>
        <w:pStyle w:val="Default"/>
        <w:jc w:val="both"/>
        <w:rPr>
          <w:rFonts w:ascii="Bookman Old Style" w:hAnsi="Bookman Old Style"/>
          <w:sz w:val="20"/>
          <w:szCs w:val="20"/>
        </w:rPr>
      </w:pPr>
      <w:r w:rsidRPr="00DE1F43">
        <w:rPr>
          <w:rFonts w:ascii="Bookman Old Style" w:hAnsi="Bookman Old Style"/>
          <w:sz w:val="20"/>
          <w:szCs w:val="20"/>
        </w:rPr>
        <w:t xml:space="preserve">PARÁGRAFO QUARTO – A liberação da última parcela fica condicionada à apresentação de: </w:t>
      </w:r>
    </w:p>
    <w:p w:rsidR="006F766E" w:rsidRPr="00DE1F43" w:rsidRDefault="006F766E" w:rsidP="00BE1622">
      <w:pPr>
        <w:pStyle w:val="Default"/>
        <w:jc w:val="both"/>
        <w:rPr>
          <w:rFonts w:ascii="Bookman Old Style" w:hAnsi="Bookman Old Style"/>
          <w:sz w:val="20"/>
          <w:szCs w:val="20"/>
        </w:rPr>
      </w:pPr>
      <w:r w:rsidRPr="00DE1F43">
        <w:rPr>
          <w:rFonts w:ascii="Bookman Old Style" w:hAnsi="Bookman Old Style"/>
          <w:sz w:val="20"/>
          <w:szCs w:val="20"/>
        </w:rPr>
        <w:t xml:space="preserve">a) Documento comprobatório de regularidade trabalhista e previdenciária das obras (Certidão negativa do INSS, referente a execução da obra); </w:t>
      </w:r>
    </w:p>
    <w:p w:rsidR="006F766E" w:rsidRPr="00DE1F43" w:rsidRDefault="006F766E" w:rsidP="00BE1622">
      <w:pPr>
        <w:pStyle w:val="Default"/>
        <w:jc w:val="both"/>
        <w:rPr>
          <w:rFonts w:ascii="Bookman Old Style" w:hAnsi="Bookman Old Style"/>
          <w:sz w:val="20"/>
          <w:szCs w:val="20"/>
        </w:rPr>
      </w:pPr>
      <w:r w:rsidRPr="00DE1F43">
        <w:rPr>
          <w:rFonts w:ascii="Bookman Old Style" w:hAnsi="Bookman Old Style"/>
          <w:sz w:val="20"/>
          <w:szCs w:val="20"/>
        </w:rPr>
        <w:t xml:space="preserve">b) Certificado de vistoria e conclusão da obra; e </w:t>
      </w:r>
    </w:p>
    <w:p w:rsidR="006F766E" w:rsidRPr="00DE1F43" w:rsidRDefault="006F766E" w:rsidP="00BE1622">
      <w:pPr>
        <w:pStyle w:val="Default"/>
        <w:jc w:val="both"/>
        <w:rPr>
          <w:rFonts w:ascii="Bookman Old Style" w:hAnsi="Bookman Old Style"/>
          <w:sz w:val="20"/>
          <w:szCs w:val="20"/>
        </w:rPr>
      </w:pPr>
      <w:proofErr w:type="gramStart"/>
      <w:r w:rsidRPr="00DE1F43">
        <w:rPr>
          <w:rFonts w:ascii="Bookman Old Style" w:hAnsi="Bookman Old Style"/>
          <w:sz w:val="20"/>
          <w:szCs w:val="20"/>
        </w:rPr>
        <w:t>c)Termo</w:t>
      </w:r>
      <w:proofErr w:type="gramEnd"/>
      <w:r w:rsidRPr="00DE1F43">
        <w:rPr>
          <w:rFonts w:ascii="Bookman Old Style" w:hAnsi="Bookman Old Style"/>
          <w:sz w:val="20"/>
          <w:szCs w:val="20"/>
        </w:rPr>
        <w:t xml:space="preserve"> de Recebimento da obra. </w:t>
      </w:r>
    </w:p>
    <w:p w:rsidR="006F766E" w:rsidRPr="00DE1F43" w:rsidRDefault="006F766E" w:rsidP="00BE1622">
      <w:pPr>
        <w:pStyle w:val="Default"/>
        <w:jc w:val="both"/>
        <w:rPr>
          <w:rFonts w:ascii="Bookman Old Style" w:hAnsi="Bookman Old Style"/>
          <w:sz w:val="20"/>
          <w:szCs w:val="20"/>
        </w:rPr>
      </w:pPr>
      <w:r w:rsidRPr="00DE1F43">
        <w:rPr>
          <w:rFonts w:ascii="Bookman Old Style" w:hAnsi="Bookman Old Style"/>
          <w:sz w:val="20"/>
          <w:szCs w:val="20"/>
        </w:rPr>
        <w:t xml:space="preserve">PARÁGRAFO QUINTO - A emissão do TERMO DE RECEBIMENTO DEFINITIVO DA OBRA, somente ocorrerá mediante a entrega de: </w:t>
      </w:r>
    </w:p>
    <w:p w:rsidR="006F766E" w:rsidRPr="00DE1F43" w:rsidRDefault="006F766E" w:rsidP="00BE1622">
      <w:pPr>
        <w:pStyle w:val="Default"/>
        <w:jc w:val="both"/>
        <w:rPr>
          <w:rFonts w:ascii="Bookman Old Style" w:hAnsi="Bookman Old Style"/>
          <w:sz w:val="20"/>
          <w:szCs w:val="20"/>
        </w:rPr>
      </w:pPr>
      <w:r w:rsidRPr="00DE1F43">
        <w:rPr>
          <w:rFonts w:ascii="Bookman Old Style" w:hAnsi="Bookman Old Style"/>
          <w:sz w:val="20"/>
          <w:szCs w:val="20"/>
        </w:rPr>
        <w:t xml:space="preserve">a) “as </w:t>
      </w:r>
      <w:proofErr w:type="spellStart"/>
      <w:r w:rsidRPr="00DE1F43">
        <w:rPr>
          <w:rFonts w:ascii="Bookman Old Style" w:hAnsi="Bookman Old Style"/>
          <w:sz w:val="20"/>
          <w:szCs w:val="20"/>
        </w:rPr>
        <w:t>built</w:t>
      </w:r>
      <w:proofErr w:type="spellEnd"/>
      <w:r w:rsidRPr="00DE1F43">
        <w:rPr>
          <w:rFonts w:ascii="Bookman Old Style" w:hAnsi="Bookman Old Style"/>
          <w:sz w:val="20"/>
          <w:szCs w:val="20"/>
        </w:rPr>
        <w:t xml:space="preserve">” da </w:t>
      </w:r>
      <w:proofErr w:type="gramStart"/>
      <w:r w:rsidRPr="00DE1F43">
        <w:rPr>
          <w:rFonts w:ascii="Bookman Old Style" w:hAnsi="Bookman Old Style"/>
          <w:sz w:val="20"/>
          <w:szCs w:val="20"/>
        </w:rPr>
        <w:t>obra(</w:t>
      </w:r>
      <w:proofErr w:type="gramEnd"/>
      <w:r w:rsidRPr="00DE1F43">
        <w:rPr>
          <w:rFonts w:ascii="Bookman Old Style" w:hAnsi="Bookman Old Style"/>
          <w:i/>
          <w:iCs/>
          <w:sz w:val="20"/>
          <w:szCs w:val="20"/>
        </w:rPr>
        <w:t>quando houver alterações na execução da obra em decorrência de mudanças ou interferência arquitetônica e estrutural das instalações ou outros</w:t>
      </w:r>
      <w:r w:rsidRPr="00DE1F43">
        <w:rPr>
          <w:rFonts w:ascii="Bookman Old Style" w:hAnsi="Bookman Old Style"/>
          <w:sz w:val="20"/>
          <w:szCs w:val="20"/>
        </w:rPr>
        <w:t xml:space="preserve">); </w:t>
      </w:r>
    </w:p>
    <w:p w:rsidR="006F766E" w:rsidRPr="00DE1F43" w:rsidRDefault="006F766E" w:rsidP="00BE1622">
      <w:pPr>
        <w:pStyle w:val="Default"/>
        <w:jc w:val="both"/>
        <w:rPr>
          <w:rFonts w:ascii="Bookman Old Style" w:hAnsi="Bookman Old Style"/>
          <w:sz w:val="20"/>
          <w:szCs w:val="20"/>
        </w:rPr>
      </w:pPr>
      <w:r w:rsidRPr="00DE1F43">
        <w:rPr>
          <w:rFonts w:ascii="Bookman Old Style" w:hAnsi="Bookman Old Style"/>
          <w:sz w:val="20"/>
          <w:szCs w:val="20"/>
        </w:rPr>
        <w:t xml:space="preserve">b) laudo de vistoria da obra aprovado pelo corpo de bombeiros, quando for o caso; </w:t>
      </w:r>
    </w:p>
    <w:p w:rsidR="006F766E" w:rsidRPr="00DE1F43" w:rsidRDefault="006F766E" w:rsidP="00BE1622">
      <w:pPr>
        <w:pStyle w:val="Default"/>
        <w:jc w:val="both"/>
        <w:rPr>
          <w:rFonts w:ascii="Bookman Old Style" w:hAnsi="Bookman Old Style"/>
          <w:sz w:val="20"/>
          <w:szCs w:val="20"/>
        </w:rPr>
      </w:pPr>
      <w:r w:rsidRPr="00DE1F43">
        <w:rPr>
          <w:rFonts w:ascii="Bookman Old Style" w:hAnsi="Bookman Old Style"/>
          <w:sz w:val="20"/>
          <w:szCs w:val="20"/>
        </w:rPr>
        <w:t xml:space="preserve">c) comprovação das ligações definitivas de energia, água, telefone e gás, conforme previstos em projetos, quando for o caso; </w:t>
      </w:r>
    </w:p>
    <w:p w:rsidR="006F766E" w:rsidRPr="00DE1F43" w:rsidRDefault="006F766E" w:rsidP="00BE1622">
      <w:pPr>
        <w:pStyle w:val="Default"/>
        <w:jc w:val="both"/>
        <w:rPr>
          <w:rFonts w:ascii="Bookman Old Style" w:hAnsi="Bookman Old Style"/>
          <w:sz w:val="20"/>
          <w:szCs w:val="20"/>
        </w:rPr>
      </w:pPr>
      <w:r w:rsidRPr="00DE1F43">
        <w:rPr>
          <w:rFonts w:ascii="Bookman Old Style" w:hAnsi="Bookman Old Style"/>
          <w:sz w:val="20"/>
          <w:szCs w:val="20"/>
        </w:rPr>
        <w:t xml:space="preserve">d) carta “habite-se” emitida pelo Município, quando for o caso; e </w:t>
      </w:r>
    </w:p>
    <w:p w:rsidR="006F766E" w:rsidRPr="00DE1F43" w:rsidRDefault="006F766E" w:rsidP="00BE1622">
      <w:pPr>
        <w:pStyle w:val="Corpodetexto"/>
        <w:spacing w:before="10"/>
        <w:jc w:val="both"/>
        <w:rPr>
          <w:rFonts w:ascii="Bookman Old Style" w:hAnsi="Bookman Old Style"/>
          <w:sz w:val="20"/>
          <w:szCs w:val="20"/>
        </w:rPr>
      </w:pPr>
      <w:r w:rsidRPr="00DE1F43">
        <w:rPr>
          <w:rFonts w:ascii="Bookman Old Style" w:hAnsi="Bookman Old Style"/>
          <w:sz w:val="20"/>
          <w:szCs w:val="20"/>
        </w:rPr>
        <w:t>e) certidão negativa de débitos previdenciários específica para o registro da obra junto ao Cartório de Registro de Imóveis, quando for o caso.</w:t>
      </w:r>
    </w:p>
    <w:p w:rsidR="006F766E" w:rsidRPr="00DE1F43" w:rsidRDefault="006F766E" w:rsidP="00BE1622">
      <w:pPr>
        <w:pStyle w:val="Default"/>
        <w:jc w:val="both"/>
        <w:rPr>
          <w:rFonts w:ascii="Bookman Old Style" w:hAnsi="Bookman Old Style"/>
          <w:sz w:val="20"/>
          <w:szCs w:val="20"/>
        </w:rPr>
      </w:pPr>
      <w:r w:rsidRPr="00DE1F43">
        <w:rPr>
          <w:rFonts w:ascii="Bookman Old Style" w:hAnsi="Bookman Old Style"/>
          <w:sz w:val="20"/>
          <w:szCs w:val="20"/>
        </w:rPr>
        <w:t xml:space="preserve">PARÁGRAFO SEXTO - O faturamento deverá ser efetuado em nome do MUNICÍPIO DE </w:t>
      </w:r>
      <w:r w:rsidR="006B5DEE" w:rsidRPr="00DE1F43">
        <w:rPr>
          <w:rFonts w:ascii="Bookman Old Style" w:hAnsi="Bookman Old Style"/>
          <w:sz w:val="20"/>
          <w:szCs w:val="20"/>
        </w:rPr>
        <w:t>SANTO ANTONIO DO SUDOESTE</w:t>
      </w:r>
      <w:r w:rsidRPr="00DE1F43">
        <w:rPr>
          <w:rFonts w:ascii="Bookman Old Style" w:hAnsi="Bookman Old Style"/>
          <w:sz w:val="20"/>
          <w:szCs w:val="20"/>
        </w:rPr>
        <w:t xml:space="preserve"> – CNPJ nº </w:t>
      </w:r>
      <w:r w:rsidR="006B5DEE" w:rsidRPr="00DE1F43">
        <w:rPr>
          <w:rFonts w:ascii="Bookman Old Style" w:hAnsi="Bookman Old Style"/>
          <w:sz w:val="20"/>
          <w:szCs w:val="20"/>
        </w:rPr>
        <w:t>75.927.582/0001-55</w:t>
      </w:r>
      <w:r w:rsidRPr="00DE1F43">
        <w:rPr>
          <w:rFonts w:ascii="Bookman Old Style" w:hAnsi="Bookman Old Style"/>
          <w:sz w:val="20"/>
          <w:szCs w:val="20"/>
        </w:rPr>
        <w:t xml:space="preserve">. </w:t>
      </w:r>
    </w:p>
    <w:p w:rsidR="006B5DEE" w:rsidRPr="00DE1F43" w:rsidRDefault="006B5DEE" w:rsidP="00BE1622">
      <w:pPr>
        <w:pStyle w:val="Default"/>
        <w:rPr>
          <w:rFonts w:ascii="Bookman Old Style" w:hAnsi="Bookman Old Style"/>
          <w:sz w:val="20"/>
          <w:szCs w:val="20"/>
        </w:rPr>
      </w:pPr>
    </w:p>
    <w:p w:rsidR="006F766E" w:rsidRPr="00DE1F43" w:rsidRDefault="006F766E" w:rsidP="00BE1622">
      <w:pPr>
        <w:pStyle w:val="Default"/>
        <w:jc w:val="center"/>
        <w:rPr>
          <w:rFonts w:ascii="Bookman Old Style" w:hAnsi="Bookman Old Style"/>
          <w:b/>
          <w:sz w:val="20"/>
          <w:szCs w:val="20"/>
        </w:rPr>
      </w:pPr>
      <w:r w:rsidRPr="00DE1F43">
        <w:rPr>
          <w:rFonts w:ascii="Bookman Old Style" w:hAnsi="Bookman Old Style"/>
          <w:b/>
          <w:sz w:val="20"/>
          <w:szCs w:val="20"/>
        </w:rPr>
        <w:t>CLÁUSULA NONA - DA GARANTIA DE</w:t>
      </w:r>
      <w:r w:rsidR="00AF7890" w:rsidRPr="00DE1F43">
        <w:rPr>
          <w:rFonts w:ascii="Bookman Old Style" w:hAnsi="Bookman Old Style"/>
          <w:b/>
          <w:sz w:val="20"/>
          <w:szCs w:val="20"/>
        </w:rPr>
        <w:t xml:space="preserve"> EXECUÇÃO E GARANTIA ADICIONAL E</w:t>
      </w:r>
      <w:r w:rsidRPr="00DE1F43">
        <w:rPr>
          <w:rFonts w:ascii="Bookman Old Style" w:hAnsi="Bookman Old Style"/>
          <w:b/>
          <w:sz w:val="20"/>
          <w:szCs w:val="20"/>
        </w:rPr>
        <w:t xml:space="preserve"> SEGURO RISCO DE ENGENHARIA</w:t>
      </w:r>
    </w:p>
    <w:p w:rsidR="00F56F3C" w:rsidRPr="00DE1F43" w:rsidRDefault="00F56F3C" w:rsidP="00BE1622">
      <w:pPr>
        <w:pStyle w:val="Default"/>
        <w:jc w:val="center"/>
        <w:rPr>
          <w:rFonts w:ascii="Bookman Old Style" w:hAnsi="Bookman Old Style"/>
          <w:b/>
          <w:sz w:val="20"/>
          <w:szCs w:val="20"/>
        </w:rPr>
      </w:pPr>
    </w:p>
    <w:p w:rsidR="006F766E" w:rsidRPr="00DE1F43" w:rsidRDefault="006F766E" w:rsidP="00BE1622">
      <w:pPr>
        <w:pStyle w:val="Default"/>
        <w:jc w:val="both"/>
        <w:rPr>
          <w:rFonts w:ascii="Bookman Old Style" w:hAnsi="Bookman Old Style"/>
          <w:sz w:val="20"/>
          <w:szCs w:val="20"/>
        </w:rPr>
      </w:pPr>
      <w:r w:rsidRPr="00DE1F43">
        <w:rPr>
          <w:rFonts w:ascii="Bookman Old Style" w:hAnsi="Bookman Old Style"/>
          <w:sz w:val="20"/>
          <w:szCs w:val="20"/>
        </w:rPr>
        <w:t xml:space="preserve">O valor da garantia de execução será obtido pela aplicação de 5% (cinco por cento) sobre o valor contratual, acrescido da garantia adicional, se houver. </w:t>
      </w:r>
    </w:p>
    <w:p w:rsidR="006F766E" w:rsidRPr="00DE1F43" w:rsidRDefault="006F766E" w:rsidP="00BE1622">
      <w:pPr>
        <w:pStyle w:val="Default"/>
        <w:jc w:val="both"/>
        <w:rPr>
          <w:rFonts w:ascii="Bookman Old Style" w:hAnsi="Bookman Old Style"/>
          <w:sz w:val="20"/>
          <w:szCs w:val="20"/>
        </w:rPr>
      </w:pPr>
      <w:r w:rsidRPr="00DE1F43">
        <w:rPr>
          <w:rFonts w:ascii="Bookman Old Style" w:hAnsi="Bookman Old Style"/>
          <w:sz w:val="20"/>
          <w:szCs w:val="20"/>
        </w:rPr>
        <w:t xml:space="preserve">PARÁGRAFO PRIMEIRO - A CONTRATADA deverá, quando da assinatura do presente termo de contrato, no prazo máximo de 15(quinze) dias úteis, sob pena de decair o direito de contratação, apresentar comprovação da formalização da garantia de execução e da garantia adicional, se houver. </w:t>
      </w:r>
    </w:p>
    <w:p w:rsidR="006F766E" w:rsidRPr="00DE1F43" w:rsidRDefault="006F766E" w:rsidP="00BE1622">
      <w:pPr>
        <w:pStyle w:val="Default"/>
        <w:jc w:val="both"/>
        <w:rPr>
          <w:rFonts w:ascii="Bookman Old Style" w:hAnsi="Bookman Old Style"/>
          <w:sz w:val="20"/>
          <w:szCs w:val="20"/>
        </w:rPr>
      </w:pPr>
      <w:r w:rsidRPr="00DE1F43">
        <w:rPr>
          <w:rFonts w:ascii="Bookman Old Style" w:hAnsi="Bookman Old Style"/>
          <w:sz w:val="20"/>
          <w:szCs w:val="20"/>
        </w:rPr>
        <w:t xml:space="preserve">PARÁGRAFO SEGUNDO - Se ocorrer majoração do valor contratual o valor da garantia de execução será acrescido pela aplicação de 5% (cinco por cento) sobre o valor contratual majorado. No caso de redução do valor contratual, poderá a contratada ajustar o valor da garantia de execução, se assim o desejar. Se ocorrer a prorrogação dos prazos contratuais deverá ser providenciada a renovação da garantia contemplando o novo período. </w:t>
      </w:r>
    </w:p>
    <w:p w:rsidR="006F766E" w:rsidRPr="00DE1F43" w:rsidRDefault="006F766E" w:rsidP="00BE1622">
      <w:pPr>
        <w:pStyle w:val="Default"/>
        <w:jc w:val="both"/>
        <w:rPr>
          <w:rFonts w:ascii="Bookman Old Style" w:hAnsi="Bookman Old Style"/>
          <w:sz w:val="20"/>
          <w:szCs w:val="20"/>
        </w:rPr>
      </w:pPr>
      <w:r w:rsidRPr="00DE1F43">
        <w:rPr>
          <w:rFonts w:ascii="Bookman Old Style" w:hAnsi="Bookman Old Style"/>
          <w:sz w:val="20"/>
          <w:szCs w:val="20"/>
        </w:rPr>
        <w:t xml:space="preserve">PARÁGRAFO TERCEIRO - A devolução da garantia de execução e da garantia adicional, quando for o caso, ou o valor que dela restar, dar-se-á mediante a apresentação de: </w:t>
      </w:r>
    </w:p>
    <w:p w:rsidR="006F766E" w:rsidRPr="00DE1F43" w:rsidRDefault="006F766E" w:rsidP="00BE1622">
      <w:pPr>
        <w:pStyle w:val="Default"/>
        <w:jc w:val="both"/>
        <w:rPr>
          <w:rFonts w:ascii="Bookman Old Style" w:hAnsi="Bookman Old Style"/>
          <w:sz w:val="20"/>
          <w:szCs w:val="20"/>
        </w:rPr>
      </w:pPr>
      <w:r w:rsidRPr="00DE1F43">
        <w:rPr>
          <w:rFonts w:ascii="Bookman Old Style" w:hAnsi="Bookman Old Style"/>
          <w:sz w:val="20"/>
          <w:szCs w:val="20"/>
        </w:rPr>
        <w:t xml:space="preserve">a) Aceitação pelo CONTRATANTE do objeto contratado e o termo de recebimento definitivo; </w:t>
      </w:r>
    </w:p>
    <w:p w:rsidR="006F766E" w:rsidRPr="00DE1F43" w:rsidRDefault="006F766E" w:rsidP="00BE1622">
      <w:pPr>
        <w:pStyle w:val="Default"/>
        <w:jc w:val="both"/>
        <w:rPr>
          <w:rFonts w:ascii="Bookman Old Style" w:hAnsi="Bookman Old Style"/>
          <w:sz w:val="20"/>
          <w:szCs w:val="20"/>
        </w:rPr>
      </w:pPr>
      <w:r w:rsidRPr="00DE1F43">
        <w:rPr>
          <w:rFonts w:ascii="Bookman Old Style" w:hAnsi="Bookman Old Style"/>
          <w:sz w:val="20"/>
          <w:szCs w:val="20"/>
        </w:rPr>
        <w:t xml:space="preserve">b) Certidão negativa de débitos, expedida pela Receita Federal, referente ao objeto contratado concluído. </w:t>
      </w:r>
    </w:p>
    <w:p w:rsidR="006F766E" w:rsidRPr="00DE1F43" w:rsidRDefault="006F766E" w:rsidP="00BE1622">
      <w:pPr>
        <w:pStyle w:val="Default"/>
        <w:jc w:val="both"/>
        <w:rPr>
          <w:rFonts w:ascii="Bookman Old Style" w:hAnsi="Bookman Old Style"/>
          <w:sz w:val="20"/>
          <w:szCs w:val="20"/>
        </w:rPr>
      </w:pPr>
      <w:r w:rsidRPr="00DE1F43">
        <w:rPr>
          <w:rFonts w:ascii="Bookman Old Style" w:hAnsi="Bookman Old Style"/>
          <w:sz w:val="20"/>
          <w:szCs w:val="20"/>
        </w:rPr>
        <w:t xml:space="preserve">PARÁGRAFO QUARTO - Nos casos previstos na Cláusula Vigésima Primeira - Rescisão do Contrato, a garantia de execução e a garantia adicional, se houver, não serão devolvidas, sendo, então, apropriadas pelo CONTRATANTE a título de indenização/multa. </w:t>
      </w:r>
    </w:p>
    <w:p w:rsidR="006B5DEE" w:rsidRPr="00DE1F43" w:rsidRDefault="006B5DEE" w:rsidP="00BE1622">
      <w:pPr>
        <w:pStyle w:val="Default"/>
        <w:rPr>
          <w:rFonts w:ascii="Bookman Old Style" w:hAnsi="Bookman Old Style"/>
          <w:sz w:val="20"/>
          <w:szCs w:val="20"/>
        </w:rPr>
      </w:pPr>
    </w:p>
    <w:p w:rsidR="006B5DEE" w:rsidRPr="00DE1F43" w:rsidRDefault="006B5DEE" w:rsidP="00BE1622">
      <w:pPr>
        <w:pStyle w:val="Default"/>
        <w:rPr>
          <w:rFonts w:ascii="Bookman Old Style" w:hAnsi="Bookman Old Style"/>
          <w:sz w:val="20"/>
          <w:szCs w:val="20"/>
        </w:rPr>
      </w:pPr>
    </w:p>
    <w:p w:rsidR="006F766E" w:rsidRPr="00DE1F43" w:rsidRDefault="006F766E" w:rsidP="00BE1622">
      <w:pPr>
        <w:pStyle w:val="Default"/>
        <w:jc w:val="center"/>
        <w:rPr>
          <w:rFonts w:ascii="Bookman Old Style" w:hAnsi="Bookman Old Style"/>
          <w:b/>
          <w:sz w:val="20"/>
          <w:szCs w:val="20"/>
        </w:rPr>
      </w:pPr>
      <w:r w:rsidRPr="00DE1F43">
        <w:rPr>
          <w:rFonts w:ascii="Bookman Old Style" w:hAnsi="Bookman Old Style"/>
          <w:b/>
          <w:sz w:val="20"/>
          <w:szCs w:val="20"/>
        </w:rPr>
        <w:t>CLÁUSULA DÉCIMA – DA RESPONSABILIDADE TÉCNICA, DA FISCALIZAÇÃO, GESTÃO DO CONTRATO E DOS SERVIÇOS</w:t>
      </w:r>
    </w:p>
    <w:p w:rsidR="006B5DEE" w:rsidRPr="00DE1F43" w:rsidRDefault="006B5DEE" w:rsidP="00BE1622">
      <w:pPr>
        <w:pStyle w:val="Default"/>
        <w:jc w:val="center"/>
        <w:rPr>
          <w:rFonts w:ascii="Bookman Old Style" w:hAnsi="Bookman Old Style"/>
          <w:b/>
          <w:sz w:val="20"/>
          <w:szCs w:val="20"/>
        </w:rPr>
      </w:pPr>
    </w:p>
    <w:p w:rsidR="006F766E" w:rsidRPr="00DE1F43" w:rsidRDefault="006F766E" w:rsidP="00BE1622">
      <w:pPr>
        <w:pStyle w:val="Corpodetexto"/>
        <w:spacing w:before="10"/>
        <w:jc w:val="both"/>
        <w:rPr>
          <w:rFonts w:ascii="Bookman Old Style" w:hAnsi="Bookman Old Style"/>
          <w:sz w:val="20"/>
          <w:szCs w:val="20"/>
        </w:rPr>
      </w:pPr>
      <w:r w:rsidRPr="00DE1F43">
        <w:rPr>
          <w:rFonts w:ascii="Bookman Old Style" w:hAnsi="Bookman Old Style"/>
          <w:sz w:val="20"/>
          <w:szCs w:val="20"/>
        </w:rPr>
        <w:t>A fiscalização de que trata esta cláusula não exclui nem reduz a responsabilidade da CONTRATADA pelos danos causados ao CONTRATANTE ou a terceiros, resultantes de ação ou omissão culposa ou dolosa de quaisquer de seus empregados ou prepostos.</w:t>
      </w:r>
    </w:p>
    <w:p w:rsidR="006F766E" w:rsidRPr="00DE1F43" w:rsidRDefault="006F766E" w:rsidP="00BE1622">
      <w:pPr>
        <w:pStyle w:val="Default"/>
        <w:jc w:val="both"/>
        <w:rPr>
          <w:rFonts w:ascii="Bookman Old Style" w:hAnsi="Bookman Old Style"/>
          <w:sz w:val="20"/>
          <w:szCs w:val="20"/>
        </w:rPr>
      </w:pPr>
      <w:r w:rsidRPr="00DE1F43">
        <w:rPr>
          <w:rFonts w:ascii="Bookman Old Style" w:hAnsi="Bookman Old Style"/>
          <w:sz w:val="20"/>
          <w:szCs w:val="20"/>
        </w:rPr>
        <w:t xml:space="preserve">PARÁGRAFO PRIMEIRO - </w:t>
      </w:r>
      <w:proofErr w:type="gramStart"/>
      <w:r w:rsidRPr="00DE1F43">
        <w:rPr>
          <w:rFonts w:ascii="Bookman Old Style" w:hAnsi="Bookman Old Style"/>
          <w:sz w:val="20"/>
          <w:szCs w:val="20"/>
        </w:rPr>
        <w:t>O(</w:t>
      </w:r>
      <w:proofErr w:type="gramEnd"/>
      <w:r w:rsidRPr="00DE1F43">
        <w:rPr>
          <w:rFonts w:ascii="Bookman Old Style" w:hAnsi="Bookman Old Style"/>
          <w:sz w:val="20"/>
          <w:szCs w:val="20"/>
        </w:rPr>
        <w:t xml:space="preserve">A) Responsável Técnico pela obra, indicado(a)pela CONTRATADA é o(a) senhor(a) </w:t>
      </w:r>
      <w:r w:rsidR="00DE1F43">
        <w:rPr>
          <w:rFonts w:ascii="Bookman Old Style" w:hAnsi="Bookman Old Style"/>
          <w:sz w:val="20"/>
          <w:szCs w:val="20"/>
        </w:rPr>
        <w:t>RENAN AUGUSTO LUCCA</w:t>
      </w:r>
      <w:r w:rsidRPr="00DE1F43">
        <w:rPr>
          <w:rFonts w:ascii="Bookman Old Style" w:hAnsi="Bookman Old Style"/>
          <w:sz w:val="20"/>
          <w:szCs w:val="20"/>
        </w:rPr>
        <w:t>, (qualificação)</w:t>
      </w:r>
      <w:r w:rsidR="00213291">
        <w:rPr>
          <w:rFonts w:ascii="Bookman Old Style" w:hAnsi="Bookman Old Style"/>
          <w:sz w:val="20"/>
          <w:szCs w:val="20"/>
        </w:rPr>
        <w:t xml:space="preserve"> </w:t>
      </w:r>
      <w:proofErr w:type="spellStart"/>
      <w:r w:rsidR="00DE1F43">
        <w:rPr>
          <w:rFonts w:ascii="Bookman Old Style" w:hAnsi="Bookman Old Style"/>
          <w:sz w:val="20"/>
          <w:szCs w:val="20"/>
        </w:rPr>
        <w:t>Engº</w:t>
      </w:r>
      <w:proofErr w:type="spellEnd"/>
      <w:r w:rsidR="00DE1F43">
        <w:rPr>
          <w:rFonts w:ascii="Bookman Old Style" w:hAnsi="Bookman Old Style"/>
          <w:sz w:val="20"/>
          <w:szCs w:val="20"/>
        </w:rPr>
        <w:t xml:space="preserve"> Civil</w:t>
      </w:r>
      <w:r w:rsidRPr="00DE1F43">
        <w:rPr>
          <w:rFonts w:ascii="Bookman Old Style" w:hAnsi="Bookman Old Style"/>
          <w:sz w:val="20"/>
          <w:szCs w:val="20"/>
        </w:rPr>
        <w:t xml:space="preserve">, CREA e/ou CAU </w:t>
      </w:r>
      <w:r w:rsidR="00213291">
        <w:rPr>
          <w:rFonts w:ascii="Bookman Old Style" w:hAnsi="Bookman Old Style"/>
          <w:sz w:val="20"/>
          <w:szCs w:val="20"/>
        </w:rPr>
        <w:t>126256-4</w:t>
      </w:r>
      <w:r w:rsidRPr="00DE1F43">
        <w:rPr>
          <w:rFonts w:ascii="Bookman Old Style" w:hAnsi="Bookman Old Style"/>
          <w:sz w:val="20"/>
          <w:szCs w:val="20"/>
        </w:rPr>
        <w:t xml:space="preserve"> e portador(a) do CPF nº </w:t>
      </w:r>
      <w:r w:rsidR="00213291">
        <w:rPr>
          <w:rFonts w:ascii="Bookman Old Style" w:hAnsi="Bookman Old Style"/>
          <w:sz w:val="20"/>
          <w:szCs w:val="20"/>
        </w:rPr>
        <w:t>067.556.869-21.</w:t>
      </w:r>
      <w:r w:rsidRPr="00DE1F43">
        <w:rPr>
          <w:rFonts w:ascii="Bookman Old Style" w:hAnsi="Bookman Old Style"/>
          <w:sz w:val="20"/>
          <w:szCs w:val="20"/>
        </w:rPr>
        <w:t xml:space="preserve"> </w:t>
      </w:r>
    </w:p>
    <w:p w:rsidR="006F766E" w:rsidRPr="00DE1F43" w:rsidRDefault="006F766E" w:rsidP="00BE1622">
      <w:pPr>
        <w:pStyle w:val="Default"/>
        <w:jc w:val="both"/>
        <w:rPr>
          <w:rFonts w:ascii="Bookman Old Style" w:hAnsi="Bookman Old Style"/>
          <w:sz w:val="20"/>
          <w:szCs w:val="20"/>
        </w:rPr>
      </w:pPr>
      <w:r w:rsidRPr="00DE1F43">
        <w:rPr>
          <w:rFonts w:ascii="Bookman Old Style" w:hAnsi="Bookman Old Style"/>
          <w:sz w:val="20"/>
          <w:szCs w:val="20"/>
        </w:rPr>
        <w:t xml:space="preserve">PARÁGRAFO SEGUNDO - </w:t>
      </w:r>
      <w:proofErr w:type="gramStart"/>
      <w:r w:rsidRPr="00DE1F43">
        <w:rPr>
          <w:rFonts w:ascii="Bookman Old Style" w:hAnsi="Bookman Old Style"/>
          <w:sz w:val="20"/>
          <w:szCs w:val="20"/>
        </w:rPr>
        <w:t>O(</w:t>
      </w:r>
      <w:proofErr w:type="gramEnd"/>
      <w:r w:rsidRPr="00DE1F43">
        <w:rPr>
          <w:rFonts w:ascii="Bookman Old Style" w:hAnsi="Bookman Old Style"/>
          <w:sz w:val="20"/>
          <w:szCs w:val="20"/>
        </w:rPr>
        <w:t>a) responsável pela fiscalização da obra é o(a) senhor(a)</w:t>
      </w:r>
      <w:r w:rsidR="00213291">
        <w:rPr>
          <w:rFonts w:ascii="Bookman Old Style" w:hAnsi="Bookman Old Style"/>
          <w:sz w:val="20"/>
          <w:szCs w:val="20"/>
        </w:rPr>
        <w:t xml:space="preserve"> CESAR AUGUSTO ORTEGA</w:t>
      </w:r>
      <w:r w:rsidRPr="00DE1F43">
        <w:rPr>
          <w:rFonts w:ascii="Bookman Old Style" w:hAnsi="Bookman Old Style"/>
          <w:sz w:val="20"/>
          <w:szCs w:val="20"/>
        </w:rPr>
        <w:t xml:space="preserve">. </w:t>
      </w:r>
    </w:p>
    <w:p w:rsidR="006F766E" w:rsidRPr="00DE1F43" w:rsidRDefault="006F766E" w:rsidP="00BE1622">
      <w:pPr>
        <w:pStyle w:val="Default"/>
        <w:jc w:val="both"/>
        <w:rPr>
          <w:rFonts w:ascii="Bookman Old Style" w:hAnsi="Bookman Old Style"/>
          <w:sz w:val="20"/>
          <w:szCs w:val="20"/>
        </w:rPr>
      </w:pPr>
      <w:r w:rsidRPr="00DE1F43">
        <w:rPr>
          <w:rFonts w:ascii="Bookman Old Style" w:hAnsi="Bookman Old Style"/>
          <w:sz w:val="20"/>
          <w:szCs w:val="20"/>
        </w:rPr>
        <w:t>PARÁGRAFO TERCEIRO - O responsável pela fiscalização do contrato é o senhor</w:t>
      </w:r>
      <w:r w:rsidR="00213291">
        <w:rPr>
          <w:rFonts w:ascii="Bookman Old Style" w:hAnsi="Bookman Old Style"/>
          <w:sz w:val="20"/>
          <w:szCs w:val="20"/>
        </w:rPr>
        <w:t xml:space="preserve"> FELIPE ANDRADE BLICK</w:t>
      </w:r>
      <w:r w:rsidRPr="00DE1F43">
        <w:rPr>
          <w:rFonts w:ascii="Bookman Old Style" w:hAnsi="Bookman Old Style"/>
          <w:sz w:val="20"/>
          <w:szCs w:val="20"/>
        </w:rPr>
        <w:t xml:space="preserve">. </w:t>
      </w:r>
    </w:p>
    <w:p w:rsidR="006F766E" w:rsidRPr="00DE1F43" w:rsidRDefault="006F766E" w:rsidP="00BE1622">
      <w:pPr>
        <w:pStyle w:val="Default"/>
        <w:jc w:val="both"/>
        <w:rPr>
          <w:rFonts w:ascii="Bookman Old Style" w:hAnsi="Bookman Old Style"/>
          <w:sz w:val="20"/>
          <w:szCs w:val="20"/>
        </w:rPr>
      </w:pPr>
      <w:r w:rsidRPr="00DE1F43">
        <w:rPr>
          <w:rFonts w:ascii="Bookman Old Style" w:hAnsi="Bookman Old Style"/>
          <w:sz w:val="20"/>
          <w:szCs w:val="20"/>
        </w:rPr>
        <w:t xml:space="preserve">PARÁGRAFO QUARTO - A ação ou omissão, total ou parcial, da fiscalização do CONTRATANTE não elide nem diminui a responsabilidade da CONTRATADA quanto ao cumprimento das obrigações pactuadas entre as partes, responsabilizando-se esta quanto a quaisquer irregularidades resultantes de imperfeições técnicas ou emprego de material inadequado ou de qualidade inferior, as quais não implicarão corresponsabilidade do CONTRATANTE ou do servidor designado para a fiscalização. </w:t>
      </w:r>
    </w:p>
    <w:p w:rsidR="006F766E" w:rsidRPr="00DE1F43" w:rsidRDefault="006F766E" w:rsidP="00BE1622">
      <w:pPr>
        <w:pStyle w:val="Default"/>
        <w:jc w:val="both"/>
        <w:rPr>
          <w:rFonts w:ascii="Bookman Old Style" w:hAnsi="Bookman Old Style"/>
          <w:sz w:val="20"/>
          <w:szCs w:val="20"/>
        </w:rPr>
      </w:pPr>
      <w:r w:rsidRPr="00DE1F43">
        <w:rPr>
          <w:rFonts w:ascii="Bookman Old Style" w:hAnsi="Bookman Old Style"/>
          <w:sz w:val="20"/>
          <w:szCs w:val="20"/>
        </w:rPr>
        <w:t xml:space="preserve">PARÁGRAFO QUINTO - Ao CONTRATANTE não caberá qualquer ônus pela rejeição dos serviços considerados inadequados pelo fiscal. Qualquer serviço, material e/ou componente ou parte do mesmo, que apresente defeitos, vícios ou incorreções, enquanto perdurar a vigência da garantia previsto no ordenamento jurídico, deverá ser prontamente refeito, corrigido, removido, reconstruído e/ou substituído pela CONTRATADA, livre de quaisquer ônus financeiro para o CONTRATANTE. </w:t>
      </w:r>
    </w:p>
    <w:p w:rsidR="006F766E" w:rsidRPr="00DE1F43" w:rsidRDefault="006F766E" w:rsidP="00BE1622">
      <w:pPr>
        <w:pStyle w:val="Default"/>
        <w:jc w:val="both"/>
        <w:rPr>
          <w:rFonts w:ascii="Bookman Old Style" w:hAnsi="Bookman Old Style"/>
          <w:sz w:val="20"/>
          <w:szCs w:val="20"/>
        </w:rPr>
      </w:pPr>
      <w:r w:rsidRPr="00DE1F43">
        <w:rPr>
          <w:rFonts w:ascii="Bookman Old Style" w:hAnsi="Bookman Old Style"/>
          <w:sz w:val="20"/>
          <w:szCs w:val="20"/>
        </w:rPr>
        <w:t xml:space="preserve">PARÁGRAFO SEXTO - Entende-se por defeito, vício ou incorreção oculta aquele resultante da má execução ou má qualidade de materiais empregados e/ou da aplicação de material em desacordo com as normas e/ou prescrições da ABNT, especificações e/ou memoriais, não se referindo aos defeitos devidos ao desgaste normal de uso. Correrão por conta da CONTRATADA as despesas relacionadas com a correção, remoção e/ou substituição do material rejeitado. </w:t>
      </w:r>
    </w:p>
    <w:p w:rsidR="006F766E" w:rsidRPr="00DE1F43" w:rsidRDefault="006F766E" w:rsidP="00BE1622">
      <w:pPr>
        <w:pStyle w:val="Default"/>
        <w:jc w:val="both"/>
        <w:rPr>
          <w:rFonts w:ascii="Bookman Old Style" w:hAnsi="Bookman Old Style"/>
          <w:sz w:val="20"/>
          <w:szCs w:val="20"/>
        </w:rPr>
      </w:pPr>
      <w:r w:rsidRPr="00DE1F43">
        <w:rPr>
          <w:rFonts w:ascii="Bookman Old Style" w:hAnsi="Bookman Old Style"/>
          <w:sz w:val="20"/>
          <w:szCs w:val="20"/>
        </w:rPr>
        <w:t xml:space="preserve">PARÁGRAFO SÉTIMO - A CONTRATADA é obrigada a efetuar e entregar no prazo o resultado dos testes solicitados pelo CONTRATANTE. As despesas com a execução dos testes são de inteira responsabilidade da CONTRATADA. </w:t>
      </w:r>
    </w:p>
    <w:p w:rsidR="006F766E" w:rsidRPr="00DE1F43" w:rsidRDefault="006F766E" w:rsidP="00BE1622">
      <w:pPr>
        <w:pStyle w:val="Default"/>
        <w:jc w:val="both"/>
        <w:rPr>
          <w:rFonts w:ascii="Bookman Old Style" w:hAnsi="Bookman Old Style"/>
          <w:sz w:val="20"/>
          <w:szCs w:val="20"/>
        </w:rPr>
      </w:pPr>
      <w:r w:rsidRPr="00DE1F43">
        <w:rPr>
          <w:rFonts w:ascii="Bookman Old Style" w:hAnsi="Bookman Old Style"/>
          <w:sz w:val="20"/>
          <w:szCs w:val="20"/>
        </w:rPr>
        <w:t xml:space="preserve">PARÁGRAFO OITAVO - A fiscalização e a CONTRATADA podem solicitar reuniões de gerenciamento. A finalidade será revisar o cronograma dos serviços remanescentes e discutir os problemas potenciais. </w:t>
      </w:r>
    </w:p>
    <w:p w:rsidR="006B5DEE" w:rsidRPr="00DE1F43" w:rsidRDefault="006B5DEE" w:rsidP="00BE1622">
      <w:pPr>
        <w:pStyle w:val="Corpodetexto"/>
        <w:spacing w:before="10"/>
        <w:jc w:val="both"/>
        <w:rPr>
          <w:rFonts w:ascii="Bookman Old Style" w:hAnsi="Bookman Old Style"/>
          <w:sz w:val="20"/>
          <w:szCs w:val="20"/>
        </w:rPr>
      </w:pPr>
    </w:p>
    <w:p w:rsidR="006F766E" w:rsidRPr="00DE1F43" w:rsidRDefault="006F766E" w:rsidP="007A1762">
      <w:pPr>
        <w:pStyle w:val="Corpodetexto"/>
        <w:spacing w:before="10"/>
        <w:jc w:val="center"/>
        <w:rPr>
          <w:rFonts w:ascii="Bookman Old Style" w:hAnsi="Bookman Old Style"/>
          <w:b/>
          <w:sz w:val="20"/>
          <w:szCs w:val="20"/>
        </w:rPr>
      </w:pPr>
      <w:r w:rsidRPr="00DE1F43">
        <w:rPr>
          <w:rFonts w:ascii="Bookman Old Style" w:hAnsi="Bookman Old Style"/>
          <w:b/>
          <w:sz w:val="20"/>
          <w:szCs w:val="20"/>
        </w:rPr>
        <w:t>CLÁUSULA DÉCIMA PRIMEIRA – DA COMUNICAÇÃO ENTRE AS PARTES</w:t>
      </w:r>
    </w:p>
    <w:p w:rsidR="00F56F3C" w:rsidRPr="00DE1F43" w:rsidRDefault="00F56F3C" w:rsidP="00BE1622">
      <w:pPr>
        <w:pStyle w:val="Default"/>
        <w:jc w:val="both"/>
        <w:rPr>
          <w:rFonts w:ascii="Bookman Old Style" w:hAnsi="Bookman Old Style"/>
          <w:sz w:val="20"/>
          <w:szCs w:val="20"/>
        </w:rPr>
      </w:pPr>
    </w:p>
    <w:p w:rsidR="006F766E" w:rsidRPr="00DE1F43" w:rsidRDefault="006F766E" w:rsidP="00BE1622">
      <w:pPr>
        <w:pStyle w:val="Default"/>
        <w:jc w:val="both"/>
        <w:rPr>
          <w:rFonts w:ascii="Bookman Old Style" w:hAnsi="Bookman Old Style"/>
          <w:sz w:val="20"/>
          <w:szCs w:val="20"/>
        </w:rPr>
      </w:pPr>
      <w:r w:rsidRPr="00DE1F43">
        <w:rPr>
          <w:rFonts w:ascii="Bookman Old Style" w:hAnsi="Bookman Old Style"/>
          <w:sz w:val="20"/>
          <w:szCs w:val="20"/>
        </w:rPr>
        <w:t xml:space="preserve">Toda a comunicação entre as partes deverá ser feita por escrito. A notificação tornar-se-á efetiva após o seu recebimento. </w:t>
      </w:r>
    </w:p>
    <w:p w:rsidR="00F56F3C" w:rsidRPr="00DE1F43" w:rsidRDefault="00F56F3C" w:rsidP="00BE1622">
      <w:pPr>
        <w:pStyle w:val="Default"/>
        <w:rPr>
          <w:rFonts w:ascii="Bookman Old Style" w:hAnsi="Bookman Old Style"/>
          <w:sz w:val="20"/>
          <w:szCs w:val="20"/>
        </w:rPr>
      </w:pPr>
    </w:p>
    <w:p w:rsidR="006F766E" w:rsidRPr="00DE1F43" w:rsidRDefault="006F766E" w:rsidP="00BE1622">
      <w:pPr>
        <w:pStyle w:val="Default"/>
        <w:jc w:val="center"/>
        <w:rPr>
          <w:rFonts w:ascii="Bookman Old Style" w:hAnsi="Bookman Old Style"/>
          <w:b/>
          <w:sz w:val="20"/>
          <w:szCs w:val="20"/>
        </w:rPr>
      </w:pPr>
      <w:r w:rsidRPr="00DE1F43">
        <w:rPr>
          <w:rFonts w:ascii="Bookman Old Style" w:hAnsi="Bookman Old Style"/>
          <w:b/>
          <w:sz w:val="20"/>
          <w:szCs w:val="20"/>
        </w:rPr>
        <w:t>CLÁUSULA DÉCIMA SEGUNDA - DOS SERVIÇOS NÃO PREVISTOS</w:t>
      </w:r>
    </w:p>
    <w:p w:rsidR="00F56F3C" w:rsidRPr="00DE1F43" w:rsidRDefault="00F56F3C" w:rsidP="00BE1622">
      <w:pPr>
        <w:pStyle w:val="Default"/>
        <w:jc w:val="center"/>
        <w:rPr>
          <w:rFonts w:ascii="Bookman Old Style" w:hAnsi="Bookman Old Style"/>
          <w:b/>
          <w:sz w:val="20"/>
          <w:szCs w:val="20"/>
        </w:rPr>
      </w:pPr>
    </w:p>
    <w:p w:rsidR="006F766E" w:rsidRPr="00DE1F43" w:rsidRDefault="006F766E" w:rsidP="00BE1622">
      <w:pPr>
        <w:pStyle w:val="Default"/>
        <w:jc w:val="both"/>
        <w:rPr>
          <w:rFonts w:ascii="Bookman Old Style" w:hAnsi="Bookman Old Style"/>
          <w:sz w:val="20"/>
          <w:szCs w:val="20"/>
        </w:rPr>
      </w:pPr>
      <w:r w:rsidRPr="00DE1F43">
        <w:rPr>
          <w:rFonts w:ascii="Bookman Old Style" w:hAnsi="Bookman Old Style"/>
          <w:sz w:val="20"/>
          <w:szCs w:val="20"/>
        </w:rPr>
        <w:t xml:space="preserve">Por determinação do CONTRATANTE, a CONTRATADA fica obrigada a aceitar, nas mesmas condições contratuais, os acréscimos ou supressões quantitativos que se </w:t>
      </w:r>
      <w:proofErr w:type="gramStart"/>
      <w:r w:rsidRPr="00DE1F43">
        <w:rPr>
          <w:rFonts w:ascii="Bookman Old Style" w:hAnsi="Bookman Old Style"/>
          <w:sz w:val="20"/>
          <w:szCs w:val="20"/>
        </w:rPr>
        <w:t>fizer(</w:t>
      </w:r>
      <w:proofErr w:type="gramEnd"/>
      <w:r w:rsidRPr="00DE1F43">
        <w:rPr>
          <w:rFonts w:ascii="Bookman Old Style" w:hAnsi="Bookman Old Style"/>
          <w:sz w:val="20"/>
          <w:szCs w:val="20"/>
        </w:rPr>
        <w:t xml:space="preserve">em) em serviços, nos limites autorizados em lei. </w:t>
      </w:r>
    </w:p>
    <w:p w:rsidR="006F766E" w:rsidRPr="00DE1F43" w:rsidRDefault="006F766E" w:rsidP="00BE1622">
      <w:pPr>
        <w:pStyle w:val="Default"/>
        <w:jc w:val="both"/>
        <w:rPr>
          <w:rFonts w:ascii="Bookman Old Style" w:hAnsi="Bookman Old Style"/>
          <w:sz w:val="20"/>
          <w:szCs w:val="20"/>
        </w:rPr>
      </w:pPr>
      <w:r w:rsidRPr="00DE1F43">
        <w:rPr>
          <w:rFonts w:ascii="Bookman Old Style" w:hAnsi="Bookman Old Style"/>
          <w:sz w:val="20"/>
          <w:szCs w:val="20"/>
        </w:rPr>
        <w:t xml:space="preserve">PARÁGRAFO PRIMEIRO - A supressão de serviços resultante de acordo celebrado expressamente entre o CONTRATANTE e a CONTRATADA poderá ultrapassar o limite estabelecido no parágrafo anterior. </w:t>
      </w:r>
    </w:p>
    <w:p w:rsidR="006F766E" w:rsidRPr="00DE1F43" w:rsidRDefault="006F766E" w:rsidP="00BE1622">
      <w:pPr>
        <w:pStyle w:val="Default"/>
        <w:jc w:val="both"/>
        <w:rPr>
          <w:rFonts w:ascii="Bookman Old Style" w:hAnsi="Bookman Old Style"/>
          <w:sz w:val="20"/>
          <w:szCs w:val="20"/>
        </w:rPr>
      </w:pPr>
      <w:r w:rsidRPr="00DE1F43">
        <w:rPr>
          <w:rFonts w:ascii="Bookman Old Style" w:hAnsi="Bookman Old Style"/>
          <w:sz w:val="20"/>
          <w:szCs w:val="20"/>
        </w:rPr>
        <w:t xml:space="preserve">PARÁGRAFO SEGUNDO - Se no Contrato não tiverem sido contemplados preços unitários, esses serão fixados mediante acordo entre as partes, utilizando-se como parâmetro tabelas oficiais, respeitados os limites estabelecidos no </w:t>
      </w:r>
      <w:r w:rsidRPr="00DE1F43">
        <w:rPr>
          <w:rFonts w:ascii="Bookman Old Style" w:hAnsi="Bookman Old Style"/>
          <w:i/>
          <w:iCs/>
          <w:sz w:val="20"/>
          <w:szCs w:val="20"/>
        </w:rPr>
        <w:t xml:space="preserve">caput </w:t>
      </w:r>
      <w:r w:rsidRPr="00DE1F43">
        <w:rPr>
          <w:rFonts w:ascii="Bookman Old Style" w:hAnsi="Bookman Old Style"/>
          <w:sz w:val="20"/>
          <w:szCs w:val="20"/>
        </w:rPr>
        <w:t xml:space="preserve">desta Cláusula. </w:t>
      </w:r>
    </w:p>
    <w:p w:rsidR="00F56F3C" w:rsidRPr="00DE1F43" w:rsidRDefault="00F56F3C" w:rsidP="00BE1622">
      <w:pPr>
        <w:pStyle w:val="Default"/>
        <w:jc w:val="both"/>
        <w:rPr>
          <w:rFonts w:ascii="Bookman Old Style" w:hAnsi="Bookman Old Style"/>
          <w:sz w:val="20"/>
          <w:szCs w:val="20"/>
        </w:rPr>
      </w:pPr>
    </w:p>
    <w:p w:rsidR="006F766E" w:rsidRPr="00DE1F43" w:rsidRDefault="006F766E" w:rsidP="00BE1622">
      <w:pPr>
        <w:pStyle w:val="Default"/>
        <w:jc w:val="center"/>
        <w:rPr>
          <w:rFonts w:ascii="Bookman Old Style" w:hAnsi="Bookman Old Style"/>
          <w:b/>
          <w:sz w:val="20"/>
          <w:szCs w:val="20"/>
        </w:rPr>
      </w:pPr>
      <w:r w:rsidRPr="00DE1F43">
        <w:rPr>
          <w:rFonts w:ascii="Bookman Old Style" w:hAnsi="Bookman Old Style"/>
          <w:b/>
          <w:sz w:val="20"/>
          <w:szCs w:val="20"/>
        </w:rPr>
        <w:t>CLÁUSULA DÉCIMA TERCEIRA - DOS MATERIAIS, VEÍCULOS, MÁQUINAS E EQUIPAMENTOS</w:t>
      </w:r>
    </w:p>
    <w:p w:rsidR="00F56F3C" w:rsidRPr="00DE1F43" w:rsidRDefault="00F56F3C" w:rsidP="00BE1622">
      <w:pPr>
        <w:pStyle w:val="Default"/>
        <w:rPr>
          <w:rFonts w:ascii="Bookman Old Style" w:hAnsi="Bookman Old Style"/>
          <w:sz w:val="20"/>
          <w:szCs w:val="20"/>
        </w:rPr>
      </w:pPr>
    </w:p>
    <w:p w:rsidR="00F56F3C" w:rsidRPr="00DE1F43" w:rsidRDefault="006F766E" w:rsidP="00BE1622">
      <w:pPr>
        <w:pStyle w:val="Default"/>
        <w:jc w:val="both"/>
        <w:rPr>
          <w:rFonts w:ascii="Bookman Old Style" w:hAnsi="Bookman Old Style"/>
          <w:sz w:val="20"/>
          <w:szCs w:val="20"/>
        </w:rPr>
      </w:pPr>
      <w:r w:rsidRPr="00DE1F43">
        <w:rPr>
          <w:rFonts w:ascii="Bookman Old Style" w:hAnsi="Bookman Old Style"/>
          <w:sz w:val="20"/>
          <w:szCs w:val="20"/>
        </w:rPr>
        <w:t>Os materiais, veículos, máquinas e equipamentos a serem empregados nos serviços decorrentes deste Contrato serão fornecidos pela CONTRATADA e serão de primeira qualidade, cabendo ao CONTRATANTE, por intermédio da fiscalização, impedir o emprego daqueles que julgar impróprios.</w:t>
      </w:r>
    </w:p>
    <w:p w:rsidR="006F766E" w:rsidRPr="00DE1F43" w:rsidRDefault="006F766E" w:rsidP="00BE1622">
      <w:pPr>
        <w:pStyle w:val="Default"/>
        <w:jc w:val="both"/>
        <w:rPr>
          <w:rFonts w:ascii="Bookman Old Style" w:hAnsi="Bookman Old Style"/>
          <w:sz w:val="20"/>
          <w:szCs w:val="20"/>
        </w:rPr>
      </w:pPr>
      <w:r w:rsidRPr="00DE1F43">
        <w:rPr>
          <w:rFonts w:ascii="Bookman Old Style" w:hAnsi="Bookman Old Style"/>
          <w:sz w:val="20"/>
          <w:szCs w:val="20"/>
        </w:rPr>
        <w:t xml:space="preserve"> PARÁGRAFO ÚNICO - Sempre que dos documentos de licitação não constarem características determinadas em referência à mão de obra, materiais, artigos e equipamentos, entender-se-á que os mesmos devem ser novos, da melhor qualidade em suas respectivas espécies, de acordo com a </w:t>
      </w:r>
      <w:r w:rsidRPr="00DE1F43">
        <w:rPr>
          <w:rFonts w:ascii="Bookman Old Style" w:hAnsi="Bookman Old Style"/>
          <w:sz w:val="20"/>
          <w:szCs w:val="20"/>
        </w:rPr>
        <w:lastRenderedPageBreak/>
        <w:t xml:space="preserve">finalidade a que se destinam. No caso em que materiais, artigos e equipamentos são mencionados nas especificações técnicas e/ou memoriais como “similar” a qualquer padrão, o CONTRATANTE decidirá sobre a questão da similaridade. </w:t>
      </w:r>
    </w:p>
    <w:p w:rsidR="00F56F3C" w:rsidRPr="00DE1F43" w:rsidRDefault="00F56F3C" w:rsidP="00BE1622">
      <w:pPr>
        <w:pStyle w:val="Default"/>
        <w:jc w:val="both"/>
        <w:rPr>
          <w:rFonts w:ascii="Bookman Old Style" w:hAnsi="Bookman Old Style"/>
          <w:sz w:val="20"/>
          <w:szCs w:val="20"/>
        </w:rPr>
      </w:pPr>
    </w:p>
    <w:p w:rsidR="006F766E" w:rsidRPr="00DE1F43" w:rsidRDefault="006F766E" w:rsidP="00BE1622">
      <w:pPr>
        <w:pStyle w:val="Default"/>
        <w:jc w:val="center"/>
        <w:rPr>
          <w:rFonts w:ascii="Bookman Old Style" w:hAnsi="Bookman Old Style"/>
          <w:b/>
          <w:sz w:val="20"/>
          <w:szCs w:val="20"/>
        </w:rPr>
      </w:pPr>
      <w:r w:rsidRPr="00DE1F43">
        <w:rPr>
          <w:rFonts w:ascii="Bookman Old Style" w:hAnsi="Bookman Old Style"/>
          <w:b/>
          <w:sz w:val="20"/>
          <w:szCs w:val="20"/>
        </w:rPr>
        <w:t>CLÁUSULA DÉCIMA QUARTA - DA SEGURANÇA E MEDICINA DO TRABALHO</w:t>
      </w:r>
    </w:p>
    <w:p w:rsidR="006F766E" w:rsidRPr="00DE1F43" w:rsidRDefault="006F766E" w:rsidP="00BE1622">
      <w:pPr>
        <w:pStyle w:val="Default"/>
        <w:jc w:val="both"/>
        <w:rPr>
          <w:rFonts w:ascii="Bookman Old Style" w:hAnsi="Bookman Old Style"/>
          <w:sz w:val="20"/>
          <w:szCs w:val="20"/>
        </w:rPr>
      </w:pPr>
      <w:r w:rsidRPr="00DE1F43">
        <w:rPr>
          <w:rFonts w:ascii="Bookman Old Style" w:hAnsi="Bookman Old Style"/>
          <w:sz w:val="20"/>
          <w:szCs w:val="20"/>
        </w:rPr>
        <w:t xml:space="preserve">A CONTRATADA não será eximida de qualquer responsabilidade quanto à segurança individual e coletiva de seus trabalhadores, deverá fornecer a todos os trabalhadores o tipo adequado de equipamento de proteção individual – EPI, deverá treinar e tornar obrigatório o uso dos EPIs. </w:t>
      </w:r>
    </w:p>
    <w:p w:rsidR="006F766E" w:rsidRPr="00DE1F43" w:rsidRDefault="006F766E" w:rsidP="00BE1622">
      <w:pPr>
        <w:pStyle w:val="Corpodetexto"/>
        <w:spacing w:before="10"/>
        <w:jc w:val="both"/>
        <w:rPr>
          <w:rFonts w:ascii="Bookman Old Style" w:hAnsi="Bookman Old Style"/>
          <w:sz w:val="20"/>
          <w:szCs w:val="20"/>
        </w:rPr>
      </w:pPr>
      <w:r w:rsidRPr="00DE1F43">
        <w:rPr>
          <w:rFonts w:ascii="Bookman Old Style" w:hAnsi="Bookman Old Style"/>
          <w:sz w:val="20"/>
          <w:szCs w:val="20"/>
        </w:rPr>
        <w:t>PARÁGRAFO PRIMEIRO - O equipamento de proteção individual fornecido ao empregado deverá, obrigatoriamente, conter a identificação da CONTRATADA</w:t>
      </w:r>
    </w:p>
    <w:p w:rsidR="006F766E" w:rsidRPr="00DE1F43" w:rsidRDefault="006F766E" w:rsidP="00BE1622">
      <w:pPr>
        <w:pStyle w:val="Default"/>
        <w:jc w:val="both"/>
        <w:rPr>
          <w:rFonts w:ascii="Bookman Old Style" w:hAnsi="Bookman Old Style"/>
          <w:sz w:val="20"/>
          <w:szCs w:val="20"/>
        </w:rPr>
      </w:pPr>
      <w:r w:rsidRPr="00DE1F43">
        <w:rPr>
          <w:rFonts w:ascii="Bookman Old Style" w:hAnsi="Bookman Old Style"/>
          <w:sz w:val="20"/>
          <w:szCs w:val="20"/>
        </w:rPr>
        <w:t xml:space="preserve">PARÁGRAFO SEGUNDO - A CONTRATADA, em qualquer hipótese, não se eximirá da total responsabilidade quanto à negligência ou descumprimento da Consolidação das Leis do Trabalho, mente do capítulo “Da Segurança e da Medicina do Trabalho”, Portarias do Ministério do Trabalho e Emprego e Normas Regulamentadoras relativas à segurança e medicina do trabalho. </w:t>
      </w:r>
    </w:p>
    <w:p w:rsidR="006F766E" w:rsidRPr="00DE1F43" w:rsidRDefault="006F766E" w:rsidP="00BE1622">
      <w:pPr>
        <w:pStyle w:val="Default"/>
        <w:jc w:val="both"/>
        <w:rPr>
          <w:rFonts w:ascii="Bookman Old Style" w:hAnsi="Bookman Old Style"/>
          <w:sz w:val="20"/>
          <w:szCs w:val="20"/>
        </w:rPr>
      </w:pPr>
      <w:r w:rsidRPr="00DE1F43">
        <w:rPr>
          <w:rFonts w:ascii="Bookman Old Style" w:hAnsi="Bookman Old Style"/>
          <w:sz w:val="20"/>
          <w:szCs w:val="20"/>
        </w:rPr>
        <w:t xml:space="preserve">PARÁGRAFO TERCEIRO - Deverão ser observadas pela CONTRATADA todas as condições de higiene e segurança necessárias à preservação da integridade física de seus empregados e aos materiais envolvidos nos serviços, de acordo com as Portarias do Ministério do Trabalho e Emprego e Normas Regulamentadoras relativas à segurança e medicina do trabalho. </w:t>
      </w:r>
    </w:p>
    <w:p w:rsidR="006F766E" w:rsidRPr="00DE1F43" w:rsidRDefault="006F766E" w:rsidP="00BE1622">
      <w:pPr>
        <w:pStyle w:val="Default"/>
        <w:jc w:val="both"/>
        <w:rPr>
          <w:rFonts w:ascii="Bookman Old Style" w:hAnsi="Bookman Old Style"/>
          <w:sz w:val="20"/>
          <w:szCs w:val="20"/>
        </w:rPr>
      </w:pPr>
      <w:r w:rsidRPr="00DE1F43">
        <w:rPr>
          <w:rFonts w:ascii="Bookman Old Style" w:hAnsi="Bookman Old Style"/>
          <w:sz w:val="20"/>
          <w:szCs w:val="20"/>
        </w:rPr>
        <w:t xml:space="preserve">PARÁGRAFO QUARTO - O CONTRATANTE atuará objetivando o total cumprimento das normas de segurança, estando autorizada a interditar serviços ou parte destes em caso do não cumprimento das exigências de lei. Se houver paralisações, estas não serão caracterizadas como justificativa por atraso na execução dos serviços. </w:t>
      </w:r>
    </w:p>
    <w:p w:rsidR="006F766E" w:rsidRPr="00DE1F43" w:rsidRDefault="006F766E" w:rsidP="00BE1622">
      <w:pPr>
        <w:pStyle w:val="Default"/>
        <w:jc w:val="both"/>
        <w:rPr>
          <w:rFonts w:ascii="Bookman Old Style" w:hAnsi="Bookman Old Style"/>
          <w:sz w:val="20"/>
          <w:szCs w:val="20"/>
        </w:rPr>
      </w:pPr>
      <w:r w:rsidRPr="00DE1F43">
        <w:rPr>
          <w:rFonts w:ascii="Bookman Old Style" w:hAnsi="Bookman Old Style"/>
          <w:sz w:val="20"/>
          <w:szCs w:val="20"/>
        </w:rPr>
        <w:t xml:space="preserve">PARÁGRAFO QUINTO - Cabe à CONTRATADA solicitar ao CONTRATANTE a presença imediata </w:t>
      </w:r>
      <w:proofErr w:type="gramStart"/>
      <w:r w:rsidRPr="00DE1F43">
        <w:rPr>
          <w:rFonts w:ascii="Bookman Old Style" w:hAnsi="Bookman Old Style"/>
          <w:sz w:val="20"/>
          <w:szCs w:val="20"/>
        </w:rPr>
        <w:t>do(</w:t>
      </w:r>
      <w:proofErr w:type="gramEnd"/>
      <w:r w:rsidRPr="00DE1F43">
        <w:rPr>
          <w:rFonts w:ascii="Bookman Old Style" w:hAnsi="Bookman Old Style"/>
          <w:sz w:val="20"/>
          <w:szCs w:val="20"/>
        </w:rPr>
        <w:t>s) responsável(</w:t>
      </w:r>
      <w:proofErr w:type="spellStart"/>
      <w:r w:rsidRPr="00DE1F43">
        <w:rPr>
          <w:rFonts w:ascii="Bookman Old Style" w:hAnsi="Bookman Old Style"/>
          <w:sz w:val="20"/>
          <w:szCs w:val="20"/>
        </w:rPr>
        <w:t>is</w:t>
      </w:r>
      <w:proofErr w:type="spellEnd"/>
      <w:r w:rsidRPr="00DE1F43">
        <w:rPr>
          <w:rFonts w:ascii="Bookman Old Style" w:hAnsi="Bookman Old Style"/>
          <w:sz w:val="20"/>
          <w:szCs w:val="20"/>
        </w:rPr>
        <w:t xml:space="preserve">) pela fiscalização em caso de acidente(s) nos serviços e/ou nos bens de terceiros, para que seja providenciada a necessária perícia. </w:t>
      </w:r>
    </w:p>
    <w:p w:rsidR="00F56F3C" w:rsidRPr="00DE1F43" w:rsidRDefault="00F56F3C" w:rsidP="00BE1622">
      <w:pPr>
        <w:pStyle w:val="Default"/>
        <w:rPr>
          <w:rFonts w:ascii="Bookman Old Style" w:hAnsi="Bookman Old Style"/>
          <w:sz w:val="20"/>
          <w:szCs w:val="20"/>
        </w:rPr>
      </w:pPr>
    </w:p>
    <w:p w:rsidR="006F766E" w:rsidRPr="00DE1F43" w:rsidRDefault="006F766E" w:rsidP="00BE1622">
      <w:pPr>
        <w:pStyle w:val="Default"/>
        <w:jc w:val="center"/>
        <w:rPr>
          <w:rFonts w:ascii="Bookman Old Style" w:hAnsi="Bookman Old Style"/>
          <w:b/>
          <w:sz w:val="20"/>
          <w:szCs w:val="20"/>
        </w:rPr>
      </w:pPr>
      <w:r w:rsidRPr="00DE1F43">
        <w:rPr>
          <w:rFonts w:ascii="Bookman Old Style" w:hAnsi="Bookman Old Style"/>
          <w:b/>
          <w:sz w:val="20"/>
          <w:szCs w:val="20"/>
        </w:rPr>
        <w:t>CLÁUSULA DÉCIMA QUINTA - DA SEGURANÇA DO LOCAL DOS SERVIÇOS E DA RESPONSABILIDADE CIVIL DA CONTRATADA</w:t>
      </w:r>
    </w:p>
    <w:p w:rsidR="00F56F3C" w:rsidRPr="00DE1F43" w:rsidRDefault="00F56F3C" w:rsidP="00BE1622">
      <w:pPr>
        <w:pStyle w:val="Default"/>
        <w:jc w:val="center"/>
        <w:rPr>
          <w:rFonts w:ascii="Bookman Old Style" w:hAnsi="Bookman Old Style"/>
          <w:b/>
          <w:sz w:val="20"/>
          <w:szCs w:val="20"/>
        </w:rPr>
      </w:pPr>
    </w:p>
    <w:p w:rsidR="006F766E" w:rsidRPr="00DE1F43" w:rsidRDefault="006F766E" w:rsidP="00BE1622">
      <w:pPr>
        <w:pStyle w:val="Default"/>
        <w:jc w:val="both"/>
        <w:rPr>
          <w:rFonts w:ascii="Bookman Old Style" w:hAnsi="Bookman Old Style"/>
          <w:sz w:val="20"/>
          <w:szCs w:val="20"/>
        </w:rPr>
      </w:pPr>
      <w:r w:rsidRPr="00DE1F43">
        <w:rPr>
          <w:rFonts w:ascii="Bookman Old Style" w:hAnsi="Bookman Old Style"/>
          <w:sz w:val="20"/>
          <w:szCs w:val="20"/>
        </w:rPr>
        <w:t xml:space="preserve">A CONTRATADA responderá pela solidez do objeto deste contrato, nos termos do art. 618 do Código Civil Brasileiro, bem como pelo bom andamento dos serviços, podendo o CONTRATANTE, por intermédio da fiscalização, impugná-los quando contrariarem a boa técnica ou </w:t>
      </w:r>
      <w:proofErr w:type="gramStart"/>
      <w:r w:rsidRPr="00DE1F43">
        <w:rPr>
          <w:rFonts w:ascii="Bookman Old Style" w:hAnsi="Bookman Old Style"/>
          <w:sz w:val="20"/>
          <w:szCs w:val="20"/>
        </w:rPr>
        <w:t>desobedecerem as</w:t>
      </w:r>
      <w:proofErr w:type="gramEnd"/>
      <w:r w:rsidRPr="00DE1F43">
        <w:rPr>
          <w:rFonts w:ascii="Bookman Old Style" w:hAnsi="Bookman Old Style"/>
          <w:sz w:val="20"/>
          <w:szCs w:val="20"/>
        </w:rPr>
        <w:t xml:space="preserve"> especificações técnicas e/ou memoriais. </w:t>
      </w:r>
    </w:p>
    <w:p w:rsidR="006F766E" w:rsidRPr="00DE1F43" w:rsidRDefault="006F766E" w:rsidP="00BE1622">
      <w:pPr>
        <w:pStyle w:val="Default"/>
        <w:jc w:val="both"/>
        <w:rPr>
          <w:rFonts w:ascii="Bookman Old Style" w:hAnsi="Bookman Old Style"/>
          <w:sz w:val="20"/>
          <w:szCs w:val="20"/>
        </w:rPr>
      </w:pPr>
      <w:r w:rsidRPr="00DE1F43">
        <w:rPr>
          <w:rFonts w:ascii="Bookman Old Style" w:hAnsi="Bookman Old Style"/>
          <w:sz w:val="20"/>
          <w:szCs w:val="20"/>
        </w:rPr>
        <w:t xml:space="preserve">PARÁGRAFO PRIMEIRO - A CONTRATADA deverá manter um perfeito sistema de sinalização e segurança em todos os locais de serviços, principalmente nos de trabalho em vias públicas, de acordo com as normas de segurança do trabalho. </w:t>
      </w:r>
    </w:p>
    <w:p w:rsidR="006F766E" w:rsidRPr="00DE1F43" w:rsidRDefault="006F766E" w:rsidP="00BE1622">
      <w:pPr>
        <w:pStyle w:val="Default"/>
        <w:jc w:val="both"/>
        <w:rPr>
          <w:rFonts w:ascii="Bookman Old Style" w:hAnsi="Bookman Old Style"/>
          <w:sz w:val="20"/>
          <w:szCs w:val="20"/>
        </w:rPr>
      </w:pPr>
      <w:r w:rsidRPr="00DE1F43">
        <w:rPr>
          <w:rFonts w:ascii="Bookman Old Style" w:hAnsi="Bookman Old Style"/>
          <w:sz w:val="20"/>
          <w:szCs w:val="20"/>
        </w:rPr>
        <w:t xml:space="preserve">PARÁGRAFO SEGUNDO - A CONTRATADA assumirá integral responsabilidade por danos causados ao CONTRATANTE ou a terceiros decorrentes da execução dos serviços ora contratados, inclusive acidentes, mortes, perdas ou destruições parciais ou totais, isentando o CONTRATANTE de todas as reclamações que possam surgir com relação ao presente Contrato. </w:t>
      </w:r>
    </w:p>
    <w:p w:rsidR="006F766E" w:rsidRPr="00DE1F43" w:rsidRDefault="006F766E" w:rsidP="00BE1622">
      <w:pPr>
        <w:pStyle w:val="Corpodetexto"/>
        <w:spacing w:before="10"/>
        <w:jc w:val="both"/>
        <w:rPr>
          <w:rFonts w:ascii="Bookman Old Style" w:hAnsi="Bookman Old Style"/>
          <w:sz w:val="20"/>
          <w:szCs w:val="20"/>
        </w:rPr>
      </w:pPr>
      <w:r w:rsidRPr="00DE1F43">
        <w:rPr>
          <w:rFonts w:ascii="Bookman Old Style" w:hAnsi="Bookman Old Style"/>
          <w:sz w:val="20"/>
          <w:szCs w:val="20"/>
        </w:rPr>
        <w:t>PARÁGRAFO TERCEIRO - Caso a CONTRATANTE seja acionada judicial ou administrativamente, inclusive reclamações trabalhistas, por qualquer ato decorrente do presente contrato, a CONTRATADA assumirá para</w:t>
      </w:r>
      <w:r w:rsidR="00F56F3C" w:rsidRPr="00DE1F43">
        <w:rPr>
          <w:rFonts w:ascii="Bookman Old Style" w:hAnsi="Bookman Old Style"/>
          <w:sz w:val="20"/>
          <w:szCs w:val="20"/>
        </w:rPr>
        <w:t xml:space="preserve"> si a responsabilidade por toda </w:t>
      </w:r>
      <w:r w:rsidRPr="00DE1F43">
        <w:rPr>
          <w:rFonts w:ascii="Bookman Old Style" w:hAnsi="Bookman Old Style"/>
          <w:sz w:val="20"/>
          <w:szCs w:val="20"/>
        </w:rPr>
        <w:t xml:space="preserve">e qualquer eventual condenação, isentando a CONTRATANTE de quaisquer obrigações. </w:t>
      </w:r>
    </w:p>
    <w:p w:rsidR="006F766E" w:rsidRPr="00DE1F43" w:rsidRDefault="006F766E" w:rsidP="00BE1622">
      <w:pPr>
        <w:pStyle w:val="Default"/>
        <w:jc w:val="both"/>
        <w:rPr>
          <w:rFonts w:ascii="Bookman Old Style" w:hAnsi="Bookman Old Style"/>
          <w:sz w:val="20"/>
          <w:szCs w:val="20"/>
        </w:rPr>
      </w:pPr>
      <w:r w:rsidRPr="00DE1F43">
        <w:rPr>
          <w:rFonts w:ascii="Bookman Old Style" w:hAnsi="Bookman Old Style"/>
          <w:sz w:val="20"/>
          <w:szCs w:val="20"/>
        </w:rPr>
        <w:t xml:space="preserve">PARÁGRAFO QUARTO - A intenção das partes, aqui manifestada expressamente, é a de que a CONTRATADA assuma e se responsabilize direta e integralmente pela plena e total realização dos serviços contratados, sob pena de incorrer em descumprimento de obrigação contratual e sujeitar-se à aplicação das penalidades cabíveis. </w:t>
      </w:r>
    </w:p>
    <w:p w:rsidR="006F766E" w:rsidRPr="00DE1F43" w:rsidRDefault="006F766E" w:rsidP="00BE1622">
      <w:pPr>
        <w:pStyle w:val="Default"/>
        <w:jc w:val="both"/>
        <w:rPr>
          <w:rFonts w:ascii="Bookman Old Style" w:hAnsi="Bookman Old Style"/>
          <w:sz w:val="20"/>
          <w:szCs w:val="20"/>
        </w:rPr>
      </w:pPr>
      <w:r w:rsidRPr="00DE1F43">
        <w:rPr>
          <w:rFonts w:ascii="Bookman Old Style" w:hAnsi="Bookman Old Style"/>
          <w:sz w:val="20"/>
          <w:szCs w:val="20"/>
        </w:rPr>
        <w:t xml:space="preserve">PARÁGRAFO QUINTO - A CONTRATADA responde, exclusiva e diretamente, por todo e qualquer ato ilícito praticado por seus prepostos que dele decorra a obrigação e/ou necessidade de ressarcimento de danos materiais ou morais (art. 932, III, Código Civil), não podendo a CONTRATANTE ser responsabilizada por eles a nenhum título. </w:t>
      </w:r>
    </w:p>
    <w:p w:rsidR="00F56F3C" w:rsidRPr="00DE1F43" w:rsidRDefault="00F56F3C" w:rsidP="00BE1622">
      <w:pPr>
        <w:pStyle w:val="Default"/>
        <w:rPr>
          <w:rFonts w:ascii="Bookman Old Style" w:hAnsi="Bookman Old Style"/>
          <w:sz w:val="20"/>
          <w:szCs w:val="20"/>
        </w:rPr>
      </w:pPr>
    </w:p>
    <w:p w:rsidR="006F766E" w:rsidRPr="00DE1F43" w:rsidRDefault="006F766E" w:rsidP="00BE1622">
      <w:pPr>
        <w:pStyle w:val="Default"/>
        <w:jc w:val="center"/>
        <w:rPr>
          <w:rFonts w:ascii="Bookman Old Style" w:hAnsi="Bookman Old Style"/>
          <w:b/>
          <w:sz w:val="20"/>
          <w:szCs w:val="20"/>
        </w:rPr>
      </w:pPr>
      <w:r w:rsidRPr="00DE1F43">
        <w:rPr>
          <w:rFonts w:ascii="Bookman Old Style" w:hAnsi="Bookman Old Style"/>
          <w:b/>
          <w:sz w:val="20"/>
          <w:szCs w:val="20"/>
        </w:rPr>
        <w:t>CLÁUSULA DÉCIMA SEXTA - DO RECEBIMENTO DA OBRA</w:t>
      </w:r>
    </w:p>
    <w:p w:rsidR="006F766E" w:rsidRPr="00DE1F43" w:rsidRDefault="006F766E" w:rsidP="00BE1622">
      <w:pPr>
        <w:pStyle w:val="Default"/>
        <w:jc w:val="both"/>
        <w:rPr>
          <w:rFonts w:ascii="Bookman Old Style" w:hAnsi="Bookman Old Style"/>
          <w:sz w:val="20"/>
          <w:szCs w:val="20"/>
        </w:rPr>
      </w:pPr>
      <w:r w:rsidRPr="00DE1F43">
        <w:rPr>
          <w:rFonts w:ascii="Bookman Old Style" w:hAnsi="Bookman Old Style"/>
          <w:sz w:val="20"/>
          <w:szCs w:val="20"/>
        </w:rPr>
        <w:t xml:space="preserve">O recebimento provisório ou definitivo não exclui a responsabilidade civil pela qualidade da obra, nem a ético-profissional pela perfeita execução do Contrato. </w:t>
      </w:r>
    </w:p>
    <w:p w:rsidR="00F56F3C" w:rsidRPr="00DE1F43" w:rsidRDefault="00F56F3C" w:rsidP="00BE1622">
      <w:pPr>
        <w:pStyle w:val="Default"/>
        <w:jc w:val="both"/>
        <w:rPr>
          <w:rFonts w:ascii="Bookman Old Style" w:hAnsi="Bookman Old Style"/>
          <w:sz w:val="20"/>
          <w:szCs w:val="20"/>
        </w:rPr>
      </w:pPr>
    </w:p>
    <w:p w:rsidR="006F766E" w:rsidRPr="00DE1F43" w:rsidRDefault="006F766E" w:rsidP="00BE1622">
      <w:pPr>
        <w:pStyle w:val="Default"/>
        <w:jc w:val="center"/>
        <w:rPr>
          <w:rFonts w:ascii="Bookman Old Style" w:hAnsi="Bookman Old Style"/>
          <w:b/>
          <w:sz w:val="20"/>
          <w:szCs w:val="20"/>
        </w:rPr>
      </w:pPr>
      <w:r w:rsidRPr="00DE1F43">
        <w:rPr>
          <w:rFonts w:ascii="Bookman Old Style" w:hAnsi="Bookman Old Style"/>
          <w:b/>
          <w:sz w:val="20"/>
          <w:szCs w:val="20"/>
        </w:rPr>
        <w:lastRenderedPageBreak/>
        <w:t>CLÁUSULA DÉCIMA SÉTIMA - DA CESSÃO DO CONTRATO E SUBCONTRATAÇÃO</w:t>
      </w:r>
    </w:p>
    <w:p w:rsidR="00F56F3C" w:rsidRPr="00DE1F43" w:rsidRDefault="00F56F3C" w:rsidP="00BE1622">
      <w:pPr>
        <w:pStyle w:val="Default"/>
        <w:jc w:val="center"/>
        <w:rPr>
          <w:rFonts w:ascii="Bookman Old Style" w:hAnsi="Bookman Old Style"/>
          <w:b/>
          <w:sz w:val="20"/>
          <w:szCs w:val="20"/>
        </w:rPr>
      </w:pPr>
    </w:p>
    <w:p w:rsidR="006F766E" w:rsidRPr="00DE1F43" w:rsidRDefault="006F766E" w:rsidP="00BE1622">
      <w:pPr>
        <w:pStyle w:val="Default"/>
        <w:jc w:val="both"/>
        <w:rPr>
          <w:rFonts w:ascii="Bookman Old Style" w:hAnsi="Bookman Old Style"/>
          <w:sz w:val="20"/>
          <w:szCs w:val="20"/>
        </w:rPr>
      </w:pPr>
      <w:r w:rsidRPr="00DE1F43">
        <w:rPr>
          <w:rFonts w:ascii="Bookman Old Style" w:hAnsi="Bookman Old Style"/>
          <w:sz w:val="20"/>
          <w:szCs w:val="20"/>
        </w:rPr>
        <w:t xml:space="preserve">A CONTRATADA não poderá ceder o presente Contrato, no todo ou em parte, a nenhuma pessoa física ou jurídica, sem autorização prévia, por escrito, do CONTRATANTE. </w:t>
      </w:r>
    </w:p>
    <w:p w:rsidR="006F766E" w:rsidRPr="00DE1F43" w:rsidRDefault="006F766E" w:rsidP="00BE1622">
      <w:pPr>
        <w:pStyle w:val="Default"/>
        <w:jc w:val="both"/>
        <w:rPr>
          <w:rFonts w:ascii="Bookman Old Style" w:hAnsi="Bookman Old Style"/>
          <w:sz w:val="20"/>
          <w:szCs w:val="20"/>
        </w:rPr>
      </w:pPr>
      <w:r w:rsidRPr="00DE1F43">
        <w:rPr>
          <w:rFonts w:ascii="Bookman Old Style" w:hAnsi="Bookman Old Style"/>
          <w:sz w:val="20"/>
          <w:szCs w:val="20"/>
        </w:rPr>
        <w:t>PARÁGRAFO PRIMEIRO - Se a CONTRATADA ceder o presente Contrato, no todo ou em parte, a uma ou mais pessoas físicas ou jurídicas sem autorização prévia, por escrito do CONTRATANTE, deverá obrigatoriamente reassumir a execução do</w:t>
      </w:r>
      <w:r w:rsidR="00F56F3C" w:rsidRPr="00DE1F43">
        <w:rPr>
          <w:rFonts w:ascii="Bookman Old Style" w:hAnsi="Bookman Old Style"/>
          <w:sz w:val="20"/>
          <w:szCs w:val="20"/>
        </w:rPr>
        <w:t xml:space="preserve">s serviços, no prazo máximo de </w:t>
      </w:r>
      <w:r w:rsidRPr="00DE1F43">
        <w:rPr>
          <w:rFonts w:ascii="Bookman Old Style" w:hAnsi="Bookman Old Style"/>
          <w:sz w:val="20"/>
          <w:szCs w:val="20"/>
        </w:rPr>
        <w:t>5 (</w:t>
      </w:r>
      <w:r w:rsidR="00F56F3C" w:rsidRPr="00DE1F43">
        <w:rPr>
          <w:rFonts w:ascii="Bookman Old Style" w:hAnsi="Bookman Old Style"/>
          <w:sz w:val="20"/>
          <w:szCs w:val="20"/>
        </w:rPr>
        <w:t>cinco</w:t>
      </w:r>
      <w:r w:rsidRPr="00DE1F43">
        <w:rPr>
          <w:rFonts w:ascii="Bookman Old Style" w:hAnsi="Bookman Old Style"/>
          <w:sz w:val="20"/>
          <w:szCs w:val="20"/>
        </w:rPr>
        <w:t xml:space="preserve">) dias, da data da notificação ou aplicação da multa, sem prejuízo de outras sanções contratuais. </w:t>
      </w:r>
    </w:p>
    <w:p w:rsidR="00F56F3C" w:rsidRPr="00DE1F43" w:rsidRDefault="006F766E" w:rsidP="00BE1622">
      <w:pPr>
        <w:pStyle w:val="Default"/>
        <w:jc w:val="both"/>
        <w:rPr>
          <w:rFonts w:ascii="Bookman Old Style" w:hAnsi="Bookman Old Style"/>
          <w:sz w:val="20"/>
          <w:szCs w:val="20"/>
        </w:rPr>
      </w:pPr>
      <w:r w:rsidRPr="00DE1F43">
        <w:rPr>
          <w:rFonts w:ascii="Bookman Old Style" w:hAnsi="Bookman Old Style"/>
          <w:sz w:val="20"/>
          <w:szCs w:val="20"/>
        </w:rPr>
        <w:t>PARÁGRAFO SEGUNDO - Se eventualmente for concedida a subcontratação no todo ou em parte pelo CONTRATANTE, não reduz nem elimina as responsabilidades e obrigações da CONTRATADA em decorrência deste Contrato, nem importará em estabelecer qualquer vínculo entre o CONTRATANTE e o subcontratado.</w:t>
      </w:r>
    </w:p>
    <w:p w:rsidR="006F766E" w:rsidRPr="00DE1F43" w:rsidRDefault="006F766E" w:rsidP="00BE1622">
      <w:pPr>
        <w:pStyle w:val="Default"/>
        <w:rPr>
          <w:rFonts w:ascii="Bookman Old Style" w:hAnsi="Bookman Old Style"/>
          <w:sz w:val="20"/>
          <w:szCs w:val="20"/>
        </w:rPr>
      </w:pPr>
      <w:r w:rsidRPr="00DE1F43">
        <w:rPr>
          <w:rFonts w:ascii="Bookman Old Style" w:hAnsi="Bookman Old Style"/>
          <w:sz w:val="20"/>
          <w:szCs w:val="20"/>
        </w:rPr>
        <w:t xml:space="preserve"> </w:t>
      </w:r>
    </w:p>
    <w:p w:rsidR="006F766E" w:rsidRPr="00DE1F43" w:rsidRDefault="006F766E" w:rsidP="00BE1622">
      <w:pPr>
        <w:pStyle w:val="Default"/>
        <w:jc w:val="center"/>
        <w:rPr>
          <w:rFonts w:ascii="Bookman Old Style" w:hAnsi="Bookman Old Style"/>
          <w:b/>
          <w:sz w:val="20"/>
          <w:szCs w:val="20"/>
        </w:rPr>
      </w:pPr>
      <w:r w:rsidRPr="00DE1F43">
        <w:rPr>
          <w:rFonts w:ascii="Bookman Old Style" w:hAnsi="Bookman Old Style"/>
          <w:b/>
          <w:sz w:val="20"/>
          <w:szCs w:val="20"/>
        </w:rPr>
        <w:t xml:space="preserve">CLÁUSULA DÉCIMA OITAVA </w:t>
      </w:r>
      <w:r w:rsidR="00F56F3C" w:rsidRPr="00DE1F43">
        <w:rPr>
          <w:rFonts w:ascii="Bookman Old Style" w:hAnsi="Bookman Old Style"/>
          <w:b/>
          <w:sz w:val="20"/>
          <w:szCs w:val="20"/>
        </w:rPr>
        <w:t>–</w:t>
      </w:r>
      <w:r w:rsidRPr="00DE1F43">
        <w:rPr>
          <w:rFonts w:ascii="Bookman Old Style" w:hAnsi="Bookman Old Style"/>
          <w:b/>
          <w:sz w:val="20"/>
          <w:szCs w:val="20"/>
        </w:rPr>
        <w:t xml:space="preserve"> ANTICORRUPÇÃO</w:t>
      </w:r>
    </w:p>
    <w:p w:rsidR="00F56F3C" w:rsidRPr="00DE1F43" w:rsidRDefault="00F56F3C" w:rsidP="00BE1622">
      <w:pPr>
        <w:pStyle w:val="Default"/>
        <w:jc w:val="center"/>
        <w:rPr>
          <w:rFonts w:ascii="Bookman Old Style" w:hAnsi="Bookman Old Style"/>
          <w:b/>
          <w:sz w:val="20"/>
          <w:szCs w:val="20"/>
        </w:rPr>
      </w:pPr>
    </w:p>
    <w:p w:rsidR="006F766E" w:rsidRPr="00DE1F43" w:rsidRDefault="006F766E" w:rsidP="00BE1622">
      <w:pPr>
        <w:pStyle w:val="Corpodetexto"/>
        <w:spacing w:before="10"/>
        <w:jc w:val="both"/>
        <w:rPr>
          <w:rFonts w:ascii="Bookman Old Style" w:hAnsi="Bookman Old Style"/>
          <w:sz w:val="20"/>
          <w:szCs w:val="20"/>
        </w:rPr>
      </w:pPr>
      <w:r w:rsidRPr="00DE1F43">
        <w:rPr>
          <w:rFonts w:ascii="Bookman Old Style" w:hAnsi="Bookman Old Style"/>
          <w:sz w:val="20"/>
          <w:szCs w:val="20"/>
        </w:rPr>
        <w:t>As partes declaram conhecer as normas de prevenção à corrupção previstas na legislação brasileira, dentre elas, a Lei de Improbidade Administrativa (Lei Federal nº 8.429/1992), a Lei Federal nº 12.846/2013 e seus regulamentos, se comprometem que para a execução deste contrato nenhuma das partes poderá oferecer, dar ou se comprometer a dar, a quem quer que seja, aceitar ou se comprometer a aceitar, de</w:t>
      </w:r>
      <w:r w:rsidR="00F56F3C" w:rsidRPr="00DE1F43">
        <w:rPr>
          <w:rFonts w:ascii="Bookman Old Style" w:hAnsi="Bookman Old Style"/>
          <w:sz w:val="20"/>
          <w:szCs w:val="20"/>
        </w:rPr>
        <w:t xml:space="preserve"> </w:t>
      </w:r>
      <w:r w:rsidRPr="00DE1F43">
        <w:rPr>
          <w:rFonts w:ascii="Bookman Old Style" w:hAnsi="Bookman Old Style"/>
          <w:sz w:val="20"/>
          <w:szCs w:val="20"/>
        </w:rPr>
        <w:t xml:space="preserve">quem quer que seja, tanto por conta própria quanto por intermédio de outrem, qualquer pagamento, doação, compensação, vantagens financeiras ou benefícios indevidos de qualquer espécie, de modo fraudulento que constituam prática ilegal ou de corrupção, bem como de manipular ou fraudar o equilíbrio econômico financeiro do presente contrato, seja de forma direta ou indireta quanto ao objeto deste contrato, devendo garantir, ainda que seus prepostos, administradores e colaboradores ajam da mesma forma. </w:t>
      </w:r>
    </w:p>
    <w:p w:rsidR="00F56F3C" w:rsidRPr="00DE1F43" w:rsidRDefault="00F56F3C" w:rsidP="00BE1622">
      <w:pPr>
        <w:pStyle w:val="Default"/>
        <w:rPr>
          <w:rFonts w:ascii="Bookman Old Style" w:hAnsi="Bookman Old Style"/>
          <w:sz w:val="20"/>
          <w:szCs w:val="20"/>
        </w:rPr>
      </w:pPr>
    </w:p>
    <w:p w:rsidR="006F766E" w:rsidRPr="00DE1F43" w:rsidRDefault="006F766E" w:rsidP="00BE1622">
      <w:pPr>
        <w:pStyle w:val="Default"/>
        <w:jc w:val="center"/>
        <w:rPr>
          <w:rFonts w:ascii="Bookman Old Style" w:hAnsi="Bookman Old Style"/>
          <w:b/>
          <w:sz w:val="20"/>
          <w:szCs w:val="20"/>
        </w:rPr>
      </w:pPr>
      <w:r w:rsidRPr="00DE1F43">
        <w:rPr>
          <w:rFonts w:ascii="Bookman Old Style" w:hAnsi="Bookman Old Style"/>
          <w:b/>
          <w:sz w:val="20"/>
          <w:szCs w:val="20"/>
        </w:rPr>
        <w:t>CLÁUSULA DÉCIMA NONA - DAS PENALIDADES</w:t>
      </w:r>
    </w:p>
    <w:p w:rsidR="00F56F3C" w:rsidRPr="00DE1F43" w:rsidRDefault="00F56F3C" w:rsidP="00BE1622">
      <w:pPr>
        <w:pStyle w:val="Default"/>
        <w:jc w:val="center"/>
        <w:rPr>
          <w:rFonts w:ascii="Bookman Old Style" w:hAnsi="Bookman Old Style"/>
          <w:b/>
          <w:sz w:val="20"/>
          <w:szCs w:val="20"/>
        </w:rPr>
      </w:pPr>
    </w:p>
    <w:p w:rsidR="006F766E" w:rsidRPr="00DE1F43" w:rsidRDefault="006F766E" w:rsidP="00BE1622">
      <w:pPr>
        <w:pStyle w:val="Default"/>
        <w:jc w:val="both"/>
        <w:rPr>
          <w:rFonts w:ascii="Bookman Old Style" w:hAnsi="Bookman Old Style"/>
          <w:sz w:val="20"/>
          <w:szCs w:val="20"/>
        </w:rPr>
      </w:pPr>
      <w:r w:rsidRPr="00DE1F43">
        <w:rPr>
          <w:rFonts w:ascii="Bookman Old Style" w:hAnsi="Bookman Old Style"/>
          <w:sz w:val="20"/>
          <w:szCs w:val="20"/>
        </w:rPr>
        <w:t xml:space="preserve">À CONTRATADA quando não mantiver a proposta, falhar ou fraudar a execução do contrato, comportar-se de modo inidôneo, declarar falsamente ou cometer fraude fiscal, poderá ser aplicada, pela autoridade competente do CONTRATANTE e sem prejuízo da reparação dos danos a ele causados, as seguintes penalidades: </w:t>
      </w:r>
    </w:p>
    <w:p w:rsidR="006F766E" w:rsidRPr="00DE1F43" w:rsidRDefault="006F766E" w:rsidP="00BE1622">
      <w:pPr>
        <w:pStyle w:val="Default"/>
        <w:jc w:val="both"/>
        <w:rPr>
          <w:rFonts w:ascii="Bookman Old Style" w:hAnsi="Bookman Old Style"/>
          <w:sz w:val="20"/>
          <w:szCs w:val="20"/>
        </w:rPr>
      </w:pPr>
      <w:r w:rsidRPr="00DE1F43">
        <w:rPr>
          <w:rFonts w:ascii="Bookman Old Style" w:hAnsi="Bookman Old Style"/>
          <w:sz w:val="20"/>
          <w:szCs w:val="20"/>
        </w:rPr>
        <w:t xml:space="preserve">a) Advertência; </w:t>
      </w:r>
    </w:p>
    <w:p w:rsidR="006F766E" w:rsidRPr="00DE1F43" w:rsidRDefault="006F766E" w:rsidP="00BE1622">
      <w:pPr>
        <w:pStyle w:val="Default"/>
        <w:jc w:val="both"/>
        <w:rPr>
          <w:rFonts w:ascii="Bookman Old Style" w:hAnsi="Bookman Old Style"/>
          <w:sz w:val="20"/>
          <w:szCs w:val="20"/>
        </w:rPr>
      </w:pPr>
      <w:r w:rsidRPr="00DE1F43">
        <w:rPr>
          <w:rFonts w:ascii="Bookman Old Style" w:hAnsi="Bookman Old Style"/>
          <w:sz w:val="20"/>
          <w:szCs w:val="20"/>
        </w:rPr>
        <w:t xml:space="preserve">b) Multa de mora de 0,1% (zero vírgula, um por cento) ao dia, sobre o valor da parcela recebida por </w:t>
      </w:r>
      <w:proofErr w:type="gramStart"/>
      <w:r w:rsidRPr="00DE1F43">
        <w:rPr>
          <w:rFonts w:ascii="Bookman Old Style" w:hAnsi="Bookman Old Style"/>
          <w:sz w:val="20"/>
          <w:szCs w:val="20"/>
        </w:rPr>
        <w:t>dia</w:t>
      </w:r>
      <w:proofErr w:type="gramEnd"/>
      <w:r w:rsidRPr="00DE1F43">
        <w:rPr>
          <w:rFonts w:ascii="Bookman Old Style" w:hAnsi="Bookman Old Style"/>
          <w:sz w:val="20"/>
          <w:szCs w:val="20"/>
        </w:rPr>
        <w:t xml:space="preserve"> de atraso, limitado a 90 (noventa) dias. Após este prazo, este Termo será encaminhado para abertura de processo administrativo; </w:t>
      </w:r>
    </w:p>
    <w:p w:rsidR="006F766E" w:rsidRPr="00DE1F43" w:rsidRDefault="006F766E" w:rsidP="00BE1622">
      <w:pPr>
        <w:pStyle w:val="Default"/>
        <w:jc w:val="both"/>
        <w:rPr>
          <w:rFonts w:ascii="Bookman Old Style" w:hAnsi="Bookman Old Style"/>
          <w:sz w:val="20"/>
          <w:szCs w:val="20"/>
        </w:rPr>
      </w:pPr>
      <w:r w:rsidRPr="00DE1F43">
        <w:rPr>
          <w:rFonts w:ascii="Bookman Old Style" w:hAnsi="Bookman Old Style"/>
          <w:sz w:val="20"/>
          <w:szCs w:val="20"/>
        </w:rPr>
        <w:t xml:space="preserve">c) Multa compensatória, em caso de inadimplência parcial, de 5% (cinco por cento) sobre o valor da parcela inadimplida; </w:t>
      </w:r>
    </w:p>
    <w:p w:rsidR="006F766E" w:rsidRPr="00DE1F43" w:rsidRDefault="006F766E" w:rsidP="00BE1622">
      <w:pPr>
        <w:pStyle w:val="Default"/>
        <w:jc w:val="both"/>
        <w:rPr>
          <w:rFonts w:ascii="Bookman Old Style" w:hAnsi="Bookman Old Style"/>
          <w:sz w:val="20"/>
          <w:szCs w:val="20"/>
        </w:rPr>
      </w:pPr>
      <w:r w:rsidRPr="00DE1F43">
        <w:rPr>
          <w:rFonts w:ascii="Bookman Old Style" w:hAnsi="Bookman Old Style"/>
          <w:sz w:val="20"/>
          <w:szCs w:val="20"/>
        </w:rPr>
        <w:t xml:space="preserve">d) Multa compensatória, em caso de inadimplência total, de 10% (dez por cento) sobre o valor do contrato; </w:t>
      </w:r>
    </w:p>
    <w:p w:rsidR="006F766E" w:rsidRPr="00DE1F43" w:rsidRDefault="006F766E" w:rsidP="00BE1622">
      <w:pPr>
        <w:pStyle w:val="Default"/>
        <w:jc w:val="both"/>
        <w:rPr>
          <w:rFonts w:ascii="Bookman Old Style" w:hAnsi="Bookman Old Style"/>
          <w:sz w:val="20"/>
          <w:szCs w:val="20"/>
        </w:rPr>
      </w:pPr>
      <w:r w:rsidRPr="00DE1F43">
        <w:rPr>
          <w:rFonts w:ascii="Bookman Old Style" w:hAnsi="Bookman Old Style"/>
          <w:sz w:val="20"/>
          <w:szCs w:val="20"/>
        </w:rPr>
        <w:t xml:space="preserve">e) Suspensão do direito de licitar junto ao CONTRATANTE, pelo prazo que o Prefeito Municipal determinar, até no máximo 2 (dois) anos, nas seguintes hipóteses: </w:t>
      </w:r>
    </w:p>
    <w:p w:rsidR="006F766E" w:rsidRPr="00DE1F43" w:rsidRDefault="006F766E" w:rsidP="00BE1622">
      <w:pPr>
        <w:pStyle w:val="Default"/>
        <w:jc w:val="both"/>
        <w:rPr>
          <w:rFonts w:ascii="Bookman Old Style" w:hAnsi="Bookman Old Style"/>
          <w:sz w:val="20"/>
          <w:szCs w:val="20"/>
        </w:rPr>
      </w:pPr>
      <w:r w:rsidRPr="00DE1F43">
        <w:rPr>
          <w:rFonts w:ascii="Bookman Old Style" w:hAnsi="Bookman Old Style"/>
          <w:sz w:val="20"/>
          <w:szCs w:val="20"/>
        </w:rPr>
        <w:t>e.1</w:t>
      </w:r>
      <w:proofErr w:type="gramStart"/>
      <w:r w:rsidRPr="00DE1F43">
        <w:rPr>
          <w:rFonts w:ascii="Bookman Old Style" w:hAnsi="Bookman Old Style"/>
          <w:sz w:val="20"/>
          <w:szCs w:val="20"/>
        </w:rPr>
        <w:t>) Recusar-se</w:t>
      </w:r>
      <w:proofErr w:type="gramEnd"/>
      <w:r w:rsidRPr="00DE1F43">
        <w:rPr>
          <w:rFonts w:ascii="Bookman Old Style" w:hAnsi="Bookman Old Style"/>
          <w:sz w:val="20"/>
          <w:szCs w:val="20"/>
        </w:rPr>
        <w:t xml:space="preserve"> injustificadamente, após ser considerado adjudicatário, a assinar o contrato, aceitar ou retirar o instrumento equivalente, dentro do prazo estabelecido pela Administração; </w:t>
      </w:r>
    </w:p>
    <w:p w:rsidR="006F766E" w:rsidRPr="00DE1F43" w:rsidRDefault="006F766E" w:rsidP="00BE1622">
      <w:pPr>
        <w:pStyle w:val="Default"/>
        <w:jc w:val="both"/>
        <w:rPr>
          <w:rFonts w:ascii="Bookman Old Style" w:hAnsi="Bookman Old Style"/>
          <w:sz w:val="20"/>
          <w:szCs w:val="20"/>
        </w:rPr>
      </w:pPr>
      <w:r w:rsidRPr="00DE1F43">
        <w:rPr>
          <w:rFonts w:ascii="Bookman Old Style" w:hAnsi="Bookman Old Style"/>
          <w:sz w:val="20"/>
          <w:szCs w:val="20"/>
        </w:rPr>
        <w:t>e.2</w:t>
      </w:r>
      <w:proofErr w:type="gramStart"/>
      <w:r w:rsidRPr="00DE1F43">
        <w:rPr>
          <w:rFonts w:ascii="Bookman Old Style" w:hAnsi="Bookman Old Style"/>
          <w:sz w:val="20"/>
          <w:szCs w:val="20"/>
        </w:rPr>
        <w:t>) Não</w:t>
      </w:r>
      <w:proofErr w:type="gramEnd"/>
      <w:r w:rsidRPr="00DE1F43">
        <w:rPr>
          <w:rFonts w:ascii="Bookman Old Style" w:hAnsi="Bookman Old Style"/>
          <w:sz w:val="20"/>
          <w:szCs w:val="20"/>
        </w:rPr>
        <w:t xml:space="preserve"> mantiver sua proposta; </w:t>
      </w:r>
    </w:p>
    <w:p w:rsidR="006F766E" w:rsidRPr="00DE1F43" w:rsidRDefault="006F766E" w:rsidP="00BE1622">
      <w:pPr>
        <w:pStyle w:val="Default"/>
        <w:jc w:val="both"/>
        <w:rPr>
          <w:rFonts w:ascii="Bookman Old Style" w:hAnsi="Bookman Old Style"/>
          <w:sz w:val="20"/>
          <w:szCs w:val="20"/>
        </w:rPr>
      </w:pPr>
      <w:r w:rsidRPr="00DE1F43">
        <w:rPr>
          <w:rFonts w:ascii="Bookman Old Style" w:hAnsi="Bookman Old Style"/>
          <w:sz w:val="20"/>
          <w:szCs w:val="20"/>
        </w:rPr>
        <w:t>e.3</w:t>
      </w:r>
      <w:proofErr w:type="gramStart"/>
      <w:r w:rsidRPr="00DE1F43">
        <w:rPr>
          <w:rFonts w:ascii="Bookman Old Style" w:hAnsi="Bookman Old Style"/>
          <w:sz w:val="20"/>
          <w:szCs w:val="20"/>
        </w:rPr>
        <w:t>) Abandonar</w:t>
      </w:r>
      <w:proofErr w:type="gramEnd"/>
      <w:r w:rsidRPr="00DE1F43">
        <w:rPr>
          <w:rFonts w:ascii="Bookman Old Style" w:hAnsi="Bookman Old Style"/>
          <w:sz w:val="20"/>
          <w:szCs w:val="20"/>
        </w:rPr>
        <w:t xml:space="preserve"> a execução do contrato; </w:t>
      </w:r>
    </w:p>
    <w:p w:rsidR="006F766E" w:rsidRPr="00DE1F43" w:rsidRDefault="006F766E" w:rsidP="00BE1622">
      <w:pPr>
        <w:pStyle w:val="Default"/>
        <w:jc w:val="both"/>
        <w:rPr>
          <w:rFonts w:ascii="Bookman Old Style" w:hAnsi="Bookman Old Style"/>
          <w:sz w:val="20"/>
          <w:szCs w:val="20"/>
        </w:rPr>
      </w:pPr>
      <w:proofErr w:type="gramStart"/>
      <w:r w:rsidRPr="00DE1F43">
        <w:rPr>
          <w:rFonts w:ascii="Bookman Old Style" w:hAnsi="Bookman Old Style"/>
          <w:sz w:val="20"/>
          <w:szCs w:val="20"/>
        </w:rPr>
        <w:t>e</w:t>
      </w:r>
      <w:proofErr w:type="gramEnd"/>
      <w:r w:rsidRPr="00DE1F43">
        <w:rPr>
          <w:rFonts w:ascii="Bookman Old Style" w:hAnsi="Bookman Old Style"/>
          <w:sz w:val="20"/>
          <w:szCs w:val="20"/>
        </w:rPr>
        <w:t xml:space="preserve"> 4) Incorrer em inexecução contratual. </w:t>
      </w:r>
    </w:p>
    <w:p w:rsidR="006F766E" w:rsidRPr="00DE1F43" w:rsidRDefault="006F766E" w:rsidP="00BE1622">
      <w:pPr>
        <w:pStyle w:val="Default"/>
        <w:jc w:val="both"/>
        <w:rPr>
          <w:rFonts w:ascii="Bookman Old Style" w:hAnsi="Bookman Old Style"/>
          <w:sz w:val="20"/>
          <w:szCs w:val="20"/>
        </w:rPr>
      </w:pPr>
      <w:r w:rsidRPr="00DE1F43">
        <w:rPr>
          <w:rFonts w:ascii="Bookman Old Style" w:hAnsi="Bookman Old Style"/>
          <w:sz w:val="20"/>
          <w:szCs w:val="20"/>
        </w:rPr>
        <w:t xml:space="preserve">f) declaração de inidoneidade para licitar ou contratar com a Administração Pública Municipal, pelo prazo que o Prefeito Municipal determinar, até no máximo de 5 (cinco) anos, nas seguintes hipóteses: </w:t>
      </w:r>
    </w:p>
    <w:p w:rsidR="006F766E" w:rsidRPr="00DE1F43" w:rsidRDefault="006F766E" w:rsidP="00BE1622">
      <w:pPr>
        <w:pStyle w:val="Default"/>
        <w:jc w:val="both"/>
        <w:rPr>
          <w:rFonts w:ascii="Bookman Old Style" w:hAnsi="Bookman Old Style"/>
          <w:sz w:val="20"/>
          <w:szCs w:val="20"/>
        </w:rPr>
      </w:pPr>
      <w:r w:rsidRPr="00DE1F43">
        <w:rPr>
          <w:rFonts w:ascii="Bookman Old Style" w:hAnsi="Bookman Old Style"/>
          <w:sz w:val="20"/>
          <w:szCs w:val="20"/>
        </w:rPr>
        <w:t>f.1</w:t>
      </w:r>
      <w:proofErr w:type="gramStart"/>
      <w:r w:rsidRPr="00DE1F43">
        <w:rPr>
          <w:rFonts w:ascii="Bookman Old Style" w:hAnsi="Bookman Old Style"/>
          <w:sz w:val="20"/>
          <w:szCs w:val="20"/>
        </w:rPr>
        <w:t>) Fizer</w:t>
      </w:r>
      <w:proofErr w:type="gramEnd"/>
      <w:r w:rsidRPr="00DE1F43">
        <w:rPr>
          <w:rFonts w:ascii="Bookman Old Style" w:hAnsi="Bookman Old Style"/>
          <w:sz w:val="20"/>
          <w:szCs w:val="20"/>
        </w:rPr>
        <w:t xml:space="preserve"> declaração falsa na fase de habilitação; </w:t>
      </w:r>
    </w:p>
    <w:p w:rsidR="006F766E" w:rsidRPr="00DE1F43" w:rsidRDefault="006F766E" w:rsidP="00BE1622">
      <w:pPr>
        <w:pStyle w:val="Default"/>
        <w:jc w:val="both"/>
        <w:rPr>
          <w:rFonts w:ascii="Bookman Old Style" w:hAnsi="Bookman Old Style"/>
          <w:sz w:val="20"/>
          <w:szCs w:val="20"/>
        </w:rPr>
      </w:pPr>
      <w:r w:rsidRPr="00DE1F43">
        <w:rPr>
          <w:rFonts w:ascii="Bookman Old Style" w:hAnsi="Bookman Old Style"/>
          <w:sz w:val="20"/>
          <w:szCs w:val="20"/>
        </w:rPr>
        <w:t>f.2</w:t>
      </w:r>
      <w:proofErr w:type="gramStart"/>
      <w:r w:rsidRPr="00DE1F43">
        <w:rPr>
          <w:rFonts w:ascii="Bookman Old Style" w:hAnsi="Bookman Old Style"/>
          <w:sz w:val="20"/>
          <w:szCs w:val="20"/>
        </w:rPr>
        <w:t>) Apresentar</w:t>
      </w:r>
      <w:proofErr w:type="gramEnd"/>
      <w:r w:rsidRPr="00DE1F43">
        <w:rPr>
          <w:rFonts w:ascii="Bookman Old Style" w:hAnsi="Bookman Old Style"/>
          <w:sz w:val="20"/>
          <w:szCs w:val="20"/>
        </w:rPr>
        <w:t xml:space="preserve"> documento falso; </w:t>
      </w:r>
    </w:p>
    <w:p w:rsidR="006F766E" w:rsidRPr="00DE1F43" w:rsidRDefault="006F766E" w:rsidP="00BE1622">
      <w:pPr>
        <w:pStyle w:val="Default"/>
        <w:jc w:val="both"/>
        <w:rPr>
          <w:rFonts w:ascii="Bookman Old Style" w:hAnsi="Bookman Old Style"/>
          <w:sz w:val="20"/>
          <w:szCs w:val="20"/>
        </w:rPr>
      </w:pPr>
      <w:r w:rsidRPr="00DE1F43">
        <w:rPr>
          <w:rFonts w:ascii="Bookman Old Style" w:hAnsi="Bookman Old Style"/>
          <w:sz w:val="20"/>
          <w:szCs w:val="20"/>
        </w:rPr>
        <w:t>f.3</w:t>
      </w:r>
      <w:proofErr w:type="gramStart"/>
      <w:r w:rsidRPr="00DE1F43">
        <w:rPr>
          <w:rFonts w:ascii="Bookman Old Style" w:hAnsi="Bookman Old Style"/>
          <w:sz w:val="20"/>
          <w:szCs w:val="20"/>
        </w:rPr>
        <w:t>) Frustrar ou fraudar</w:t>
      </w:r>
      <w:proofErr w:type="gramEnd"/>
      <w:r w:rsidRPr="00DE1F43">
        <w:rPr>
          <w:rFonts w:ascii="Bookman Old Style" w:hAnsi="Bookman Old Style"/>
          <w:sz w:val="20"/>
          <w:szCs w:val="20"/>
        </w:rPr>
        <w:t xml:space="preserve">, mediante ajuste, combinação ou qualquer outro expediente, o procedimento </w:t>
      </w:r>
    </w:p>
    <w:p w:rsidR="006F766E" w:rsidRPr="00DE1F43" w:rsidRDefault="006F766E" w:rsidP="00BE1622">
      <w:pPr>
        <w:pStyle w:val="Default"/>
        <w:jc w:val="both"/>
        <w:rPr>
          <w:rFonts w:ascii="Bookman Old Style" w:hAnsi="Bookman Old Style"/>
          <w:sz w:val="20"/>
          <w:szCs w:val="20"/>
        </w:rPr>
      </w:pPr>
      <w:r w:rsidRPr="00DE1F43">
        <w:rPr>
          <w:rFonts w:ascii="Bookman Old Style" w:hAnsi="Bookman Old Style"/>
          <w:sz w:val="20"/>
          <w:szCs w:val="20"/>
        </w:rPr>
        <w:t>f.4</w:t>
      </w:r>
      <w:proofErr w:type="gramStart"/>
      <w:r w:rsidRPr="00DE1F43">
        <w:rPr>
          <w:rFonts w:ascii="Bookman Old Style" w:hAnsi="Bookman Old Style"/>
          <w:sz w:val="20"/>
          <w:szCs w:val="20"/>
        </w:rPr>
        <w:t>) Afastar ou procurar</w:t>
      </w:r>
      <w:proofErr w:type="gramEnd"/>
      <w:r w:rsidRPr="00DE1F43">
        <w:rPr>
          <w:rFonts w:ascii="Bookman Old Style" w:hAnsi="Bookman Old Style"/>
          <w:sz w:val="20"/>
          <w:szCs w:val="20"/>
        </w:rPr>
        <w:t xml:space="preserve"> afastar participante, por meio de violência, grave ameaça, fraude ou oferecimento de vantagens de qualquer tipo; ou </w:t>
      </w:r>
    </w:p>
    <w:p w:rsidR="006F766E" w:rsidRPr="00DE1F43" w:rsidRDefault="006F766E" w:rsidP="00BE1622">
      <w:pPr>
        <w:pStyle w:val="Default"/>
        <w:jc w:val="both"/>
        <w:rPr>
          <w:rFonts w:ascii="Bookman Old Style" w:hAnsi="Bookman Old Style"/>
          <w:sz w:val="20"/>
          <w:szCs w:val="20"/>
        </w:rPr>
      </w:pPr>
      <w:r w:rsidRPr="00DE1F43">
        <w:rPr>
          <w:rFonts w:ascii="Bookman Old Style" w:hAnsi="Bookman Old Style"/>
          <w:sz w:val="20"/>
          <w:szCs w:val="20"/>
        </w:rPr>
        <w:t xml:space="preserve">f.5) Agir de má fé na relação contratual, comprovada em procedimento específico; </w:t>
      </w:r>
    </w:p>
    <w:p w:rsidR="006F766E" w:rsidRPr="00DE1F43" w:rsidRDefault="006F766E" w:rsidP="00BE1622">
      <w:pPr>
        <w:pStyle w:val="Default"/>
        <w:jc w:val="both"/>
        <w:rPr>
          <w:rFonts w:ascii="Bookman Old Style" w:hAnsi="Bookman Old Style"/>
          <w:sz w:val="20"/>
          <w:szCs w:val="20"/>
        </w:rPr>
      </w:pPr>
      <w:r w:rsidRPr="00DE1F43">
        <w:rPr>
          <w:rFonts w:ascii="Bookman Old Style" w:hAnsi="Bookman Old Style"/>
          <w:sz w:val="20"/>
          <w:szCs w:val="20"/>
        </w:rPr>
        <w:t>f.6</w:t>
      </w:r>
      <w:proofErr w:type="gramStart"/>
      <w:r w:rsidRPr="00DE1F43">
        <w:rPr>
          <w:rFonts w:ascii="Bookman Old Style" w:hAnsi="Bookman Old Style"/>
          <w:sz w:val="20"/>
          <w:szCs w:val="20"/>
        </w:rPr>
        <w:t>) Tenha</w:t>
      </w:r>
      <w:proofErr w:type="gramEnd"/>
      <w:r w:rsidRPr="00DE1F43">
        <w:rPr>
          <w:rFonts w:ascii="Bookman Old Style" w:hAnsi="Bookman Old Style"/>
          <w:sz w:val="20"/>
          <w:szCs w:val="20"/>
        </w:rPr>
        <w:t xml:space="preserve"> sofrido condenação judicial definitiva por praticar, por meios dolosos, fraude fiscal no recolhimento de quaisquer tributos; </w:t>
      </w:r>
    </w:p>
    <w:p w:rsidR="006F766E" w:rsidRPr="00DE1F43" w:rsidRDefault="006F766E" w:rsidP="00BE1622">
      <w:pPr>
        <w:pStyle w:val="Corpodetexto"/>
        <w:spacing w:before="10"/>
        <w:jc w:val="both"/>
        <w:rPr>
          <w:rFonts w:ascii="Bookman Old Style" w:hAnsi="Bookman Old Style"/>
          <w:sz w:val="20"/>
          <w:szCs w:val="20"/>
        </w:rPr>
      </w:pPr>
      <w:r w:rsidRPr="00DE1F43">
        <w:rPr>
          <w:rFonts w:ascii="Bookman Old Style" w:hAnsi="Bookman Old Style"/>
          <w:sz w:val="20"/>
          <w:szCs w:val="20"/>
        </w:rPr>
        <w:lastRenderedPageBreak/>
        <w:t>f.7) Demonstrar não possuir idoneidade para contratar com a Administração, em virtude de atos ilícitos praticados, em , infrações à ordem econômica;</w:t>
      </w:r>
    </w:p>
    <w:p w:rsidR="006F766E" w:rsidRPr="00DE1F43" w:rsidRDefault="006F766E" w:rsidP="00BE1622">
      <w:pPr>
        <w:pStyle w:val="Default"/>
        <w:jc w:val="both"/>
        <w:rPr>
          <w:rFonts w:ascii="Bookman Old Style" w:hAnsi="Bookman Old Style"/>
          <w:sz w:val="20"/>
          <w:szCs w:val="20"/>
        </w:rPr>
      </w:pPr>
      <w:r w:rsidRPr="00DE1F43">
        <w:rPr>
          <w:rFonts w:ascii="Bookman Old Style" w:hAnsi="Bookman Old Style"/>
          <w:sz w:val="20"/>
          <w:szCs w:val="20"/>
        </w:rPr>
        <w:t>f.8</w:t>
      </w:r>
      <w:proofErr w:type="gramStart"/>
      <w:r w:rsidRPr="00DE1F43">
        <w:rPr>
          <w:rFonts w:ascii="Bookman Old Style" w:hAnsi="Bookman Old Style"/>
          <w:sz w:val="20"/>
          <w:szCs w:val="20"/>
        </w:rPr>
        <w:t>) Tenha</w:t>
      </w:r>
      <w:proofErr w:type="gramEnd"/>
      <w:r w:rsidRPr="00DE1F43">
        <w:rPr>
          <w:rFonts w:ascii="Bookman Old Style" w:hAnsi="Bookman Old Style"/>
          <w:sz w:val="20"/>
          <w:szCs w:val="20"/>
        </w:rPr>
        <w:t xml:space="preserve"> sofrido condenação definitiva por ato de improbidade administrativa, na forma da Lei. </w:t>
      </w:r>
    </w:p>
    <w:p w:rsidR="006F766E" w:rsidRPr="00DE1F43" w:rsidRDefault="006F766E" w:rsidP="00BE1622">
      <w:pPr>
        <w:pStyle w:val="Default"/>
        <w:jc w:val="both"/>
        <w:rPr>
          <w:rFonts w:ascii="Bookman Old Style" w:hAnsi="Bookman Old Style"/>
          <w:sz w:val="20"/>
          <w:szCs w:val="20"/>
        </w:rPr>
      </w:pPr>
      <w:r w:rsidRPr="00DE1F43">
        <w:rPr>
          <w:rFonts w:ascii="Bookman Old Style" w:hAnsi="Bookman Old Style"/>
          <w:sz w:val="20"/>
          <w:szCs w:val="20"/>
        </w:rPr>
        <w:t xml:space="preserve">PARÁGRAFO PRIMEIRO - As penalidades de Advertência, Suspensão Temporária e Declaração de Inidoneidade poderão ser aplicadas juntamente com as penalidades de multa, facultada a defesa prévia da CONTRATADA. </w:t>
      </w:r>
    </w:p>
    <w:p w:rsidR="006F766E" w:rsidRPr="00DE1F43" w:rsidRDefault="006F766E" w:rsidP="00BE1622">
      <w:pPr>
        <w:pStyle w:val="Default"/>
        <w:jc w:val="both"/>
        <w:rPr>
          <w:rFonts w:ascii="Bookman Old Style" w:hAnsi="Bookman Old Style"/>
          <w:sz w:val="20"/>
          <w:szCs w:val="20"/>
        </w:rPr>
      </w:pPr>
      <w:r w:rsidRPr="00DE1F43">
        <w:rPr>
          <w:rFonts w:ascii="Bookman Old Style" w:hAnsi="Bookman Old Style"/>
          <w:sz w:val="20"/>
          <w:szCs w:val="20"/>
        </w:rPr>
        <w:t xml:space="preserve">PARÁGRAFO SEGUNDO - Sendo a licitante penalizada e incorrendo multa, a respectiva importância será descontada do valor da garantia contratual. </w:t>
      </w:r>
    </w:p>
    <w:p w:rsidR="006F766E" w:rsidRPr="00DE1F43" w:rsidRDefault="006F766E" w:rsidP="00BE1622">
      <w:pPr>
        <w:pStyle w:val="Default"/>
        <w:jc w:val="both"/>
        <w:rPr>
          <w:rFonts w:ascii="Bookman Old Style" w:hAnsi="Bookman Old Style"/>
          <w:sz w:val="20"/>
          <w:szCs w:val="20"/>
        </w:rPr>
      </w:pPr>
      <w:r w:rsidRPr="00DE1F43">
        <w:rPr>
          <w:rFonts w:ascii="Bookman Old Style" w:hAnsi="Bookman Old Style"/>
          <w:sz w:val="20"/>
          <w:szCs w:val="20"/>
        </w:rPr>
        <w:t xml:space="preserve">PARÁGRAFO TERCEIRO - Se a multa aplicada for superior ao valor da garantia prestada, além da perda desta, responderá a CONTRATADA pela sua diferença, que será descontada dos pagamentos eventualmente devidos pela Administração, ou cobradas judicialmente. </w:t>
      </w:r>
    </w:p>
    <w:p w:rsidR="006F766E" w:rsidRPr="00DE1F43" w:rsidRDefault="006F766E" w:rsidP="00BE1622">
      <w:pPr>
        <w:pStyle w:val="Default"/>
        <w:jc w:val="both"/>
        <w:rPr>
          <w:rFonts w:ascii="Bookman Old Style" w:hAnsi="Bookman Old Style"/>
          <w:sz w:val="20"/>
          <w:szCs w:val="20"/>
        </w:rPr>
      </w:pPr>
      <w:r w:rsidRPr="00DE1F43">
        <w:rPr>
          <w:rFonts w:ascii="Bookman Old Style" w:hAnsi="Bookman Old Style"/>
          <w:sz w:val="20"/>
          <w:szCs w:val="20"/>
        </w:rPr>
        <w:t xml:space="preserve">PARÁGRAFO QUARTO - As penalidades previstas não excluem a possibilidade de rescisão administrativa do Contrato. </w:t>
      </w:r>
    </w:p>
    <w:p w:rsidR="00F56F3C" w:rsidRPr="00DE1F43" w:rsidRDefault="00F56F3C" w:rsidP="00BE1622">
      <w:pPr>
        <w:pStyle w:val="Default"/>
        <w:rPr>
          <w:rFonts w:ascii="Bookman Old Style" w:hAnsi="Bookman Old Style"/>
          <w:sz w:val="20"/>
          <w:szCs w:val="20"/>
        </w:rPr>
      </w:pPr>
    </w:p>
    <w:p w:rsidR="006F766E" w:rsidRPr="00DE1F43" w:rsidRDefault="006F766E" w:rsidP="00BE1622">
      <w:pPr>
        <w:pStyle w:val="Default"/>
        <w:jc w:val="center"/>
        <w:rPr>
          <w:rFonts w:ascii="Bookman Old Style" w:hAnsi="Bookman Old Style"/>
          <w:b/>
          <w:sz w:val="20"/>
          <w:szCs w:val="20"/>
        </w:rPr>
      </w:pPr>
      <w:r w:rsidRPr="00DE1F43">
        <w:rPr>
          <w:rFonts w:ascii="Bookman Old Style" w:hAnsi="Bookman Old Style"/>
          <w:b/>
          <w:sz w:val="20"/>
          <w:szCs w:val="20"/>
        </w:rPr>
        <w:t>CLÁUSULA VIGÉSIMA - DA APLICAÇÃO DAS PENALIDADES</w:t>
      </w:r>
    </w:p>
    <w:p w:rsidR="00F56F3C" w:rsidRPr="00DE1F43" w:rsidRDefault="00F56F3C" w:rsidP="00BE1622">
      <w:pPr>
        <w:pStyle w:val="Default"/>
        <w:jc w:val="center"/>
        <w:rPr>
          <w:rFonts w:ascii="Bookman Old Style" w:hAnsi="Bookman Old Style"/>
          <w:b/>
          <w:sz w:val="20"/>
          <w:szCs w:val="20"/>
        </w:rPr>
      </w:pPr>
    </w:p>
    <w:p w:rsidR="006F766E" w:rsidRPr="00DE1F43" w:rsidRDefault="006F766E" w:rsidP="00BE1622">
      <w:pPr>
        <w:pStyle w:val="Default"/>
        <w:jc w:val="both"/>
        <w:rPr>
          <w:rFonts w:ascii="Bookman Old Style" w:hAnsi="Bookman Old Style"/>
          <w:sz w:val="20"/>
          <w:szCs w:val="20"/>
        </w:rPr>
      </w:pPr>
      <w:r w:rsidRPr="00DE1F43">
        <w:rPr>
          <w:rFonts w:ascii="Bookman Old Style" w:hAnsi="Bookman Old Style"/>
          <w:sz w:val="20"/>
          <w:szCs w:val="20"/>
        </w:rPr>
        <w:t xml:space="preserve">Quando forem verificadas situações, que ensejarem a aplicação das penalidades previstas na cláusula anterior, o CONTRATANTE dará início a processo administrativo para apuração dos fatos e, quando for o caso, imputação de penalidades, garantindo à CONTRATADA o exercício do contraditório e da ampla defesa. </w:t>
      </w:r>
    </w:p>
    <w:p w:rsidR="00F56F3C" w:rsidRPr="00DE1F43" w:rsidRDefault="00F56F3C" w:rsidP="00BE1622">
      <w:pPr>
        <w:pStyle w:val="Default"/>
        <w:jc w:val="both"/>
        <w:rPr>
          <w:rFonts w:ascii="Bookman Old Style" w:hAnsi="Bookman Old Style"/>
          <w:sz w:val="20"/>
          <w:szCs w:val="20"/>
        </w:rPr>
      </w:pPr>
    </w:p>
    <w:p w:rsidR="006F766E" w:rsidRPr="00DE1F43" w:rsidRDefault="006F766E" w:rsidP="00BE1622">
      <w:pPr>
        <w:pStyle w:val="Default"/>
        <w:jc w:val="center"/>
        <w:rPr>
          <w:rFonts w:ascii="Bookman Old Style" w:hAnsi="Bookman Old Style"/>
          <w:b/>
          <w:sz w:val="20"/>
          <w:szCs w:val="20"/>
        </w:rPr>
      </w:pPr>
      <w:r w:rsidRPr="00DE1F43">
        <w:rPr>
          <w:rFonts w:ascii="Bookman Old Style" w:hAnsi="Bookman Old Style"/>
          <w:b/>
          <w:sz w:val="20"/>
          <w:szCs w:val="20"/>
        </w:rPr>
        <w:t>CLÁUSULA VIGÉSIMA PRIMEIRA - DA RESCISÃO</w:t>
      </w:r>
    </w:p>
    <w:p w:rsidR="00F56F3C" w:rsidRPr="00DE1F43" w:rsidRDefault="00F56F3C" w:rsidP="00BE1622">
      <w:pPr>
        <w:pStyle w:val="Default"/>
        <w:jc w:val="center"/>
        <w:rPr>
          <w:rFonts w:ascii="Bookman Old Style" w:hAnsi="Bookman Old Style"/>
          <w:b/>
          <w:sz w:val="20"/>
          <w:szCs w:val="20"/>
        </w:rPr>
      </w:pPr>
    </w:p>
    <w:p w:rsidR="006F766E" w:rsidRPr="00DE1F43" w:rsidRDefault="006F766E" w:rsidP="00BE1622">
      <w:pPr>
        <w:pStyle w:val="Default"/>
        <w:jc w:val="both"/>
        <w:rPr>
          <w:rFonts w:ascii="Bookman Old Style" w:hAnsi="Bookman Old Style"/>
          <w:sz w:val="20"/>
          <w:szCs w:val="20"/>
        </w:rPr>
      </w:pPr>
      <w:r w:rsidRPr="00DE1F43">
        <w:rPr>
          <w:rFonts w:ascii="Bookman Old Style" w:hAnsi="Bookman Old Style"/>
          <w:sz w:val="20"/>
          <w:szCs w:val="20"/>
        </w:rPr>
        <w:t xml:space="preserve">O CONTRATANTE se reserva ao direito de rescindir o Contrato, independentemente de interpelação judicial, sem que à CONTRATADA caiba o direito de indenização de qualquer espécie, nos seguintes casos: </w:t>
      </w:r>
    </w:p>
    <w:p w:rsidR="006F766E" w:rsidRPr="00DE1F43" w:rsidRDefault="006F766E" w:rsidP="00BE1622">
      <w:pPr>
        <w:pStyle w:val="Default"/>
        <w:jc w:val="both"/>
        <w:rPr>
          <w:rFonts w:ascii="Bookman Old Style" w:hAnsi="Bookman Old Style"/>
          <w:sz w:val="20"/>
          <w:szCs w:val="20"/>
        </w:rPr>
      </w:pPr>
      <w:r w:rsidRPr="00DE1F43">
        <w:rPr>
          <w:rFonts w:ascii="Bookman Old Style" w:hAnsi="Bookman Old Style"/>
          <w:sz w:val="20"/>
          <w:szCs w:val="20"/>
        </w:rPr>
        <w:t xml:space="preserve">a) Quando a CONTRATADA falir, for dissolvida ou por superveniente incapacidade técnica; </w:t>
      </w:r>
    </w:p>
    <w:p w:rsidR="006F766E" w:rsidRPr="00DE1F43" w:rsidRDefault="006F766E" w:rsidP="00BE1622">
      <w:pPr>
        <w:pStyle w:val="Default"/>
        <w:jc w:val="both"/>
        <w:rPr>
          <w:rFonts w:ascii="Bookman Old Style" w:hAnsi="Bookman Old Style"/>
          <w:sz w:val="20"/>
          <w:szCs w:val="20"/>
        </w:rPr>
      </w:pPr>
      <w:r w:rsidRPr="00DE1F43">
        <w:rPr>
          <w:rFonts w:ascii="Bookman Old Style" w:hAnsi="Bookman Old Style"/>
          <w:sz w:val="20"/>
          <w:szCs w:val="20"/>
        </w:rPr>
        <w:t xml:space="preserve">b) Quando a CONTRATADA transferir, no todo ou em parte, o Contrato a quaisquer empresas sem a prévia e expressa anuência do CONTRATANTE; </w:t>
      </w:r>
    </w:p>
    <w:p w:rsidR="006F766E" w:rsidRPr="00DE1F43" w:rsidRDefault="006F766E" w:rsidP="00BE1622">
      <w:pPr>
        <w:pStyle w:val="Default"/>
        <w:jc w:val="both"/>
        <w:rPr>
          <w:rFonts w:ascii="Bookman Old Style" w:hAnsi="Bookman Old Style"/>
          <w:sz w:val="20"/>
          <w:szCs w:val="20"/>
        </w:rPr>
      </w:pPr>
      <w:proofErr w:type="gramStart"/>
      <w:r w:rsidRPr="00DE1F43">
        <w:rPr>
          <w:rFonts w:ascii="Bookman Old Style" w:hAnsi="Bookman Old Style"/>
          <w:sz w:val="20"/>
          <w:szCs w:val="20"/>
        </w:rPr>
        <w:t>c) Quando</w:t>
      </w:r>
      <w:proofErr w:type="gramEnd"/>
      <w:r w:rsidRPr="00DE1F43">
        <w:rPr>
          <w:rFonts w:ascii="Bookman Old Style" w:hAnsi="Bookman Old Style"/>
          <w:sz w:val="20"/>
          <w:szCs w:val="20"/>
        </w:rPr>
        <w:t xml:space="preserve"> houver atraso dos serviços pelo prazo de 30 (trinta) dias por parte da CONTRATADA sem justificativa aceita pelo CONTRATANTE; </w:t>
      </w:r>
    </w:p>
    <w:p w:rsidR="006F766E" w:rsidRPr="00DE1F43" w:rsidRDefault="006F766E" w:rsidP="00BE1622">
      <w:pPr>
        <w:pStyle w:val="Default"/>
        <w:jc w:val="both"/>
        <w:rPr>
          <w:rFonts w:ascii="Bookman Old Style" w:hAnsi="Bookman Old Style"/>
          <w:sz w:val="20"/>
          <w:szCs w:val="20"/>
        </w:rPr>
      </w:pPr>
      <w:proofErr w:type="gramStart"/>
      <w:r w:rsidRPr="00DE1F43">
        <w:rPr>
          <w:rFonts w:ascii="Bookman Old Style" w:hAnsi="Bookman Old Style"/>
          <w:sz w:val="20"/>
          <w:szCs w:val="20"/>
        </w:rPr>
        <w:t>d) Quando</w:t>
      </w:r>
      <w:proofErr w:type="gramEnd"/>
      <w:r w:rsidRPr="00DE1F43">
        <w:rPr>
          <w:rFonts w:ascii="Bookman Old Style" w:hAnsi="Bookman Old Style"/>
          <w:sz w:val="20"/>
          <w:szCs w:val="20"/>
        </w:rPr>
        <w:t xml:space="preserve"> houver inadimplência de cláusulas ou condições contratuais por parte da CONTRATADA e desobediência da determinação da fiscalização, e </w:t>
      </w:r>
    </w:p>
    <w:p w:rsidR="006F766E" w:rsidRPr="00DE1F43" w:rsidRDefault="006F766E" w:rsidP="00BE1622">
      <w:pPr>
        <w:pStyle w:val="Default"/>
        <w:jc w:val="both"/>
        <w:rPr>
          <w:rFonts w:ascii="Bookman Old Style" w:hAnsi="Bookman Old Style"/>
          <w:sz w:val="20"/>
          <w:szCs w:val="20"/>
        </w:rPr>
      </w:pPr>
      <w:proofErr w:type="gramStart"/>
      <w:r w:rsidRPr="00DE1F43">
        <w:rPr>
          <w:rFonts w:ascii="Bookman Old Style" w:hAnsi="Bookman Old Style"/>
          <w:sz w:val="20"/>
          <w:szCs w:val="20"/>
        </w:rPr>
        <w:t>e) Demais</w:t>
      </w:r>
      <w:proofErr w:type="gramEnd"/>
      <w:r w:rsidRPr="00DE1F43">
        <w:rPr>
          <w:rFonts w:ascii="Bookman Old Style" w:hAnsi="Bookman Old Style"/>
          <w:sz w:val="20"/>
          <w:szCs w:val="20"/>
        </w:rPr>
        <w:t xml:space="preserve"> hipóteses mencionadas no art. 78 da Lei 8.666/1993. </w:t>
      </w:r>
    </w:p>
    <w:p w:rsidR="006F766E" w:rsidRPr="00DE1F43" w:rsidRDefault="006F766E" w:rsidP="00BE1622">
      <w:pPr>
        <w:pStyle w:val="Corpodetexto"/>
        <w:spacing w:before="10"/>
        <w:jc w:val="both"/>
        <w:rPr>
          <w:rFonts w:ascii="Bookman Old Style" w:hAnsi="Bookman Old Style"/>
          <w:sz w:val="20"/>
          <w:szCs w:val="20"/>
        </w:rPr>
      </w:pPr>
      <w:r w:rsidRPr="00DE1F43">
        <w:rPr>
          <w:rFonts w:ascii="Bookman Old Style" w:hAnsi="Bookman Old Style"/>
          <w:sz w:val="20"/>
          <w:szCs w:val="20"/>
        </w:rPr>
        <w:t>PARÁGRAFO PRIMEIRO - A rescisão do contrato, quando motivada por qualquer dos itens acima relacionados, implicará a apuração de perdas e danos, a perda da garantia de execução, sem embargos da aplicação das demais penalidades legais cabíveis.</w:t>
      </w:r>
    </w:p>
    <w:p w:rsidR="006F766E" w:rsidRPr="00DE1F43" w:rsidRDefault="006F766E" w:rsidP="00BE1622">
      <w:pPr>
        <w:pStyle w:val="Default"/>
        <w:jc w:val="both"/>
        <w:rPr>
          <w:rFonts w:ascii="Bookman Old Style" w:hAnsi="Bookman Old Style"/>
          <w:sz w:val="20"/>
          <w:szCs w:val="20"/>
        </w:rPr>
      </w:pPr>
      <w:r w:rsidRPr="00DE1F43">
        <w:rPr>
          <w:rFonts w:ascii="Bookman Old Style" w:hAnsi="Bookman Old Style"/>
          <w:sz w:val="20"/>
          <w:szCs w:val="20"/>
        </w:rPr>
        <w:t xml:space="preserve">PARÁGRAFO SEGUNDO - Declarada a rescisão do contrato, que vigorará a partir da data da sua assinatura, a CONTRATADA se obriga, expressamente, a entregar o percentual executado e/ou o objeto deste contrato inteiramente desembaraçado, não criando dificuldades de qualquer natureza. </w:t>
      </w:r>
    </w:p>
    <w:p w:rsidR="00170387" w:rsidRPr="00DE1F43" w:rsidRDefault="00170387" w:rsidP="00BE1622">
      <w:pPr>
        <w:pStyle w:val="Default"/>
        <w:jc w:val="both"/>
        <w:rPr>
          <w:rFonts w:ascii="Bookman Old Style" w:hAnsi="Bookman Old Style"/>
          <w:sz w:val="20"/>
          <w:szCs w:val="20"/>
        </w:rPr>
      </w:pPr>
    </w:p>
    <w:p w:rsidR="006F766E" w:rsidRPr="00DE1F43" w:rsidRDefault="006F766E" w:rsidP="00BE1622">
      <w:pPr>
        <w:pStyle w:val="Default"/>
        <w:jc w:val="center"/>
        <w:rPr>
          <w:rFonts w:ascii="Bookman Old Style" w:hAnsi="Bookman Old Style"/>
          <w:b/>
          <w:sz w:val="20"/>
          <w:szCs w:val="20"/>
        </w:rPr>
      </w:pPr>
      <w:r w:rsidRPr="00DE1F43">
        <w:rPr>
          <w:rFonts w:ascii="Bookman Old Style" w:hAnsi="Bookman Old Style"/>
          <w:b/>
          <w:sz w:val="20"/>
          <w:szCs w:val="20"/>
        </w:rPr>
        <w:t>CLÁUSULA VIGÉSIMA SEGUNDA - DA DOCUMENTAÇÃO CONTRATUAL</w:t>
      </w:r>
    </w:p>
    <w:p w:rsidR="004F4A8C" w:rsidRPr="00DE1F43" w:rsidRDefault="004F4A8C" w:rsidP="00BE1622">
      <w:pPr>
        <w:pStyle w:val="Default"/>
        <w:jc w:val="center"/>
        <w:rPr>
          <w:rFonts w:ascii="Bookman Old Style" w:hAnsi="Bookman Old Style"/>
          <w:b/>
          <w:sz w:val="20"/>
          <w:szCs w:val="20"/>
        </w:rPr>
      </w:pPr>
    </w:p>
    <w:p w:rsidR="006F766E" w:rsidRPr="00DE1F43" w:rsidRDefault="006F766E" w:rsidP="00BE1622">
      <w:pPr>
        <w:pStyle w:val="Default"/>
        <w:jc w:val="both"/>
        <w:rPr>
          <w:rFonts w:ascii="Bookman Old Style" w:hAnsi="Bookman Old Style"/>
          <w:sz w:val="20"/>
          <w:szCs w:val="20"/>
        </w:rPr>
      </w:pPr>
      <w:r w:rsidRPr="00DE1F43">
        <w:rPr>
          <w:rFonts w:ascii="Bookman Old Style" w:hAnsi="Bookman Old Style"/>
          <w:sz w:val="20"/>
          <w:szCs w:val="20"/>
        </w:rPr>
        <w:t xml:space="preserve">Integram e completam o presente Contrato, para todos os fins de direito, obrigando as partes em todos os seus termos, os seguintes documentos cujos teores são de conhecimento da CONTRATADA: o instrumento convocatório, projetos, especificações técnicas, memoriais, proposta, planilha de serviços, cronograma físico-financeiro, anexos e pareceres que formam o processo. </w:t>
      </w:r>
    </w:p>
    <w:p w:rsidR="004F4A8C" w:rsidRPr="00DE1F43" w:rsidRDefault="004F4A8C" w:rsidP="00BE1622">
      <w:pPr>
        <w:pStyle w:val="Default"/>
        <w:jc w:val="both"/>
        <w:rPr>
          <w:rFonts w:ascii="Bookman Old Style" w:hAnsi="Bookman Old Style"/>
          <w:sz w:val="20"/>
          <w:szCs w:val="20"/>
        </w:rPr>
      </w:pPr>
    </w:p>
    <w:p w:rsidR="006F766E" w:rsidRPr="00DE1F43" w:rsidRDefault="006F766E" w:rsidP="00BE1622">
      <w:pPr>
        <w:pStyle w:val="Default"/>
        <w:jc w:val="center"/>
        <w:rPr>
          <w:rFonts w:ascii="Bookman Old Style" w:hAnsi="Bookman Old Style"/>
          <w:b/>
          <w:sz w:val="20"/>
          <w:szCs w:val="20"/>
        </w:rPr>
      </w:pPr>
      <w:r w:rsidRPr="00DE1F43">
        <w:rPr>
          <w:rFonts w:ascii="Bookman Old Style" w:hAnsi="Bookman Old Style"/>
          <w:b/>
          <w:sz w:val="20"/>
          <w:szCs w:val="20"/>
        </w:rPr>
        <w:t>CLÁUSULA VIGÉSIMA TERCEIRA - DOS CASOS OMISSOS</w:t>
      </w:r>
    </w:p>
    <w:p w:rsidR="004F4A8C" w:rsidRPr="00DE1F43" w:rsidRDefault="004F4A8C" w:rsidP="00BE1622">
      <w:pPr>
        <w:pStyle w:val="Default"/>
        <w:jc w:val="both"/>
        <w:rPr>
          <w:rFonts w:ascii="Bookman Old Style" w:hAnsi="Bookman Old Style"/>
          <w:sz w:val="20"/>
          <w:szCs w:val="20"/>
        </w:rPr>
      </w:pPr>
    </w:p>
    <w:p w:rsidR="006F766E" w:rsidRPr="00DE1F43" w:rsidRDefault="006F766E" w:rsidP="00BE1622">
      <w:pPr>
        <w:pStyle w:val="Default"/>
        <w:jc w:val="both"/>
        <w:rPr>
          <w:rFonts w:ascii="Bookman Old Style" w:hAnsi="Bookman Old Style"/>
          <w:sz w:val="20"/>
          <w:szCs w:val="20"/>
        </w:rPr>
      </w:pPr>
      <w:r w:rsidRPr="00DE1F43">
        <w:rPr>
          <w:rFonts w:ascii="Bookman Old Style" w:hAnsi="Bookman Old Style"/>
          <w:sz w:val="20"/>
          <w:szCs w:val="20"/>
        </w:rPr>
        <w:t xml:space="preserve">Os casos omissos serão dirimidos de comum acordo entre as partes, com base na legislação em vigor e aplicáveis a espécie. </w:t>
      </w:r>
    </w:p>
    <w:p w:rsidR="004F4A8C" w:rsidRPr="00DE1F43" w:rsidRDefault="004F4A8C" w:rsidP="00BE1622">
      <w:pPr>
        <w:pStyle w:val="Default"/>
        <w:rPr>
          <w:rFonts w:ascii="Bookman Old Style" w:hAnsi="Bookman Old Style"/>
          <w:sz w:val="20"/>
          <w:szCs w:val="20"/>
        </w:rPr>
      </w:pPr>
    </w:p>
    <w:p w:rsidR="006F766E" w:rsidRPr="00DE1F43" w:rsidRDefault="006F766E" w:rsidP="00BE1622">
      <w:pPr>
        <w:pStyle w:val="Default"/>
        <w:jc w:val="center"/>
        <w:rPr>
          <w:rFonts w:ascii="Bookman Old Style" w:hAnsi="Bookman Old Style"/>
          <w:b/>
          <w:sz w:val="20"/>
          <w:szCs w:val="20"/>
        </w:rPr>
      </w:pPr>
      <w:r w:rsidRPr="00DE1F43">
        <w:rPr>
          <w:rFonts w:ascii="Bookman Old Style" w:hAnsi="Bookman Old Style"/>
          <w:b/>
          <w:sz w:val="20"/>
          <w:szCs w:val="20"/>
        </w:rPr>
        <w:t>CLÁUSULA VIGÉSIMA QUARTA - DAS ALTERAÇÕES</w:t>
      </w:r>
    </w:p>
    <w:p w:rsidR="006F766E" w:rsidRPr="00DE1F43" w:rsidRDefault="006F766E" w:rsidP="00BE1622">
      <w:pPr>
        <w:pStyle w:val="Default"/>
        <w:jc w:val="both"/>
        <w:rPr>
          <w:rFonts w:ascii="Bookman Old Style" w:hAnsi="Bookman Old Style"/>
          <w:sz w:val="20"/>
          <w:szCs w:val="20"/>
        </w:rPr>
      </w:pPr>
      <w:r w:rsidRPr="00DE1F43">
        <w:rPr>
          <w:rFonts w:ascii="Bookman Old Style" w:hAnsi="Bookman Old Style"/>
          <w:sz w:val="20"/>
          <w:szCs w:val="20"/>
        </w:rPr>
        <w:t xml:space="preserve">Serão incorporadas a este Contrato, mediante TERMOS ADITIVOS, quaisquer alterações nos projetos, nas especificações técnicas, nos memoriais, nas quantidades, no prazo de execução ou nos valores, decorrentes das obrigações assumidas pela CONTRATADA. </w:t>
      </w:r>
    </w:p>
    <w:p w:rsidR="003F3E38" w:rsidRPr="00DE1F43" w:rsidRDefault="003F3E38" w:rsidP="00BE1622">
      <w:pPr>
        <w:pStyle w:val="Default"/>
        <w:rPr>
          <w:rFonts w:ascii="Bookman Old Style" w:hAnsi="Bookman Old Style"/>
          <w:sz w:val="20"/>
          <w:szCs w:val="20"/>
        </w:rPr>
      </w:pPr>
    </w:p>
    <w:p w:rsidR="006F766E" w:rsidRPr="00DE1F43" w:rsidRDefault="006F766E" w:rsidP="00BE1622">
      <w:pPr>
        <w:pStyle w:val="Default"/>
        <w:jc w:val="center"/>
        <w:rPr>
          <w:rFonts w:ascii="Bookman Old Style" w:hAnsi="Bookman Old Style"/>
          <w:b/>
          <w:sz w:val="20"/>
          <w:szCs w:val="20"/>
        </w:rPr>
      </w:pPr>
      <w:r w:rsidRPr="00DE1F43">
        <w:rPr>
          <w:rFonts w:ascii="Bookman Old Style" w:hAnsi="Bookman Old Style"/>
          <w:b/>
          <w:sz w:val="20"/>
          <w:szCs w:val="20"/>
        </w:rPr>
        <w:t>CLÁUSULA VIGÉSIMA QUINTA - DO CONHECIMENTO DAS PARTES</w:t>
      </w:r>
    </w:p>
    <w:p w:rsidR="003F3E38" w:rsidRPr="00DE1F43" w:rsidRDefault="003F3E38" w:rsidP="00BE1622">
      <w:pPr>
        <w:pStyle w:val="Default"/>
        <w:jc w:val="center"/>
        <w:rPr>
          <w:rFonts w:ascii="Bookman Old Style" w:hAnsi="Bookman Old Style"/>
          <w:b/>
          <w:sz w:val="20"/>
          <w:szCs w:val="20"/>
        </w:rPr>
      </w:pPr>
    </w:p>
    <w:p w:rsidR="006F766E" w:rsidRPr="00DE1F43" w:rsidRDefault="006F766E" w:rsidP="00BE1622">
      <w:pPr>
        <w:pStyle w:val="Default"/>
        <w:jc w:val="both"/>
        <w:rPr>
          <w:rFonts w:ascii="Bookman Old Style" w:hAnsi="Bookman Old Style"/>
          <w:sz w:val="20"/>
          <w:szCs w:val="20"/>
        </w:rPr>
      </w:pPr>
      <w:r w:rsidRPr="00DE1F43">
        <w:rPr>
          <w:rFonts w:ascii="Bookman Old Style" w:hAnsi="Bookman Old Style"/>
          <w:sz w:val="20"/>
          <w:szCs w:val="20"/>
        </w:rPr>
        <w:t xml:space="preserve">Ao firmar este instrumento, declara a CONTRATADA ter plena ciência de seu conteúdo, bem como dos demais documentos a ele vinculados. </w:t>
      </w:r>
    </w:p>
    <w:p w:rsidR="003F3E38" w:rsidRPr="00DE1F43" w:rsidRDefault="003F3E38" w:rsidP="00BE1622">
      <w:pPr>
        <w:pStyle w:val="Default"/>
        <w:rPr>
          <w:rFonts w:ascii="Bookman Old Style" w:hAnsi="Bookman Old Style"/>
          <w:sz w:val="20"/>
          <w:szCs w:val="20"/>
        </w:rPr>
      </w:pPr>
    </w:p>
    <w:p w:rsidR="006F766E" w:rsidRPr="00DE1F43" w:rsidRDefault="006F766E" w:rsidP="00BE1622">
      <w:pPr>
        <w:pStyle w:val="Default"/>
        <w:jc w:val="center"/>
        <w:rPr>
          <w:rFonts w:ascii="Bookman Old Style" w:hAnsi="Bookman Old Style"/>
          <w:b/>
          <w:sz w:val="20"/>
          <w:szCs w:val="20"/>
        </w:rPr>
      </w:pPr>
      <w:r w:rsidRPr="00DE1F43">
        <w:rPr>
          <w:rFonts w:ascii="Bookman Old Style" w:hAnsi="Bookman Old Style"/>
          <w:b/>
          <w:sz w:val="20"/>
          <w:szCs w:val="20"/>
        </w:rPr>
        <w:t>CLÁUSULA VIGÉSIMA SEXTA - DAS DISPOSIÇÕES GERAIS</w:t>
      </w:r>
    </w:p>
    <w:p w:rsidR="003F3E38" w:rsidRPr="00DE1F43" w:rsidRDefault="003F3E38" w:rsidP="00BE1622">
      <w:pPr>
        <w:pStyle w:val="Default"/>
        <w:jc w:val="center"/>
        <w:rPr>
          <w:rFonts w:ascii="Bookman Old Style" w:hAnsi="Bookman Old Style"/>
          <w:b/>
          <w:sz w:val="20"/>
          <w:szCs w:val="20"/>
        </w:rPr>
      </w:pPr>
    </w:p>
    <w:p w:rsidR="006F766E" w:rsidRPr="00DE1F43" w:rsidRDefault="006F766E" w:rsidP="00BE1622">
      <w:pPr>
        <w:pStyle w:val="Default"/>
        <w:jc w:val="both"/>
        <w:rPr>
          <w:rFonts w:ascii="Bookman Old Style" w:hAnsi="Bookman Old Style"/>
          <w:sz w:val="20"/>
          <w:szCs w:val="20"/>
        </w:rPr>
      </w:pPr>
      <w:r w:rsidRPr="00DE1F43">
        <w:rPr>
          <w:rFonts w:ascii="Bookman Old Style" w:hAnsi="Bookman Old Style"/>
          <w:sz w:val="20"/>
          <w:szCs w:val="20"/>
        </w:rPr>
        <w:t xml:space="preserve">Havendo discrepância entre os valores indicados numericamente e por extenso, fica desde já acordado entre as partes contratantes que sempre prevalecerão aqueles mencionados por extenso. </w:t>
      </w:r>
    </w:p>
    <w:p w:rsidR="006F766E" w:rsidRPr="00DE1F43" w:rsidRDefault="006F766E" w:rsidP="00BE1622">
      <w:pPr>
        <w:pStyle w:val="Default"/>
        <w:jc w:val="both"/>
        <w:rPr>
          <w:rFonts w:ascii="Bookman Old Style" w:hAnsi="Bookman Old Style"/>
          <w:sz w:val="20"/>
          <w:szCs w:val="20"/>
        </w:rPr>
      </w:pPr>
      <w:r w:rsidRPr="00DE1F43">
        <w:rPr>
          <w:rFonts w:ascii="Bookman Old Style" w:hAnsi="Bookman Old Style"/>
          <w:sz w:val="20"/>
          <w:szCs w:val="20"/>
        </w:rPr>
        <w:t xml:space="preserve">PARÁGRAFO ÚNICO - Deverá a CONTRATADA notificar à fiscalização e aguardar instruções sobre os procedimentos a serem seguidos, quando vier a ser descoberto qualquer objeto de valor histórico ou valor significativo em qualquer parte do local em que está sendo executado o objeto do presente contrato. </w:t>
      </w:r>
    </w:p>
    <w:p w:rsidR="003F3E38" w:rsidRPr="00DE1F43" w:rsidRDefault="003F3E38" w:rsidP="00BE1622">
      <w:pPr>
        <w:pStyle w:val="Corpodetexto"/>
        <w:spacing w:before="10"/>
        <w:jc w:val="both"/>
        <w:rPr>
          <w:rFonts w:ascii="Bookman Old Style" w:hAnsi="Bookman Old Style"/>
          <w:sz w:val="20"/>
          <w:szCs w:val="20"/>
        </w:rPr>
      </w:pPr>
    </w:p>
    <w:p w:rsidR="006F766E" w:rsidRPr="00DE1F43" w:rsidRDefault="006F766E" w:rsidP="00BE1622">
      <w:pPr>
        <w:pStyle w:val="Corpodetexto"/>
        <w:spacing w:before="10"/>
        <w:jc w:val="center"/>
        <w:rPr>
          <w:rFonts w:ascii="Bookman Old Style" w:hAnsi="Bookman Old Style"/>
          <w:b/>
          <w:sz w:val="20"/>
          <w:szCs w:val="20"/>
        </w:rPr>
      </w:pPr>
      <w:r w:rsidRPr="00DE1F43">
        <w:rPr>
          <w:rFonts w:ascii="Bookman Old Style" w:hAnsi="Bookman Old Style"/>
          <w:b/>
          <w:sz w:val="20"/>
          <w:szCs w:val="20"/>
        </w:rPr>
        <w:t>CLÁUSULA VIGÉSIMA SÉTIMA - DO FORO</w:t>
      </w:r>
    </w:p>
    <w:p w:rsidR="003F3E38" w:rsidRPr="00DE1F43" w:rsidRDefault="003F3E38" w:rsidP="00BE1622">
      <w:pPr>
        <w:pStyle w:val="Corpodetexto"/>
        <w:spacing w:before="10"/>
        <w:jc w:val="center"/>
        <w:rPr>
          <w:rFonts w:ascii="Bookman Old Style" w:hAnsi="Bookman Old Style"/>
          <w:b/>
          <w:sz w:val="20"/>
          <w:szCs w:val="20"/>
        </w:rPr>
      </w:pPr>
    </w:p>
    <w:p w:rsidR="006F766E" w:rsidRDefault="006F766E" w:rsidP="00BE1622">
      <w:pPr>
        <w:pStyle w:val="Default"/>
        <w:jc w:val="both"/>
        <w:rPr>
          <w:rFonts w:ascii="Bookman Old Style" w:hAnsi="Bookman Old Style"/>
          <w:sz w:val="20"/>
          <w:szCs w:val="20"/>
        </w:rPr>
      </w:pPr>
      <w:r w:rsidRPr="00DE1F43">
        <w:rPr>
          <w:rFonts w:ascii="Bookman Old Style" w:hAnsi="Bookman Old Style"/>
          <w:sz w:val="20"/>
          <w:szCs w:val="20"/>
        </w:rPr>
        <w:t xml:space="preserve">As partes elegem o foro da Comarca de </w:t>
      </w:r>
      <w:r w:rsidR="003F3E38" w:rsidRPr="00DE1F43">
        <w:rPr>
          <w:rFonts w:ascii="Bookman Old Style" w:hAnsi="Bookman Old Style"/>
          <w:sz w:val="20"/>
          <w:szCs w:val="20"/>
        </w:rPr>
        <w:t>Santo Antonio do Sudoeste</w:t>
      </w:r>
      <w:r w:rsidRPr="00DE1F43">
        <w:rPr>
          <w:rFonts w:ascii="Bookman Old Style" w:hAnsi="Bookman Old Style"/>
          <w:sz w:val="20"/>
          <w:szCs w:val="20"/>
        </w:rPr>
        <w:t xml:space="preserve">, Estado do Paraná, para dirimir quaisquer dúvidas oriundas do presente Contrato, renunciando a qualquer outro, por mais privilegiado que seja. E assim, por estarem justos e contratados assinam o presente em duas vias de igual teor e forma, na presença das testemunhas abaixo. </w:t>
      </w:r>
    </w:p>
    <w:p w:rsidR="00DE1F43" w:rsidRDefault="00DE1F43" w:rsidP="00BE1622">
      <w:pPr>
        <w:pStyle w:val="Default"/>
        <w:jc w:val="both"/>
        <w:rPr>
          <w:rFonts w:ascii="Bookman Old Style" w:hAnsi="Bookman Old Style"/>
          <w:sz w:val="20"/>
          <w:szCs w:val="20"/>
        </w:rPr>
      </w:pPr>
    </w:p>
    <w:p w:rsidR="00DE1F43" w:rsidRDefault="00DE1F43" w:rsidP="00BE1622">
      <w:pPr>
        <w:pStyle w:val="Default"/>
        <w:jc w:val="both"/>
        <w:rPr>
          <w:rFonts w:ascii="Bookman Old Style" w:hAnsi="Bookman Old Style"/>
          <w:sz w:val="20"/>
          <w:szCs w:val="20"/>
        </w:rPr>
      </w:pPr>
      <w:r>
        <w:rPr>
          <w:rFonts w:ascii="Bookman Old Style" w:hAnsi="Bookman Old Style" w:cs="Bookman Old Style"/>
          <w:sz w:val="22"/>
          <w:szCs w:val="22"/>
        </w:rPr>
        <w:t>Santo Antonio do Sudoeste – PR, 18</w:t>
      </w:r>
      <w:r>
        <w:rPr>
          <w:rFonts w:ascii="Bookman Old Style" w:hAnsi="Bookman Old Style" w:cs="Bookman Old Style"/>
          <w:sz w:val="22"/>
          <w:szCs w:val="22"/>
        </w:rPr>
        <w:t xml:space="preserve"> de setembro de </w:t>
      </w:r>
      <w:r>
        <w:rPr>
          <w:rFonts w:ascii="Bookman Old Style" w:hAnsi="Bookman Old Style" w:cs="Bookman Old Style"/>
          <w:sz w:val="22"/>
          <w:szCs w:val="22"/>
        </w:rPr>
        <w:t>2023.</w:t>
      </w:r>
    </w:p>
    <w:p w:rsidR="00DE1F43" w:rsidRDefault="00DE1F43" w:rsidP="00BE1622">
      <w:pPr>
        <w:pStyle w:val="Default"/>
        <w:jc w:val="both"/>
        <w:rPr>
          <w:rFonts w:ascii="Bookman Old Style" w:hAnsi="Bookman Old Style"/>
          <w:sz w:val="20"/>
          <w:szCs w:val="20"/>
        </w:rPr>
      </w:pPr>
    </w:p>
    <w:p w:rsidR="00DE1F43" w:rsidRDefault="00DE1F43" w:rsidP="00BE1622">
      <w:pPr>
        <w:pStyle w:val="Default"/>
        <w:jc w:val="both"/>
        <w:rPr>
          <w:rFonts w:ascii="Bookman Old Style" w:hAnsi="Bookman Old Style"/>
          <w:sz w:val="20"/>
          <w:szCs w:val="20"/>
        </w:rPr>
      </w:pPr>
    </w:p>
    <w:p w:rsidR="00DE1F43" w:rsidRDefault="00DE1F43" w:rsidP="00BE1622">
      <w:pPr>
        <w:pStyle w:val="Default"/>
        <w:jc w:val="both"/>
        <w:rPr>
          <w:rFonts w:ascii="Bookman Old Style" w:hAnsi="Bookman Old Style"/>
          <w:sz w:val="20"/>
          <w:szCs w:val="20"/>
        </w:rPr>
      </w:pPr>
    </w:p>
    <w:p w:rsidR="00DE1F43" w:rsidRPr="00DE1F43" w:rsidRDefault="00DE1F43" w:rsidP="00BE1622">
      <w:pPr>
        <w:pStyle w:val="Default"/>
        <w:jc w:val="both"/>
        <w:rPr>
          <w:rFonts w:ascii="Bookman Old Style" w:hAnsi="Bookman Old Style"/>
          <w:sz w:val="20"/>
          <w:szCs w:val="20"/>
        </w:rPr>
      </w:pPr>
    </w:p>
    <w:p w:rsidR="003F3E38" w:rsidRPr="00DE1F43" w:rsidRDefault="003F3E38" w:rsidP="00BE1622">
      <w:pPr>
        <w:pStyle w:val="Default"/>
        <w:rPr>
          <w:rFonts w:ascii="Bookman Old Style" w:hAnsi="Bookman Old Style"/>
          <w:sz w:val="20"/>
          <w:szCs w:val="20"/>
        </w:rPr>
      </w:pPr>
    </w:p>
    <w:p w:rsidR="00DE1F43" w:rsidRPr="00DE1F43" w:rsidRDefault="00DE1F43" w:rsidP="00DE1F43">
      <w:pPr>
        <w:autoSpaceDE w:val="0"/>
        <w:autoSpaceDN w:val="0"/>
        <w:adjustRightInd w:val="0"/>
        <w:spacing w:after="0" w:line="240" w:lineRule="auto"/>
        <w:jc w:val="center"/>
        <w:rPr>
          <w:rFonts w:ascii="Bookman Old Style" w:hAnsi="Bookman Old Style" w:cs="Bookman Old Style"/>
          <w:b/>
          <w:bCs/>
          <w:sz w:val="20"/>
          <w:szCs w:val="20"/>
          <w:lang w:val="x-none"/>
        </w:rPr>
      </w:pPr>
      <w:r w:rsidRPr="00DE1F43">
        <w:rPr>
          <w:rFonts w:ascii="Bookman Old Style" w:hAnsi="Bookman Old Style" w:cs="Bookman Old Style"/>
          <w:b/>
          <w:bCs/>
          <w:sz w:val="20"/>
          <w:szCs w:val="20"/>
          <w:lang w:val="x-none"/>
        </w:rPr>
        <w:t>RICARDO ANTONIO ORTINA</w:t>
      </w:r>
    </w:p>
    <w:p w:rsidR="00DE1F43" w:rsidRPr="00DE1F43" w:rsidRDefault="00DE1F43" w:rsidP="00DE1F43">
      <w:pPr>
        <w:autoSpaceDE w:val="0"/>
        <w:autoSpaceDN w:val="0"/>
        <w:adjustRightInd w:val="0"/>
        <w:spacing w:after="0" w:line="240" w:lineRule="auto"/>
        <w:jc w:val="center"/>
        <w:rPr>
          <w:rFonts w:ascii="Bookman Old Style" w:hAnsi="Bookman Old Style" w:cs="Bookman Old Style"/>
          <w:bCs/>
          <w:sz w:val="20"/>
          <w:szCs w:val="20"/>
          <w:lang w:val="x-none"/>
        </w:rPr>
      </w:pPr>
      <w:r w:rsidRPr="00DE1F43">
        <w:rPr>
          <w:rFonts w:ascii="Bookman Old Style" w:hAnsi="Bookman Old Style" w:cs="Bookman Old Style"/>
          <w:bCs/>
          <w:sz w:val="20"/>
          <w:szCs w:val="20"/>
          <w:lang w:val="x-none"/>
        </w:rPr>
        <w:t>PREFEITO MUNICIPAL</w:t>
      </w:r>
    </w:p>
    <w:p w:rsidR="00DE1F43" w:rsidRPr="00DE1F43" w:rsidRDefault="00DE1F43" w:rsidP="00DE1F43">
      <w:pPr>
        <w:tabs>
          <w:tab w:val="left" w:pos="6810"/>
        </w:tabs>
        <w:autoSpaceDE w:val="0"/>
        <w:autoSpaceDN w:val="0"/>
        <w:adjustRightInd w:val="0"/>
        <w:spacing w:after="0" w:line="240" w:lineRule="auto"/>
        <w:ind w:firstLine="855"/>
        <w:jc w:val="center"/>
        <w:rPr>
          <w:rFonts w:ascii="Bookman Old Style" w:hAnsi="Bookman Old Style" w:cs="Bookman Old Style"/>
          <w:sz w:val="20"/>
          <w:szCs w:val="20"/>
          <w:lang w:val="x-none"/>
        </w:rPr>
      </w:pPr>
    </w:p>
    <w:p w:rsidR="00DE1F43" w:rsidRDefault="00DE1F43" w:rsidP="00DE1F43">
      <w:pPr>
        <w:tabs>
          <w:tab w:val="left" w:pos="6810"/>
        </w:tabs>
        <w:autoSpaceDE w:val="0"/>
        <w:autoSpaceDN w:val="0"/>
        <w:adjustRightInd w:val="0"/>
        <w:spacing w:after="0" w:line="240" w:lineRule="auto"/>
        <w:ind w:firstLine="855"/>
        <w:jc w:val="center"/>
        <w:rPr>
          <w:rFonts w:ascii="Bookman Old Style" w:hAnsi="Bookman Old Style" w:cs="Bookman Old Style"/>
          <w:sz w:val="20"/>
          <w:szCs w:val="20"/>
          <w:lang w:val="x-none"/>
        </w:rPr>
      </w:pPr>
    </w:p>
    <w:p w:rsidR="00DE1F43" w:rsidRDefault="00DE1F43" w:rsidP="00DE1F43">
      <w:pPr>
        <w:tabs>
          <w:tab w:val="left" w:pos="6810"/>
        </w:tabs>
        <w:autoSpaceDE w:val="0"/>
        <w:autoSpaceDN w:val="0"/>
        <w:adjustRightInd w:val="0"/>
        <w:spacing w:after="0" w:line="240" w:lineRule="auto"/>
        <w:ind w:firstLine="855"/>
        <w:jc w:val="center"/>
        <w:rPr>
          <w:rFonts w:ascii="Bookman Old Style" w:hAnsi="Bookman Old Style" w:cs="Bookman Old Style"/>
          <w:sz w:val="20"/>
          <w:szCs w:val="20"/>
          <w:lang w:val="x-none"/>
        </w:rPr>
      </w:pPr>
    </w:p>
    <w:p w:rsidR="00DE1F43" w:rsidRDefault="00DE1F43" w:rsidP="00DE1F43">
      <w:pPr>
        <w:tabs>
          <w:tab w:val="left" w:pos="6810"/>
        </w:tabs>
        <w:autoSpaceDE w:val="0"/>
        <w:autoSpaceDN w:val="0"/>
        <w:adjustRightInd w:val="0"/>
        <w:spacing w:after="0" w:line="240" w:lineRule="auto"/>
        <w:ind w:firstLine="855"/>
        <w:jc w:val="center"/>
        <w:rPr>
          <w:rFonts w:ascii="Bookman Old Style" w:hAnsi="Bookman Old Style" w:cs="Bookman Old Style"/>
          <w:sz w:val="20"/>
          <w:szCs w:val="20"/>
          <w:lang w:val="x-none"/>
        </w:rPr>
      </w:pPr>
    </w:p>
    <w:p w:rsidR="00DE1F43" w:rsidRPr="00DE1F43" w:rsidRDefault="00DE1F43" w:rsidP="00DE1F43">
      <w:pPr>
        <w:tabs>
          <w:tab w:val="left" w:pos="6810"/>
        </w:tabs>
        <w:autoSpaceDE w:val="0"/>
        <w:autoSpaceDN w:val="0"/>
        <w:adjustRightInd w:val="0"/>
        <w:spacing w:after="0" w:line="240" w:lineRule="auto"/>
        <w:ind w:firstLine="855"/>
        <w:jc w:val="center"/>
        <w:rPr>
          <w:rFonts w:ascii="Bookman Old Style" w:hAnsi="Bookman Old Style" w:cs="Bookman Old Style"/>
          <w:sz w:val="20"/>
          <w:szCs w:val="20"/>
          <w:lang w:val="x-none"/>
        </w:rPr>
      </w:pPr>
    </w:p>
    <w:p w:rsidR="00DE1F43" w:rsidRPr="00DE1F43" w:rsidRDefault="00DE1F43" w:rsidP="00DE1F43">
      <w:pPr>
        <w:tabs>
          <w:tab w:val="left" w:pos="6810"/>
        </w:tabs>
        <w:autoSpaceDE w:val="0"/>
        <w:autoSpaceDN w:val="0"/>
        <w:adjustRightInd w:val="0"/>
        <w:spacing w:after="0" w:line="240" w:lineRule="auto"/>
        <w:ind w:firstLine="45"/>
        <w:jc w:val="center"/>
        <w:rPr>
          <w:rFonts w:ascii="Bookman Old Style" w:hAnsi="Bookman Old Style" w:cs="Bookman Old Style"/>
          <w:b/>
          <w:bCs/>
          <w:sz w:val="20"/>
          <w:szCs w:val="20"/>
          <w:lang w:val="x-none"/>
        </w:rPr>
      </w:pPr>
      <w:r w:rsidRPr="00DE1F43">
        <w:rPr>
          <w:rFonts w:ascii="Bookman Old Style" w:hAnsi="Bookman Old Style" w:cs="Bookman Old Style"/>
          <w:b/>
          <w:bCs/>
          <w:sz w:val="20"/>
          <w:szCs w:val="20"/>
          <w:lang w:val="x-none"/>
        </w:rPr>
        <w:t>PAVI SUL CONSTRUTORA LTDA</w:t>
      </w:r>
    </w:p>
    <w:p w:rsidR="00DE1F43" w:rsidRPr="00DE1F43" w:rsidRDefault="00DE1F43" w:rsidP="00DE1F43">
      <w:pPr>
        <w:tabs>
          <w:tab w:val="left" w:pos="6810"/>
        </w:tabs>
        <w:autoSpaceDE w:val="0"/>
        <w:autoSpaceDN w:val="0"/>
        <w:adjustRightInd w:val="0"/>
        <w:spacing w:after="0" w:line="240" w:lineRule="auto"/>
        <w:ind w:firstLine="45"/>
        <w:jc w:val="center"/>
        <w:rPr>
          <w:rFonts w:ascii="Bookman Old Style" w:hAnsi="Bookman Old Style" w:cs="Bookman Old Style"/>
          <w:bCs/>
          <w:sz w:val="20"/>
          <w:szCs w:val="20"/>
          <w:lang w:val="x-none"/>
        </w:rPr>
      </w:pPr>
      <w:r w:rsidRPr="00DE1F43">
        <w:rPr>
          <w:rFonts w:ascii="Bookman Old Style" w:hAnsi="Bookman Old Style" w:cs="Bookman Old Style"/>
          <w:bCs/>
          <w:sz w:val="20"/>
          <w:szCs w:val="20"/>
          <w:lang w:val="x-none"/>
        </w:rPr>
        <w:t>CNPJ Nº: 35.173.318/0001-59</w:t>
      </w:r>
    </w:p>
    <w:p w:rsidR="00DE1F43" w:rsidRPr="00DE1F43" w:rsidRDefault="00DE1F43" w:rsidP="00DE1F43">
      <w:pPr>
        <w:tabs>
          <w:tab w:val="left" w:pos="6810"/>
        </w:tabs>
        <w:autoSpaceDE w:val="0"/>
        <w:autoSpaceDN w:val="0"/>
        <w:adjustRightInd w:val="0"/>
        <w:spacing w:after="0" w:line="240" w:lineRule="auto"/>
        <w:ind w:firstLine="45"/>
        <w:jc w:val="center"/>
        <w:rPr>
          <w:rFonts w:ascii="Bookman Old Style" w:hAnsi="Bookman Old Style" w:cs="Bookman Old Style"/>
          <w:b/>
          <w:bCs/>
          <w:sz w:val="20"/>
          <w:szCs w:val="20"/>
          <w:lang w:val="x-none"/>
        </w:rPr>
      </w:pPr>
      <w:r w:rsidRPr="00DE1F43">
        <w:rPr>
          <w:rFonts w:ascii="Bookman Old Style" w:hAnsi="Bookman Old Style" w:cs="Bookman Old Style"/>
          <w:b/>
          <w:bCs/>
          <w:sz w:val="20"/>
          <w:szCs w:val="20"/>
          <w:lang w:val="x-none"/>
        </w:rPr>
        <w:t>GENACIR CARLOS ARAUJO</w:t>
      </w:r>
    </w:p>
    <w:p w:rsidR="00DE1F43" w:rsidRPr="00DE1F43" w:rsidRDefault="00DE1F43" w:rsidP="00DE1F43">
      <w:pPr>
        <w:pStyle w:val="Corpodetexto"/>
        <w:spacing w:before="10"/>
        <w:jc w:val="both"/>
        <w:rPr>
          <w:rFonts w:ascii="Bookman Old Style" w:eastAsiaTheme="minorHAnsi" w:hAnsi="Bookman Old Style" w:cs="Bookman Old Style"/>
          <w:bCs/>
          <w:sz w:val="20"/>
          <w:szCs w:val="20"/>
          <w:lang w:val="x-none"/>
        </w:rPr>
      </w:pPr>
      <w:r w:rsidRPr="00DE1F43">
        <w:rPr>
          <w:rFonts w:ascii="Bookman Old Style" w:eastAsiaTheme="minorHAnsi" w:hAnsi="Bookman Old Style" w:cs="Bookman Old Style"/>
          <w:b/>
          <w:bCs/>
          <w:sz w:val="20"/>
          <w:szCs w:val="20"/>
          <w:lang w:val="pt-BR"/>
        </w:rPr>
        <w:t xml:space="preserve">                                                </w:t>
      </w:r>
      <w:r>
        <w:rPr>
          <w:rFonts w:ascii="Bookman Old Style" w:eastAsiaTheme="minorHAnsi" w:hAnsi="Bookman Old Style" w:cs="Bookman Old Style"/>
          <w:b/>
          <w:bCs/>
          <w:sz w:val="20"/>
          <w:szCs w:val="20"/>
          <w:lang w:val="pt-BR"/>
        </w:rPr>
        <w:t xml:space="preserve">        </w:t>
      </w:r>
      <w:r w:rsidRPr="00DE1F43">
        <w:rPr>
          <w:rFonts w:ascii="Bookman Old Style" w:eastAsiaTheme="minorHAnsi" w:hAnsi="Bookman Old Style" w:cs="Bookman Old Style"/>
          <w:bCs/>
          <w:sz w:val="20"/>
          <w:szCs w:val="20"/>
          <w:lang w:val="x-none"/>
        </w:rPr>
        <w:t>CPF Nº: 012.024.540-03</w:t>
      </w:r>
    </w:p>
    <w:p w:rsidR="00DE1F43" w:rsidRPr="00DE1F43" w:rsidRDefault="00DE1F43" w:rsidP="00DE1F43">
      <w:pPr>
        <w:pStyle w:val="Corpodetexto"/>
        <w:spacing w:before="10"/>
        <w:jc w:val="both"/>
        <w:rPr>
          <w:rFonts w:ascii="Bookman Old Style" w:eastAsiaTheme="minorHAnsi" w:hAnsi="Bookman Old Style" w:cs="Bookman Old Style"/>
          <w:b/>
          <w:bCs/>
          <w:sz w:val="20"/>
          <w:szCs w:val="20"/>
          <w:lang w:val="x-none"/>
        </w:rPr>
      </w:pPr>
    </w:p>
    <w:p w:rsidR="00DE1F43" w:rsidRDefault="00DE1F43" w:rsidP="00DE1F43">
      <w:pPr>
        <w:pStyle w:val="Corpodetexto"/>
        <w:spacing w:before="10"/>
        <w:jc w:val="both"/>
        <w:rPr>
          <w:rFonts w:ascii="Bookman Old Style" w:eastAsiaTheme="minorHAnsi" w:hAnsi="Bookman Old Style" w:cs="Bookman Old Style"/>
          <w:b/>
          <w:bCs/>
          <w:lang w:val="x-none"/>
        </w:rPr>
      </w:pPr>
    </w:p>
    <w:p w:rsidR="00DE1F43" w:rsidRDefault="00DE1F43" w:rsidP="00DE1F43">
      <w:pPr>
        <w:pStyle w:val="Corpodetexto"/>
        <w:spacing w:before="10"/>
        <w:jc w:val="both"/>
        <w:rPr>
          <w:rFonts w:ascii="Bookman Old Style" w:eastAsiaTheme="minorHAnsi" w:hAnsi="Bookman Old Style" w:cs="Bookman Old Style"/>
          <w:b/>
          <w:bCs/>
          <w:lang w:val="x-none"/>
        </w:rPr>
      </w:pPr>
    </w:p>
    <w:p w:rsidR="00DE1F43" w:rsidRDefault="00DE1F43" w:rsidP="00DE1F43">
      <w:pPr>
        <w:pStyle w:val="Corpodetexto"/>
        <w:spacing w:before="10"/>
        <w:jc w:val="both"/>
        <w:rPr>
          <w:rFonts w:ascii="Bookman Old Style" w:eastAsiaTheme="minorHAnsi" w:hAnsi="Bookman Old Style" w:cs="Bookman Old Style"/>
          <w:b/>
          <w:bCs/>
          <w:lang w:val="x-none"/>
        </w:rPr>
      </w:pPr>
    </w:p>
    <w:p w:rsidR="006F766E" w:rsidRDefault="006F766E" w:rsidP="00DE1F43">
      <w:pPr>
        <w:pStyle w:val="Corpodetexto"/>
        <w:spacing w:before="10"/>
        <w:jc w:val="both"/>
        <w:rPr>
          <w:rFonts w:ascii="Bookman Old Style" w:hAnsi="Bookman Old Style"/>
          <w:sz w:val="20"/>
          <w:szCs w:val="20"/>
        </w:rPr>
      </w:pPr>
      <w:r w:rsidRPr="00DE1F43">
        <w:rPr>
          <w:rFonts w:ascii="Bookman Old Style" w:hAnsi="Bookman Old Style"/>
          <w:sz w:val="20"/>
          <w:szCs w:val="20"/>
        </w:rPr>
        <w:t>Testemunhas:</w:t>
      </w:r>
    </w:p>
    <w:p w:rsidR="00DE1F43" w:rsidRPr="00DE1F43" w:rsidRDefault="00DE1F43" w:rsidP="00DE1F43">
      <w:pPr>
        <w:pStyle w:val="Corpodetexto"/>
        <w:spacing w:before="10"/>
        <w:jc w:val="center"/>
        <w:rPr>
          <w:rFonts w:ascii="Bookman Old Style" w:hAnsi="Bookman Old Style"/>
          <w:sz w:val="20"/>
          <w:szCs w:val="20"/>
        </w:rPr>
      </w:pPr>
    </w:p>
    <w:p w:rsidR="00DE1F43" w:rsidRPr="00DE1F43" w:rsidRDefault="00DE1F43" w:rsidP="00DE1F43">
      <w:pPr>
        <w:autoSpaceDE w:val="0"/>
        <w:autoSpaceDN w:val="0"/>
        <w:adjustRightInd w:val="0"/>
        <w:jc w:val="center"/>
        <w:rPr>
          <w:rFonts w:ascii="Bookman Old Style" w:hAnsi="Bookman Old Style" w:cs="Bookman Old Style"/>
          <w:b/>
          <w:bCs/>
          <w:sz w:val="20"/>
          <w:szCs w:val="20"/>
          <w:lang w:val="x-none"/>
        </w:rPr>
      </w:pPr>
      <w:r w:rsidRPr="00DE1F43">
        <w:rPr>
          <w:rFonts w:ascii="Bookman Old Style" w:hAnsi="Bookman Old Style" w:cs="Bookman Old Style"/>
          <w:b/>
          <w:bCs/>
          <w:sz w:val="20"/>
          <w:szCs w:val="20"/>
          <w:lang w:val="x-none"/>
        </w:rPr>
        <w:t>FLÁVIA REGINA MAI</w:t>
      </w:r>
    </w:p>
    <w:p w:rsidR="00DE1F43" w:rsidRPr="00DE1F43" w:rsidRDefault="00DE1F43" w:rsidP="00DE1F43">
      <w:pPr>
        <w:autoSpaceDE w:val="0"/>
        <w:autoSpaceDN w:val="0"/>
        <w:adjustRightInd w:val="0"/>
        <w:jc w:val="center"/>
        <w:rPr>
          <w:rFonts w:ascii="Bookman Old Style" w:hAnsi="Bookman Old Style" w:cs="Bookman Old Style"/>
          <w:sz w:val="20"/>
          <w:szCs w:val="20"/>
          <w:lang w:val="x-none"/>
        </w:rPr>
      </w:pPr>
      <w:r w:rsidRPr="00DE1F43">
        <w:rPr>
          <w:rFonts w:ascii="Bookman Old Style" w:hAnsi="Bookman Old Style" w:cs="Bookman Old Style"/>
          <w:sz w:val="20"/>
          <w:szCs w:val="20"/>
          <w:lang w:val="x-none"/>
        </w:rPr>
        <w:t>CPF Nº: 078.964.499-19</w:t>
      </w:r>
    </w:p>
    <w:p w:rsidR="00DE1F43" w:rsidRPr="00DE1F43" w:rsidRDefault="00DE1F43" w:rsidP="00DE1F43">
      <w:pPr>
        <w:autoSpaceDE w:val="0"/>
        <w:autoSpaceDN w:val="0"/>
        <w:adjustRightInd w:val="0"/>
        <w:jc w:val="center"/>
        <w:rPr>
          <w:rFonts w:ascii="Bookman Old Style" w:hAnsi="Bookman Old Style" w:cs="Bookman Old Style"/>
          <w:sz w:val="20"/>
          <w:szCs w:val="20"/>
          <w:lang w:val="x-none"/>
        </w:rPr>
      </w:pPr>
    </w:p>
    <w:p w:rsidR="00DE1F43" w:rsidRPr="00DE1F43" w:rsidRDefault="00DE1F43" w:rsidP="00DE1F43">
      <w:pPr>
        <w:autoSpaceDE w:val="0"/>
        <w:autoSpaceDN w:val="0"/>
        <w:adjustRightInd w:val="0"/>
        <w:jc w:val="center"/>
        <w:rPr>
          <w:rFonts w:ascii="Bookman Old Style" w:hAnsi="Bookman Old Style" w:cs="Bookman Old Style"/>
          <w:sz w:val="20"/>
          <w:szCs w:val="20"/>
          <w:lang w:val="x-none"/>
        </w:rPr>
      </w:pPr>
    </w:p>
    <w:p w:rsidR="00DE1F43" w:rsidRPr="00DE1F43" w:rsidRDefault="00DE1F43" w:rsidP="00DE1F43">
      <w:pPr>
        <w:autoSpaceDE w:val="0"/>
        <w:autoSpaceDN w:val="0"/>
        <w:adjustRightInd w:val="0"/>
        <w:jc w:val="center"/>
        <w:rPr>
          <w:rFonts w:ascii="Bookman Old Style" w:hAnsi="Bookman Old Style" w:cs="Bookman Old Style"/>
          <w:b/>
          <w:bCs/>
          <w:sz w:val="20"/>
          <w:szCs w:val="20"/>
          <w:lang w:val="x-none"/>
        </w:rPr>
      </w:pPr>
      <w:r w:rsidRPr="00DE1F43">
        <w:rPr>
          <w:rFonts w:ascii="Bookman Old Style" w:hAnsi="Bookman Old Style" w:cs="Bookman Old Style"/>
          <w:b/>
          <w:bCs/>
          <w:sz w:val="20"/>
          <w:szCs w:val="20"/>
          <w:lang w:val="x-none"/>
        </w:rPr>
        <w:t>CESAR AUGUSTO ORTEGA</w:t>
      </w:r>
    </w:p>
    <w:p w:rsidR="00DE1F43" w:rsidRPr="00DE1F43" w:rsidRDefault="00DE1F43" w:rsidP="00DE1F43">
      <w:pPr>
        <w:jc w:val="center"/>
        <w:rPr>
          <w:rFonts w:ascii="Bookman Old Style" w:hAnsi="Bookman Old Style"/>
          <w:sz w:val="20"/>
          <w:szCs w:val="20"/>
        </w:rPr>
      </w:pPr>
      <w:r w:rsidRPr="00DE1F43">
        <w:rPr>
          <w:rFonts w:ascii="Bookman Old Style" w:hAnsi="Bookman Old Style" w:cs="Bookman Old Style"/>
          <w:sz w:val="20"/>
          <w:szCs w:val="20"/>
          <w:lang w:val="x-none"/>
        </w:rPr>
        <w:t>CPF Nº 661.608.719-00</w:t>
      </w:r>
    </w:p>
    <w:sectPr w:rsidR="00DE1F43" w:rsidRPr="00DE1F43" w:rsidSect="00B70096">
      <w:headerReference w:type="default" r:id="rId8"/>
      <w:footerReference w:type="default" r:id="rId9"/>
      <w:pgSz w:w="11906" w:h="16838"/>
      <w:pgMar w:top="1440" w:right="991" w:bottom="851"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6772" w:rsidRDefault="004D6772" w:rsidP="007B6845">
      <w:pPr>
        <w:spacing w:after="0" w:line="240" w:lineRule="auto"/>
      </w:pPr>
      <w:r>
        <w:separator/>
      </w:r>
    </w:p>
  </w:endnote>
  <w:endnote w:type="continuationSeparator" w:id="0">
    <w:p w:rsidR="004D6772" w:rsidRDefault="004D6772" w:rsidP="007B68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772" w:rsidRDefault="004D6772">
    <w:pPr>
      <w:pStyle w:val="Rodap"/>
    </w:pPr>
  </w:p>
  <w:p w:rsidR="004D6772" w:rsidRDefault="004D6772">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6772" w:rsidRDefault="004D6772" w:rsidP="007B6845">
      <w:pPr>
        <w:spacing w:after="0" w:line="240" w:lineRule="auto"/>
      </w:pPr>
      <w:r>
        <w:separator/>
      </w:r>
    </w:p>
  </w:footnote>
  <w:footnote w:type="continuationSeparator" w:id="0">
    <w:p w:rsidR="004D6772" w:rsidRDefault="004D6772" w:rsidP="007B68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772" w:rsidRDefault="004D6772" w:rsidP="00475BFE">
    <w:pPr>
      <w:spacing w:after="0"/>
      <w:jc w:val="center"/>
      <w:rPr>
        <w:rFonts w:ascii="Bookman Old Style" w:hAnsi="Bookman Old Style" w:cs="Arial"/>
        <w:b/>
        <w:szCs w:val="20"/>
      </w:rPr>
    </w:pPr>
    <w:r>
      <w:rPr>
        <w:rFonts w:cs="Times New Roman"/>
        <w:noProof/>
        <w:szCs w:val="3276"/>
        <w:lang w:eastAsia="pt-BR"/>
      </w:rPr>
      <w:drawing>
        <wp:anchor distT="0" distB="0" distL="114300" distR="114300" simplePos="0" relativeHeight="251658240" behindDoc="0" locked="0" layoutInCell="1" allowOverlap="1">
          <wp:simplePos x="0" y="0"/>
          <wp:positionH relativeFrom="column">
            <wp:posOffset>-354965</wp:posOffset>
          </wp:positionH>
          <wp:positionV relativeFrom="paragraph">
            <wp:posOffset>-83820</wp:posOffset>
          </wp:positionV>
          <wp:extent cx="932815" cy="847725"/>
          <wp:effectExtent l="0" t="0" r="635" b="9525"/>
          <wp:wrapNone/>
          <wp:docPr id="3" name="Imagem 3"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rsidR="004D6772" w:rsidRDefault="004D6772" w:rsidP="00475BFE">
    <w:pPr>
      <w:spacing w:after="0"/>
      <w:jc w:val="center"/>
      <w:rPr>
        <w:rFonts w:ascii="Bookman Old Style" w:hAnsi="Bookman Old Style" w:cs="Arial"/>
        <w:szCs w:val="20"/>
      </w:rPr>
    </w:pPr>
    <w:r>
      <w:rPr>
        <w:rFonts w:ascii="Bookman Old Style" w:hAnsi="Bookman Old Style" w:cs="Arial"/>
        <w:szCs w:val="20"/>
      </w:rPr>
      <w:t>ESTADO DO PARANÁ</w:t>
    </w:r>
  </w:p>
  <w:p w:rsidR="004D6772" w:rsidRDefault="004D6772" w:rsidP="00475BFE">
    <w:pPr>
      <w:spacing w:after="0"/>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rsidR="004D6772" w:rsidRDefault="004D6772" w:rsidP="00475BFE">
    <w:pPr>
      <w:spacing w:after="0"/>
      <w:ind w:left="20"/>
      <w:jc w:val="center"/>
      <w:rPr>
        <w:rFonts w:ascii="Bookman Old Style" w:hAnsi="Bookman Old Style"/>
        <w:sz w:val="16"/>
      </w:rPr>
    </w:pPr>
    <w:r>
      <w:rPr>
        <w:rFonts w:ascii="Bookman Old Style" w:hAnsi="Bookman Old Style"/>
        <w:sz w:val="16"/>
      </w:rPr>
      <w:t xml:space="preserve">CNPJ 75.927.582/0001-55  </w:t>
    </w:r>
  </w:p>
  <w:p w:rsidR="004D6772" w:rsidRDefault="004D6772" w:rsidP="00475BFE">
    <w:pPr>
      <w:spacing w:after="0"/>
      <w:ind w:left="20"/>
      <w:jc w:val="center"/>
      <w:rPr>
        <w:rFonts w:ascii="Bookman Old Style" w:hAnsi="Bookman Old Style"/>
        <w:sz w:val="16"/>
      </w:rPr>
    </w:pPr>
    <w:r>
      <w:rPr>
        <w:rFonts w:ascii="Bookman Old Style" w:hAnsi="Bookman Old Style"/>
        <w:sz w:val="16"/>
      </w:rPr>
      <w:t xml:space="preserve">E-mail: </w:t>
    </w:r>
    <w:hyperlink r:id="rId2" w:history="1">
      <w:r>
        <w:rPr>
          <w:rStyle w:val="Hyperlink"/>
          <w:rFonts w:ascii="Bookman Old Style" w:hAnsi="Bookman Old Style"/>
          <w:sz w:val="16"/>
        </w:rPr>
        <w:t xml:space="preserve">licitacao1@pmsas.pr.gov.br </w:t>
      </w:r>
    </w:hyperlink>
    <w:r>
      <w:rPr>
        <w:rStyle w:val="Hyperlink"/>
        <w:rFonts w:ascii="Bookman Old Style" w:hAnsi="Bookman Old Style"/>
        <w:sz w:val="16"/>
      </w:rPr>
      <w:t xml:space="preserve"> </w:t>
    </w:r>
    <w:r>
      <w:rPr>
        <w:rFonts w:ascii="Bookman Old Style" w:hAnsi="Bookman Old Style"/>
        <w:sz w:val="16"/>
      </w:rPr>
      <w:t>– Telefone: (46) 35638000</w:t>
    </w:r>
  </w:p>
  <w:p w:rsidR="004D6772" w:rsidRPr="007B6845" w:rsidRDefault="004D6772" w:rsidP="007B684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B50B0"/>
    <w:multiLevelType w:val="multilevel"/>
    <w:tmpl w:val="31E20522"/>
    <w:lvl w:ilvl="0">
      <w:start w:val="10"/>
      <w:numFmt w:val="decimal"/>
      <w:lvlText w:val="%1."/>
      <w:lvlJc w:val="left"/>
      <w:pPr>
        <w:ind w:left="480" w:hanging="480"/>
      </w:pPr>
      <w:rPr>
        <w:rFonts w:hint="default"/>
        <w:sz w:val="20"/>
      </w:rPr>
    </w:lvl>
    <w:lvl w:ilvl="1">
      <w:start w:val="1"/>
      <w:numFmt w:val="decimal"/>
      <w:lvlText w:val="%1.%2."/>
      <w:lvlJc w:val="left"/>
      <w:pPr>
        <w:ind w:left="840" w:hanging="480"/>
      </w:pPr>
      <w:rPr>
        <w:rFonts w:hint="default"/>
        <w:b/>
        <w:sz w:val="20"/>
      </w:rPr>
    </w:lvl>
    <w:lvl w:ilvl="2">
      <w:start w:val="1"/>
      <w:numFmt w:val="decimal"/>
      <w:lvlText w:val="%1.%2.%3."/>
      <w:lvlJc w:val="left"/>
      <w:pPr>
        <w:ind w:left="1440" w:hanging="720"/>
      </w:pPr>
      <w:rPr>
        <w:rFonts w:hint="default"/>
        <w:sz w:val="20"/>
      </w:rPr>
    </w:lvl>
    <w:lvl w:ilvl="3">
      <w:start w:val="1"/>
      <w:numFmt w:val="decimal"/>
      <w:lvlText w:val="%1.%2.%3.%4."/>
      <w:lvlJc w:val="left"/>
      <w:pPr>
        <w:ind w:left="1800" w:hanging="720"/>
      </w:pPr>
      <w:rPr>
        <w:rFonts w:hint="default"/>
        <w:sz w:val="20"/>
      </w:rPr>
    </w:lvl>
    <w:lvl w:ilvl="4">
      <w:start w:val="1"/>
      <w:numFmt w:val="decimal"/>
      <w:lvlText w:val="%1.%2.%3.%4.%5."/>
      <w:lvlJc w:val="left"/>
      <w:pPr>
        <w:ind w:left="2520" w:hanging="1080"/>
      </w:pPr>
      <w:rPr>
        <w:rFonts w:hint="default"/>
        <w:sz w:val="20"/>
      </w:rPr>
    </w:lvl>
    <w:lvl w:ilvl="5">
      <w:start w:val="1"/>
      <w:numFmt w:val="decimal"/>
      <w:lvlText w:val="%1.%2.%3.%4.%5.%6."/>
      <w:lvlJc w:val="left"/>
      <w:pPr>
        <w:ind w:left="2880" w:hanging="1080"/>
      </w:pPr>
      <w:rPr>
        <w:rFonts w:hint="default"/>
        <w:sz w:val="20"/>
      </w:rPr>
    </w:lvl>
    <w:lvl w:ilvl="6">
      <w:start w:val="1"/>
      <w:numFmt w:val="decimal"/>
      <w:lvlText w:val="%1.%2.%3.%4.%5.%6.%7."/>
      <w:lvlJc w:val="left"/>
      <w:pPr>
        <w:ind w:left="3240" w:hanging="1080"/>
      </w:pPr>
      <w:rPr>
        <w:rFonts w:hint="default"/>
        <w:sz w:val="20"/>
      </w:rPr>
    </w:lvl>
    <w:lvl w:ilvl="7">
      <w:start w:val="1"/>
      <w:numFmt w:val="decimal"/>
      <w:lvlText w:val="%1.%2.%3.%4.%5.%6.%7.%8."/>
      <w:lvlJc w:val="left"/>
      <w:pPr>
        <w:ind w:left="3960" w:hanging="1440"/>
      </w:pPr>
      <w:rPr>
        <w:rFonts w:hint="default"/>
        <w:sz w:val="20"/>
      </w:rPr>
    </w:lvl>
    <w:lvl w:ilvl="8">
      <w:start w:val="1"/>
      <w:numFmt w:val="decimal"/>
      <w:lvlText w:val="%1.%2.%3.%4.%5.%6.%7.%8.%9."/>
      <w:lvlJc w:val="left"/>
      <w:pPr>
        <w:ind w:left="4320" w:hanging="1440"/>
      </w:pPr>
      <w:rPr>
        <w:rFonts w:hint="default"/>
        <w:sz w:val="20"/>
      </w:rPr>
    </w:lvl>
  </w:abstractNum>
  <w:abstractNum w:abstractNumId="1" w15:restartNumberingAfterBreak="0">
    <w:nsid w:val="0D2B6546"/>
    <w:multiLevelType w:val="multilevel"/>
    <w:tmpl w:val="EA24F2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lang w:val="x-none"/>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 w15:restartNumberingAfterBreak="0">
    <w:nsid w:val="10AB2EB6"/>
    <w:multiLevelType w:val="multilevel"/>
    <w:tmpl w:val="1B641B58"/>
    <w:lvl w:ilvl="0">
      <w:start w:val="13"/>
      <w:numFmt w:val="decimal"/>
      <w:lvlText w:val="%1."/>
      <w:lvlJc w:val="left"/>
      <w:pPr>
        <w:ind w:left="480" w:hanging="480"/>
      </w:pPr>
      <w:rPr>
        <w:rFonts w:hint="default"/>
        <w:sz w:val="20"/>
      </w:rPr>
    </w:lvl>
    <w:lvl w:ilvl="1">
      <w:start w:val="1"/>
      <w:numFmt w:val="decimal"/>
      <w:lvlText w:val="%1.%2."/>
      <w:lvlJc w:val="left"/>
      <w:pPr>
        <w:ind w:left="840" w:hanging="480"/>
      </w:pPr>
      <w:rPr>
        <w:rFonts w:hint="default"/>
        <w:b/>
        <w:sz w:val="20"/>
      </w:rPr>
    </w:lvl>
    <w:lvl w:ilvl="2">
      <w:start w:val="1"/>
      <w:numFmt w:val="decimal"/>
      <w:lvlText w:val="%1.%2.%3."/>
      <w:lvlJc w:val="left"/>
      <w:pPr>
        <w:ind w:left="1440" w:hanging="720"/>
      </w:pPr>
      <w:rPr>
        <w:rFonts w:hint="default"/>
        <w:sz w:val="20"/>
      </w:rPr>
    </w:lvl>
    <w:lvl w:ilvl="3">
      <w:start w:val="1"/>
      <w:numFmt w:val="decimal"/>
      <w:lvlText w:val="%1.%2.%3.%4."/>
      <w:lvlJc w:val="left"/>
      <w:pPr>
        <w:ind w:left="1800" w:hanging="720"/>
      </w:pPr>
      <w:rPr>
        <w:rFonts w:hint="default"/>
        <w:sz w:val="20"/>
      </w:rPr>
    </w:lvl>
    <w:lvl w:ilvl="4">
      <w:start w:val="1"/>
      <w:numFmt w:val="decimal"/>
      <w:lvlText w:val="%1.%2.%3.%4.%5."/>
      <w:lvlJc w:val="left"/>
      <w:pPr>
        <w:ind w:left="2520" w:hanging="1080"/>
      </w:pPr>
      <w:rPr>
        <w:rFonts w:hint="default"/>
        <w:sz w:val="20"/>
      </w:rPr>
    </w:lvl>
    <w:lvl w:ilvl="5">
      <w:start w:val="1"/>
      <w:numFmt w:val="decimal"/>
      <w:lvlText w:val="%1.%2.%3.%4.%5.%6."/>
      <w:lvlJc w:val="left"/>
      <w:pPr>
        <w:ind w:left="2880" w:hanging="1080"/>
      </w:pPr>
      <w:rPr>
        <w:rFonts w:hint="default"/>
        <w:sz w:val="20"/>
      </w:rPr>
    </w:lvl>
    <w:lvl w:ilvl="6">
      <w:start w:val="1"/>
      <w:numFmt w:val="decimal"/>
      <w:lvlText w:val="%1.%2.%3.%4.%5.%6.%7."/>
      <w:lvlJc w:val="left"/>
      <w:pPr>
        <w:ind w:left="3240" w:hanging="1080"/>
      </w:pPr>
      <w:rPr>
        <w:rFonts w:hint="default"/>
        <w:sz w:val="20"/>
      </w:rPr>
    </w:lvl>
    <w:lvl w:ilvl="7">
      <w:start w:val="1"/>
      <w:numFmt w:val="decimal"/>
      <w:lvlText w:val="%1.%2.%3.%4.%5.%6.%7.%8."/>
      <w:lvlJc w:val="left"/>
      <w:pPr>
        <w:ind w:left="3960" w:hanging="1440"/>
      </w:pPr>
      <w:rPr>
        <w:rFonts w:hint="default"/>
        <w:sz w:val="20"/>
      </w:rPr>
    </w:lvl>
    <w:lvl w:ilvl="8">
      <w:start w:val="1"/>
      <w:numFmt w:val="decimal"/>
      <w:lvlText w:val="%1.%2.%3.%4.%5.%6.%7.%8.%9."/>
      <w:lvlJc w:val="left"/>
      <w:pPr>
        <w:ind w:left="4320" w:hanging="1440"/>
      </w:pPr>
      <w:rPr>
        <w:rFonts w:hint="default"/>
        <w:sz w:val="20"/>
      </w:rPr>
    </w:lvl>
  </w:abstractNum>
  <w:abstractNum w:abstractNumId="3" w15:restartNumberingAfterBreak="0">
    <w:nsid w:val="11DD06E8"/>
    <w:multiLevelType w:val="multilevel"/>
    <w:tmpl w:val="54BC215E"/>
    <w:lvl w:ilvl="0">
      <w:start w:val="8"/>
      <w:numFmt w:val="decimal"/>
      <w:lvlText w:val="%1."/>
      <w:lvlJc w:val="left"/>
      <w:pPr>
        <w:ind w:left="360" w:hanging="36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9690023"/>
    <w:multiLevelType w:val="multilevel"/>
    <w:tmpl w:val="C70CC7BE"/>
    <w:lvl w:ilvl="0">
      <w:start w:val="4"/>
      <w:numFmt w:val="decimal"/>
      <w:lvlText w:val="%1."/>
      <w:lvlJc w:val="left"/>
      <w:pPr>
        <w:ind w:left="360" w:hanging="36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5" w15:restartNumberingAfterBreak="0">
    <w:nsid w:val="1D8C2A4F"/>
    <w:multiLevelType w:val="multilevel"/>
    <w:tmpl w:val="9AF2DA52"/>
    <w:lvl w:ilvl="0">
      <w:start w:val="7"/>
      <w:numFmt w:val="decimal"/>
      <w:lvlText w:val="%1."/>
      <w:lvlJc w:val="left"/>
      <w:pPr>
        <w:ind w:left="360" w:hanging="36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DD062DA"/>
    <w:multiLevelType w:val="multilevel"/>
    <w:tmpl w:val="A6267BAA"/>
    <w:lvl w:ilvl="0">
      <w:start w:val="11"/>
      <w:numFmt w:val="decimal"/>
      <w:lvlText w:val="%1."/>
      <w:lvlJc w:val="left"/>
      <w:pPr>
        <w:ind w:left="480" w:hanging="480"/>
      </w:pPr>
      <w:rPr>
        <w:rFonts w:hint="default"/>
      </w:rPr>
    </w:lvl>
    <w:lvl w:ilvl="1">
      <w:start w:val="1"/>
      <w:numFmt w:val="decimal"/>
      <w:lvlText w:val="%1.%2."/>
      <w:lvlJc w:val="left"/>
      <w:pPr>
        <w:ind w:left="1080" w:hanging="720"/>
      </w:pPr>
      <w:rPr>
        <w:rFonts w:hint="default"/>
        <w:b/>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2160" w:hanging="108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2D037FC6"/>
    <w:multiLevelType w:val="multilevel"/>
    <w:tmpl w:val="A0209BEC"/>
    <w:lvl w:ilvl="0">
      <w:start w:val="9"/>
      <w:numFmt w:val="decimal"/>
      <w:lvlText w:val="%1."/>
      <w:lvlJc w:val="left"/>
      <w:pPr>
        <w:ind w:left="360" w:hanging="36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38E67D9A"/>
    <w:multiLevelType w:val="multilevel"/>
    <w:tmpl w:val="8220A316"/>
    <w:lvl w:ilvl="0">
      <w:start w:val="14"/>
      <w:numFmt w:val="decimal"/>
      <w:lvlText w:val="%1."/>
      <w:lvlJc w:val="left"/>
      <w:pPr>
        <w:ind w:left="480" w:hanging="48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47030C8A"/>
    <w:multiLevelType w:val="multilevel"/>
    <w:tmpl w:val="88000682"/>
    <w:lvl w:ilvl="0">
      <w:start w:val="6"/>
      <w:numFmt w:val="decimal"/>
      <w:lvlText w:val="%1."/>
      <w:lvlJc w:val="left"/>
      <w:pPr>
        <w:ind w:left="360" w:hanging="360"/>
      </w:pPr>
      <w:rPr>
        <w:rFonts w:hint="default"/>
      </w:rPr>
    </w:lvl>
    <w:lvl w:ilvl="1">
      <w:start w:val="1"/>
      <w:numFmt w:val="decimal"/>
      <w:lvlText w:val="%1.%2."/>
      <w:lvlJc w:val="left"/>
      <w:pPr>
        <w:ind w:left="1080" w:hanging="720"/>
      </w:pPr>
      <w:rPr>
        <w:rFonts w:hint="default"/>
        <w:b/>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2160" w:hanging="108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4D1D202E"/>
    <w:multiLevelType w:val="hybridMultilevel"/>
    <w:tmpl w:val="0C6A84AC"/>
    <w:lvl w:ilvl="0" w:tplc="530A1666">
      <w:start w:val="1"/>
      <w:numFmt w:val="decimal"/>
      <w:lvlText w:val="%1."/>
      <w:lvlJc w:val="left"/>
      <w:pPr>
        <w:ind w:left="1313" w:hanging="360"/>
      </w:pPr>
      <w:rPr>
        <w:b/>
      </w:rPr>
    </w:lvl>
    <w:lvl w:ilvl="1" w:tplc="04160019">
      <w:start w:val="1"/>
      <w:numFmt w:val="lowerLetter"/>
      <w:lvlText w:val="%2."/>
      <w:lvlJc w:val="left"/>
      <w:pPr>
        <w:ind w:left="2033" w:hanging="360"/>
      </w:pPr>
    </w:lvl>
    <w:lvl w:ilvl="2" w:tplc="0416001B">
      <w:start w:val="1"/>
      <w:numFmt w:val="lowerRoman"/>
      <w:lvlText w:val="%3."/>
      <w:lvlJc w:val="right"/>
      <w:pPr>
        <w:ind w:left="2753" w:hanging="180"/>
      </w:pPr>
    </w:lvl>
    <w:lvl w:ilvl="3" w:tplc="0416000F">
      <w:start w:val="1"/>
      <w:numFmt w:val="decimal"/>
      <w:lvlText w:val="%4."/>
      <w:lvlJc w:val="left"/>
      <w:pPr>
        <w:ind w:left="3473" w:hanging="360"/>
      </w:pPr>
    </w:lvl>
    <w:lvl w:ilvl="4" w:tplc="04160019">
      <w:start w:val="1"/>
      <w:numFmt w:val="lowerLetter"/>
      <w:lvlText w:val="%5."/>
      <w:lvlJc w:val="left"/>
      <w:pPr>
        <w:ind w:left="4193" w:hanging="360"/>
      </w:pPr>
    </w:lvl>
    <w:lvl w:ilvl="5" w:tplc="0416001B">
      <w:start w:val="1"/>
      <w:numFmt w:val="lowerRoman"/>
      <w:lvlText w:val="%6."/>
      <w:lvlJc w:val="right"/>
      <w:pPr>
        <w:ind w:left="4913" w:hanging="180"/>
      </w:pPr>
    </w:lvl>
    <w:lvl w:ilvl="6" w:tplc="0416000F">
      <w:start w:val="1"/>
      <w:numFmt w:val="decimal"/>
      <w:lvlText w:val="%7."/>
      <w:lvlJc w:val="left"/>
      <w:pPr>
        <w:ind w:left="5633" w:hanging="360"/>
      </w:pPr>
    </w:lvl>
    <w:lvl w:ilvl="7" w:tplc="04160019">
      <w:start w:val="1"/>
      <w:numFmt w:val="lowerLetter"/>
      <w:lvlText w:val="%8."/>
      <w:lvlJc w:val="left"/>
      <w:pPr>
        <w:ind w:left="6353" w:hanging="360"/>
      </w:pPr>
    </w:lvl>
    <w:lvl w:ilvl="8" w:tplc="0416001B">
      <w:start w:val="1"/>
      <w:numFmt w:val="lowerRoman"/>
      <w:lvlText w:val="%9."/>
      <w:lvlJc w:val="right"/>
      <w:pPr>
        <w:ind w:left="7073" w:hanging="180"/>
      </w:pPr>
    </w:lvl>
  </w:abstractNum>
  <w:abstractNum w:abstractNumId="11" w15:restartNumberingAfterBreak="0">
    <w:nsid w:val="4DFB55B7"/>
    <w:multiLevelType w:val="multilevel"/>
    <w:tmpl w:val="03E27512"/>
    <w:lvl w:ilvl="0">
      <w:start w:val="12"/>
      <w:numFmt w:val="decimal"/>
      <w:lvlText w:val="%1."/>
      <w:lvlJc w:val="left"/>
      <w:pPr>
        <w:ind w:left="480" w:hanging="48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5970579A"/>
    <w:multiLevelType w:val="multilevel"/>
    <w:tmpl w:val="4B6C0498"/>
    <w:lvl w:ilvl="0">
      <w:start w:val="22"/>
      <w:numFmt w:val="decimal"/>
      <w:lvlText w:val="%1."/>
      <w:lvlJc w:val="left"/>
      <w:pPr>
        <w:ind w:left="480" w:hanging="48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69B33526"/>
    <w:multiLevelType w:val="multilevel"/>
    <w:tmpl w:val="4224E75C"/>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6C8A34C8"/>
    <w:multiLevelType w:val="multilevel"/>
    <w:tmpl w:val="466E4E88"/>
    <w:lvl w:ilvl="0">
      <w:start w:val="1"/>
      <w:numFmt w:val="decimal"/>
      <w:lvlText w:val="%1."/>
      <w:lvlJc w:val="left"/>
      <w:pPr>
        <w:ind w:left="360" w:hanging="360"/>
      </w:pPr>
    </w:lvl>
    <w:lvl w:ilvl="1">
      <w:start w:val="1"/>
      <w:numFmt w:val="decimal"/>
      <w:lvlText w:val="%1.%2."/>
      <w:lvlJc w:val="left"/>
      <w:pPr>
        <w:ind w:left="792" w:hanging="432"/>
      </w:pPr>
      <w:rPr>
        <w:b/>
        <w:sz w:val="20"/>
        <w:szCs w:val="20"/>
      </w:rPr>
    </w:lvl>
    <w:lvl w:ilvl="2">
      <w:start w:val="1"/>
      <w:numFmt w:val="decimal"/>
      <w:lvlText w:val="%1.%2.%3."/>
      <w:lvlJc w:val="left"/>
      <w:pPr>
        <w:ind w:left="1224" w:hanging="504"/>
      </w:pPr>
      <w:rPr>
        <w:b/>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0442B2A"/>
    <w:multiLevelType w:val="multilevel"/>
    <w:tmpl w:val="F7D44B06"/>
    <w:lvl w:ilvl="0">
      <w:start w:val="16"/>
      <w:numFmt w:val="decimal"/>
      <w:lvlText w:val="%1."/>
      <w:lvlJc w:val="left"/>
      <w:pPr>
        <w:ind w:left="480" w:hanging="48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776065FA"/>
    <w:multiLevelType w:val="multilevel"/>
    <w:tmpl w:val="2A28870C"/>
    <w:lvl w:ilvl="0">
      <w:start w:val="2"/>
      <w:numFmt w:val="decimal"/>
      <w:lvlText w:val="%1."/>
      <w:lvlJc w:val="left"/>
      <w:pPr>
        <w:ind w:left="360" w:hanging="360"/>
      </w:pPr>
      <w:rPr>
        <w:rFonts w:hint="default"/>
        <w:b w:val="0"/>
        <w:sz w:val="20"/>
      </w:rPr>
    </w:lvl>
    <w:lvl w:ilvl="1">
      <w:start w:val="1"/>
      <w:numFmt w:val="decimal"/>
      <w:lvlText w:val="%1.%2."/>
      <w:lvlJc w:val="left"/>
      <w:pPr>
        <w:ind w:left="720" w:hanging="360"/>
      </w:pPr>
      <w:rPr>
        <w:rFonts w:hint="default"/>
        <w:b/>
        <w:sz w:val="20"/>
      </w:rPr>
    </w:lvl>
    <w:lvl w:ilvl="2">
      <w:start w:val="1"/>
      <w:numFmt w:val="decimal"/>
      <w:lvlText w:val="%1.%2.%3."/>
      <w:lvlJc w:val="left"/>
      <w:pPr>
        <w:ind w:left="1440" w:hanging="720"/>
      </w:pPr>
      <w:rPr>
        <w:rFonts w:hint="default"/>
        <w:b w:val="0"/>
        <w:sz w:val="20"/>
      </w:rPr>
    </w:lvl>
    <w:lvl w:ilvl="3">
      <w:start w:val="1"/>
      <w:numFmt w:val="decimal"/>
      <w:lvlText w:val="%1.%2.%3.%4."/>
      <w:lvlJc w:val="left"/>
      <w:pPr>
        <w:ind w:left="1800" w:hanging="720"/>
      </w:pPr>
      <w:rPr>
        <w:rFonts w:hint="default"/>
        <w:b w:val="0"/>
        <w:sz w:val="20"/>
      </w:rPr>
    </w:lvl>
    <w:lvl w:ilvl="4">
      <w:start w:val="1"/>
      <w:numFmt w:val="decimal"/>
      <w:lvlText w:val="%1.%2.%3.%4.%5."/>
      <w:lvlJc w:val="left"/>
      <w:pPr>
        <w:ind w:left="2520" w:hanging="1080"/>
      </w:pPr>
      <w:rPr>
        <w:rFonts w:hint="default"/>
        <w:b w:val="0"/>
        <w:sz w:val="20"/>
      </w:rPr>
    </w:lvl>
    <w:lvl w:ilvl="5">
      <w:start w:val="1"/>
      <w:numFmt w:val="decimal"/>
      <w:lvlText w:val="%1.%2.%3.%4.%5.%6."/>
      <w:lvlJc w:val="left"/>
      <w:pPr>
        <w:ind w:left="2880" w:hanging="1080"/>
      </w:pPr>
      <w:rPr>
        <w:rFonts w:hint="default"/>
        <w:b w:val="0"/>
        <w:sz w:val="20"/>
      </w:rPr>
    </w:lvl>
    <w:lvl w:ilvl="6">
      <w:start w:val="1"/>
      <w:numFmt w:val="decimal"/>
      <w:lvlText w:val="%1.%2.%3.%4.%5.%6.%7."/>
      <w:lvlJc w:val="left"/>
      <w:pPr>
        <w:ind w:left="3240" w:hanging="1080"/>
      </w:pPr>
      <w:rPr>
        <w:rFonts w:hint="default"/>
        <w:b w:val="0"/>
        <w:sz w:val="20"/>
      </w:rPr>
    </w:lvl>
    <w:lvl w:ilvl="7">
      <w:start w:val="1"/>
      <w:numFmt w:val="decimal"/>
      <w:lvlText w:val="%1.%2.%3.%4.%5.%6.%7.%8."/>
      <w:lvlJc w:val="left"/>
      <w:pPr>
        <w:ind w:left="3960" w:hanging="1440"/>
      </w:pPr>
      <w:rPr>
        <w:rFonts w:hint="default"/>
        <w:b w:val="0"/>
        <w:sz w:val="20"/>
      </w:rPr>
    </w:lvl>
    <w:lvl w:ilvl="8">
      <w:start w:val="1"/>
      <w:numFmt w:val="decimal"/>
      <w:lvlText w:val="%1.%2.%3.%4.%5.%6.%7.%8.%9."/>
      <w:lvlJc w:val="left"/>
      <w:pPr>
        <w:ind w:left="4320" w:hanging="1440"/>
      </w:pPr>
      <w:rPr>
        <w:rFonts w:hint="default"/>
        <w:b w:val="0"/>
        <w:sz w:val="20"/>
      </w:rPr>
    </w:lvl>
  </w:abstractNum>
  <w:abstractNum w:abstractNumId="17" w15:restartNumberingAfterBreak="0">
    <w:nsid w:val="798E201E"/>
    <w:multiLevelType w:val="multilevel"/>
    <w:tmpl w:val="C878201A"/>
    <w:lvl w:ilvl="0">
      <w:start w:val="15"/>
      <w:numFmt w:val="decimal"/>
      <w:lvlText w:val="%1."/>
      <w:lvlJc w:val="left"/>
      <w:pPr>
        <w:ind w:left="480" w:hanging="48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7AD21CDE"/>
    <w:multiLevelType w:val="multilevel"/>
    <w:tmpl w:val="13C6D778"/>
    <w:lvl w:ilvl="0">
      <w:start w:val="3"/>
      <w:numFmt w:val="decimal"/>
      <w:lvlText w:val="%1."/>
      <w:lvlJc w:val="left"/>
      <w:pPr>
        <w:ind w:left="360" w:hanging="36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num w:numId="1">
    <w:abstractNumId w:val="1"/>
  </w:num>
  <w:num w:numId="2">
    <w:abstractNumId w:val="14"/>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3"/>
  </w:num>
  <w:num w:numId="6">
    <w:abstractNumId w:val="9"/>
  </w:num>
  <w:num w:numId="7">
    <w:abstractNumId w:val="2"/>
  </w:num>
  <w:num w:numId="8">
    <w:abstractNumId w:val="8"/>
  </w:num>
  <w:num w:numId="9">
    <w:abstractNumId w:val="17"/>
  </w:num>
  <w:num w:numId="10">
    <w:abstractNumId w:val="15"/>
  </w:num>
  <w:num w:numId="11">
    <w:abstractNumId w:val="16"/>
  </w:num>
  <w:num w:numId="12">
    <w:abstractNumId w:val="18"/>
  </w:num>
  <w:num w:numId="13">
    <w:abstractNumId w:val="5"/>
  </w:num>
  <w:num w:numId="14">
    <w:abstractNumId w:val="3"/>
  </w:num>
  <w:num w:numId="15">
    <w:abstractNumId w:val="7"/>
  </w:num>
  <w:num w:numId="16">
    <w:abstractNumId w:val="0"/>
  </w:num>
  <w:num w:numId="17">
    <w:abstractNumId w:val="6"/>
  </w:num>
  <w:num w:numId="18">
    <w:abstractNumId w:val="11"/>
  </w:num>
  <w:num w:numId="19">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330"/>
    <w:rsid w:val="00002346"/>
    <w:rsid w:val="00011209"/>
    <w:rsid w:val="0001529A"/>
    <w:rsid w:val="00022780"/>
    <w:rsid w:val="00022BED"/>
    <w:rsid w:val="000310A9"/>
    <w:rsid w:val="00040017"/>
    <w:rsid w:val="00044F00"/>
    <w:rsid w:val="00046F62"/>
    <w:rsid w:val="00057F4F"/>
    <w:rsid w:val="0006674E"/>
    <w:rsid w:val="0007134B"/>
    <w:rsid w:val="00071563"/>
    <w:rsid w:val="00073DFB"/>
    <w:rsid w:val="00083AAE"/>
    <w:rsid w:val="00086610"/>
    <w:rsid w:val="000D78C0"/>
    <w:rsid w:val="000E47FE"/>
    <w:rsid w:val="000E4EB4"/>
    <w:rsid w:val="000E6601"/>
    <w:rsid w:val="000F0F4E"/>
    <w:rsid w:val="000F3330"/>
    <w:rsid w:val="000F60BE"/>
    <w:rsid w:val="00115675"/>
    <w:rsid w:val="00116269"/>
    <w:rsid w:val="00126FBB"/>
    <w:rsid w:val="00130CE4"/>
    <w:rsid w:val="00143F29"/>
    <w:rsid w:val="00161B38"/>
    <w:rsid w:val="00164C71"/>
    <w:rsid w:val="001650FF"/>
    <w:rsid w:val="00170387"/>
    <w:rsid w:val="0017210E"/>
    <w:rsid w:val="001757DE"/>
    <w:rsid w:val="00180D12"/>
    <w:rsid w:val="001870D0"/>
    <w:rsid w:val="00187124"/>
    <w:rsid w:val="00192038"/>
    <w:rsid w:val="001A2988"/>
    <w:rsid w:val="001A5571"/>
    <w:rsid w:val="001B15BC"/>
    <w:rsid w:val="001B24CF"/>
    <w:rsid w:val="001C5079"/>
    <w:rsid w:val="001C6527"/>
    <w:rsid w:val="001E06E1"/>
    <w:rsid w:val="00200BF2"/>
    <w:rsid w:val="002101DD"/>
    <w:rsid w:val="00213291"/>
    <w:rsid w:val="00213F5A"/>
    <w:rsid w:val="00225A49"/>
    <w:rsid w:val="00234750"/>
    <w:rsid w:val="0023761C"/>
    <w:rsid w:val="002419F0"/>
    <w:rsid w:val="002439E7"/>
    <w:rsid w:val="00245F85"/>
    <w:rsid w:val="00252E50"/>
    <w:rsid w:val="002543D8"/>
    <w:rsid w:val="00267311"/>
    <w:rsid w:val="00271196"/>
    <w:rsid w:val="00273736"/>
    <w:rsid w:val="002768F9"/>
    <w:rsid w:val="002831F2"/>
    <w:rsid w:val="002A771B"/>
    <w:rsid w:val="002B0C7C"/>
    <w:rsid w:val="002B613D"/>
    <w:rsid w:val="002D70E3"/>
    <w:rsid w:val="002F2CCE"/>
    <w:rsid w:val="003076E6"/>
    <w:rsid w:val="00311964"/>
    <w:rsid w:val="00322F41"/>
    <w:rsid w:val="0032742B"/>
    <w:rsid w:val="003427AE"/>
    <w:rsid w:val="0034342C"/>
    <w:rsid w:val="003528BA"/>
    <w:rsid w:val="0036127A"/>
    <w:rsid w:val="00365158"/>
    <w:rsid w:val="0037446F"/>
    <w:rsid w:val="00381FE7"/>
    <w:rsid w:val="00382ECB"/>
    <w:rsid w:val="003833D9"/>
    <w:rsid w:val="0038463C"/>
    <w:rsid w:val="00392075"/>
    <w:rsid w:val="003A14F4"/>
    <w:rsid w:val="003A3034"/>
    <w:rsid w:val="003A535C"/>
    <w:rsid w:val="003B3301"/>
    <w:rsid w:val="003C4D45"/>
    <w:rsid w:val="003D4BE1"/>
    <w:rsid w:val="003E655A"/>
    <w:rsid w:val="003F2D2E"/>
    <w:rsid w:val="003F3A4A"/>
    <w:rsid w:val="003F3E38"/>
    <w:rsid w:val="0040662E"/>
    <w:rsid w:val="00412D81"/>
    <w:rsid w:val="00426D24"/>
    <w:rsid w:val="00453ADD"/>
    <w:rsid w:val="00454CFF"/>
    <w:rsid w:val="0045633D"/>
    <w:rsid w:val="004705FD"/>
    <w:rsid w:val="00470612"/>
    <w:rsid w:val="00474857"/>
    <w:rsid w:val="00475BFE"/>
    <w:rsid w:val="00477FC1"/>
    <w:rsid w:val="00481B94"/>
    <w:rsid w:val="00496BA1"/>
    <w:rsid w:val="004A68FE"/>
    <w:rsid w:val="004A7A39"/>
    <w:rsid w:val="004B70D0"/>
    <w:rsid w:val="004D097D"/>
    <w:rsid w:val="004D6772"/>
    <w:rsid w:val="004D7BD7"/>
    <w:rsid w:val="004F3116"/>
    <w:rsid w:val="004F4A8C"/>
    <w:rsid w:val="005131E9"/>
    <w:rsid w:val="0053235A"/>
    <w:rsid w:val="00541978"/>
    <w:rsid w:val="00551184"/>
    <w:rsid w:val="00551A45"/>
    <w:rsid w:val="00551C14"/>
    <w:rsid w:val="00565734"/>
    <w:rsid w:val="00584656"/>
    <w:rsid w:val="005916D8"/>
    <w:rsid w:val="00595E96"/>
    <w:rsid w:val="00595F38"/>
    <w:rsid w:val="005B1372"/>
    <w:rsid w:val="005B3DA1"/>
    <w:rsid w:val="005C7554"/>
    <w:rsid w:val="005D1B3A"/>
    <w:rsid w:val="005E3D76"/>
    <w:rsid w:val="005F2E8F"/>
    <w:rsid w:val="005F367E"/>
    <w:rsid w:val="00605492"/>
    <w:rsid w:val="0061597F"/>
    <w:rsid w:val="00623FD5"/>
    <w:rsid w:val="00627057"/>
    <w:rsid w:val="00631C63"/>
    <w:rsid w:val="00635B6C"/>
    <w:rsid w:val="00651F19"/>
    <w:rsid w:val="00664FA9"/>
    <w:rsid w:val="00673D74"/>
    <w:rsid w:val="00674F2D"/>
    <w:rsid w:val="0067572C"/>
    <w:rsid w:val="00682C37"/>
    <w:rsid w:val="00687BEF"/>
    <w:rsid w:val="006905D2"/>
    <w:rsid w:val="00694D3E"/>
    <w:rsid w:val="00696E9F"/>
    <w:rsid w:val="006A4EEE"/>
    <w:rsid w:val="006B48D4"/>
    <w:rsid w:val="006B5DEE"/>
    <w:rsid w:val="006F766E"/>
    <w:rsid w:val="006F78DA"/>
    <w:rsid w:val="00705830"/>
    <w:rsid w:val="00707063"/>
    <w:rsid w:val="00717930"/>
    <w:rsid w:val="0073331E"/>
    <w:rsid w:val="0073669B"/>
    <w:rsid w:val="007500E0"/>
    <w:rsid w:val="0075149F"/>
    <w:rsid w:val="00752D4C"/>
    <w:rsid w:val="00755134"/>
    <w:rsid w:val="0077112E"/>
    <w:rsid w:val="00785D93"/>
    <w:rsid w:val="00790F38"/>
    <w:rsid w:val="007937DB"/>
    <w:rsid w:val="007A1762"/>
    <w:rsid w:val="007A4871"/>
    <w:rsid w:val="007B0EF8"/>
    <w:rsid w:val="007B564A"/>
    <w:rsid w:val="007B6845"/>
    <w:rsid w:val="007B6BB8"/>
    <w:rsid w:val="007C4724"/>
    <w:rsid w:val="007F4D2E"/>
    <w:rsid w:val="00801DA8"/>
    <w:rsid w:val="0080397A"/>
    <w:rsid w:val="008262BF"/>
    <w:rsid w:val="00843C08"/>
    <w:rsid w:val="00855432"/>
    <w:rsid w:val="008561D1"/>
    <w:rsid w:val="00876A10"/>
    <w:rsid w:val="00890276"/>
    <w:rsid w:val="00897835"/>
    <w:rsid w:val="008A36DB"/>
    <w:rsid w:val="008D5442"/>
    <w:rsid w:val="008E2ECC"/>
    <w:rsid w:val="008E3D85"/>
    <w:rsid w:val="008F2643"/>
    <w:rsid w:val="009149D4"/>
    <w:rsid w:val="00914EBE"/>
    <w:rsid w:val="00924B7F"/>
    <w:rsid w:val="00930BD2"/>
    <w:rsid w:val="009313C2"/>
    <w:rsid w:val="00933D06"/>
    <w:rsid w:val="00933D0D"/>
    <w:rsid w:val="00934F75"/>
    <w:rsid w:val="00940DF3"/>
    <w:rsid w:val="009422E1"/>
    <w:rsid w:val="00942BF2"/>
    <w:rsid w:val="0094322C"/>
    <w:rsid w:val="0096760F"/>
    <w:rsid w:val="0097098B"/>
    <w:rsid w:val="009713D2"/>
    <w:rsid w:val="009764A7"/>
    <w:rsid w:val="00985124"/>
    <w:rsid w:val="0099262E"/>
    <w:rsid w:val="009966D4"/>
    <w:rsid w:val="009A29DF"/>
    <w:rsid w:val="009A3BB3"/>
    <w:rsid w:val="009C3C0E"/>
    <w:rsid w:val="009D5550"/>
    <w:rsid w:val="009E02CE"/>
    <w:rsid w:val="009E44E4"/>
    <w:rsid w:val="009F5FAB"/>
    <w:rsid w:val="00A03CA9"/>
    <w:rsid w:val="00A0519C"/>
    <w:rsid w:val="00A17604"/>
    <w:rsid w:val="00A20D2C"/>
    <w:rsid w:val="00A24464"/>
    <w:rsid w:val="00A27F15"/>
    <w:rsid w:val="00A33EB0"/>
    <w:rsid w:val="00A45FF3"/>
    <w:rsid w:val="00A542A3"/>
    <w:rsid w:val="00A723B2"/>
    <w:rsid w:val="00A85BC8"/>
    <w:rsid w:val="00A92E38"/>
    <w:rsid w:val="00AA37B6"/>
    <w:rsid w:val="00AA7B8B"/>
    <w:rsid w:val="00AC0A86"/>
    <w:rsid w:val="00AE3EAA"/>
    <w:rsid w:val="00AF7890"/>
    <w:rsid w:val="00B02858"/>
    <w:rsid w:val="00B1147F"/>
    <w:rsid w:val="00B13EC7"/>
    <w:rsid w:val="00B26AC1"/>
    <w:rsid w:val="00B41FE6"/>
    <w:rsid w:val="00B5566B"/>
    <w:rsid w:val="00B56595"/>
    <w:rsid w:val="00B65A4F"/>
    <w:rsid w:val="00B70096"/>
    <w:rsid w:val="00B7548C"/>
    <w:rsid w:val="00B7611C"/>
    <w:rsid w:val="00B77AC0"/>
    <w:rsid w:val="00B85456"/>
    <w:rsid w:val="00B8723C"/>
    <w:rsid w:val="00BB0A94"/>
    <w:rsid w:val="00BB21C2"/>
    <w:rsid w:val="00BC568F"/>
    <w:rsid w:val="00BD34A0"/>
    <w:rsid w:val="00BE1622"/>
    <w:rsid w:val="00BE53CB"/>
    <w:rsid w:val="00BF3746"/>
    <w:rsid w:val="00BF57F0"/>
    <w:rsid w:val="00BF6DEE"/>
    <w:rsid w:val="00C00D7D"/>
    <w:rsid w:val="00C025D1"/>
    <w:rsid w:val="00C1496D"/>
    <w:rsid w:val="00C17686"/>
    <w:rsid w:val="00C213FF"/>
    <w:rsid w:val="00C22FE4"/>
    <w:rsid w:val="00C2703F"/>
    <w:rsid w:val="00C31828"/>
    <w:rsid w:val="00C44F14"/>
    <w:rsid w:val="00C468E8"/>
    <w:rsid w:val="00C567A4"/>
    <w:rsid w:val="00C62411"/>
    <w:rsid w:val="00C82916"/>
    <w:rsid w:val="00C85558"/>
    <w:rsid w:val="00C95F4D"/>
    <w:rsid w:val="00CA3798"/>
    <w:rsid w:val="00CA6A80"/>
    <w:rsid w:val="00CB1620"/>
    <w:rsid w:val="00CB3556"/>
    <w:rsid w:val="00CB50CA"/>
    <w:rsid w:val="00CB6A63"/>
    <w:rsid w:val="00CC2EF4"/>
    <w:rsid w:val="00CC318B"/>
    <w:rsid w:val="00CC324F"/>
    <w:rsid w:val="00CD08FA"/>
    <w:rsid w:val="00CD42EF"/>
    <w:rsid w:val="00CD60B2"/>
    <w:rsid w:val="00CE6B88"/>
    <w:rsid w:val="00CF1F05"/>
    <w:rsid w:val="00CF3841"/>
    <w:rsid w:val="00CF5B12"/>
    <w:rsid w:val="00D06B86"/>
    <w:rsid w:val="00D359FD"/>
    <w:rsid w:val="00D50629"/>
    <w:rsid w:val="00D56F44"/>
    <w:rsid w:val="00D71A5C"/>
    <w:rsid w:val="00D728ED"/>
    <w:rsid w:val="00D92E4F"/>
    <w:rsid w:val="00D9700E"/>
    <w:rsid w:val="00DA57DA"/>
    <w:rsid w:val="00DC6C96"/>
    <w:rsid w:val="00DD0881"/>
    <w:rsid w:val="00DD43BE"/>
    <w:rsid w:val="00DD6858"/>
    <w:rsid w:val="00DE1F43"/>
    <w:rsid w:val="00E02A9F"/>
    <w:rsid w:val="00E20E51"/>
    <w:rsid w:val="00E33650"/>
    <w:rsid w:val="00E407BD"/>
    <w:rsid w:val="00E50101"/>
    <w:rsid w:val="00E54597"/>
    <w:rsid w:val="00E55F3E"/>
    <w:rsid w:val="00EA0CF7"/>
    <w:rsid w:val="00EB05F8"/>
    <w:rsid w:val="00EB283F"/>
    <w:rsid w:val="00EB353B"/>
    <w:rsid w:val="00EB498C"/>
    <w:rsid w:val="00EB6DD1"/>
    <w:rsid w:val="00EC2251"/>
    <w:rsid w:val="00EC25D0"/>
    <w:rsid w:val="00EC29F0"/>
    <w:rsid w:val="00EC4C11"/>
    <w:rsid w:val="00EE17B6"/>
    <w:rsid w:val="00EE1852"/>
    <w:rsid w:val="00EE426D"/>
    <w:rsid w:val="00EE4C4B"/>
    <w:rsid w:val="00EF37AD"/>
    <w:rsid w:val="00F075B5"/>
    <w:rsid w:val="00F1009C"/>
    <w:rsid w:val="00F13C8E"/>
    <w:rsid w:val="00F25A41"/>
    <w:rsid w:val="00F37513"/>
    <w:rsid w:val="00F54E5F"/>
    <w:rsid w:val="00F56F3C"/>
    <w:rsid w:val="00F571DA"/>
    <w:rsid w:val="00F57F7A"/>
    <w:rsid w:val="00F6241B"/>
    <w:rsid w:val="00F7189C"/>
    <w:rsid w:val="00F76A07"/>
    <w:rsid w:val="00FA0D8E"/>
    <w:rsid w:val="00FA4A5E"/>
    <w:rsid w:val="00FB5758"/>
    <w:rsid w:val="00FD34D0"/>
    <w:rsid w:val="00FD4A06"/>
    <w:rsid w:val="00FD5C3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7CA6D99C"/>
  <w15:chartTrackingRefBased/>
  <w15:docId w15:val="{C350ADAC-C37F-49DC-A122-5A574F018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6845"/>
  </w:style>
  <w:style w:type="paragraph" w:styleId="Ttulo1">
    <w:name w:val="heading 1"/>
    <w:basedOn w:val="Normal"/>
    <w:link w:val="Ttulo1Char"/>
    <w:uiPriority w:val="9"/>
    <w:qFormat/>
    <w:rsid w:val="003F2D2E"/>
    <w:pPr>
      <w:widowControl w:val="0"/>
      <w:autoSpaceDE w:val="0"/>
      <w:autoSpaceDN w:val="0"/>
      <w:spacing w:after="0" w:line="240" w:lineRule="auto"/>
      <w:ind w:left="593" w:right="793"/>
      <w:outlineLvl w:val="0"/>
    </w:pPr>
    <w:rPr>
      <w:rFonts w:ascii="Times New Roman" w:eastAsia="Times New Roman" w:hAnsi="Times New Roman" w:cs="Times New Roman"/>
      <w:b/>
      <w:bCs/>
      <w:sz w:val="24"/>
      <w:szCs w:val="24"/>
      <w:lang w:val="pt-PT"/>
    </w:rPr>
  </w:style>
  <w:style w:type="paragraph" w:styleId="Ttulo2">
    <w:name w:val="heading 2"/>
    <w:basedOn w:val="Normal"/>
    <w:link w:val="Ttulo2Char"/>
    <w:uiPriority w:val="9"/>
    <w:unhideWhenUsed/>
    <w:qFormat/>
    <w:rsid w:val="003F2D2E"/>
    <w:pPr>
      <w:widowControl w:val="0"/>
      <w:autoSpaceDE w:val="0"/>
      <w:autoSpaceDN w:val="0"/>
      <w:spacing w:after="0" w:line="240" w:lineRule="auto"/>
      <w:ind w:left="1302"/>
      <w:outlineLvl w:val="1"/>
    </w:pPr>
    <w:rPr>
      <w:rFonts w:ascii="Times New Roman" w:eastAsia="Times New Roman" w:hAnsi="Times New Roman" w:cs="Times New Roman"/>
      <w:b/>
      <w:b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B684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B6845"/>
  </w:style>
  <w:style w:type="paragraph" w:styleId="Rodap">
    <w:name w:val="footer"/>
    <w:basedOn w:val="Normal"/>
    <w:link w:val="RodapChar"/>
    <w:uiPriority w:val="99"/>
    <w:unhideWhenUsed/>
    <w:rsid w:val="007B6845"/>
    <w:pPr>
      <w:tabs>
        <w:tab w:val="center" w:pos="4252"/>
        <w:tab w:val="right" w:pos="8504"/>
      </w:tabs>
      <w:spacing w:after="0" w:line="240" w:lineRule="auto"/>
    </w:pPr>
  </w:style>
  <w:style w:type="character" w:customStyle="1" w:styleId="RodapChar">
    <w:name w:val="Rodapé Char"/>
    <w:basedOn w:val="Fontepargpadro"/>
    <w:link w:val="Rodap"/>
    <w:uiPriority w:val="99"/>
    <w:rsid w:val="007B6845"/>
  </w:style>
  <w:style w:type="character" w:styleId="Hyperlink">
    <w:name w:val="Hyperlink"/>
    <w:basedOn w:val="Fontepargpadro"/>
    <w:uiPriority w:val="99"/>
    <w:unhideWhenUsed/>
    <w:rsid w:val="007B6845"/>
    <w:rPr>
      <w:color w:val="0563C1" w:themeColor="hyperlink"/>
      <w:u w:val="single"/>
    </w:rPr>
  </w:style>
  <w:style w:type="character" w:customStyle="1" w:styleId="Ttulo1Char">
    <w:name w:val="Título 1 Char"/>
    <w:basedOn w:val="Fontepargpadro"/>
    <w:link w:val="Ttulo1"/>
    <w:uiPriority w:val="9"/>
    <w:rsid w:val="003F2D2E"/>
    <w:rPr>
      <w:rFonts w:ascii="Times New Roman" w:eastAsia="Times New Roman" w:hAnsi="Times New Roman" w:cs="Times New Roman"/>
      <w:b/>
      <w:bCs/>
      <w:sz w:val="24"/>
      <w:szCs w:val="24"/>
      <w:lang w:val="pt-PT"/>
    </w:rPr>
  </w:style>
  <w:style w:type="character" w:customStyle="1" w:styleId="Ttulo2Char">
    <w:name w:val="Título 2 Char"/>
    <w:basedOn w:val="Fontepargpadro"/>
    <w:link w:val="Ttulo2"/>
    <w:uiPriority w:val="9"/>
    <w:rsid w:val="003F2D2E"/>
    <w:rPr>
      <w:rFonts w:ascii="Times New Roman" w:eastAsia="Times New Roman" w:hAnsi="Times New Roman" w:cs="Times New Roman"/>
      <w:b/>
      <w:bCs/>
      <w:lang w:val="pt-PT"/>
    </w:rPr>
  </w:style>
  <w:style w:type="paragraph" w:styleId="Corpodetexto">
    <w:name w:val="Body Text"/>
    <w:basedOn w:val="Normal"/>
    <w:link w:val="CorpodetextoChar"/>
    <w:uiPriority w:val="1"/>
    <w:qFormat/>
    <w:rsid w:val="003F2D2E"/>
    <w:pPr>
      <w:widowControl w:val="0"/>
      <w:autoSpaceDE w:val="0"/>
      <w:autoSpaceDN w:val="0"/>
      <w:spacing w:after="0" w:line="240" w:lineRule="auto"/>
    </w:pPr>
    <w:rPr>
      <w:rFonts w:ascii="Times New Roman" w:eastAsia="Times New Roman" w:hAnsi="Times New Roman" w:cs="Times New Roman"/>
      <w:lang w:val="pt-PT"/>
    </w:rPr>
  </w:style>
  <w:style w:type="character" w:customStyle="1" w:styleId="CorpodetextoChar">
    <w:name w:val="Corpo de texto Char"/>
    <w:basedOn w:val="Fontepargpadro"/>
    <w:link w:val="Corpodetexto"/>
    <w:uiPriority w:val="1"/>
    <w:rsid w:val="003F2D2E"/>
    <w:rPr>
      <w:rFonts w:ascii="Times New Roman" w:eastAsia="Times New Roman" w:hAnsi="Times New Roman" w:cs="Times New Roman"/>
      <w:lang w:val="pt-PT"/>
    </w:rPr>
  </w:style>
  <w:style w:type="paragraph" w:customStyle="1" w:styleId="ParagraphStyle">
    <w:name w:val="Paragraph Style"/>
    <w:rsid w:val="003F2D2E"/>
    <w:pPr>
      <w:widowControl w:val="0"/>
      <w:autoSpaceDE w:val="0"/>
      <w:autoSpaceDN w:val="0"/>
      <w:adjustRightInd w:val="0"/>
      <w:spacing w:after="0" w:line="240" w:lineRule="auto"/>
    </w:pPr>
    <w:rPr>
      <w:rFonts w:ascii="Arial" w:eastAsiaTheme="minorEastAsia" w:hAnsi="Arial" w:cs="Arial"/>
      <w:sz w:val="24"/>
      <w:szCs w:val="24"/>
      <w:lang w:val="x-none" w:eastAsia="pt-BR"/>
    </w:rPr>
  </w:style>
  <w:style w:type="table" w:styleId="Tabelacomgrade">
    <w:name w:val="Table Grid"/>
    <w:basedOn w:val="Tabelanormal"/>
    <w:uiPriority w:val="39"/>
    <w:rsid w:val="003F2D2E"/>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ntered">
    <w:name w:val="Centered"/>
    <w:uiPriority w:val="99"/>
    <w:rsid w:val="003F2D2E"/>
    <w:pPr>
      <w:widowControl w:val="0"/>
      <w:autoSpaceDE w:val="0"/>
      <w:autoSpaceDN w:val="0"/>
      <w:adjustRightInd w:val="0"/>
      <w:spacing w:after="0" w:line="240" w:lineRule="auto"/>
      <w:jc w:val="center"/>
    </w:pPr>
    <w:rPr>
      <w:rFonts w:ascii="Arial" w:eastAsiaTheme="minorEastAsia" w:hAnsi="Arial" w:cs="Arial"/>
      <w:sz w:val="24"/>
      <w:szCs w:val="24"/>
      <w:lang w:val="x-none" w:eastAsia="pt-BR"/>
    </w:rPr>
  </w:style>
  <w:style w:type="table" w:styleId="TabeladeGrade2-nfase6">
    <w:name w:val="Grid Table 2 Accent 6"/>
    <w:basedOn w:val="Tabelanormal"/>
    <w:uiPriority w:val="47"/>
    <w:rsid w:val="00474857"/>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adeGrade2-nfase5">
    <w:name w:val="Grid Table 2 Accent 5"/>
    <w:basedOn w:val="Tabelanormal"/>
    <w:uiPriority w:val="47"/>
    <w:rsid w:val="00C17686"/>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adeGrade4-nfase5">
    <w:name w:val="Grid Table 4 Accent 5"/>
    <w:basedOn w:val="Tabelanormal"/>
    <w:uiPriority w:val="49"/>
    <w:rsid w:val="00C17686"/>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adeGrade4-nfase1">
    <w:name w:val="Grid Table 4 Accent 1"/>
    <w:basedOn w:val="Tabelanormal"/>
    <w:uiPriority w:val="49"/>
    <w:rsid w:val="00EB6DD1"/>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PargrafodaLista">
    <w:name w:val="List Paragraph"/>
    <w:basedOn w:val="Normal"/>
    <w:uiPriority w:val="1"/>
    <w:qFormat/>
    <w:rsid w:val="00EB6DD1"/>
    <w:pPr>
      <w:widowControl w:val="0"/>
      <w:autoSpaceDE w:val="0"/>
      <w:autoSpaceDN w:val="0"/>
      <w:spacing w:after="0" w:line="240" w:lineRule="auto"/>
      <w:ind w:left="1302" w:hanging="709"/>
      <w:jc w:val="both"/>
    </w:pPr>
    <w:rPr>
      <w:rFonts w:ascii="Times New Roman" w:eastAsia="Times New Roman" w:hAnsi="Times New Roman" w:cs="Times New Roman"/>
      <w:lang w:val="pt-PT"/>
    </w:rPr>
  </w:style>
  <w:style w:type="paragraph" w:customStyle="1" w:styleId="Default">
    <w:name w:val="Default"/>
    <w:rsid w:val="00187124"/>
    <w:pPr>
      <w:autoSpaceDE w:val="0"/>
      <w:autoSpaceDN w:val="0"/>
      <w:adjustRightInd w:val="0"/>
      <w:spacing w:after="0" w:line="240" w:lineRule="auto"/>
    </w:pPr>
    <w:rPr>
      <w:rFonts w:ascii="Cambria" w:hAnsi="Cambria" w:cs="Cambria"/>
      <w:color w:val="000000"/>
      <w:sz w:val="24"/>
      <w:szCs w:val="24"/>
    </w:rPr>
  </w:style>
  <w:style w:type="paragraph" w:styleId="Textodebalo">
    <w:name w:val="Balloon Text"/>
    <w:basedOn w:val="Normal"/>
    <w:link w:val="TextodebaloChar"/>
    <w:uiPriority w:val="99"/>
    <w:semiHidden/>
    <w:unhideWhenUsed/>
    <w:rsid w:val="00044F00"/>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44F00"/>
    <w:rPr>
      <w:rFonts w:ascii="Segoe UI" w:hAnsi="Segoe UI" w:cs="Segoe UI"/>
      <w:sz w:val="18"/>
      <w:szCs w:val="18"/>
    </w:rPr>
  </w:style>
  <w:style w:type="character" w:customStyle="1" w:styleId="Sobrescrito">
    <w:name w:val="Sobrescrito"/>
    <w:uiPriority w:val="99"/>
    <w:rsid w:val="00985124"/>
    <w:rPr>
      <w:position w:val="8"/>
      <w:sz w:val="16"/>
      <w:szCs w:val="16"/>
    </w:rPr>
  </w:style>
  <w:style w:type="character" w:customStyle="1" w:styleId="Subscrito">
    <w:name w:val="Subscrito"/>
    <w:uiPriority w:val="99"/>
    <w:rsid w:val="00985124"/>
    <w:rPr>
      <w:position w:val="-8"/>
      <w:sz w:val="16"/>
      <w:szCs w:val="16"/>
    </w:rPr>
  </w:style>
  <w:style w:type="character" w:customStyle="1" w:styleId="Tag">
    <w:name w:val="Tag"/>
    <w:uiPriority w:val="99"/>
    <w:rsid w:val="00985124"/>
    <w:rPr>
      <w:sz w:val="20"/>
      <w:szCs w:val="2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87920">
      <w:bodyDiv w:val="1"/>
      <w:marLeft w:val="0"/>
      <w:marRight w:val="0"/>
      <w:marTop w:val="0"/>
      <w:marBottom w:val="0"/>
      <w:divBdr>
        <w:top w:val="none" w:sz="0" w:space="0" w:color="auto"/>
        <w:left w:val="none" w:sz="0" w:space="0" w:color="auto"/>
        <w:bottom w:val="none" w:sz="0" w:space="0" w:color="auto"/>
        <w:right w:val="none" w:sz="0" w:space="0" w:color="auto"/>
      </w:divBdr>
    </w:div>
    <w:div w:id="514612818">
      <w:bodyDiv w:val="1"/>
      <w:marLeft w:val="0"/>
      <w:marRight w:val="0"/>
      <w:marTop w:val="0"/>
      <w:marBottom w:val="0"/>
      <w:divBdr>
        <w:top w:val="none" w:sz="0" w:space="0" w:color="auto"/>
        <w:left w:val="none" w:sz="0" w:space="0" w:color="auto"/>
        <w:bottom w:val="none" w:sz="0" w:space="0" w:color="auto"/>
        <w:right w:val="none" w:sz="0" w:space="0" w:color="auto"/>
      </w:divBdr>
    </w:div>
    <w:div w:id="665059724">
      <w:bodyDiv w:val="1"/>
      <w:marLeft w:val="0"/>
      <w:marRight w:val="0"/>
      <w:marTop w:val="0"/>
      <w:marBottom w:val="0"/>
      <w:divBdr>
        <w:top w:val="none" w:sz="0" w:space="0" w:color="auto"/>
        <w:left w:val="none" w:sz="0" w:space="0" w:color="auto"/>
        <w:bottom w:val="none" w:sz="0" w:space="0" w:color="auto"/>
        <w:right w:val="none" w:sz="0" w:space="0" w:color="auto"/>
      </w:divBdr>
    </w:div>
    <w:div w:id="680468018">
      <w:bodyDiv w:val="1"/>
      <w:marLeft w:val="0"/>
      <w:marRight w:val="0"/>
      <w:marTop w:val="0"/>
      <w:marBottom w:val="0"/>
      <w:divBdr>
        <w:top w:val="none" w:sz="0" w:space="0" w:color="auto"/>
        <w:left w:val="none" w:sz="0" w:space="0" w:color="auto"/>
        <w:bottom w:val="none" w:sz="0" w:space="0" w:color="auto"/>
        <w:right w:val="none" w:sz="0" w:space="0" w:color="auto"/>
      </w:divBdr>
    </w:div>
    <w:div w:id="802187305">
      <w:bodyDiv w:val="1"/>
      <w:marLeft w:val="0"/>
      <w:marRight w:val="0"/>
      <w:marTop w:val="0"/>
      <w:marBottom w:val="0"/>
      <w:divBdr>
        <w:top w:val="none" w:sz="0" w:space="0" w:color="auto"/>
        <w:left w:val="none" w:sz="0" w:space="0" w:color="auto"/>
        <w:bottom w:val="none" w:sz="0" w:space="0" w:color="auto"/>
        <w:right w:val="none" w:sz="0" w:space="0" w:color="auto"/>
      </w:divBdr>
    </w:div>
    <w:div w:id="886380827">
      <w:bodyDiv w:val="1"/>
      <w:marLeft w:val="0"/>
      <w:marRight w:val="0"/>
      <w:marTop w:val="0"/>
      <w:marBottom w:val="0"/>
      <w:divBdr>
        <w:top w:val="none" w:sz="0" w:space="0" w:color="auto"/>
        <w:left w:val="none" w:sz="0" w:space="0" w:color="auto"/>
        <w:bottom w:val="none" w:sz="0" w:space="0" w:color="auto"/>
        <w:right w:val="none" w:sz="0" w:space="0" w:color="auto"/>
      </w:divBdr>
    </w:div>
    <w:div w:id="1017078328">
      <w:bodyDiv w:val="1"/>
      <w:marLeft w:val="0"/>
      <w:marRight w:val="0"/>
      <w:marTop w:val="0"/>
      <w:marBottom w:val="0"/>
      <w:divBdr>
        <w:top w:val="none" w:sz="0" w:space="0" w:color="auto"/>
        <w:left w:val="none" w:sz="0" w:space="0" w:color="auto"/>
        <w:bottom w:val="none" w:sz="0" w:space="0" w:color="auto"/>
        <w:right w:val="none" w:sz="0" w:space="0" w:color="auto"/>
      </w:divBdr>
    </w:div>
    <w:div w:id="1422918002">
      <w:bodyDiv w:val="1"/>
      <w:marLeft w:val="0"/>
      <w:marRight w:val="0"/>
      <w:marTop w:val="0"/>
      <w:marBottom w:val="0"/>
      <w:divBdr>
        <w:top w:val="none" w:sz="0" w:space="0" w:color="auto"/>
        <w:left w:val="none" w:sz="0" w:space="0" w:color="auto"/>
        <w:bottom w:val="none" w:sz="0" w:space="0" w:color="auto"/>
        <w:right w:val="none" w:sz="0" w:space="0" w:color="auto"/>
      </w:divBdr>
    </w:div>
    <w:div w:id="1562473846">
      <w:bodyDiv w:val="1"/>
      <w:marLeft w:val="0"/>
      <w:marRight w:val="0"/>
      <w:marTop w:val="0"/>
      <w:marBottom w:val="0"/>
      <w:divBdr>
        <w:top w:val="none" w:sz="0" w:space="0" w:color="auto"/>
        <w:left w:val="none" w:sz="0" w:space="0" w:color="auto"/>
        <w:bottom w:val="none" w:sz="0" w:space="0" w:color="auto"/>
        <w:right w:val="none" w:sz="0" w:space="0" w:color="auto"/>
      </w:divBdr>
    </w:div>
    <w:div w:id="1579630290">
      <w:bodyDiv w:val="1"/>
      <w:marLeft w:val="0"/>
      <w:marRight w:val="0"/>
      <w:marTop w:val="0"/>
      <w:marBottom w:val="0"/>
      <w:divBdr>
        <w:top w:val="none" w:sz="0" w:space="0" w:color="auto"/>
        <w:left w:val="none" w:sz="0" w:space="0" w:color="auto"/>
        <w:bottom w:val="none" w:sz="0" w:space="0" w:color="auto"/>
        <w:right w:val="none" w:sz="0" w:space="0" w:color="auto"/>
      </w:divBdr>
    </w:div>
    <w:div w:id="1683626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AB4EBA-C322-4B9A-8844-91DC98529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1190</TotalTime>
  <Pages>9</Pages>
  <Words>4820</Words>
  <Characters>26029</Characters>
  <Application>Microsoft Office Word</Application>
  <DocSecurity>0</DocSecurity>
  <Lines>216</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dc:creator>
  <cp:keywords/>
  <dc:description/>
  <cp:lastModifiedBy>LICITACA-04</cp:lastModifiedBy>
  <cp:revision>120</cp:revision>
  <cp:lastPrinted>2023-08-15T17:25:00Z</cp:lastPrinted>
  <dcterms:created xsi:type="dcterms:W3CDTF">2021-03-24T15:00:00Z</dcterms:created>
  <dcterms:modified xsi:type="dcterms:W3CDTF">2023-09-20T13:48:00Z</dcterms:modified>
</cp:coreProperties>
</file>