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4E" w:rsidRDefault="00C04E4E" w:rsidP="00C04E4E">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C04E4E" w:rsidRPr="00051D17" w:rsidRDefault="00C04E4E" w:rsidP="00C04E4E">
      <w:pPr>
        <w:spacing w:before="1"/>
        <w:ind w:right="793"/>
        <w:jc w:val="center"/>
        <w:rPr>
          <w:rFonts w:ascii="Bookman Old Style" w:hAnsi="Bookman Old Style"/>
          <w:b/>
          <w:sz w:val="24"/>
          <w:szCs w:val="24"/>
        </w:rPr>
      </w:pPr>
    </w:p>
    <w:p w:rsidR="00C04E4E" w:rsidRDefault="00C04E4E" w:rsidP="00C04E4E">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376</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Pr>
          <w:rFonts w:ascii="Bookman Old Style" w:hAnsi="Bookman Old Style" w:cs="Bookman Old Style"/>
          <w:b/>
          <w:bCs/>
          <w:sz w:val="20"/>
          <w:szCs w:val="20"/>
        </w:rPr>
        <w:t>EXCLUSIVE COMERCIO LTDA.</w:t>
      </w:r>
    </w:p>
    <w:p w:rsidR="00C04E4E" w:rsidRPr="00051D17" w:rsidRDefault="00C04E4E" w:rsidP="00C04E4E">
      <w:pPr>
        <w:widowControl/>
        <w:spacing w:before="120" w:after="165"/>
        <w:ind w:left="2835" w:right="-28"/>
        <w:jc w:val="both"/>
        <w:rPr>
          <w:rFonts w:ascii="Bookman Old Style" w:hAnsi="Bookman Old Style" w:cs="Bookman Old Style"/>
          <w:b/>
          <w:bCs/>
          <w:sz w:val="20"/>
          <w:szCs w:val="20"/>
        </w:rPr>
      </w:pPr>
    </w:p>
    <w:p w:rsidR="00C04E4E" w:rsidRDefault="00C04E4E" w:rsidP="00C04E4E">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Avenida Brasil, 1431, estado do Paraná, inscrito no CNPJ/MF sob o n° 75.927.582/0001-55, neste ato representado pelo Prefeito Municipal, senhor Ricardo Antonio Ortina, inscrito no CPF sob o nº 020.697.089-77 e abaixo assinado, doravante de</w:t>
      </w:r>
      <w:r>
        <w:rPr>
          <w:rFonts w:ascii="Bookman Old Style" w:hAnsi="Bookman Old Style"/>
          <w:sz w:val="20"/>
          <w:szCs w:val="20"/>
        </w:rPr>
        <w:t xml:space="preserve">signado CONTRATANTE e de outro, </w:t>
      </w:r>
      <w:r>
        <w:rPr>
          <w:rFonts w:ascii="Bookman Old Style" w:hAnsi="Bookman Old Style" w:cs="Bookman Old Style"/>
          <w:b/>
          <w:bCs/>
          <w:sz w:val="20"/>
          <w:szCs w:val="20"/>
        </w:rPr>
        <w:t>EXCLUSIVE COMERCIO LTDA</w:t>
      </w:r>
      <w:r>
        <w:rPr>
          <w:rFonts w:ascii="Bookman Old Style" w:hAnsi="Bookman Old Style" w:cs="Bookman Old Style"/>
          <w:b/>
          <w:bCs/>
          <w:sz w:val="20"/>
          <w:szCs w:val="20"/>
          <w:lang w:val="pt-BR"/>
        </w:rPr>
        <w:t xml:space="preserve"> </w:t>
      </w:r>
      <w:r w:rsidRPr="00972F9C">
        <w:rPr>
          <w:rFonts w:ascii="Bookman Old Style" w:hAnsi="Bookman Old Style"/>
          <w:sz w:val="20"/>
          <w:szCs w:val="20"/>
        </w:rPr>
        <w:t>inscrita no CNPJ sob o nº</w:t>
      </w:r>
      <w:r>
        <w:rPr>
          <w:rFonts w:ascii="Bookman Old Style" w:hAnsi="Bookman Old Style"/>
          <w:sz w:val="20"/>
          <w:szCs w:val="20"/>
        </w:rPr>
        <w:t xml:space="preserve"> </w:t>
      </w:r>
      <w:r w:rsidRPr="00C04E4E">
        <w:rPr>
          <w:rFonts w:ascii="Bookman Old Style" w:eastAsiaTheme="minorHAnsi" w:hAnsi="Bookman Old Style" w:cs="Bookman Old Style"/>
          <w:b/>
          <w:bCs/>
          <w:sz w:val="20"/>
          <w:szCs w:val="20"/>
          <w:lang w:val="x-none"/>
        </w:rPr>
        <w:t>47.034.949/0001-76</w:t>
      </w:r>
      <w:r w:rsidRPr="00972F9C">
        <w:rPr>
          <w:rFonts w:ascii="Bookman Old Style" w:hAnsi="Bookman Old Style"/>
          <w:sz w:val="20"/>
          <w:szCs w:val="20"/>
        </w:rPr>
        <w:t>, com sede na cidade de</w:t>
      </w:r>
      <w:r>
        <w:rPr>
          <w:rFonts w:ascii="Bookman Old Style" w:hAnsi="Bookman Old Style"/>
          <w:sz w:val="20"/>
          <w:szCs w:val="20"/>
        </w:rPr>
        <w:t xml:space="preserve"> M</w:t>
      </w:r>
      <w:r>
        <w:rPr>
          <w:rFonts w:ascii="Bookman Old Style" w:hAnsi="Bookman Old Style"/>
          <w:sz w:val="20"/>
          <w:szCs w:val="20"/>
        </w:rPr>
        <w:t>ARINGÁ</w:t>
      </w:r>
      <w:r>
        <w:rPr>
          <w:rFonts w:ascii="Bookman Old Style" w:hAnsi="Bookman Old Style"/>
          <w:sz w:val="20"/>
          <w:szCs w:val="20"/>
        </w:rPr>
        <w:t>/PR</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C04E4E" w:rsidRPr="00972F9C" w:rsidRDefault="00C04E4E" w:rsidP="00C04E4E">
      <w:pPr>
        <w:pStyle w:val="Corpodetexto"/>
        <w:spacing w:before="10"/>
        <w:rPr>
          <w:rFonts w:ascii="Bookman Old Style" w:hAnsi="Bookman Old Style"/>
          <w:sz w:val="20"/>
          <w:szCs w:val="20"/>
        </w:rPr>
      </w:pPr>
    </w:p>
    <w:p w:rsidR="00C04E4E" w:rsidRPr="00972F9C" w:rsidRDefault="00C04E4E" w:rsidP="00C04E4E">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C04E4E" w:rsidRPr="00972F9C" w:rsidRDefault="00C04E4E" w:rsidP="00C04E4E">
      <w:pPr>
        <w:pStyle w:val="Corpodetexto"/>
        <w:rPr>
          <w:rFonts w:ascii="Bookman Old Style" w:hAnsi="Bookman Old Style"/>
          <w:b/>
          <w:sz w:val="20"/>
          <w:szCs w:val="20"/>
        </w:rPr>
      </w:pPr>
    </w:p>
    <w:p w:rsidR="00C04E4E" w:rsidRPr="00972F9C" w:rsidRDefault="00C04E4E" w:rsidP="00C04E4E">
      <w:pPr>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8"/>
        <w:gridCol w:w="588"/>
        <w:gridCol w:w="709"/>
        <w:gridCol w:w="3544"/>
        <w:gridCol w:w="708"/>
        <w:gridCol w:w="709"/>
        <w:gridCol w:w="992"/>
        <w:gridCol w:w="851"/>
        <w:gridCol w:w="945"/>
      </w:tblGrid>
      <w:tr w:rsidR="00C04E4E" w:rsidRPr="00C04E4E" w:rsidTr="00C04E4E">
        <w:tc>
          <w:tcPr>
            <w:tcW w:w="9734" w:type="dxa"/>
            <w:gridSpan w:val="9"/>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ITENS</w:t>
            </w:r>
          </w:p>
        </w:tc>
      </w:tr>
      <w:tr w:rsidR="00C04E4E" w:rsidRPr="00C04E4E" w:rsidTr="00C04E4E">
        <w:tc>
          <w:tcPr>
            <w:tcW w:w="688" w:type="dxa"/>
            <w:tcBorders>
              <w:top w:val="single" w:sz="6" w:space="0" w:color="000000"/>
              <w:left w:val="single" w:sz="6" w:space="0" w:color="000000"/>
              <w:bottom w:val="single" w:sz="6" w:space="0" w:color="000000"/>
              <w:right w:val="single" w:sz="6" w:space="0" w:color="000000"/>
            </w:tcBorders>
            <w:shd w:val="clear" w:color="auto" w:fill="C0C0C0"/>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Lote</w:t>
            </w:r>
          </w:p>
        </w:tc>
        <w:tc>
          <w:tcPr>
            <w:tcW w:w="588" w:type="dxa"/>
            <w:tcBorders>
              <w:top w:val="single" w:sz="6" w:space="0" w:color="000000"/>
              <w:left w:val="single" w:sz="6" w:space="0" w:color="000000"/>
              <w:bottom w:val="single" w:sz="6" w:space="0" w:color="000000"/>
              <w:right w:val="single" w:sz="6" w:space="0" w:color="000000"/>
            </w:tcBorders>
            <w:shd w:val="clear" w:color="auto" w:fill="C0C0C0"/>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Código do produto/serviço</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Descrição do produto/serviço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Preço total</w:t>
            </w:r>
          </w:p>
        </w:tc>
      </w:tr>
      <w:tr w:rsidR="00C04E4E" w:rsidRPr="00C04E4E" w:rsidTr="00C04E4E">
        <w:tc>
          <w:tcPr>
            <w:tcW w:w="688"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LOTE: 070 - Lote 070</w:t>
            </w:r>
          </w:p>
        </w:tc>
        <w:tc>
          <w:tcPr>
            <w:tcW w:w="588"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23079</w:t>
            </w:r>
          </w:p>
        </w:tc>
        <w:tc>
          <w:tcPr>
            <w:tcW w:w="3544"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DATA SHOW  DESCRIÇÃO DO PRODUTO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Experiência cinematográfica</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 xml:space="preserve">Com o Retroprojetor T3A </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 xml:space="preserve">Com auto falante, </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 xml:space="preserve">Tecnologia de projeção LCD </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Imagem Máxima de 140 polegada, Especificações:</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-Espelhamento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 xml:space="preserve">-Tecnologia de projeção: </w:t>
            </w:r>
            <w:proofErr w:type="spellStart"/>
            <w:r w:rsidRPr="00C04E4E">
              <w:rPr>
                <w:rFonts w:ascii="Bookman Old Style" w:eastAsiaTheme="minorHAnsi" w:hAnsi="Bookman Old Style" w:cs="Arial"/>
                <w:sz w:val="16"/>
                <w:szCs w:val="16"/>
                <w:lang w:val="x-none"/>
              </w:rPr>
              <w:t>lcd</w:t>
            </w:r>
            <w:proofErr w:type="spellEnd"/>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-Resolução padrão: 1280*720p</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-Resolução de vídeo suportada: 1080p</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 xml:space="preserve">-Fonte de luz: </w:t>
            </w:r>
            <w:proofErr w:type="spellStart"/>
            <w:r w:rsidRPr="00C04E4E">
              <w:rPr>
                <w:rFonts w:ascii="Bookman Old Style" w:eastAsiaTheme="minorHAnsi" w:hAnsi="Bookman Old Style" w:cs="Arial"/>
                <w:sz w:val="16"/>
                <w:szCs w:val="16"/>
                <w:lang w:val="x-none"/>
              </w:rPr>
              <w:t>led</w:t>
            </w:r>
            <w:proofErr w:type="spellEnd"/>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-Vida da microplaqueta do diodo emissor de luz: 30000h</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-Escala de imagem: 4:3 / 16:9</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-Contraste: 3000:1</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-Distância de projeção ideal: 2.6m/100 polegadas</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-Distância de projeção: 1.1-3m</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-Tamanho da projeção: 50-140 polegadas</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 xml:space="preserve">-Interface de entrada: </w:t>
            </w:r>
            <w:proofErr w:type="spellStart"/>
            <w:r w:rsidRPr="00C04E4E">
              <w:rPr>
                <w:rFonts w:ascii="Bookman Old Style" w:eastAsiaTheme="minorHAnsi" w:hAnsi="Bookman Old Style" w:cs="Arial"/>
                <w:sz w:val="16"/>
                <w:szCs w:val="16"/>
                <w:lang w:val="x-none"/>
              </w:rPr>
              <w:t>usb</w:t>
            </w:r>
            <w:proofErr w:type="spellEnd"/>
            <w:r w:rsidRPr="00C04E4E">
              <w:rPr>
                <w:rFonts w:ascii="Bookman Old Style" w:eastAsiaTheme="minorHAnsi" w:hAnsi="Bookman Old Style" w:cs="Arial"/>
                <w:sz w:val="16"/>
                <w:szCs w:val="16"/>
                <w:lang w:val="x-none"/>
              </w:rPr>
              <w:t>/</w:t>
            </w:r>
            <w:proofErr w:type="spellStart"/>
            <w:r w:rsidRPr="00C04E4E">
              <w:rPr>
                <w:rFonts w:ascii="Bookman Old Style" w:eastAsiaTheme="minorHAnsi" w:hAnsi="Bookman Old Style" w:cs="Arial"/>
                <w:sz w:val="16"/>
                <w:szCs w:val="16"/>
                <w:lang w:val="x-none"/>
              </w:rPr>
              <w:t>hdmi</w:t>
            </w:r>
            <w:proofErr w:type="spellEnd"/>
            <w:r w:rsidRPr="00C04E4E">
              <w:rPr>
                <w:rFonts w:ascii="Bookman Old Style" w:eastAsiaTheme="minorHAnsi" w:hAnsi="Bookman Old Style" w:cs="Arial"/>
                <w:sz w:val="16"/>
                <w:szCs w:val="16"/>
                <w:lang w:val="x-none"/>
              </w:rPr>
              <w:t>-compatível/</w:t>
            </w:r>
            <w:proofErr w:type="spellStart"/>
            <w:r w:rsidRPr="00C04E4E">
              <w:rPr>
                <w:rFonts w:ascii="Bookman Old Style" w:eastAsiaTheme="minorHAnsi" w:hAnsi="Bookman Old Style" w:cs="Arial"/>
                <w:sz w:val="16"/>
                <w:szCs w:val="16"/>
                <w:lang w:val="x-none"/>
              </w:rPr>
              <w:t>av</w:t>
            </w:r>
            <w:proofErr w:type="spellEnd"/>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-Interface de saída: 3.5 fone de ouvido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-Idiomas suportados: 17</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-Potência total: 50w</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-Tensão larga: 100-240v</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-Atual: 0.5a</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-Especificação do ajuste da altura da máquina: nuc1/4</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 xml:space="preserve">-Formato de documento suportado: </w:t>
            </w:r>
            <w:proofErr w:type="spellStart"/>
            <w:r w:rsidRPr="00C04E4E">
              <w:rPr>
                <w:rFonts w:ascii="Bookman Old Style" w:eastAsiaTheme="minorHAnsi" w:hAnsi="Bookman Old Style" w:cs="Arial"/>
                <w:sz w:val="16"/>
                <w:szCs w:val="16"/>
                <w:lang w:val="x-none"/>
              </w:rPr>
              <w:t>txt</w:t>
            </w:r>
            <w:proofErr w:type="spellEnd"/>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-Controle remoto: infravermelho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-Transmitância: 1.4:1</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-Especificação de parafuso inferior: m3</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 xml:space="preserve">-Fonte de alimentação: </w:t>
            </w:r>
            <w:proofErr w:type="spellStart"/>
            <w:r w:rsidRPr="00C04E4E">
              <w:rPr>
                <w:rFonts w:ascii="Bookman Old Style" w:eastAsiaTheme="minorHAnsi" w:hAnsi="Bookman Old Style" w:cs="Arial"/>
                <w:sz w:val="16"/>
                <w:szCs w:val="16"/>
                <w:lang w:val="x-none"/>
              </w:rPr>
              <w:t>dc</w:t>
            </w:r>
            <w:proofErr w:type="spellEnd"/>
            <w:r w:rsidRPr="00C04E4E">
              <w:rPr>
                <w:rFonts w:ascii="Bookman Old Style" w:eastAsiaTheme="minorHAnsi" w:hAnsi="Bookman Old Style" w:cs="Arial"/>
                <w:sz w:val="16"/>
                <w:szCs w:val="16"/>
                <w:lang w:val="x-none"/>
              </w:rPr>
              <w:t>/19v/3a</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-Modo de projeção: projeção dianteira/projeção traseira/projeção de suspensão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lastRenderedPageBreak/>
              <w:t>Interface:</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1X HDMI</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1X Porta de USB de entrada</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1X AV</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1X Saída de áudio 3.5mm</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1X Porta de energia</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Conteúdo da embalagem:</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 x Data Show T3A</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 x cabo de alimentação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 x controle remoto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 x cabo HDMI</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 x cabo AV</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 x manual do usuário</w:t>
            </w:r>
          </w:p>
        </w:tc>
        <w:tc>
          <w:tcPr>
            <w:tcW w:w="708"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lastRenderedPageBreak/>
              <w:t>ALSTON T6</w:t>
            </w:r>
          </w:p>
        </w:tc>
        <w:tc>
          <w:tcPr>
            <w:tcW w:w="709"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20,00</w:t>
            </w:r>
          </w:p>
        </w:tc>
        <w:tc>
          <w:tcPr>
            <w:tcW w:w="851"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900,00</w:t>
            </w:r>
          </w:p>
        </w:tc>
        <w:tc>
          <w:tcPr>
            <w:tcW w:w="945"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18.000,00</w:t>
            </w:r>
          </w:p>
        </w:tc>
      </w:tr>
      <w:tr w:rsidR="00C04E4E" w:rsidRPr="00C04E4E" w:rsidTr="00C04E4E">
        <w:tc>
          <w:tcPr>
            <w:tcW w:w="688"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lastRenderedPageBreak/>
              <w:t>LOTE: 140 - Lote 140</w:t>
            </w:r>
          </w:p>
        </w:tc>
        <w:tc>
          <w:tcPr>
            <w:tcW w:w="588"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23151</w:t>
            </w:r>
          </w:p>
        </w:tc>
        <w:tc>
          <w:tcPr>
            <w:tcW w:w="3544"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PIPOQUEIRA ELÉTRICA PROFISSIONAL BMP-150 127VOLTS Estrutura em aço inox</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carenagem em polímero, portas e vitrines em vidro temperado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com tampa em inox, parte interna em alumínio, com capacidade para 150g de milho de pipoca. conjunto misturador estanhado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gaveta de resíduos em aço inox</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termostato para controle automático da temperatura</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lâmpada para iluminação interna</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fácil manuseio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fácil limpeza</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descrição técnica do produto:</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peso líquido: 20 kg</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dimensões: 68 x 56 x 36 (a x l x p – medidas em cm)</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tensão 127v resistência inferior com potência 200w blindada / resistência da panela com potência 1000w blindada</w:t>
            </w:r>
          </w:p>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 xml:space="preserve">máquina elétrica, com consumo médio de 1 </w:t>
            </w:r>
            <w:proofErr w:type="spellStart"/>
            <w:r w:rsidRPr="00C04E4E">
              <w:rPr>
                <w:rFonts w:ascii="Bookman Old Style" w:eastAsiaTheme="minorHAnsi" w:hAnsi="Bookman Old Style" w:cs="Arial"/>
                <w:sz w:val="16"/>
                <w:szCs w:val="16"/>
                <w:lang w:val="x-none"/>
              </w:rPr>
              <w:t>kw</w:t>
            </w:r>
            <w:proofErr w:type="spellEnd"/>
            <w:r w:rsidRPr="00C04E4E">
              <w:rPr>
                <w:rFonts w:ascii="Bookman Old Style" w:eastAsiaTheme="minorHAnsi" w:hAnsi="Bookman Old Style" w:cs="Arial"/>
                <w:sz w:val="16"/>
                <w:szCs w:val="16"/>
                <w:lang w:val="x-none"/>
              </w:rPr>
              <w:t>/h</w:t>
            </w:r>
          </w:p>
        </w:tc>
        <w:tc>
          <w:tcPr>
            <w:tcW w:w="708"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BRAESI BMP150</w:t>
            </w:r>
          </w:p>
        </w:tc>
        <w:tc>
          <w:tcPr>
            <w:tcW w:w="709"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3,00</w:t>
            </w:r>
          </w:p>
        </w:tc>
        <w:tc>
          <w:tcPr>
            <w:tcW w:w="851"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2.185,00</w:t>
            </w:r>
          </w:p>
        </w:tc>
        <w:tc>
          <w:tcPr>
            <w:tcW w:w="945"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sz w:val="16"/>
                <w:szCs w:val="16"/>
                <w:lang w:val="x-none"/>
              </w:rPr>
            </w:pPr>
            <w:r w:rsidRPr="00C04E4E">
              <w:rPr>
                <w:rFonts w:ascii="Bookman Old Style" w:eastAsiaTheme="minorHAnsi" w:hAnsi="Bookman Old Style" w:cs="Arial"/>
                <w:sz w:val="16"/>
                <w:szCs w:val="16"/>
                <w:lang w:val="x-none"/>
              </w:rPr>
              <w:t>6.555,00</w:t>
            </w:r>
          </w:p>
        </w:tc>
      </w:tr>
      <w:tr w:rsidR="00C04E4E" w:rsidRPr="00C04E4E" w:rsidTr="00C04E4E">
        <w:tc>
          <w:tcPr>
            <w:tcW w:w="8789" w:type="dxa"/>
            <w:gridSpan w:val="8"/>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b/>
                <w:sz w:val="16"/>
                <w:szCs w:val="16"/>
                <w:lang w:val="x-none"/>
              </w:rPr>
            </w:pPr>
            <w:r w:rsidRPr="00C04E4E">
              <w:rPr>
                <w:rFonts w:ascii="Bookman Old Style" w:eastAsiaTheme="minorHAnsi" w:hAnsi="Bookman Old Style"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C04E4E" w:rsidRPr="00C04E4E" w:rsidRDefault="00C04E4E" w:rsidP="00C04E4E">
            <w:pPr>
              <w:widowControl/>
              <w:adjustRightInd w:val="0"/>
              <w:rPr>
                <w:rFonts w:ascii="Bookman Old Style" w:eastAsiaTheme="minorHAnsi" w:hAnsi="Bookman Old Style" w:cs="Arial"/>
                <w:b/>
                <w:sz w:val="16"/>
                <w:szCs w:val="16"/>
                <w:lang w:val="x-none"/>
              </w:rPr>
            </w:pPr>
            <w:r w:rsidRPr="00C04E4E">
              <w:rPr>
                <w:rFonts w:ascii="Bookman Old Style" w:eastAsiaTheme="minorHAnsi" w:hAnsi="Bookman Old Style" w:cs="Arial"/>
                <w:b/>
                <w:sz w:val="16"/>
                <w:szCs w:val="16"/>
                <w:lang w:val="x-none"/>
              </w:rPr>
              <w:t>24.555,00</w:t>
            </w:r>
          </w:p>
        </w:tc>
      </w:tr>
    </w:tbl>
    <w:p w:rsidR="00C04E4E" w:rsidRPr="00972F9C" w:rsidRDefault="00C04E4E" w:rsidP="00C04E4E">
      <w:pPr>
        <w:ind w:right="-24"/>
        <w:jc w:val="both"/>
        <w:rPr>
          <w:rFonts w:ascii="Bookman Old Style" w:hAnsi="Bookman Old Style"/>
          <w:sz w:val="20"/>
          <w:szCs w:val="20"/>
        </w:rPr>
      </w:pPr>
    </w:p>
    <w:p w:rsidR="00C04E4E"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C04E4E" w:rsidRPr="00972F9C" w:rsidRDefault="00C04E4E" w:rsidP="00C04E4E">
      <w:pPr>
        <w:ind w:right="-24"/>
        <w:jc w:val="center"/>
        <w:rPr>
          <w:rFonts w:ascii="Bookman Old Style" w:hAnsi="Bookman Old Style"/>
          <w:sz w:val="20"/>
          <w:szCs w:val="20"/>
        </w:rPr>
      </w:pPr>
    </w:p>
    <w:p w:rsidR="00C04E4E" w:rsidRPr="00972F9C" w:rsidRDefault="00C04E4E" w:rsidP="00C04E4E">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C04E4E" w:rsidRPr="00972F9C" w:rsidRDefault="00C04E4E" w:rsidP="00C04E4E">
      <w:pPr>
        <w:pStyle w:val="Corpodetexto"/>
        <w:rPr>
          <w:rFonts w:ascii="Bookman Old Style" w:hAnsi="Bookman Old Style"/>
          <w:b/>
          <w:sz w:val="20"/>
          <w:szCs w:val="20"/>
        </w:rPr>
      </w:pPr>
    </w:p>
    <w:p w:rsidR="00C04E4E" w:rsidRPr="00972F9C" w:rsidRDefault="00C04E4E" w:rsidP="00C04E4E">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Pr>
          <w:rFonts w:ascii="Bookman Old Style" w:eastAsiaTheme="minorHAnsi" w:hAnsi="Bookman Old Style" w:cs="Bookman Old Style"/>
          <w:b/>
          <w:bCs/>
          <w:sz w:val="20"/>
          <w:szCs w:val="20"/>
          <w:lang w:val="x-none"/>
        </w:rPr>
        <w:t>24.555,00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 xml:space="preserve">(Vinte e Quatro Mil, Quinhentos e </w:t>
      </w:r>
      <w:r>
        <w:rPr>
          <w:rFonts w:ascii="Bookman Old Style" w:eastAsiaTheme="minorHAnsi" w:hAnsi="Bookman Old Style" w:cs="Bookman Old Style"/>
          <w:b/>
          <w:bCs/>
          <w:sz w:val="20"/>
          <w:szCs w:val="20"/>
          <w:lang w:val="x-none"/>
        </w:rPr>
        <w:t>Cinquenta</w:t>
      </w:r>
      <w:r>
        <w:rPr>
          <w:rFonts w:ascii="Bookman Old Style" w:eastAsiaTheme="minorHAnsi" w:hAnsi="Bookman Old Style" w:cs="Bookman Old Style"/>
          <w:b/>
          <w:bCs/>
          <w:sz w:val="20"/>
          <w:szCs w:val="20"/>
          <w:lang w:val="x-none"/>
        </w:rPr>
        <w:t xml:space="preserve"> e Cinco Reais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C04E4E" w:rsidRPr="00972F9C" w:rsidRDefault="00C04E4E" w:rsidP="00C04E4E">
      <w:pPr>
        <w:jc w:val="both"/>
        <w:rPr>
          <w:rFonts w:ascii="Bookman Old Style" w:hAnsi="Bookman Old Style"/>
          <w:sz w:val="20"/>
          <w:szCs w:val="20"/>
        </w:rPr>
      </w:pPr>
    </w:p>
    <w:p w:rsidR="00C04E4E" w:rsidRDefault="00C04E4E" w:rsidP="00C04E4E">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C04E4E" w:rsidRPr="00972F9C" w:rsidRDefault="00C04E4E" w:rsidP="00C04E4E">
      <w:pPr>
        <w:ind w:right="651"/>
        <w:rPr>
          <w:rFonts w:ascii="Bookman Old Style" w:hAnsi="Bookman Old Style"/>
          <w:sz w:val="20"/>
          <w:szCs w:val="20"/>
        </w:rPr>
      </w:pPr>
    </w:p>
    <w:p w:rsidR="00C04E4E" w:rsidRPr="00972F9C" w:rsidRDefault="00C04E4E" w:rsidP="00C04E4E">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C04E4E" w:rsidRPr="00972F9C" w:rsidRDefault="00C04E4E" w:rsidP="00C04E4E">
      <w:pPr>
        <w:pStyle w:val="Corpodetexto"/>
        <w:spacing w:before="2"/>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C04E4E" w:rsidRPr="00972F9C" w:rsidRDefault="00C04E4E" w:rsidP="00C04E4E">
      <w:pPr>
        <w:pStyle w:val="Corpodetexto"/>
        <w:spacing w:before="10"/>
        <w:ind w:right="-24"/>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C04E4E" w:rsidRPr="00972F9C" w:rsidRDefault="00C04E4E" w:rsidP="00C04E4E">
      <w:pPr>
        <w:pStyle w:val="Corpodetexto"/>
        <w:spacing w:before="2"/>
        <w:ind w:right="-24"/>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C04E4E" w:rsidRPr="00972F9C" w:rsidRDefault="00C04E4E" w:rsidP="00C04E4E">
      <w:pPr>
        <w:pStyle w:val="Corpodetexto"/>
        <w:spacing w:before="1"/>
        <w:ind w:right="-24"/>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C04E4E" w:rsidRPr="00972F9C" w:rsidRDefault="00C04E4E" w:rsidP="00C04E4E">
      <w:pPr>
        <w:pStyle w:val="Corpodetexto"/>
        <w:spacing w:before="11"/>
        <w:ind w:right="-24"/>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C04E4E" w:rsidRPr="00972F9C" w:rsidRDefault="00C04E4E" w:rsidP="00C04E4E">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C04E4E" w:rsidRPr="00051D17" w:rsidTr="008719B2">
        <w:tc>
          <w:tcPr>
            <w:tcW w:w="9734" w:type="dxa"/>
            <w:gridSpan w:val="6"/>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Dotações</w:t>
            </w:r>
          </w:p>
        </w:tc>
      </w:tr>
      <w:tr w:rsidR="00C04E4E" w:rsidRPr="00051D17" w:rsidTr="008719B2">
        <w:tc>
          <w:tcPr>
            <w:tcW w:w="1835" w:type="dxa"/>
            <w:shd w:val="clear" w:color="auto" w:fill="C0C0C0"/>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Grupo da fonte</w:t>
            </w:r>
          </w:p>
        </w:tc>
      </w:tr>
      <w:tr w:rsidR="00C04E4E" w:rsidRPr="00051D17" w:rsidTr="008719B2">
        <w:tc>
          <w:tcPr>
            <w:tcW w:w="1835"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Do Exercício</w:t>
            </w:r>
          </w:p>
        </w:tc>
      </w:tr>
      <w:tr w:rsidR="00C04E4E" w:rsidRPr="00051D17" w:rsidTr="008719B2">
        <w:tc>
          <w:tcPr>
            <w:tcW w:w="1835"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C04E4E" w:rsidRPr="00051D17" w:rsidRDefault="00C04E4E" w:rsidP="008719B2">
            <w:pPr>
              <w:rPr>
                <w:rFonts w:ascii="Bookman Old Style" w:hAnsi="Bookman Old Style"/>
                <w:sz w:val="16"/>
                <w:szCs w:val="16"/>
              </w:rPr>
            </w:pPr>
            <w:r w:rsidRPr="00051D17">
              <w:rPr>
                <w:rFonts w:ascii="Bookman Old Style" w:hAnsi="Bookman Old Style"/>
                <w:sz w:val="16"/>
                <w:szCs w:val="16"/>
              </w:rPr>
              <w:t>Do Exercício</w:t>
            </w:r>
          </w:p>
        </w:tc>
      </w:tr>
    </w:tbl>
    <w:p w:rsidR="00C04E4E" w:rsidRPr="00972F9C" w:rsidRDefault="00C04E4E" w:rsidP="00C04E4E">
      <w:pPr>
        <w:ind w:right="-24"/>
        <w:jc w:val="both"/>
        <w:rPr>
          <w:rFonts w:ascii="Bookman Old Style" w:hAnsi="Bookman Old Style"/>
          <w:sz w:val="20"/>
          <w:szCs w:val="20"/>
        </w:rPr>
      </w:pPr>
    </w:p>
    <w:p w:rsidR="00C04E4E"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C04E4E" w:rsidRPr="00972F9C" w:rsidRDefault="00C04E4E" w:rsidP="00C04E4E">
      <w:pPr>
        <w:pStyle w:val="Corpodetexto"/>
        <w:spacing w:before="11"/>
        <w:ind w:right="-24"/>
        <w:rPr>
          <w:rFonts w:ascii="Bookman Old Style" w:hAnsi="Bookman Old Style"/>
          <w:sz w:val="20"/>
          <w:szCs w:val="20"/>
        </w:rPr>
      </w:pPr>
    </w:p>
    <w:p w:rsidR="00C04E4E" w:rsidRPr="00972F9C" w:rsidRDefault="00C04E4E" w:rsidP="00C04E4E">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C04E4E" w:rsidRPr="00972F9C" w:rsidRDefault="00C04E4E" w:rsidP="00C04E4E">
      <w:pPr>
        <w:ind w:right="-24"/>
        <w:rPr>
          <w:rFonts w:ascii="Bookman Old Style" w:hAnsi="Bookman Old Style"/>
          <w:b/>
          <w:sz w:val="20"/>
          <w:szCs w:val="20"/>
        </w:rPr>
      </w:pPr>
    </w:p>
    <w:p w:rsidR="00C04E4E" w:rsidRPr="00972F9C" w:rsidRDefault="00C04E4E" w:rsidP="00C04E4E">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C04E4E" w:rsidRPr="00972F9C" w:rsidRDefault="00C04E4E" w:rsidP="00C04E4E">
      <w:pPr>
        <w:pStyle w:val="Corpodetexto"/>
        <w:spacing w:before="1"/>
        <w:ind w:right="-24"/>
        <w:rPr>
          <w:rFonts w:ascii="Bookman Old Style" w:hAnsi="Bookman Old Style"/>
          <w:b/>
          <w:sz w:val="20"/>
          <w:szCs w:val="20"/>
        </w:rPr>
      </w:pPr>
    </w:p>
    <w:p w:rsidR="00C04E4E" w:rsidRPr="00972F9C" w:rsidRDefault="00C04E4E" w:rsidP="00C04E4E">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C04E4E" w:rsidRPr="00972F9C" w:rsidRDefault="00C04E4E" w:rsidP="00C04E4E">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C04E4E" w:rsidRPr="00972F9C" w:rsidRDefault="00C04E4E" w:rsidP="00C04E4E">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C04E4E" w:rsidRPr="00972F9C" w:rsidRDefault="00C04E4E" w:rsidP="00C04E4E">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C04E4E" w:rsidRPr="00972F9C" w:rsidRDefault="00C04E4E" w:rsidP="00C04E4E">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,as suas custas bem com o arcar com todas as despesas decorrentes da reposição e transporte destes, não cabendo à Municipalidade quaisquer ônus, em especial no que concerne ao envio de itens danificados ao licitante vencedor.</w:t>
      </w:r>
    </w:p>
    <w:p w:rsidR="00C04E4E" w:rsidRPr="00972F9C" w:rsidRDefault="00C04E4E" w:rsidP="00C04E4E">
      <w:pPr>
        <w:tabs>
          <w:tab w:val="left" w:pos="748"/>
        </w:tabs>
        <w:spacing w:before="1"/>
        <w:ind w:hanging="142"/>
        <w:jc w:val="both"/>
        <w:rPr>
          <w:rFonts w:ascii="Bookman Old Style" w:hAnsi="Bookman Old Style"/>
          <w:sz w:val="20"/>
          <w:szCs w:val="20"/>
        </w:rPr>
      </w:pPr>
    </w:p>
    <w:p w:rsidR="00C04E4E" w:rsidRPr="00D64671" w:rsidRDefault="00C04E4E" w:rsidP="00C04E4E">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C04E4E" w:rsidRPr="00972F9C" w:rsidRDefault="00C04E4E" w:rsidP="00C04E4E">
      <w:pPr>
        <w:pStyle w:val="Corpodetexto"/>
        <w:ind w:right="-24" w:hanging="142"/>
        <w:rPr>
          <w:rFonts w:ascii="Bookman Old Style" w:hAnsi="Bookman Old Style"/>
          <w:sz w:val="20"/>
          <w:szCs w:val="20"/>
        </w:rPr>
      </w:pPr>
    </w:p>
    <w:p w:rsidR="00C04E4E" w:rsidRPr="00972F9C" w:rsidRDefault="00C04E4E" w:rsidP="00C04E4E">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C04E4E" w:rsidRPr="00972F9C" w:rsidRDefault="00C04E4E" w:rsidP="00C04E4E">
      <w:pPr>
        <w:pStyle w:val="PargrafodaLista"/>
        <w:tabs>
          <w:tab w:val="left" w:pos="748"/>
        </w:tabs>
        <w:spacing w:before="1"/>
        <w:ind w:left="0" w:hanging="142"/>
        <w:rPr>
          <w:rFonts w:ascii="Bookman Old Style" w:hAnsi="Bookman Old Style"/>
          <w:b/>
          <w:sz w:val="20"/>
          <w:szCs w:val="20"/>
        </w:rPr>
      </w:pPr>
    </w:p>
    <w:p w:rsidR="00C04E4E" w:rsidRPr="00972F9C" w:rsidRDefault="00C04E4E" w:rsidP="00C04E4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C04E4E" w:rsidRPr="00972F9C" w:rsidRDefault="00C04E4E" w:rsidP="00C04E4E">
      <w:pPr>
        <w:pStyle w:val="PargrafodaLista"/>
        <w:tabs>
          <w:tab w:val="left" w:pos="748"/>
        </w:tabs>
        <w:spacing w:before="1"/>
        <w:ind w:left="0" w:hanging="142"/>
        <w:rPr>
          <w:rFonts w:ascii="Bookman Old Style" w:hAnsi="Bookman Old Style"/>
          <w:sz w:val="20"/>
          <w:szCs w:val="20"/>
        </w:rPr>
      </w:pPr>
    </w:p>
    <w:p w:rsidR="00C04E4E" w:rsidRPr="00972F9C" w:rsidRDefault="00C04E4E" w:rsidP="00C04E4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lastRenderedPageBreak/>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C04E4E" w:rsidRPr="00972F9C" w:rsidRDefault="00C04E4E" w:rsidP="00C04E4E">
      <w:pPr>
        <w:pStyle w:val="PargrafodaLista"/>
        <w:tabs>
          <w:tab w:val="left" w:pos="748"/>
        </w:tabs>
        <w:spacing w:before="1"/>
        <w:ind w:left="0" w:hanging="142"/>
        <w:rPr>
          <w:rFonts w:ascii="Bookman Old Style" w:hAnsi="Bookman Old Style"/>
          <w:sz w:val="20"/>
          <w:szCs w:val="20"/>
        </w:rPr>
      </w:pPr>
    </w:p>
    <w:p w:rsidR="00C04E4E" w:rsidRPr="00972F9C" w:rsidRDefault="00C04E4E" w:rsidP="00C04E4E">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C04E4E" w:rsidRPr="00972F9C" w:rsidRDefault="00C04E4E" w:rsidP="00C04E4E">
      <w:pPr>
        <w:tabs>
          <w:tab w:val="left" w:pos="748"/>
        </w:tabs>
        <w:spacing w:before="1"/>
        <w:ind w:hanging="142"/>
        <w:jc w:val="both"/>
        <w:rPr>
          <w:rFonts w:ascii="Bookman Old Style" w:hAnsi="Bookman Old Style"/>
          <w:sz w:val="20"/>
          <w:szCs w:val="20"/>
        </w:rPr>
      </w:pPr>
    </w:p>
    <w:p w:rsidR="00C04E4E" w:rsidRPr="00972F9C" w:rsidRDefault="00C04E4E" w:rsidP="00C04E4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04E4E" w:rsidRPr="00972F9C" w:rsidRDefault="00C04E4E" w:rsidP="00C04E4E">
      <w:pPr>
        <w:pStyle w:val="PargrafodaLista"/>
        <w:ind w:left="0" w:hanging="142"/>
        <w:rPr>
          <w:rFonts w:ascii="Bookman Old Style" w:hAnsi="Bookman Old Style"/>
          <w:sz w:val="20"/>
          <w:szCs w:val="20"/>
        </w:rPr>
      </w:pPr>
    </w:p>
    <w:p w:rsidR="00C04E4E" w:rsidRPr="00972F9C" w:rsidRDefault="00C04E4E" w:rsidP="00C04E4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C04E4E" w:rsidRPr="00972F9C" w:rsidRDefault="00C04E4E" w:rsidP="00C04E4E">
      <w:pPr>
        <w:pStyle w:val="PargrafodaLista"/>
        <w:tabs>
          <w:tab w:val="left" w:pos="748"/>
        </w:tabs>
        <w:spacing w:before="1"/>
        <w:ind w:left="0" w:hanging="142"/>
        <w:rPr>
          <w:rFonts w:ascii="Bookman Old Style" w:hAnsi="Bookman Old Style"/>
          <w:sz w:val="20"/>
          <w:szCs w:val="20"/>
        </w:rPr>
      </w:pPr>
    </w:p>
    <w:p w:rsidR="00C04E4E" w:rsidRPr="00972F9C" w:rsidRDefault="00C04E4E" w:rsidP="00C04E4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C04E4E" w:rsidRPr="00972F9C" w:rsidRDefault="00C04E4E" w:rsidP="00C04E4E">
      <w:pPr>
        <w:pStyle w:val="PargrafodaLista"/>
        <w:tabs>
          <w:tab w:val="left" w:pos="748"/>
        </w:tabs>
        <w:spacing w:before="1"/>
        <w:ind w:left="0" w:hanging="142"/>
        <w:rPr>
          <w:rFonts w:ascii="Bookman Old Style" w:hAnsi="Bookman Old Style"/>
          <w:sz w:val="20"/>
          <w:szCs w:val="20"/>
        </w:rPr>
      </w:pPr>
    </w:p>
    <w:p w:rsidR="00C04E4E" w:rsidRPr="00972F9C" w:rsidRDefault="00C04E4E" w:rsidP="00C04E4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C04E4E" w:rsidRPr="00972F9C" w:rsidRDefault="00C04E4E" w:rsidP="00C04E4E">
      <w:pPr>
        <w:tabs>
          <w:tab w:val="left" w:pos="748"/>
        </w:tabs>
        <w:spacing w:before="1"/>
        <w:ind w:hanging="142"/>
        <w:jc w:val="both"/>
        <w:rPr>
          <w:rFonts w:ascii="Bookman Old Style" w:hAnsi="Bookman Old Style"/>
          <w:sz w:val="20"/>
          <w:szCs w:val="20"/>
        </w:rPr>
      </w:pPr>
    </w:p>
    <w:p w:rsidR="00C04E4E" w:rsidRPr="00972F9C" w:rsidRDefault="00C04E4E" w:rsidP="00C04E4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C04E4E" w:rsidRPr="00972F9C" w:rsidRDefault="00C04E4E" w:rsidP="00C04E4E">
      <w:pPr>
        <w:pStyle w:val="PargrafodaLista"/>
        <w:tabs>
          <w:tab w:val="left" w:pos="748"/>
        </w:tabs>
        <w:spacing w:before="1"/>
        <w:ind w:left="0" w:firstLine="0"/>
        <w:rPr>
          <w:rFonts w:ascii="Bookman Old Style" w:hAnsi="Bookman Old Style"/>
          <w:b/>
          <w:sz w:val="20"/>
          <w:szCs w:val="20"/>
        </w:rPr>
      </w:pPr>
    </w:p>
    <w:p w:rsidR="00C04E4E" w:rsidRPr="00972F9C" w:rsidRDefault="00C04E4E" w:rsidP="00C04E4E">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C04E4E" w:rsidRPr="00972F9C" w:rsidRDefault="00C04E4E" w:rsidP="00C04E4E">
      <w:pPr>
        <w:pStyle w:val="PargrafodaLista"/>
        <w:tabs>
          <w:tab w:val="left" w:pos="748"/>
        </w:tabs>
        <w:spacing w:before="1"/>
        <w:ind w:left="0" w:firstLine="0"/>
        <w:rPr>
          <w:rFonts w:ascii="Bookman Old Style" w:hAnsi="Bookman Old Style"/>
          <w:b/>
          <w:sz w:val="20"/>
          <w:szCs w:val="20"/>
        </w:rPr>
      </w:pPr>
    </w:p>
    <w:p w:rsidR="00C04E4E" w:rsidRPr="00972F9C" w:rsidRDefault="00C04E4E" w:rsidP="00C04E4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C04E4E" w:rsidRPr="00972F9C" w:rsidRDefault="00C04E4E" w:rsidP="00C04E4E">
      <w:pPr>
        <w:tabs>
          <w:tab w:val="left" w:pos="748"/>
        </w:tabs>
        <w:spacing w:before="1"/>
        <w:jc w:val="both"/>
        <w:rPr>
          <w:rFonts w:ascii="Bookman Old Style" w:hAnsi="Bookman Old Style"/>
          <w:sz w:val="20"/>
          <w:szCs w:val="20"/>
        </w:rPr>
      </w:pPr>
    </w:p>
    <w:p w:rsidR="00C04E4E" w:rsidRPr="00972F9C" w:rsidRDefault="00C04E4E" w:rsidP="00C04E4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C04E4E" w:rsidRPr="00972F9C" w:rsidRDefault="00C04E4E" w:rsidP="00C04E4E">
      <w:pPr>
        <w:tabs>
          <w:tab w:val="left" w:pos="748"/>
        </w:tabs>
        <w:spacing w:before="1"/>
        <w:jc w:val="both"/>
        <w:rPr>
          <w:rFonts w:ascii="Bookman Old Style" w:hAnsi="Bookman Old Style"/>
          <w:sz w:val="20"/>
          <w:szCs w:val="20"/>
        </w:rPr>
      </w:pPr>
    </w:p>
    <w:p w:rsidR="00C04E4E" w:rsidRPr="00972F9C" w:rsidRDefault="00C04E4E" w:rsidP="00C04E4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C04E4E" w:rsidRPr="00972F9C" w:rsidRDefault="00C04E4E" w:rsidP="00C04E4E">
      <w:pPr>
        <w:pStyle w:val="PargrafodaLista"/>
        <w:ind w:left="0" w:firstLine="0"/>
        <w:rPr>
          <w:rFonts w:ascii="Bookman Old Style" w:hAnsi="Bookman Old Style"/>
          <w:sz w:val="20"/>
          <w:szCs w:val="20"/>
        </w:rPr>
      </w:pPr>
    </w:p>
    <w:p w:rsidR="00C04E4E" w:rsidRPr="00972F9C" w:rsidRDefault="00C04E4E" w:rsidP="00C04E4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C04E4E" w:rsidRPr="00972F9C" w:rsidRDefault="00C04E4E" w:rsidP="00C04E4E">
      <w:pPr>
        <w:tabs>
          <w:tab w:val="left" w:pos="748"/>
        </w:tabs>
        <w:spacing w:before="1"/>
        <w:jc w:val="both"/>
        <w:rPr>
          <w:rFonts w:ascii="Bookman Old Style" w:hAnsi="Bookman Old Style"/>
          <w:sz w:val="20"/>
          <w:szCs w:val="20"/>
        </w:rPr>
      </w:pPr>
    </w:p>
    <w:p w:rsidR="00C04E4E" w:rsidRPr="00972F9C" w:rsidRDefault="00C04E4E" w:rsidP="00C04E4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C04E4E" w:rsidRPr="00972F9C" w:rsidRDefault="00C04E4E" w:rsidP="00C04E4E">
      <w:pPr>
        <w:pStyle w:val="PargrafodaLista"/>
        <w:tabs>
          <w:tab w:val="left" w:pos="851"/>
        </w:tabs>
        <w:spacing w:before="1"/>
        <w:ind w:left="0" w:firstLine="0"/>
        <w:contextualSpacing/>
        <w:rPr>
          <w:rFonts w:ascii="Bookman Old Style" w:hAnsi="Bookman Old Style"/>
          <w:sz w:val="20"/>
          <w:szCs w:val="20"/>
        </w:rPr>
      </w:pPr>
    </w:p>
    <w:p w:rsidR="00C04E4E" w:rsidRPr="00972F9C" w:rsidRDefault="00C04E4E" w:rsidP="00C04E4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C04E4E" w:rsidRPr="00972F9C" w:rsidRDefault="00C04E4E" w:rsidP="00C04E4E">
      <w:pPr>
        <w:pStyle w:val="PargrafodaLista"/>
        <w:tabs>
          <w:tab w:val="left" w:pos="851"/>
        </w:tabs>
        <w:spacing w:before="1"/>
        <w:ind w:left="0" w:firstLine="0"/>
        <w:contextualSpacing/>
        <w:rPr>
          <w:rFonts w:ascii="Bookman Old Style" w:hAnsi="Bookman Old Style"/>
          <w:sz w:val="20"/>
          <w:szCs w:val="20"/>
        </w:rPr>
      </w:pPr>
    </w:p>
    <w:p w:rsidR="00C04E4E" w:rsidRPr="005D18E1" w:rsidRDefault="00C04E4E" w:rsidP="00C04E4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C04E4E" w:rsidRPr="00972F9C" w:rsidRDefault="00C04E4E" w:rsidP="00C04E4E">
      <w:pPr>
        <w:tabs>
          <w:tab w:val="left" w:pos="748"/>
        </w:tabs>
        <w:spacing w:before="1"/>
        <w:jc w:val="both"/>
        <w:rPr>
          <w:rFonts w:ascii="Bookman Old Style" w:hAnsi="Bookman Old Style"/>
          <w:b/>
          <w:sz w:val="20"/>
          <w:szCs w:val="20"/>
        </w:rPr>
      </w:pPr>
    </w:p>
    <w:p w:rsidR="00C04E4E" w:rsidRPr="00972F9C" w:rsidRDefault="00C04E4E" w:rsidP="00C04E4E">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C04E4E" w:rsidRPr="00972F9C" w:rsidRDefault="00C04E4E" w:rsidP="00C04E4E">
      <w:pPr>
        <w:pStyle w:val="Corpodetexto"/>
        <w:spacing w:before="10"/>
        <w:ind w:right="-24"/>
        <w:rPr>
          <w:rFonts w:ascii="Bookman Old Style" w:hAnsi="Bookman Old Style"/>
          <w:b/>
          <w:sz w:val="20"/>
          <w:szCs w:val="20"/>
        </w:rPr>
      </w:pPr>
    </w:p>
    <w:p w:rsidR="00C04E4E" w:rsidRPr="00972F9C" w:rsidRDefault="00C04E4E" w:rsidP="00C04E4E">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C04E4E" w:rsidRPr="00972F9C" w:rsidRDefault="00C04E4E" w:rsidP="00C04E4E">
      <w:pPr>
        <w:pStyle w:val="Corpodetexto"/>
        <w:spacing w:before="10"/>
        <w:ind w:right="-24"/>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C04E4E" w:rsidRPr="00972F9C" w:rsidRDefault="00C04E4E" w:rsidP="00C04E4E">
      <w:pPr>
        <w:pStyle w:val="Corpodetexto"/>
        <w:spacing w:before="1"/>
        <w:ind w:right="-24"/>
        <w:rPr>
          <w:rFonts w:ascii="Bookman Old Style" w:hAnsi="Bookman Old Style"/>
          <w:sz w:val="20"/>
          <w:szCs w:val="20"/>
        </w:rPr>
      </w:pPr>
    </w:p>
    <w:p w:rsidR="00C04E4E" w:rsidRPr="00972F9C" w:rsidRDefault="00C04E4E" w:rsidP="00C04E4E">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C04E4E" w:rsidRPr="00972F9C" w:rsidRDefault="00C04E4E" w:rsidP="00C04E4E">
      <w:pPr>
        <w:pStyle w:val="Corpodetexto"/>
        <w:spacing w:before="10"/>
        <w:ind w:right="-24"/>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C04E4E" w:rsidRPr="00972F9C" w:rsidRDefault="00C04E4E" w:rsidP="00C04E4E">
      <w:pPr>
        <w:pStyle w:val="Corpodetexto"/>
        <w:spacing w:before="1"/>
        <w:ind w:right="-24"/>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C04E4E" w:rsidRPr="00972F9C" w:rsidRDefault="00C04E4E" w:rsidP="00C04E4E">
      <w:pPr>
        <w:pStyle w:val="Corpodetexto"/>
        <w:spacing w:before="1"/>
        <w:ind w:right="-24"/>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C04E4E" w:rsidRPr="00972F9C" w:rsidRDefault="00C04E4E" w:rsidP="00C04E4E">
      <w:pPr>
        <w:pStyle w:val="Corpodetexto"/>
        <w:spacing w:before="11"/>
        <w:ind w:right="-24"/>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C04E4E" w:rsidRPr="00972F9C" w:rsidRDefault="00C04E4E" w:rsidP="00C04E4E">
      <w:pPr>
        <w:pStyle w:val="Corpodetexto"/>
        <w:spacing w:before="10"/>
        <w:ind w:right="-24"/>
        <w:rPr>
          <w:rFonts w:ascii="Bookman Old Style" w:hAnsi="Bookman Old Style"/>
          <w:sz w:val="20"/>
          <w:szCs w:val="20"/>
        </w:rPr>
      </w:pPr>
    </w:p>
    <w:p w:rsidR="00C04E4E" w:rsidRPr="00972F9C" w:rsidRDefault="00C04E4E" w:rsidP="00C04E4E">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C04E4E" w:rsidRPr="00972F9C" w:rsidRDefault="00C04E4E" w:rsidP="00C04E4E">
      <w:pPr>
        <w:pStyle w:val="Corpodetexto"/>
        <w:spacing w:before="1"/>
        <w:ind w:right="-24"/>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C04E4E" w:rsidRPr="00972F9C" w:rsidRDefault="00C04E4E" w:rsidP="00C04E4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C04E4E" w:rsidRPr="00972F9C" w:rsidRDefault="00C04E4E" w:rsidP="00C04E4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C04E4E" w:rsidRPr="00972F9C" w:rsidRDefault="00C04E4E" w:rsidP="00C04E4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C04E4E" w:rsidRPr="00972F9C" w:rsidRDefault="00C04E4E" w:rsidP="00C04E4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lastRenderedPageBreak/>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C04E4E" w:rsidRPr="00D64671" w:rsidRDefault="00C04E4E" w:rsidP="00C04E4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C04E4E" w:rsidRPr="00972F9C" w:rsidRDefault="00C04E4E" w:rsidP="00C04E4E">
      <w:pPr>
        <w:pStyle w:val="Corpodetexto"/>
        <w:jc w:val="both"/>
        <w:rPr>
          <w:rFonts w:ascii="Bookman Old Style" w:hAnsi="Bookman Old Style"/>
          <w:sz w:val="20"/>
          <w:szCs w:val="20"/>
        </w:rPr>
      </w:pPr>
    </w:p>
    <w:p w:rsidR="00C04E4E" w:rsidRPr="00972F9C" w:rsidRDefault="00C04E4E" w:rsidP="00C04E4E">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C04E4E" w:rsidRPr="00972F9C" w:rsidRDefault="00C04E4E" w:rsidP="00C04E4E">
      <w:pPr>
        <w:pStyle w:val="Corpodetexto"/>
        <w:spacing w:before="1"/>
        <w:jc w:val="both"/>
        <w:rPr>
          <w:rFonts w:ascii="Bookman Old Style" w:hAnsi="Bookman Old Style"/>
          <w:b/>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Constitui direito do CONTRATANTE receber o objeto deste Contrato nas condições ajustadas e da CONTRATADA perceber o valor pactuado na forma e prazo estabelecidos.</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C04E4E" w:rsidRPr="00972F9C" w:rsidRDefault="00C04E4E" w:rsidP="00C04E4E">
      <w:pPr>
        <w:spacing w:before="1"/>
        <w:jc w:val="both"/>
        <w:rPr>
          <w:rFonts w:ascii="Bookman Old Style" w:hAnsi="Bookman Old Style"/>
          <w:sz w:val="20"/>
          <w:szCs w:val="20"/>
        </w:rPr>
      </w:pPr>
    </w:p>
    <w:p w:rsidR="00C04E4E" w:rsidRPr="00972F9C" w:rsidRDefault="00C04E4E" w:rsidP="00C04E4E">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C04E4E" w:rsidRPr="00972F9C" w:rsidRDefault="00C04E4E" w:rsidP="00C04E4E">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C04E4E" w:rsidRPr="00972F9C" w:rsidRDefault="00C04E4E" w:rsidP="00C04E4E">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C04E4E" w:rsidRPr="00972F9C" w:rsidRDefault="00C04E4E" w:rsidP="00C04E4E">
      <w:pPr>
        <w:pStyle w:val="Corpodetexto"/>
        <w:spacing w:before="10"/>
        <w:jc w:val="both"/>
        <w:rPr>
          <w:rFonts w:ascii="Bookman Old Style" w:hAnsi="Bookman Old Style"/>
          <w:sz w:val="20"/>
          <w:szCs w:val="20"/>
        </w:rPr>
      </w:pPr>
    </w:p>
    <w:p w:rsidR="00C04E4E" w:rsidRPr="00972F9C" w:rsidRDefault="00C04E4E" w:rsidP="00C04E4E">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C04E4E" w:rsidRPr="00972F9C" w:rsidRDefault="00C04E4E" w:rsidP="00C04E4E">
      <w:pPr>
        <w:pStyle w:val="Corpodetexto"/>
        <w:spacing w:before="1"/>
        <w:jc w:val="both"/>
        <w:rPr>
          <w:rFonts w:ascii="Bookman Old Style" w:hAnsi="Bookman Old Style"/>
          <w:sz w:val="20"/>
          <w:szCs w:val="20"/>
        </w:rPr>
      </w:pPr>
    </w:p>
    <w:p w:rsidR="00C04E4E" w:rsidRPr="00972F9C" w:rsidRDefault="00C04E4E" w:rsidP="00C04E4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C04E4E" w:rsidRPr="00972F9C" w:rsidRDefault="00C04E4E" w:rsidP="00C04E4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C04E4E" w:rsidRPr="00972F9C" w:rsidRDefault="00C04E4E" w:rsidP="00C04E4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C04E4E" w:rsidRPr="00972F9C" w:rsidRDefault="00C04E4E" w:rsidP="00C04E4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C04E4E" w:rsidRPr="00972F9C" w:rsidRDefault="00C04E4E" w:rsidP="00C04E4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C04E4E" w:rsidRPr="00972F9C" w:rsidRDefault="00C04E4E" w:rsidP="00C04E4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C04E4E" w:rsidRPr="00972F9C" w:rsidRDefault="00C04E4E" w:rsidP="00C04E4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C04E4E" w:rsidRPr="005D18E1" w:rsidRDefault="00C04E4E" w:rsidP="00C04E4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C04E4E" w:rsidRPr="00972F9C" w:rsidRDefault="00C04E4E" w:rsidP="00C04E4E">
      <w:pPr>
        <w:pStyle w:val="Corpodetexto"/>
        <w:spacing w:before="10"/>
        <w:rPr>
          <w:rFonts w:ascii="Bookman Old Style" w:hAnsi="Bookman Old Style"/>
          <w:sz w:val="20"/>
          <w:szCs w:val="20"/>
        </w:rPr>
      </w:pPr>
    </w:p>
    <w:p w:rsidR="00C04E4E" w:rsidRPr="00972F9C" w:rsidRDefault="00C04E4E" w:rsidP="00C04E4E">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C04E4E" w:rsidRPr="00972F9C" w:rsidRDefault="00C04E4E" w:rsidP="00C04E4E">
      <w:pPr>
        <w:pStyle w:val="Corpodetexto"/>
        <w:spacing w:before="11"/>
        <w:rPr>
          <w:rFonts w:ascii="Bookman Old Style" w:hAnsi="Bookman Old Style"/>
          <w:b/>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C04E4E" w:rsidRPr="00972F9C" w:rsidRDefault="00C04E4E" w:rsidP="00C04E4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C04E4E" w:rsidRPr="00972F9C" w:rsidRDefault="00C04E4E" w:rsidP="00C04E4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C04E4E" w:rsidRPr="00972F9C" w:rsidRDefault="00C04E4E" w:rsidP="00C04E4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C04E4E" w:rsidRPr="00972F9C" w:rsidRDefault="00C04E4E" w:rsidP="00C04E4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C04E4E" w:rsidRPr="00972F9C" w:rsidRDefault="00C04E4E" w:rsidP="00C04E4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C04E4E" w:rsidRPr="00972F9C" w:rsidRDefault="00C04E4E" w:rsidP="00C04E4E">
      <w:pPr>
        <w:pStyle w:val="Corpodetexto"/>
        <w:spacing w:before="9"/>
        <w:rPr>
          <w:rFonts w:ascii="Bookman Old Style" w:hAnsi="Bookman Old Style"/>
          <w:sz w:val="20"/>
          <w:szCs w:val="20"/>
        </w:rPr>
      </w:pPr>
    </w:p>
    <w:p w:rsidR="00C04E4E" w:rsidRPr="00972F9C" w:rsidRDefault="00C04E4E" w:rsidP="00C04E4E">
      <w:pPr>
        <w:spacing w:before="1"/>
        <w:ind w:right="648"/>
        <w:rPr>
          <w:rFonts w:ascii="Bookman Old Style" w:hAnsi="Bookman Old Style"/>
          <w:b/>
          <w:sz w:val="20"/>
          <w:szCs w:val="20"/>
        </w:rPr>
      </w:pPr>
      <w:r w:rsidRPr="00972F9C">
        <w:rPr>
          <w:rFonts w:ascii="Bookman Old Style" w:hAnsi="Bookman Old Style"/>
          <w:b/>
          <w:sz w:val="20"/>
          <w:szCs w:val="20"/>
        </w:rPr>
        <w:lastRenderedPageBreak/>
        <w:t>CLÁUSULA DÉCIMA – DAS ALTERAÇÕES CONTRATUAIS</w:t>
      </w:r>
    </w:p>
    <w:p w:rsidR="00C04E4E" w:rsidRPr="00972F9C" w:rsidRDefault="00C04E4E" w:rsidP="00C04E4E">
      <w:pPr>
        <w:pStyle w:val="Corpodetexto"/>
        <w:jc w:val="both"/>
        <w:rPr>
          <w:rFonts w:ascii="Bookman Old Style" w:hAnsi="Bookman Old Style"/>
          <w:b/>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C04E4E" w:rsidRPr="00972F9C" w:rsidRDefault="00C04E4E" w:rsidP="00C04E4E">
      <w:pPr>
        <w:pStyle w:val="Corpodetexto"/>
        <w:spacing w:before="11"/>
        <w:rPr>
          <w:rFonts w:ascii="Bookman Old Style" w:hAnsi="Bookman Old Style"/>
          <w:sz w:val="20"/>
          <w:szCs w:val="20"/>
        </w:rPr>
      </w:pPr>
    </w:p>
    <w:p w:rsidR="00C04E4E" w:rsidRPr="00972F9C" w:rsidRDefault="00C04E4E" w:rsidP="00C04E4E">
      <w:pPr>
        <w:ind w:right="648"/>
        <w:rPr>
          <w:rFonts w:ascii="Bookman Old Style" w:hAnsi="Bookman Old Style"/>
          <w:b/>
          <w:sz w:val="20"/>
          <w:szCs w:val="20"/>
        </w:rPr>
      </w:pPr>
      <w:r w:rsidRPr="00972F9C">
        <w:rPr>
          <w:rFonts w:ascii="Bookman Old Style" w:hAnsi="Bookman Old Style"/>
          <w:b/>
          <w:sz w:val="20"/>
          <w:szCs w:val="20"/>
        </w:rPr>
        <w:t>CLÁUSULA DÉCIMA PRIMEIRA - DA RESCISÃO</w:t>
      </w:r>
    </w:p>
    <w:p w:rsidR="00C04E4E" w:rsidRPr="00972F9C" w:rsidRDefault="00C04E4E" w:rsidP="00C04E4E">
      <w:pPr>
        <w:pStyle w:val="Corpodetexto"/>
        <w:rPr>
          <w:rFonts w:ascii="Bookman Old Style" w:hAnsi="Bookman Old Style"/>
          <w:b/>
          <w:sz w:val="20"/>
          <w:szCs w:val="20"/>
        </w:rPr>
      </w:pPr>
    </w:p>
    <w:p w:rsidR="00C04E4E" w:rsidRPr="00972F9C" w:rsidRDefault="00C04E4E" w:rsidP="00C04E4E">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C04E4E" w:rsidRPr="00972F9C" w:rsidRDefault="00C04E4E" w:rsidP="00C04E4E">
      <w:pPr>
        <w:spacing w:before="1"/>
        <w:ind w:right="-24"/>
        <w:jc w:val="both"/>
        <w:rPr>
          <w:rFonts w:ascii="Bookman Old Style" w:hAnsi="Bookman Old Style"/>
          <w:sz w:val="20"/>
          <w:szCs w:val="20"/>
        </w:rPr>
      </w:pPr>
    </w:p>
    <w:p w:rsidR="00C04E4E" w:rsidRPr="00972F9C" w:rsidRDefault="00C04E4E" w:rsidP="00C04E4E">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C04E4E" w:rsidRPr="00972F9C" w:rsidRDefault="00C04E4E" w:rsidP="00C04E4E">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C04E4E" w:rsidRPr="00972F9C" w:rsidRDefault="00C04E4E" w:rsidP="00C04E4E">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C04E4E" w:rsidRPr="00972F9C" w:rsidRDefault="00C04E4E" w:rsidP="00C04E4E">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C04E4E" w:rsidRPr="00972F9C" w:rsidRDefault="00C04E4E" w:rsidP="00C04E4E">
      <w:pPr>
        <w:pStyle w:val="Corpodetexto"/>
        <w:spacing w:before="10"/>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C04E4E" w:rsidRPr="00972F9C" w:rsidRDefault="00C04E4E" w:rsidP="00C04E4E">
      <w:pPr>
        <w:pStyle w:val="Corpodetexto"/>
        <w:spacing w:before="1"/>
        <w:ind w:right="-24"/>
        <w:rPr>
          <w:rFonts w:ascii="Bookman Old Style" w:hAnsi="Bookman Old Style"/>
          <w:sz w:val="20"/>
          <w:szCs w:val="20"/>
        </w:rPr>
      </w:pPr>
    </w:p>
    <w:p w:rsidR="00C04E4E"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C04E4E" w:rsidRPr="00972F9C" w:rsidRDefault="00C04E4E" w:rsidP="00C04E4E">
      <w:pPr>
        <w:pStyle w:val="Corpodetexto"/>
        <w:spacing w:before="11"/>
        <w:rPr>
          <w:rFonts w:ascii="Bookman Old Style" w:hAnsi="Bookman Old Style"/>
          <w:sz w:val="20"/>
          <w:szCs w:val="20"/>
        </w:rPr>
      </w:pPr>
    </w:p>
    <w:p w:rsidR="00C04E4E" w:rsidRPr="00972F9C" w:rsidRDefault="00C04E4E" w:rsidP="00C04E4E">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C04E4E" w:rsidRPr="00972F9C" w:rsidRDefault="00C04E4E" w:rsidP="00C04E4E">
      <w:pPr>
        <w:pStyle w:val="Corpodetexto"/>
        <w:rPr>
          <w:rFonts w:ascii="Bookman Old Style" w:hAnsi="Bookman Old Style"/>
          <w:b/>
          <w:sz w:val="20"/>
          <w:szCs w:val="20"/>
        </w:rPr>
      </w:pPr>
    </w:p>
    <w:p w:rsidR="00C04E4E" w:rsidRDefault="00C04E4E" w:rsidP="00C04E4E">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C04E4E" w:rsidRPr="00972F9C" w:rsidRDefault="00C04E4E" w:rsidP="00C04E4E">
      <w:pPr>
        <w:pStyle w:val="Corpodetexto"/>
        <w:spacing w:before="10"/>
        <w:rPr>
          <w:rFonts w:ascii="Bookman Old Style" w:hAnsi="Bookman Old Style"/>
          <w:sz w:val="20"/>
          <w:szCs w:val="20"/>
        </w:rPr>
      </w:pPr>
    </w:p>
    <w:p w:rsidR="00C04E4E" w:rsidRPr="00972F9C" w:rsidRDefault="00C04E4E" w:rsidP="00C04E4E">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C04E4E" w:rsidRPr="00972F9C" w:rsidRDefault="00C04E4E" w:rsidP="00C04E4E">
      <w:pPr>
        <w:ind w:right="649"/>
        <w:rPr>
          <w:rFonts w:ascii="Bookman Old Style" w:hAnsi="Bookman Old Style"/>
          <w:sz w:val="20"/>
          <w:szCs w:val="20"/>
        </w:rPr>
      </w:pPr>
    </w:p>
    <w:p w:rsidR="00C04E4E" w:rsidRDefault="00C04E4E" w:rsidP="00C04E4E">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C04E4E" w:rsidRPr="00972F9C" w:rsidRDefault="00C04E4E" w:rsidP="00C04E4E">
      <w:pPr>
        <w:ind w:right="649"/>
        <w:rPr>
          <w:rFonts w:ascii="Bookman Old Style" w:hAnsi="Bookman Old Style"/>
          <w:b/>
          <w:sz w:val="20"/>
          <w:szCs w:val="20"/>
        </w:rPr>
      </w:pPr>
    </w:p>
    <w:p w:rsidR="00C04E4E" w:rsidRPr="00972F9C" w:rsidRDefault="00C04E4E" w:rsidP="00C04E4E">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C04E4E" w:rsidRPr="00972F9C" w:rsidRDefault="00C04E4E" w:rsidP="00C04E4E">
      <w:pPr>
        <w:pStyle w:val="Corpodetexto"/>
        <w:spacing w:before="1"/>
        <w:rPr>
          <w:rFonts w:ascii="Bookman Old Style" w:hAnsi="Bookman Old Style"/>
          <w:b/>
          <w:sz w:val="20"/>
          <w:szCs w:val="20"/>
        </w:rPr>
      </w:pPr>
    </w:p>
    <w:p w:rsidR="00C04E4E" w:rsidRDefault="00C04E4E" w:rsidP="00C04E4E">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C04E4E" w:rsidRPr="00972F9C" w:rsidRDefault="00C04E4E" w:rsidP="00C04E4E">
      <w:pPr>
        <w:pStyle w:val="Corpodetexto"/>
        <w:spacing w:before="1"/>
        <w:rPr>
          <w:rFonts w:ascii="Bookman Old Style" w:hAnsi="Bookman Old Style"/>
          <w:sz w:val="20"/>
          <w:szCs w:val="20"/>
        </w:rPr>
      </w:pPr>
    </w:p>
    <w:p w:rsidR="00C04E4E" w:rsidRPr="00972F9C" w:rsidRDefault="00C04E4E" w:rsidP="00C04E4E">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C04E4E" w:rsidRPr="00972F9C" w:rsidRDefault="00C04E4E" w:rsidP="00C04E4E">
      <w:pPr>
        <w:pStyle w:val="Corpodetexto"/>
        <w:spacing w:before="10"/>
        <w:rPr>
          <w:rFonts w:ascii="Bookman Old Style" w:hAnsi="Bookman Old Style"/>
          <w:b/>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C04E4E" w:rsidRPr="00972F9C" w:rsidRDefault="00C04E4E" w:rsidP="00C04E4E">
      <w:pPr>
        <w:pStyle w:val="Corpodetexto"/>
        <w:spacing w:before="1"/>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C04E4E" w:rsidRPr="00972F9C" w:rsidRDefault="00C04E4E" w:rsidP="00C04E4E">
      <w:pPr>
        <w:pStyle w:val="Corpodetexto"/>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C04E4E" w:rsidRPr="00972F9C" w:rsidRDefault="00C04E4E" w:rsidP="00C04E4E">
      <w:pPr>
        <w:pStyle w:val="Corpodetexto"/>
        <w:spacing w:before="1"/>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C04E4E" w:rsidRPr="00972F9C" w:rsidRDefault="00C04E4E" w:rsidP="00C04E4E">
      <w:pPr>
        <w:pStyle w:val="Corpodetexto"/>
        <w:spacing w:before="10"/>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 xml:space="preserve">PARÁGRAFO QUARTO - A nulidade da contratação opera efeitos retroativamente, impedindo os </w:t>
      </w:r>
      <w:r w:rsidRPr="00972F9C">
        <w:rPr>
          <w:rFonts w:ascii="Bookman Old Style" w:hAnsi="Bookman Old Style"/>
          <w:sz w:val="20"/>
          <w:szCs w:val="20"/>
        </w:rPr>
        <w:lastRenderedPageBreak/>
        <w:t>efeitos jurídicos que o contrato, ordinariamente, deveria produzir, além de desconstituir os já produzidos.</w:t>
      </w:r>
    </w:p>
    <w:p w:rsidR="00C04E4E" w:rsidRPr="00972F9C" w:rsidRDefault="00C04E4E" w:rsidP="00C04E4E">
      <w:pPr>
        <w:pStyle w:val="Corpodetexto"/>
        <w:spacing w:before="1"/>
        <w:ind w:right="-24"/>
        <w:jc w:val="both"/>
        <w:rPr>
          <w:rFonts w:ascii="Bookman Old Style" w:hAnsi="Bookman Old Style"/>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C04E4E" w:rsidRPr="00972F9C" w:rsidRDefault="00C04E4E" w:rsidP="00C04E4E">
      <w:pPr>
        <w:ind w:right="-24"/>
        <w:jc w:val="both"/>
        <w:rPr>
          <w:rFonts w:ascii="Bookman Old Style" w:hAnsi="Bookman Old Style"/>
          <w:sz w:val="20"/>
          <w:szCs w:val="20"/>
        </w:rPr>
      </w:pPr>
    </w:p>
    <w:p w:rsidR="00C04E4E" w:rsidRPr="00972F9C" w:rsidRDefault="00C04E4E" w:rsidP="00C04E4E">
      <w:pPr>
        <w:spacing w:before="131"/>
        <w:ind w:right="-24"/>
        <w:jc w:val="both"/>
        <w:rPr>
          <w:rFonts w:ascii="Bookman Old Style" w:hAnsi="Bookman Old Style"/>
          <w:sz w:val="20"/>
          <w:szCs w:val="20"/>
        </w:rPr>
      </w:pPr>
      <w:r w:rsidRPr="00972F9C">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C04E4E" w:rsidRPr="00972F9C" w:rsidRDefault="00C04E4E" w:rsidP="00C04E4E">
      <w:pPr>
        <w:pStyle w:val="Corpodetexto"/>
        <w:spacing w:before="10"/>
        <w:ind w:right="-24"/>
        <w:jc w:val="both"/>
        <w:rPr>
          <w:rFonts w:ascii="Bookman Old Style" w:hAnsi="Bookman Old Style"/>
          <w:sz w:val="20"/>
          <w:szCs w:val="20"/>
        </w:rPr>
      </w:pPr>
    </w:p>
    <w:p w:rsidR="00C04E4E" w:rsidRDefault="00C04E4E" w:rsidP="00C04E4E">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C04E4E" w:rsidRPr="00972F9C" w:rsidRDefault="00C04E4E" w:rsidP="00C04E4E">
      <w:pPr>
        <w:pStyle w:val="Corpodetexto"/>
        <w:spacing w:before="10"/>
        <w:jc w:val="both"/>
        <w:rPr>
          <w:rFonts w:ascii="Bookman Old Style" w:hAnsi="Bookman Old Style"/>
          <w:sz w:val="20"/>
          <w:szCs w:val="20"/>
        </w:rPr>
      </w:pPr>
    </w:p>
    <w:p w:rsidR="00C04E4E" w:rsidRPr="00972F9C" w:rsidRDefault="00C04E4E" w:rsidP="00C04E4E">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C04E4E" w:rsidRPr="00972F9C" w:rsidRDefault="00C04E4E" w:rsidP="00C04E4E">
      <w:pPr>
        <w:pStyle w:val="Corpodetexto"/>
        <w:spacing w:before="1"/>
        <w:rPr>
          <w:rFonts w:ascii="Bookman Old Style" w:hAnsi="Bookman Old Style"/>
          <w:b/>
          <w:sz w:val="20"/>
          <w:szCs w:val="20"/>
        </w:rPr>
      </w:pPr>
    </w:p>
    <w:p w:rsidR="00C04E4E" w:rsidRPr="00972F9C" w:rsidRDefault="00C04E4E" w:rsidP="00C04E4E">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C04E4E" w:rsidRPr="00972F9C" w:rsidRDefault="00C04E4E" w:rsidP="00C04E4E">
      <w:pPr>
        <w:pStyle w:val="Corpodetexto"/>
        <w:spacing w:before="1"/>
        <w:rPr>
          <w:rFonts w:ascii="Bookman Old Style" w:hAnsi="Bookman Old Style"/>
          <w:sz w:val="20"/>
          <w:szCs w:val="20"/>
        </w:rPr>
      </w:pPr>
    </w:p>
    <w:p w:rsidR="00C04E4E" w:rsidRPr="00972F9C" w:rsidRDefault="00C04E4E" w:rsidP="00C04E4E">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C04E4E" w:rsidRPr="00972F9C" w:rsidRDefault="00C04E4E" w:rsidP="00C04E4E">
      <w:pPr>
        <w:pStyle w:val="PargrafodaLista"/>
        <w:tabs>
          <w:tab w:val="left" w:pos="1374"/>
        </w:tabs>
        <w:ind w:left="0" w:right="-24" w:firstLine="0"/>
        <w:rPr>
          <w:rFonts w:ascii="Bookman Old Style" w:hAnsi="Bookman Old Style"/>
          <w:sz w:val="20"/>
          <w:szCs w:val="20"/>
        </w:rPr>
      </w:pPr>
    </w:p>
    <w:p w:rsidR="00C04E4E" w:rsidRPr="00972F9C" w:rsidRDefault="00C04E4E" w:rsidP="00C04E4E">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C04E4E" w:rsidRPr="00972F9C" w:rsidRDefault="00C04E4E" w:rsidP="00C04E4E">
      <w:pPr>
        <w:pStyle w:val="PargrafodaLista"/>
        <w:ind w:left="0" w:firstLine="0"/>
        <w:rPr>
          <w:rFonts w:ascii="Bookman Old Style" w:hAnsi="Bookman Old Style"/>
          <w:sz w:val="20"/>
          <w:szCs w:val="20"/>
        </w:rPr>
      </w:pPr>
    </w:p>
    <w:p w:rsidR="00C04E4E" w:rsidRPr="00972F9C" w:rsidRDefault="00C04E4E" w:rsidP="00C04E4E">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C04E4E" w:rsidRPr="00972F9C" w:rsidRDefault="00C04E4E" w:rsidP="00C04E4E">
      <w:pPr>
        <w:pStyle w:val="PargrafodaLista"/>
        <w:ind w:left="0" w:firstLine="0"/>
        <w:rPr>
          <w:rFonts w:ascii="Bookman Old Style" w:hAnsi="Bookman Old Style"/>
          <w:sz w:val="20"/>
          <w:szCs w:val="20"/>
        </w:rPr>
      </w:pPr>
    </w:p>
    <w:p w:rsidR="00C04E4E" w:rsidRPr="00972F9C" w:rsidRDefault="00C04E4E" w:rsidP="00C04E4E">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C04E4E" w:rsidRPr="00972F9C" w:rsidRDefault="00C04E4E" w:rsidP="00C04E4E">
      <w:pPr>
        <w:pStyle w:val="PargrafodaLista"/>
        <w:ind w:left="0" w:firstLine="0"/>
        <w:rPr>
          <w:rFonts w:ascii="Bookman Old Style" w:hAnsi="Bookman Old Style"/>
          <w:sz w:val="20"/>
          <w:szCs w:val="20"/>
        </w:rPr>
      </w:pPr>
    </w:p>
    <w:p w:rsidR="00C04E4E" w:rsidRPr="00972F9C" w:rsidRDefault="00C04E4E" w:rsidP="00C04E4E">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C04E4E" w:rsidRPr="00972F9C" w:rsidRDefault="00C04E4E" w:rsidP="00C04E4E">
      <w:pPr>
        <w:shd w:val="clear" w:color="auto" w:fill="FFFFFF"/>
        <w:adjustRightInd w:val="0"/>
        <w:jc w:val="both"/>
        <w:rPr>
          <w:rFonts w:ascii="Bookman Old Style" w:hAnsi="Bookman Old Style" w:cs="Bookman Old Style"/>
          <w:sz w:val="20"/>
          <w:szCs w:val="20"/>
          <w:lang w:val="pt-BR" w:eastAsia="pt-BR"/>
        </w:rPr>
      </w:pPr>
    </w:p>
    <w:p w:rsidR="00C04E4E" w:rsidRDefault="00C04E4E" w:rsidP="00C04E4E">
      <w:pPr>
        <w:pStyle w:val="Corpodetexto"/>
        <w:spacing w:before="1"/>
        <w:jc w:val="both"/>
        <w:rPr>
          <w:rFonts w:ascii="Bookman Old Style" w:hAnsi="Bookman Old Style"/>
          <w:sz w:val="20"/>
          <w:szCs w:val="20"/>
        </w:rPr>
      </w:pPr>
      <w:r w:rsidRPr="00972F9C">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C04E4E" w:rsidRPr="00972F9C" w:rsidRDefault="00C04E4E" w:rsidP="00C04E4E">
      <w:pPr>
        <w:pStyle w:val="Corpodetexto"/>
        <w:spacing w:before="2"/>
        <w:rPr>
          <w:rFonts w:ascii="Bookman Old Style" w:hAnsi="Bookman Old Style"/>
          <w:sz w:val="20"/>
          <w:szCs w:val="20"/>
        </w:rPr>
      </w:pPr>
    </w:p>
    <w:p w:rsidR="00C04E4E" w:rsidRPr="00972F9C" w:rsidRDefault="00C04E4E" w:rsidP="00C04E4E">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C04E4E" w:rsidRPr="00972F9C" w:rsidRDefault="00C04E4E" w:rsidP="00C04E4E">
      <w:pPr>
        <w:pStyle w:val="Corpodetexto"/>
        <w:spacing w:before="10"/>
        <w:rPr>
          <w:rFonts w:ascii="Bookman Old Style" w:hAnsi="Bookman Old Style"/>
          <w:b/>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C04E4E" w:rsidRPr="00972F9C" w:rsidRDefault="00C04E4E" w:rsidP="00C04E4E">
      <w:pPr>
        <w:pStyle w:val="Corpodetexto"/>
        <w:spacing w:before="1"/>
        <w:ind w:right="-24"/>
        <w:rPr>
          <w:rFonts w:ascii="Bookman Old Style" w:hAnsi="Bookman Old Style"/>
          <w:sz w:val="20"/>
          <w:szCs w:val="20"/>
        </w:rPr>
      </w:pPr>
    </w:p>
    <w:p w:rsidR="00C04E4E" w:rsidRPr="00D64671" w:rsidRDefault="00C04E4E" w:rsidP="00C04E4E">
      <w:pPr>
        <w:ind w:right="-24"/>
        <w:jc w:val="both"/>
        <w:rPr>
          <w:rFonts w:ascii="Bookman Old Style" w:hAnsi="Bookman Old Style"/>
          <w:sz w:val="20"/>
          <w:szCs w:val="20"/>
        </w:rPr>
      </w:pPr>
      <w:r w:rsidRPr="00972F9C">
        <w:rPr>
          <w:rFonts w:ascii="Bookman Old Style" w:hAnsi="Bookman Old Style"/>
          <w:sz w:val="20"/>
          <w:szCs w:val="20"/>
        </w:rPr>
        <w:t xml:space="preserve">PARÁGRAFO ÚNICO - Serão incorporados a este contrato, mediante termos aditivos quaisquer modificações que venham a ser necessários durante a sua vigência, decorrentes das obrigações </w:t>
      </w:r>
      <w:r w:rsidRPr="00972F9C">
        <w:rPr>
          <w:rFonts w:ascii="Bookman Old Style" w:hAnsi="Bookman Old Style"/>
          <w:sz w:val="20"/>
          <w:szCs w:val="20"/>
        </w:rPr>
        <w:lastRenderedPageBreak/>
        <w:t>assumidas pelo CONTRATANTE e CONTRATADA, tais como a prorrogação de prazos e normas gerais de serviços.</w:t>
      </w:r>
    </w:p>
    <w:p w:rsidR="00C04E4E" w:rsidRPr="00972F9C" w:rsidRDefault="00C04E4E" w:rsidP="00C04E4E">
      <w:pPr>
        <w:pStyle w:val="Corpodetexto"/>
        <w:spacing w:before="1"/>
        <w:rPr>
          <w:rFonts w:ascii="Bookman Old Style" w:hAnsi="Bookman Old Style"/>
          <w:b/>
          <w:sz w:val="20"/>
          <w:szCs w:val="20"/>
        </w:rPr>
      </w:pPr>
    </w:p>
    <w:p w:rsidR="00C04E4E" w:rsidRPr="00972F9C" w:rsidRDefault="00C04E4E" w:rsidP="00C04E4E">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C04E4E" w:rsidRPr="00972F9C" w:rsidRDefault="00C04E4E" w:rsidP="00C04E4E">
      <w:pPr>
        <w:pStyle w:val="Corpodetexto"/>
        <w:spacing w:before="10"/>
        <w:rPr>
          <w:rFonts w:ascii="Bookman Old Style" w:hAnsi="Bookman Old Style"/>
          <w:b/>
          <w:sz w:val="20"/>
          <w:szCs w:val="20"/>
        </w:rPr>
      </w:pPr>
    </w:p>
    <w:p w:rsidR="00C04E4E" w:rsidRPr="00972F9C" w:rsidRDefault="00C04E4E" w:rsidP="00C04E4E">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C04E4E" w:rsidRPr="00972F9C" w:rsidRDefault="00C04E4E" w:rsidP="00C04E4E">
      <w:pPr>
        <w:ind w:right="-24"/>
        <w:rPr>
          <w:rFonts w:ascii="Bookman Old Style" w:hAnsi="Bookman Old Style"/>
          <w:sz w:val="20"/>
          <w:szCs w:val="20"/>
        </w:rPr>
      </w:pPr>
    </w:p>
    <w:p w:rsidR="00C04E4E" w:rsidRPr="00972F9C" w:rsidRDefault="00C04E4E" w:rsidP="00C04E4E">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C04E4E" w:rsidRDefault="00C04E4E" w:rsidP="00C04E4E">
      <w:pPr>
        <w:ind w:right="-24"/>
        <w:rPr>
          <w:rFonts w:ascii="Bookman Old Style" w:hAnsi="Bookman Old Style"/>
          <w:sz w:val="20"/>
          <w:szCs w:val="20"/>
        </w:rPr>
      </w:pPr>
    </w:p>
    <w:p w:rsidR="00C04E4E" w:rsidRDefault="00C04E4E" w:rsidP="00C04E4E">
      <w:pPr>
        <w:ind w:right="-24"/>
        <w:rPr>
          <w:rFonts w:ascii="Bookman Old Style" w:hAnsi="Bookman Old Style"/>
          <w:sz w:val="20"/>
          <w:szCs w:val="20"/>
        </w:rPr>
      </w:pPr>
    </w:p>
    <w:p w:rsidR="00C04E4E" w:rsidRDefault="00C04E4E" w:rsidP="00C04E4E">
      <w:pPr>
        <w:ind w:right="-24"/>
        <w:rPr>
          <w:rFonts w:ascii="Bookman Old Style" w:hAnsi="Bookman Old Style"/>
          <w:sz w:val="20"/>
          <w:szCs w:val="20"/>
        </w:rPr>
      </w:pPr>
    </w:p>
    <w:p w:rsidR="00C04E4E" w:rsidRDefault="00C04E4E" w:rsidP="00C04E4E">
      <w:pPr>
        <w:ind w:right="-24"/>
        <w:rPr>
          <w:rFonts w:ascii="Bookman Old Style" w:hAnsi="Bookman Old Style"/>
          <w:sz w:val="20"/>
          <w:szCs w:val="20"/>
        </w:rPr>
      </w:pPr>
      <w:bookmarkStart w:id="0" w:name="_GoBack"/>
      <w:bookmarkEnd w:id="0"/>
    </w:p>
    <w:p w:rsidR="00C04E4E" w:rsidRPr="00972F9C" w:rsidRDefault="00C04E4E" w:rsidP="00C04E4E">
      <w:pPr>
        <w:ind w:right="-24"/>
        <w:rPr>
          <w:rFonts w:ascii="Bookman Old Style" w:hAnsi="Bookman Old Style"/>
          <w:sz w:val="20"/>
          <w:szCs w:val="20"/>
        </w:rPr>
      </w:pPr>
    </w:p>
    <w:p w:rsidR="00C04E4E" w:rsidRPr="00972F9C" w:rsidRDefault="00C04E4E" w:rsidP="00C04E4E">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C04E4E" w:rsidRPr="00051D17" w:rsidRDefault="00C04E4E" w:rsidP="00C04E4E">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C04E4E" w:rsidRPr="00051D17" w:rsidRDefault="00C04E4E" w:rsidP="00C04E4E">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C04E4E" w:rsidRPr="00051D17" w:rsidRDefault="00C04E4E" w:rsidP="00C04E4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04E4E" w:rsidRDefault="00C04E4E" w:rsidP="00C04E4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04E4E" w:rsidRDefault="00C04E4E" w:rsidP="00C04E4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04E4E" w:rsidRDefault="00C04E4E" w:rsidP="00C04E4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04E4E" w:rsidRDefault="00C04E4E" w:rsidP="00C04E4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04E4E" w:rsidRPr="00051D17" w:rsidRDefault="00C04E4E" w:rsidP="00C04E4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04E4E" w:rsidRPr="00051D17" w:rsidRDefault="00C04E4E" w:rsidP="00C04E4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C04E4E" w:rsidRPr="00051D17" w:rsidRDefault="00C04E4E" w:rsidP="00C04E4E">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C04E4E" w:rsidRPr="00C04E4E" w:rsidRDefault="00C04E4E" w:rsidP="00C04E4E">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C04E4E">
        <w:rPr>
          <w:rFonts w:ascii="Bookman Old Style" w:eastAsiaTheme="minorHAnsi" w:hAnsi="Bookman Old Style" w:cs="Bookman Old Style"/>
          <w:b/>
          <w:bCs/>
          <w:sz w:val="20"/>
          <w:szCs w:val="20"/>
          <w:lang w:val="x-none"/>
        </w:rPr>
        <w:t>EXCLUSIVE COMERCIO LTDA</w:t>
      </w:r>
    </w:p>
    <w:p w:rsidR="00C04E4E" w:rsidRPr="00C04E4E" w:rsidRDefault="00C04E4E" w:rsidP="00C04E4E">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C04E4E">
        <w:rPr>
          <w:rFonts w:ascii="Bookman Old Style" w:eastAsiaTheme="minorHAnsi" w:hAnsi="Bookman Old Style" w:cs="Bookman Old Style"/>
          <w:sz w:val="20"/>
          <w:szCs w:val="20"/>
          <w:lang w:val="x-none"/>
        </w:rPr>
        <w:t>CNPJ Nº: 47.034.949/0001-76</w:t>
      </w:r>
    </w:p>
    <w:p w:rsidR="00C04E4E" w:rsidRPr="00C04E4E" w:rsidRDefault="00C04E4E" w:rsidP="00C04E4E">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C04E4E">
        <w:rPr>
          <w:rFonts w:ascii="Bookman Old Style" w:eastAsiaTheme="minorHAnsi" w:hAnsi="Bookman Old Style" w:cs="Bookman Old Style"/>
          <w:b/>
          <w:bCs/>
          <w:sz w:val="20"/>
          <w:szCs w:val="20"/>
          <w:lang w:val="x-none"/>
        </w:rPr>
        <w:t>SUELI DE ASSIS</w:t>
      </w:r>
    </w:p>
    <w:p w:rsidR="00C04E4E" w:rsidRDefault="00C04E4E" w:rsidP="00C04E4E">
      <w:pPr>
        <w:widowControl/>
        <w:adjustRightInd w:val="0"/>
        <w:jc w:val="center"/>
        <w:rPr>
          <w:rFonts w:ascii="Bookman Old Style" w:eastAsiaTheme="minorHAnsi" w:hAnsi="Bookman Old Style" w:cs="Bookman Old Style"/>
          <w:sz w:val="20"/>
          <w:szCs w:val="20"/>
          <w:lang w:val="x-none"/>
        </w:rPr>
      </w:pPr>
      <w:r w:rsidRPr="00C04E4E">
        <w:rPr>
          <w:rFonts w:ascii="Bookman Old Style" w:eastAsiaTheme="minorHAnsi" w:hAnsi="Bookman Old Style" w:cs="Bookman Old Style"/>
          <w:sz w:val="20"/>
          <w:szCs w:val="20"/>
          <w:lang w:val="x-none"/>
        </w:rPr>
        <w:t>CPF Nº: 562.661.629-20</w:t>
      </w:r>
    </w:p>
    <w:p w:rsidR="00C04E4E" w:rsidRDefault="00C04E4E" w:rsidP="00C04E4E">
      <w:pPr>
        <w:widowControl/>
        <w:adjustRightInd w:val="0"/>
        <w:jc w:val="center"/>
        <w:rPr>
          <w:rFonts w:ascii="Bookman Old Style" w:eastAsiaTheme="minorHAnsi" w:hAnsi="Bookman Old Style" w:cs="Bookman Old Style"/>
          <w:sz w:val="20"/>
          <w:szCs w:val="20"/>
          <w:lang w:val="x-none"/>
        </w:rPr>
      </w:pPr>
    </w:p>
    <w:p w:rsidR="00C04E4E" w:rsidRDefault="00C04E4E" w:rsidP="00C04E4E">
      <w:pPr>
        <w:widowControl/>
        <w:adjustRightInd w:val="0"/>
        <w:jc w:val="center"/>
        <w:rPr>
          <w:rFonts w:ascii="Bookman Old Style" w:eastAsiaTheme="minorHAnsi" w:hAnsi="Bookman Old Style" w:cs="Bookman Old Style"/>
          <w:sz w:val="20"/>
          <w:szCs w:val="20"/>
          <w:lang w:val="x-none"/>
        </w:rPr>
      </w:pPr>
    </w:p>
    <w:p w:rsidR="00C04E4E" w:rsidRDefault="00C04E4E" w:rsidP="00C04E4E">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C04E4E" w:rsidRDefault="00C04E4E" w:rsidP="00C04E4E">
      <w:pPr>
        <w:widowControl/>
        <w:adjustRightInd w:val="0"/>
        <w:jc w:val="center"/>
        <w:rPr>
          <w:rFonts w:ascii="Bookman Old Style" w:eastAsiaTheme="minorHAnsi" w:hAnsi="Bookman Old Style" w:cs="Bookman Old Style"/>
          <w:sz w:val="20"/>
          <w:szCs w:val="20"/>
          <w:lang w:val="x-none"/>
        </w:rPr>
      </w:pPr>
    </w:p>
    <w:p w:rsidR="00C04E4E" w:rsidRDefault="00C04E4E" w:rsidP="00C04E4E">
      <w:pPr>
        <w:widowControl/>
        <w:adjustRightInd w:val="0"/>
        <w:jc w:val="center"/>
        <w:rPr>
          <w:rFonts w:ascii="Bookman Old Style" w:eastAsiaTheme="minorHAnsi" w:hAnsi="Bookman Old Style" w:cs="Bookman Old Style"/>
          <w:sz w:val="20"/>
          <w:szCs w:val="20"/>
          <w:lang w:val="x-none"/>
        </w:rPr>
      </w:pPr>
    </w:p>
    <w:p w:rsidR="00C04E4E" w:rsidRPr="00051D17" w:rsidRDefault="00C04E4E" w:rsidP="00C04E4E">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C04E4E" w:rsidRPr="00051D17" w:rsidRDefault="00C04E4E" w:rsidP="00C04E4E">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C04E4E" w:rsidRPr="00051D17" w:rsidRDefault="00C04E4E" w:rsidP="00C04E4E">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C04E4E" w:rsidRDefault="00C04E4E" w:rsidP="00C04E4E">
      <w:pPr>
        <w:widowControl/>
        <w:adjustRightInd w:val="0"/>
        <w:jc w:val="center"/>
        <w:rPr>
          <w:rFonts w:ascii="Calibri" w:eastAsiaTheme="minorHAnsi" w:hAnsi="Calibri" w:cs="Calibri"/>
          <w:lang w:val="x-none"/>
        </w:rPr>
      </w:pPr>
    </w:p>
    <w:p w:rsidR="00C04E4E" w:rsidRDefault="00C04E4E" w:rsidP="00C04E4E">
      <w:pPr>
        <w:widowControl/>
        <w:adjustRightInd w:val="0"/>
        <w:jc w:val="center"/>
        <w:rPr>
          <w:rFonts w:ascii="Calibri" w:eastAsiaTheme="minorHAnsi" w:hAnsi="Calibri" w:cs="Calibri"/>
          <w:lang w:val="x-none"/>
        </w:rPr>
      </w:pPr>
    </w:p>
    <w:p w:rsidR="00C04E4E" w:rsidRDefault="00C04E4E" w:rsidP="00C04E4E">
      <w:pPr>
        <w:widowControl/>
        <w:adjustRightInd w:val="0"/>
        <w:jc w:val="center"/>
        <w:rPr>
          <w:rFonts w:ascii="Calibri" w:eastAsiaTheme="minorHAnsi" w:hAnsi="Calibri" w:cs="Calibri"/>
          <w:lang w:val="x-none"/>
        </w:rPr>
      </w:pPr>
    </w:p>
    <w:p w:rsidR="00C04E4E" w:rsidRPr="00051D17" w:rsidRDefault="00C04E4E" w:rsidP="00C04E4E">
      <w:pPr>
        <w:widowControl/>
        <w:adjustRightInd w:val="0"/>
        <w:jc w:val="center"/>
        <w:rPr>
          <w:rFonts w:ascii="Calibri" w:eastAsiaTheme="minorHAnsi" w:hAnsi="Calibri" w:cs="Calibri"/>
          <w:lang w:val="x-none"/>
        </w:rPr>
      </w:pPr>
    </w:p>
    <w:p w:rsidR="00C04E4E" w:rsidRPr="00051D17" w:rsidRDefault="00C04E4E" w:rsidP="00C04E4E">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C04E4E" w:rsidRPr="00051D17" w:rsidRDefault="00C04E4E" w:rsidP="00C04E4E">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C04E4E" w:rsidRPr="001D2BA1" w:rsidRDefault="00C04E4E" w:rsidP="00C04E4E">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p w:rsidR="006B0418" w:rsidRDefault="006B0418"/>
    <w:sectPr w:rsidR="006B0418" w:rsidSect="00051D17">
      <w:headerReference w:type="default" r:id="rId7"/>
      <w:footerReference w:type="default" r:id="rId8"/>
      <w:pgSz w:w="11910" w:h="16840"/>
      <w:pgMar w:top="1440" w:right="1080" w:bottom="1440" w:left="1080" w:header="227" w:footer="8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4E" w:rsidRDefault="00C04E4E" w:rsidP="00C04E4E">
      <w:r>
        <w:separator/>
      </w:r>
    </w:p>
  </w:endnote>
  <w:endnote w:type="continuationSeparator" w:id="0">
    <w:p w:rsidR="00C04E4E" w:rsidRDefault="00C04E4E" w:rsidP="00C0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C04E4E">
    <w:pPr>
      <w:pStyle w:val="Rodap"/>
    </w:pPr>
  </w:p>
  <w:p w:rsidR="00AE6FB3" w:rsidRDefault="00C04E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4E" w:rsidRDefault="00C04E4E" w:rsidP="00C04E4E">
      <w:r>
        <w:separator/>
      </w:r>
    </w:p>
  </w:footnote>
  <w:footnote w:type="continuationSeparator" w:id="0">
    <w:p w:rsidR="00C04E4E" w:rsidRDefault="00C04E4E" w:rsidP="00C04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4E" w:rsidRDefault="00C04E4E"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04E4E" w:rsidRDefault="00C04E4E" w:rsidP="00316640">
    <w:pPr>
      <w:jc w:val="center"/>
      <w:rPr>
        <w:rFonts w:ascii="Bookman Old Style" w:hAnsi="Bookman Old Style" w:cs="Arial"/>
        <w:szCs w:val="20"/>
      </w:rPr>
    </w:pPr>
    <w:r>
      <w:rPr>
        <w:rFonts w:ascii="Bookman Old Style" w:hAnsi="Bookman Old Style" w:cs="Arial"/>
        <w:szCs w:val="20"/>
      </w:rPr>
      <w:t>ESTADO DO PARANÁ</w:t>
    </w:r>
  </w:p>
  <w:p w:rsidR="00C04E4E" w:rsidRDefault="00C04E4E"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04E4E" w:rsidRDefault="00C04E4E"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C04E4E" w:rsidRDefault="00C04E4E"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6FB3" w:rsidRDefault="00C04E4E"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4E"/>
    <w:rsid w:val="006B0418"/>
    <w:rsid w:val="00C04E4E"/>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1B990-A61F-456E-BF6F-029A725B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4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C04E4E"/>
    <w:pPr>
      <w:ind w:left="593" w:right="793"/>
      <w:outlineLvl w:val="0"/>
    </w:pPr>
    <w:rPr>
      <w:b/>
      <w:bCs/>
      <w:sz w:val="24"/>
      <w:szCs w:val="24"/>
    </w:rPr>
  </w:style>
  <w:style w:type="paragraph" w:styleId="Ttulo2">
    <w:name w:val="heading 2"/>
    <w:basedOn w:val="Normal"/>
    <w:link w:val="Ttulo2Char"/>
    <w:uiPriority w:val="1"/>
    <w:unhideWhenUsed/>
    <w:qFormat/>
    <w:rsid w:val="00C04E4E"/>
    <w:pPr>
      <w:ind w:left="1302"/>
      <w:outlineLvl w:val="1"/>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04E4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C04E4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C04E4E"/>
  </w:style>
  <w:style w:type="character" w:customStyle="1" w:styleId="CorpodetextoChar">
    <w:name w:val="Corpo de texto Char"/>
    <w:basedOn w:val="Fontepargpadro"/>
    <w:link w:val="Corpodetexto"/>
    <w:uiPriority w:val="1"/>
    <w:rsid w:val="00C04E4E"/>
    <w:rPr>
      <w:rFonts w:ascii="Times New Roman" w:eastAsia="Times New Roman" w:hAnsi="Times New Roman" w:cs="Times New Roman"/>
      <w:lang w:val="pt-PT"/>
    </w:rPr>
  </w:style>
  <w:style w:type="paragraph" w:customStyle="1" w:styleId="ParagraphStyle">
    <w:name w:val="Paragraph Style"/>
    <w:rsid w:val="00C04E4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C04E4E"/>
    <w:pPr>
      <w:tabs>
        <w:tab w:val="center" w:pos="4252"/>
        <w:tab w:val="right" w:pos="8504"/>
      </w:tabs>
    </w:pPr>
  </w:style>
  <w:style w:type="character" w:customStyle="1" w:styleId="CabealhoChar">
    <w:name w:val="Cabeçalho Char"/>
    <w:basedOn w:val="Fontepargpadro"/>
    <w:link w:val="Cabealho"/>
    <w:uiPriority w:val="99"/>
    <w:rsid w:val="00C04E4E"/>
    <w:rPr>
      <w:rFonts w:ascii="Times New Roman" w:eastAsia="Times New Roman" w:hAnsi="Times New Roman" w:cs="Times New Roman"/>
      <w:lang w:val="pt-PT"/>
    </w:rPr>
  </w:style>
  <w:style w:type="paragraph" w:styleId="Rodap">
    <w:name w:val="footer"/>
    <w:basedOn w:val="Normal"/>
    <w:link w:val="RodapChar"/>
    <w:uiPriority w:val="99"/>
    <w:unhideWhenUsed/>
    <w:rsid w:val="00C04E4E"/>
    <w:pPr>
      <w:tabs>
        <w:tab w:val="center" w:pos="4252"/>
        <w:tab w:val="right" w:pos="8504"/>
      </w:tabs>
    </w:pPr>
  </w:style>
  <w:style w:type="character" w:customStyle="1" w:styleId="RodapChar">
    <w:name w:val="Rodapé Char"/>
    <w:basedOn w:val="Fontepargpadro"/>
    <w:link w:val="Rodap"/>
    <w:uiPriority w:val="99"/>
    <w:rsid w:val="00C04E4E"/>
    <w:rPr>
      <w:rFonts w:ascii="Times New Roman" w:eastAsia="Times New Roman" w:hAnsi="Times New Roman" w:cs="Times New Roman"/>
      <w:lang w:val="pt-PT"/>
    </w:rPr>
  </w:style>
  <w:style w:type="character" w:styleId="Hyperlink">
    <w:name w:val="Hyperlink"/>
    <w:basedOn w:val="Fontepargpadro"/>
    <w:uiPriority w:val="99"/>
    <w:unhideWhenUsed/>
    <w:rsid w:val="00C04E4E"/>
    <w:rPr>
      <w:color w:val="0563C1" w:themeColor="hyperlink"/>
      <w:u w:val="single"/>
    </w:rPr>
  </w:style>
  <w:style w:type="paragraph" w:styleId="PargrafodaLista">
    <w:name w:val="List Paragraph"/>
    <w:basedOn w:val="Normal"/>
    <w:uiPriority w:val="34"/>
    <w:qFormat/>
    <w:rsid w:val="00C04E4E"/>
    <w:pPr>
      <w:ind w:left="1302" w:hanging="709"/>
      <w:jc w:val="both"/>
    </w:pPr>
  </w:style>
  <w:style w:type="table" w:styleId="Tabelacomgrade">
    <w:name w:val="Table Grid"/>
    <w:basedOn w:val="Tabelanormal"/>
    <w:uiPriority w:val="39"/>
    <w:rsid w:val="00C04E4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C04E4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C04E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04E4E"/>
    <w:pPr>
      <w:jc w:val="center"/>
    </w:pPr>
  </w:style>
  <w:style w:type="paragraph" w:customStyle="1" w:styleId="Default">
    <w:name w:val="Default"/>
    <w:rsid w:val="00C04E4E"/>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C04E4E"/>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C04E4E"/>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C04E4E"/>
    <w:rPr>
      <w:rFonts w:ascii="Segoe UI" w:eastAsiaTheme="minorEastAsia" w:hAnsi="Segoe UI" w:cs="Segoe UI"/>
      <w:sz w:val="18"/>
      <w:szCs w:val="18"/>
      <w:lang w:eastAsia="pt-BR"/>
    </w:rPr>
  </w:style>
  <w:style w:type="character" w:customStyle="1" w:styleId="Sobrescrito">
    <w:name w:val="Sobrescrito"/>
    <w:uiPriority w:val="99"/>
    <w:rsid w:val="00C04E4E"/>
    <w:rPr>
      <w:position w:val="8"/>
      <w:sz w:val="16"/>
      <w:szCs w:val="16"/>
    </w:rPr>
  </w:style>
  <w:style w:type="character" w:customStyle="1" w:styleId="Subscrito">
    <w:name w:val="Subscrito"/>
    <w:uiPriority w:val="99"/>
    <w:rsid w:val="00C04E4E"/>
    <w:rPr>
      <w:position w:val="-8"/>
      <w:sz w:val="16"/>
      <w:szCs w:val="16"/>
    </w:rPr>
  </w:style>
  <w:style w:type="character" w:customStyle="1" w:styleId="Tag">
    <w:name w:val="Tag"/>
    <w:uiPriority w:val="99"/>
    <w:rsid w:val="00C04E4E"/>
    <w:rPr>
      <w:sz w:val="20"/>
      <w:szCs w:val="20"/>
      <w:shd w:val="clear" w:color="auto" w:fill="FFFFFF"/>
    </w:rPr>
  </w:style>
  <w:style w:type="numbering" w:customStyle="1" w:styleId="Semlista1">
    <w:name w:val="Sem lista1"/>
    <w:next w:val="Semlista"/>
    <w:uiPriority w:val="99"/>
    <w:semiHidden/>
    <w:unhideWhenUsed/>
    <w:rsid w:val="00C04E4E"/>
  </w:style>
  <w:style w:type="table" w:customStyle="1" w:styleId="Tabelacomgrade1">
    <w:name w:val="Tabela com grade1"/>
    <w:basedOn w:val="Tabelanormal"/>
    <w:next w:val="Tabelacomgrade"/>
    <w:uiPriority w:val="59"/>
    <w:rsid w:val="00C04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04E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C04E4E"/>
    <w:rPr>
      <w:rFonts w:ascii="Segoe UI" w:hAnsi="Segoe UI" w:cs="Segoe UI"/>
      <w:sz w:val="18"/>
      <w:szCs w:val="18"/>
    </w:rPr>
  </w:style>
  <w:style w:type="numbering" w:customStyle="1" w:styleId="Semlista2">
    <w:name w:val="Sem lista2"/>
    <w:next w:val="Semlista"/>
    <w:uiPriority w:val="99"/>
    <w:semiHidden/>
    <w:unhideWhenUsed/>
    <w:rsid w:val="00C04E4E"/>
  </w:style>
  <w:style w:type="paragraph" w:customStyle="1" w:styleId="Nivel01">
    <w:name w:val="Nivel 01"/>
    <w:basedOn w:val="Ttulo1"/>
    <w:next w:val="Normal"/>
    <w:qFormat/>
    <w:rsid w:val="00C04E4E"/>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C04E4E"/>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C04E4E"/>
    <w:rPr>
      <w:rFonts w:ascii="Arial" w:hAnsi="Arial" w:cs="Arial"/>
      <w:color w:val="000000"/>
      <w:lang w:eastAsia="pt-BR"/>
    </w:rPr>
  </w:style>
  <w:style w:type="paragraph" w:customStyle="1" w:styleId="Nivel3">
    <w:name w:val="Nivel 3"/>
    <w:basedOn w:val="Normal"/>
    <w:link w:val="Nivel3Char"/>
    <w:uiPriority w:val="99"/>
    <w:qFormat/>
    <w:rsid w:val="00C04E4E"/>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C04E4E"/>
    <w:pPr>
      <w:numPr>
        <w:ilvl w:val="3"/>
      </w:numPr>
      <w:tabs>
        <w:tab w:val="num" w:pos="360"/>
      </w:tabs>
      <w:ind w:left="851" w:firstLine="0"/>
    </w:pPr>
    <w:rPr>
      <w:color w:val="auto"/>
    </w:rPr>
  </w:style>
  <w:style w:type="paragraph" w:customStyle="1" w:styleId="Nivel5">
    <w:name w:val="Nivel 5"/>
    <w:basedOn w:val="Nivel4"/>
    <w:uiPriority w:val="99"/>
    <w:qFormat/>
    <w:rsid w:val="00C04E4E"/>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4012</Words>
  <Characters>21669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2023-08-22T17:33:00Z</dcterms:created>
  <dcterms:modified xsi:type="dcterms:W3CDTF">2023-08-22T17:40:00Z</dcterms:modified>
</cp:coreProperties>
</file>