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CE" w:rsidRPr="00310B5A" w:rsidRDefault="00846B11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r w:rsidRPr="00310B5A">
        <w:rPr>
          <w:rFonts w:ascii="Times New Roman" w:hAnsi="Times New Roman" w:cs="Times New Roman"/>
          <w:b/>
        </w:rPr>
        <w:t>SOLICITAÇÃO</w:t>
      </w:r>
    </w:p>
    <w:p w:rsidR="00EB2ECE" w:rsidRPr="00310B5A" w:rsidRDefault="00846B11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b/>
          <w:lang w:val="pt-PT"/>
        </w:rPr>
        <w:t>DESCRIÇÃO DO OBJETO</w:t>
      </w:r>
    </w:p>
    <w:p w:rsidR="00EB2ECE" w:rsidRPr="00310B5A" w:rsidRDefault="00EB2ECE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EB2ECE" w:rsidRPr="00310B5A" w:rsidRDefault="00846B11">
      <w:pPr>
        <w:pStyle w:val="PargrafodaLista"/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310B5A">
        <w:rPr>
          <w:rFonts w:ascii="Times New Roman" w:eastAsia="Times New Roman" w:hAnsi="Times New Roman" w:cs="Times New Roman"/>
          <w:bCs/>
          <w:lang w:eastAsia="pt-BR"/>
        </w:rPr>
        <w:t xml:space="preserve">Constitui objeto deste certame o </w:t>
      </w:r>
      <w:r w:rsidRPr="00310B5A">
        <w:rPr>
          <w:rFonts w:ascii="Times New Roman" w:hAnsi="Times New Roman" w:cs="Times New Roman"/>
        </w:rPr>
        <w:t xml:space="preserve">Fornecimento de Absorventes </w:t>
      </w:r>
      <w:proofErr w:type="spellStart"/>
      <w:r w:rsidRPr="00310B5A">
        <w:rPr>
          <w:rFonts w:ascii="Times New Roman" w:hAnsi="Times New Roman" w:cs="Times New Roman"/>
        </w:rPr>
        <w:t>Intimos</w:t>
      </w:r>
      <w:proofErr w:type="spellEnd"/>
      <w:r w:rsidRPr="00310B5A">
        <w:rPr>
          <w:rFonts w:ascii="Times New Roman" w:hAnsi="Times New Roman" w:cs="Times New Roman"/>
        </w:rPr>
        <w:t xml:space="preserve"> Femininos, em cumprimento a Lei 3.096/2022 que Institui a Politica Municipal de Combate e Erradicação da Pobreza Menstrual</w:t>
      </w:r>
      <w:proofErr w:type="gramStart"/>
      <w:r w:rsidRPr="00310B5A">
        <w:rPr>
          <w:rFonts w:ascii="Times New Roman" w:hAnsi="Times New Roman" w:cs="Times New Roman"/>
        </w:rPr>
        <w:t xml:space="preserve">  </w:t>
      </w:r>
      <w:proofErr w:type="gramEnd"/>
      <w:r w:rsidRPr="00310B5A">
        <w:rPr>
          <w:rFonts w:ascii="Times New Roman" w:hAnsi="Times New Roman" w:cs="Times New Roman"/>
        </w:rPr>
        <w:t xml:space="preserve">buscando promover a dignidade das adolescentes </w:t>
      </w:r>
      <w:proofErr w:type="spellStart"/>
      <w:r w:rsidRPr="00310B5A">
        <w:rPr>
          <w:rFonts w:ascii="Times New Roman" w:hAnsi="Times New Roman" w:cs="Times New Roman"/>
        </w:rPr>
        <w:t>ee</w:t>
      </w:r>
      <w:proofErr w:type="spellEnd"/>
      <w:r w:rsidRPr="00310B5A">
        <w:rPr>
          <w:rFonts w:ascii="Times New Roman" w:hAnsi="Times New Roman" w:cs="Times New Roman"/>
        </w:rPr>
        <w:t xml:space="preserve"> mulheres em vulnerabilidade social referenciadas e atendidas pelo CRAS, através de ações da Secretaria Municipal de </w:t>
      </w:r>
      <w:proofErr w:type="spellStart"/>
      <w:r w:rsidRPr="00310B5A">
        <w:rPr>
          <w:rFonts w:ascii="Times New Roman" w:hAnsi="Times New Roman" w:cs="Times New Roman"/>
        </w:rPr>
        <w:t>Assistencia</w:t>
      </w:r>
      <w:proofErr w:type="spellEnd"/>
      <w:r w:rsidRPr="00310B5A">
        <w:rPr>
          <w:rFonts w:ascii="Times New Roman" w:hAnsi="Times New Roman" w:cs="Times New Roman"/>
        </w:rPr>
        <w:t xml:space="preserve"> Social, </w:t>
      </w:r>
      <w:r w:rsidRPr="00310B5A">
        <w:rPr>
          <w:rFonts w:ascii="Times New Roman" w:eastAsia="Times New Roman" w:hAnsi="Times New Roman" w:cs="Times New Roman"/>
          <w:lang w:eastAsia="pt-BR"/>
        </w:rPr>
        <w:t>conforme condições, quantidades e exigências estabelecidas neste instrumento.</w:t>
      </w:r>
    </w:p>
    <w:p w:rsidR="00EB2ECE" w:rsidRPr="00310B5A" w:rsidRDefault="00EB2ECE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EB2ECE" w:rsidRPr="00310B5A" w:rsidRDefault="00846B11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10B5A">
        <w:rPr>
          <w:rFonts w:ascii="Times New Roman" w:eastAsia="Times New Roman" w:hAnsi="Times New Roman" w:cs="Times New Roman"/>
          <w:lang w:eastAsia="pt-BR"/>
        </w:rPr>
        <w:t>Detalhamento do objeto:</w:t>
      </w:r>
    </w:p>
    <w:p w:rsidR="00EB2ECE" w:rsidRPr="00310B5A" w:rsidRDefault="00EB2ECE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tbl>
      <w:tblPr>
        <w:tblW w:w="573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1"/>
        <w:gridCol w:w="1274"/>
        <w:gridCol w:w="3544"/>
        <w:gridCol w:w="1327"/>
        <w:gridCol w:w="1221"/>
        <w:gridCol w:w="1134"/>
        <w:gridCol w:w="15"/>
        <w:gridCol w:w="1402"/>
        <w:gridCol w:w="15"/>
      </w:tblGrid>
      <w:tr w:rsidR="00EB2ECE" w:rsidRPr="00310B5A">
        <w:trPr>
          <w:gridAfter w:val="1"/>
          <w:wAfter w:w="15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jc w:val="center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Calibri" w:hAnsi="Times New Roman" w:cs="Times New Roman"/>
              </w:rPr>
              <w:t>Item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Calibri" w:hAnsi="Times New Roman" w:cs="Times New Roman"/>
              </w:rPr>
              <w:t>Código do produto/</w:t>
            </w:r>
          </w:p>
          <w:p w:rsidR="00EB2ECE" w:rsidRPr="00310B5A" w:rsidRDefault="00846B1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B5A">
              <w:rPr>
                <w:rFonts w:ascii="Times New Roman" w:eastAsia="Calibri" w:hAnsi="Times New Roman" w:cs="Times New Roman"/>
                <w:sz w:val="22"/>
                <w:szCs w:val="22"/>
              </w:rPr>
              <w:t>Serviço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jc w:val="center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Calibri" w:hAnsi="Times New Roman" w:cs="Times New Roman"/>
              </w:rPr>
              <w:t>Nome do produto/serviço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ind w:left="-142" w:right="-54"/>
              <w:jc w:val="center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Calibri" w:hAnsi="Times New Roman" w:cs="Times New Roman"/>
              </w:rPr>
              <w:t>Quantidade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jc w:val="center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PMingLiU" w:hAnsi="Times New Roman" w:cs="Times New Roman"/>
              </w:rPr>
              <w:t>Unidade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jc w:val="center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Calibri" w:hAnsi="Times New Roman" w:cs="Times New Roman"/>
              </w:rPr>
              <w:t>Valor estimado R$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jc w:val="center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Calibri" w:hAnsi="Times New Roman" w:cs="Times New Roman"/>
              </w:rPr>
              <w:t>Preço máximo total R$</w:t>
            </w:r>
          </w:p>
        </w:tc>
      </w:tr>
      <w:tr w:rsidR="00EB2ECE" w:rsidRPr="00310B5A">
        <w:trPr>
          <w:gridAfter w:val="1"/>
          <w:wAfter w:w="15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jc w:val="both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EB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jc w:val="both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ABSORVENTE HIGIÊNICO íntimo feminino, descartável, de uso externo, tamanho e espessura normal, com</w:t>
            </w:r>
            <w:proofErr w:type="gramStart"/>
            <w:r w:rsidRPr="00310B5A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310B5A">
              <w:rPr>
                <w:rFonts w:ascii="Times New Roman" w:hAnsi="Times New Roman" w:cs="Times New Roman"/>
              </w:rPr>
              <w:t xml:space="preserve">abas, </w:t>
            </w:r>
            <w:proofErr w:type="spellStart"/>
            <w:r w:rsidRPr="00310B5A">
              <w:rPr>
                <w:rFonts w:ascii="Times New Roman" w:hAnsi="Times New Roman" w:cs="Times New Roman"/>
              </w:rPr>
              <w:t>hipoalergenico</w:t>
            </w:r>
            <w:proofErr w:type="spellEnd"/>
            <w:r w:rsidRPr="00310B5A">
              <w:rPr>
                <w:rFonts w:ascii="Times New Roman" w:hAnsi="Times New Roman" w:cs="Times New Roman"/>
              </w:rPr>
              <w:t xml:space="preserve">, formato </w:t>
            </w:r>
            <w:proofErr w:type="spellStart"/>
            <w:r w:rsidRPr="00310B5A">
              <w:rPr>
                <w:rFonts w:ascii="Times New Roman" w:hAnsi="Times New Roman" w:cs="Times New Roman"/>
              </w:rPr>
              <w:t>anatomico</w:t>
            </w:r>
            <w:proofErr w:type="spellEnd"/>
            <w:r w:rsidRPr="00310B5A">
              <w:rPr>
                <w:rFonts w:ascii="Times New Roman" w:hAnsi="Times New Roman" w:cs="Times New Roman"/>
              </w:rPr>
              <w:t>, com absorção eficiente e bordas devidamente acabadas, constituído por camada protetora macia e impermeável, com linhas adesivas. Composição mínima: papel, celulosa, polipropileno, adesivo termoplástico, polietileno, Pacote com 8 unidades.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pacote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8.529,17</w:t>
            </w:r>
          </w:p>
        </w:tc>
      </w:tr>
      <w:tr w:rsidR="00EB2ECE" w:rsidRPr="00310B5A">
        <w:trPr>
          <w:gridAfter w:val="1"/>
          <w:wAfter w:w="15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jc w:val="both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EB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jc w:val="both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 xml:space="preserve">ABSORVENTE HIGIÊNICO íntimo feminino, descartável, de uso externo, tamanho e espessura normal, sem abas, </w:t>
            </w:r>
            <w:proofErr w:type="spellStart"/>
            <w:r w:rsidRPr="00310B5A">
              <w:rPr>
                <w:rFonts w:ascii="Times New Roman" w:hAnsi="Times New Roman" w:cs="Times New Roman"/>
              </w:rPr>
              <w:t>hipoalergenico</w:t>
            </w:r>
            <w:proofErr w:type="spellEnd"/>
            <w:r w:rsidRPr="00310B5A">
              <w:rPr>
                <w:rFonts w:ascii="Times New Roman" w:hAnsi="Times New Roman" w:cs="Times New Roman"/>
              </w:rPr>
              <w:t xml:space="preserve">, formato </w:t>
            </w:r>
            <w:proofErr w:type="spellStart"/>
            <w:r w:rsidRPr="00310B5A">
              <w:rPr>
                <w:rFonts w:ascii="Times New Roman" w:hAnsi="Times New Roman" w:cs="Times New Roman"/>
              </w:rPr>
              <w:t>anatomico</w:t>
            </w:r>
            <w:proofErr w:type="spellEnd"/>
            <w:r w:rsidRPr="00310B5A">
              <w:rPr>
                <w:rFonts w:ascii="Times New Roman" w:hAnsi="Times New Roman" w:cs="Times New Roman"/>
              </w:rPr>
              <w:t>, com absorção eficiente e bordas devidamente acabadas, constituído por camada protetora macia e impermeável, com linhas adesivas. Composição mínima: papel, celulosa, polipropileno, adesivo termoplástico, polietileno, Pacote com 8 unidades.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pacote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8.904,17</w:t>
            </w:r>
          </w:p>
        </w:tc>
      </w:tr>
      <w:tr w:rsidR="00EB2ECE" w:rsidRPr="00310B5A">
        <w:trPr>
          <w:gridAfter w:val="1"/>
          <w:wAfter w:w="15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jc w:val="both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EB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jc w:val="both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ABSORVENTE HIGIÊNICO íntimo feminino, descartável, de uso externo, tamanho e espessura normal, com</w:t>
            </w:r>
            <w:proofErr w:type="gramStart"/>
            <w:r w:rsidRPr="00310B5A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310B5A">
              <w:rPr>
                <w:rFonts w:ascii="Times New Roman" w:hAnsi="Times New Roman" w:cs="Times New Roman"/>
              </w:rPr>
              <w:t xml:space="preserve">abas, </w:t>
            </w:r>
            <w:proofErr w:type="spellStart"/>
            <w:r w:rsidRPr="00310B5A">
              <w:rPr>
                <w:rFonts w:ascii="Times New Roman" w:hAnsi="Times New Roman" w:cs="Times New Roman"/>
              </w:rPr>
              <w:t>hipoalergenico</w:t>
            </w:r>
            <w:proofErr w:type="spellEnd"/>
            <w:r w:rsidRPr="00310B5A">
              <w:rPr>
                <w:rFonts w:ascii="Times New Roman" w:hAnsi="Times New Roman" w:cs="Times New Roman"/>
              </w:rPr>
              <w:t xml:space="preserve">, formato </w:t>
            </w:r>
            <w:proofErr w:type="spellStart"/>
            <w:r w:rsidRPr="00310B5A">
              <w:rPr>
                <w:rFonts w:ascii="Times New Roman" w:hAnsi="Times New Roman" w:cs="Times New Roman"/>
              </w:rPr>
              <w:t>anatomico</w:t>
            </w:r>
            <w:proofErr w:type="spellEnd"/>
            <w:r w:rsidRPr="00310B5A">
              <w:rPr>
                <w:rFonts w:ascii="Times New Roman" w:hAnsi="Times New Roman" w:cs="Times New Roman"/>
              </w:rPr>
              <w:t>, com absorção eficiente e bordas devidamente acabadas, constituído por camada protetora macia e impermeável, com linhas adesivas. Composição mínima: papel, celulosa, polipropileno, adesivo termoplástico, polietileno, Pacote com 32 unidades.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pacote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26.358,33</w:t>
            </w:r>
          </w:p>
        </w:tc>
      </w:tr>
      <w:tr w:rsidR="00EB2ECE" w:rsidRPr="00310B5A">
        <w:trPr>
          <w:gridAfter w:val="1"/>
          <w:wAfter w:w="15" w:type="dxa"/>
          <w:trHeight w:val="45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2ECE" w:rsidRPr="00310B5A" w:rsidRDefault="00846B11">
            <w:pPr>
              <w:jc w:val="both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2ECE" w:rsidRPr="00310B5A" w:rsidRDefault="00EB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2ECE" w:rsidRPr="00310B5A" w:rsidRDefault="00846B11">
            <w:pPr>
              <w:jc w:val="both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 xml:space="preserve">ABSORVENTE HIGIÊNICO íntimo feminino, descartável, de uso externo, tamanho e espessura normal, sem abas, </w:t>
            </w:r>
            <w:proofErr w:type="spellStart"/>
            <w:r w:rsidRPr="00310B5A">
              <w:rPr>
                <w:rFonts w:ascii="Times New Roman" w:hAnsi="Times New Roman" w:cs="Times New Roman"/>
              </w:rPr>
              <w:t>hipoalergenico</w:t>
            </w:r>
            <w:proofErr w:type="spellEnd"/>
            <w:r w:rsidRPr="00310B5A">
              <w:rPr>
                <w:rFonts w:ascii="Times New Roman" w:hAnsi="Times New Roman" w:cs="Times New Roman"/>
              </w:rPr>
              <w:t xml:space="preserve">, formato </w:t>
            </w:r>
            <w:proofErr w:type="spellStart"/>
            <w:r w:rsidRPr="00310B5A">
              <w:rPr>
                <w:rFonts w:ascii="Times New Roman" w:hAnsi="Times New Roman" w:cs="Times New Roman"/>
              </w:rPr>
              <w:t>anatomico</w:t>
            </w:r>
            <w:proofErr w:type="spellEnd"/>
            <w:r w:rsidRPr="00310B5A">
              <w:rPr>
                <w:rFonts w:ascii="Times New Roman" w:hAnsi="Times New Roman" w:cs="Times New Roman"/>
              </w:rPr>
              <w:t>, com absorção eficiente e bordas devidamente acabadas, constituído por camada protetora macia e impermeável, com linhas adesivas. Composição mínima: papel, celulosa, polipropileno, adesivo termoplástico, polietileno, Pacote com 32 unidades.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Pacote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22,32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2ECE" w:rsidRPr="00310B5A" w:rsidRDefault="00846B11">
            <w:pPr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hAnsi="Times New Roman" w:cs="Times New Roman"/>
              </w:rPr>
              <w:t>27.895,83</w:t>
            </w:r>
          </w:p>
        </w:tc>
      </w:tr>
      <w:tr w:rsidR="00EB2ECE" w:rsidRPr="00310B5A">
        <w:trPr>
          <w:trHeight w:val="107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E" w:rsidRPr="00310B5A" w:rsidRDefault="00EB2ECE">
            <w:pPr>
              <w:pStyle w:val="ParagraphStyle"/>
              <w:tabs>
                <w:tab w:val="left" w:pos="101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E" w:rsidRPr="00310B5A" w:rsidRDefault="00846B11">
            <w:pPr>
              <w:pStyle w:val="ParagraphStyle"/>
              <w:tabs>
                <w:tab w:val="left" w:pos="10170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B5A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TOTAL R$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E" w:rsidRPr="00310B5A" w:rsidRDefault="00846B11">
            <w:pPr>
              <w:pStyle w:val="ParagraphStyle"/>
              <w:tabs>
                <w:tab w:val="left" w:pos="1017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0B5A">
              <w:rPr>
                <w:rFonts w:ascii="Times New Roman" w:hAnsi="Times New Roman" w:cs="Times New Roman"/>
                <w:b/>
                <w:sz w:val="22"/>
                <w:szCs w:val="22"/>
              </w:rPr>
              <w:t>71.687,50</w:t>
            </w:r>
          </w:p>
        </w:tc>
      </w:tr>
    </w:tbl>
    <w:p w:rsidR="00EB2ECE" w:rsidRPr="00310B5A" w:rsidRDefault="00846B11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b/>
          <w:lang w:val="pt-PT"/>
        </w:rPr>
        <w:t>JUSTIFICATIVA/MOTIVAÇÃO DO ATO</w:t>
      </w:r>
    </w:p>
    <w:p w:rsidR="00EB2ECE" w:rsidRPr="00310B5A" w:rsidRDefault="00EB2ECE">
      <w:pPr>
        <w:widowControl w:val="0"/>
        <w:tabs>
          <w:tab w:val="left" w:pos="748"/>
        </w:tabs>
        <w:spacing w:before="1"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EB2ECE" w:rsidRPr="00310B5A" w:rsidRDefault="00846B11">
      <w:pPr>
        <w:widowControl w:val="0"/>
        <w:tabs>
          <w:tab w:val="left" w:pos="360"/>
        </w:tabs>
        <w:spacing w:before="1" w:after="0" w:line="276" w:lineRule="auto"/>
        <w:jc w:val="both"/>
        <w:rPr>
          <w:rFonts w:ascii="Times New Roman" w:hAnsi="Times New Roman" w:cs="Times New Roman"/>
        </w:rPr>
      </w:pPr>
      <w:r w:rsidRPr="00310B5A">
        <w:rPr>
          <w:rFonts w:ascii="Times New Roman" w:eastAsia="Times New Roman" w:hAnsi="Times New Roman" w:cs="Times New Roman"/>
          <w:lang w:val="pt-PT"/>
        </w:rPr>
        <w:tab/>
      </w:r>
      <w:r w:rsidRPr="00310B5A">
        <w:rPr>
          <w:rFonts w:ascii="Times New Roman" w:hAnsi="Times New Roman" w:cs="Times New Roman"/>
        </w:rPr>
        <w:t xml:space="preserve">Justifica-se a necessidade da aquisição de absorventes </w:t>
      </w:r>
      <w:r w:rsidR="00FD7173" w:rsidRPr="00310B5A">
        <w:rPr>
          <w:rFonts w:ascii="Times New Roman" w:hAnsi="Times New Roman" w:cs="Times New Roman"/>
        </w:rPr>
        <w:t>higiênicos</w:t>
      </w:r>
      <w:r w:rsidRPr="00310B5A">
        <w:rPr>
          <w:rFonts w:ascii="Times New Roman" w:hAnsi="Times New Roman" w:cs="Times New Roman"/>
        </w:rPr>
        <w:t xml:space="preserve"> femininos a fim de viabilizar ações que visem a promoção da dignidade das adolescentes e mulheres em vulnerabilidade social e </w:t>
      </w:r>
      <w:r w:rsidR="00FD7173" w:rsidRPr="00310B5A">
        <w:rPr>
          <w:rFonts w:ascii="Times New Roman" w:hAnsi="Times New Roman" w:cs="Times New Roman"/>
        </w:rPr>
        <w:t>econômica</w:t>
      </w:r>
      <w:r w:rsidRPr="00310B5A">
        <w:rPr>
          <w:rFonts w:ascii="Times New Roman" w:hAnsi="Times New Roman" w:cs="Times New Roman"/>
        </w:rPr>
        <w:t xml:space="preserve"> que são atendidas pela Secretaria Municipal de </w:t>
      </w:r>
      <w:r w:rsidR="00FD7173" w:rsidRPr="00310B5A">
        <w:rPr>
          <w:rFonts w:ascii="Times New Roman" w:hAnsi="Times New Roman" w:cs="Times New Roman"/>
        </w:rPr>
        <w:t>Assistência</w:t>
      </w:r>
      <w:r w:rsidRPr="00310B5A">
        <w:rPr>
          <w:rFonts w:ascii="Times New Roman" w:hAnsi="Times New Roman" w:cs="Times New Roman"/>
        </w:rPr>
        <w:t xml:space="preserve"> Social e referenciadas no CRAS. A Secretaria Municipal de </w:t>
      </w:r>
      <w:r w:rsidR="00FD7173" w:rsidRPr="00310B5A">
        <w:rPr>
          <w:rFonts w:ascii="Times New Roman" w:hAnsi="Times New Roman" w:cs="Times New Roman"/>
        </w:rPr>
        <w:t>Assistência</w:t>
      </w:r>
      <w:r w:rsidRPr="00310B5A">
        <w:rPr>
          <w:rFonts w:ascii="Times New Roman" w:hAnsi="Times New Roman" w:cs="Times New Roman"/>
        </w:rPr>
        <w:t xml:space="preserve"> Social busca beneficiar o </w:t>
      </w:r>
      <w:r w:rsidR="00FD7173" w:rsidRPr="00310B5A">
        <w:rPr>
          <w:rFonts w:ascii="Times New Roman" w:hAnsi="Times New Roman" w:cs="Times New Roman"/>
        </w:rPr>
        <w:t>público</w:t>
      </w:r>
      <w:r w:rsidRPr="00310B5A">
        <w:rPr>
          <w:rFonts w:ascii="Times New Roman" w:hAnsi="Times New Roman" w:cs="Times New Roman"/>
        </w:rPr>
        <w:t xml:space="preserve"> do sexo feminino em vivencia de pobreza menstrual, permitindo acesso a absorventes </w:t>
      </w:r>
      <w:r w:rsidR="00FD7173" w:rsidRPr="00310B5A">
        <w:rPr>
          <w:rFonts w:ascii="Times New Roman" w:hAnsi="Times New Roman" w:cs="Times New Roman"/>
        </w:rPr>
        <w:t>higiênicos</w:t>
      </w:r>
      <w:r w:rsidRPr="00310B5A">
        <w:rPr>
          <w:rFonts w:ascii="Times New Roman" w:hAnsi="Times New Roman" w:cs="Times New Roman"/>
        </w:rPr>
        <w:t xml:space="preserve"> íntimos descartáveis durante o ciclo menstrual.</w:t>
      </w:r>
    </w:p>
    <w:p w:rsidR="00EB2ECE" w:rsidRPr="00310B5A" w:rsidRDefault="00EB2ECE">
      <w:pPr>
        <w:widowControl w:val="0"/>
        <w:tabs>
          <w:tab w:val="left" w:pos="360"/>
        </w:tabs>
        <w:spacing w:before="1" w:after="0" w:line="276" w:lineRule="auto"/>
        <w:jc w:val="both"/>
        <w:rPr>
          <w:rFonts w:ascii="Times New Roman" w:hAnsi="Times New Roman" w:cs="Times New Roman"/>
        </w:rPr>
      </w:pPr>
    </w:p>
    <w:p w:rsidR="00EB2ECE" w:rsidRPr="00310B5A" w:rsidRDefault="00846B11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b/>
          <w:lang w:val="pt-PT"/>
        </w:rPr>
        <w:t>FISCAL DA CONTRATAÇÃO</w:t>
      </w:r>
    </w:p>
    <w:p w:rsidR="00EB2ECE" w:rsidRPr="00310B5A" w:rsidRDefault="00EB2ECE">
      <w:pPr>
        <w:widowControl w:val="0"/>
        <w:tabs>
          <w:tab w:val="left" w:pos="748"/>
        </w:tabs>
        <w:spacing w:before="1"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EB2ECE" w:rsidRPr="00310B5A" w:rsidRDefault="00846B11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310B5A">
        <w:rPr>
          <w:rFonts w:ascii="Times New Roman" w:eastAsia="Times New Roman" w:hAnsi="Times New Roman" w:cs="Times New Roman"/>
          <w:bCs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EB2ECE" w:rsidRPr="00310B5A" w:rsidRDefault="00EB2EC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:rsidR="00EB2ECE" w:rsidRPr="00310B5A" w:rsidRDefault="00846B1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310B5A">
        <w:rPr>
          <w:rFonts w:ascii="Times New Roman" w:eastAsia="Times New Roman" w:hAnsi="Times New Roman" w:cs="Times New Roman"/>
          <w:lang w:eastAsia="pt-BR"/>
        </w:rPr>
        <w:t xml:space="preserve">Fiscal: </w:t>
      </w:r>
      <w:r w:rsidRPr="00310B5A">
        <w:rPr>
          <w:rFonts w:ascii="Times New Roman" w:eastAsia="Times New Roman" w:hAnsi="Times New Roman" w:cs="Times New Roman"/>
          <w:b/>
          <w:lang w:eastAsia="pt-BR"/>
        </w:rPr>
        <w:t>DANIELA SILUANDRA STRAPAZZON PRIAMO</w:t>
      </w:r>
    </w:p>
    <w:p w:rsidR="00EB2ECE" w:rsidRPr="00310B5A" w:rsidRDefault="00846B1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lang w:eastAsia="pt-BR"/>
        </w:rPr>
        <w:t xml:space="preserve">CPF: </w:t>
      </w:r>
      <w:r w:rsidRPr="00310B5A">
        <w:rPr>
          <w:rFonts w:ascii="Times New Roman" w:eastAsia="Times New Roman" w:hAnsi="Times New Roman" w:cs="Times New Roman"/>
          <w:b/>
          <w:lang w:eastAsia="pt-BR"/>
        </w:rPr>
        <w:t>041.018.089-02</w:t>
      </w:r>
    </w:p>
    <w:p w:rsidR="00EB2ECE" w:rsidRPr="00310B5A" w:rsidRDefault="00846B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10B5A">
        <w:rPr>
          <w:rFonts w:ascii="Times New Roman" w:eastAsia="Times New Roman" w:hAnsi="Times New Roman" w:cs="Times New Roman"/>
          <w:lang w:eastAsia="pt-BR"/>
        </w:rPr>
        <w:t>Email</w:t>
      </w:r>
      <w:proofErr w:type="spellEnd"/>
      <w:r w:rsidRPr="00310B5A">
        <w:rPr>
          <w:rFonts w:ascii="Times New Roman" w:eastAsia="Times New Roman" w:hAnsi="Times New Roman" w:cs="Times New Roman"/>
          <w:lang w:eastAsia="pt-BR"/>
        </w:rPr>
        <w:t xml:space="preserve">: </w:t>
      </w:r>
      <w:hyperlink r:id="rId8" w:tooltip="http://assistenciasocial@pmsas.pr.gov.br" w:history="1">
        <w:r w:rsidRPr="00310B5A">
          <w:rPr>
            <w:rStyle w:val="Hyperlink"/>
            <w:rFonts w:ascii="Times New Roman" w:eastAsia="Times New Roman" w:hAnsi="Times New Roman" w:cs="Times New Roman"/>
            <w:lang w:eastAsia="pt-BR"/>
          </w:rPr>
          <w:t>assistenciasocial@pmsas.pr.gov.br</w:t>
        </w:r>
      </w:hyperlink>
    </w:p>
    <w:p w:rsidR="00EB2ECE" w:rsidRPr="00310B5A" w:rsidRDefault="00EB2EC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B2ECE" w:rsidRPr="00310B5A" w:rsidRDefault="00846B11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310B5A">
        <w:rPr>
          <w:rFonts w:ascii="Times New Roman" w:eastAsia="Times New Roman" w:hAnsi="Times New Roman" w:cs="Times New Roman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EB2ECE" w:rsidRPr="00310B5A" w:rsidRDefault="00EB2ECE">
      <w:pPr>
        <w:widowControl w:val="0"/>
        <w:tabs>
          <w:tab w:val="left" w:pos="748"/>
        </w:tabs>
        <w:spacing w:before="1"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EB2ECE" w:rsidRPr="00310B5A" w:rsidRDefault="00EB2ECE">
      <w:pPr>
        <w:pStyle w:val="PargrafodaLista"/>
        <w:shd w:val="clear" w:color="auto" w:fill="FFFFFF"/>
        <w:spacing w:after="0" w:line="276" w:lineRule="auto"/>
        <w:ind w:left="420"/>
        <w:jc w:val="both"/>
        <w:rPr>
          <w:rFonts w:ascii="Times New Roman" w:hAnsi="Times New Roman" w:cs="Times New Roman"/>
        </w:rPr>
      </w:pPr>
    </w:p>
    <w:p w:rsidR="00EB2ECE" w:rsidRPr="00310B5A" w:rsidRDefault="00846B11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b/>
          <w:lang w:val="pt-PT"/>
        </w:rPr>
        <w:t>DOCUMENTAÇÃO TÉCNICA</w:t>
      </w:r>
    </w:p>
    <w:p w:rsidR="00EB2ECE" w:rsidRPr="00310B5A" w:rsidRDefault="00EB2ECE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b/>
        </w:rPr>
      </w:pPr>
    </w:p>
    <w:p w:rsidR="00EB2ECE" w:rsidRPr="00310B5A" w:rsidRDefault="00846B11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310B5A">
        <w:rPr>
          <w:rFonts w:ascii="Times New Roman" w:eastAsia="Times New Roman" w:hAnsi="Times New Roman" w:cs="Times New Roman"/>
          <w:bCs/>
          <w:lang w:eastAsia="pt-BR"/>
        </w:rPr>
        <w:t>Documentos Técnicos Da Empresa Para Habilitação:</w:t>
      </w:r>
    </w:p>
    <w:p w:rsidR="00EB2ECE" w:rsidRPr="00310B5A" w:rsidRDefault="00EB2EC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:rsidR="00EB2ECE" w:rsidRPr="00310B5A" w:rsidRDefault="00846B11">
      <w:pPr>
        <w:pStyle w:val="Corpodetexto"/>
        <w:spacing w:before="10" w:line="276" w:lineRule="auto"/>
        <w:ind w:left="71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0B5A">
        <w:rPr>
          <w:rFonts w:ascii="Times New Roman" w:hAnsi="Times New Roman" w:cs="Times New Roman"/>
          <w:b/>
          <w:sz w:val="22"/>
          <w:szCs w:val="22"/>
          <w:lang w:val="pt-BR"/>
        </w:rPr>
        <w:t>Não se aplica.</w:t>
      </w:r>
    </w:p>
    <w:p w:rsidR="00EB2ECE" w:rsidRPr="00310B5A" w:rsidRDefault="00EB2ECE">
      <w:pPr>
        <w:pStyle w:val="PargrafodaLista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EB2ECE" w:rsidRPr="00310B5A" w:rsidRDefault="00846B11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lang w:eastAsia="pt-BR"/>
        </w:rPr>
        <w:t>Documentos Técnicos Para Aceitação Da Proposta:</w:t>
      </w:r>
    </w:p>
    <w:p w:rsidR="00EB2ECE" w:rsidRPr="00310B5A" w:rsidRDefault="00EB2ECE">
      <w:pPr>
        <w:widowControl w:val="0"/>
        <w:tabs>
          <w:tab w:val="left" w:pos="748"/>
        </w:tabs>
        <w:spacing w:before="1" w:after="0" w:line="276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EB2ECE" w:rsidRPr="00310B5A" w:rsidRDefault="00846B11">
      <w:pPr>
        <w:pStyle w:val="Corpodetexto"/>
        <w:spacing w:before="10" w:line="276" w:lineRule="auto"/>
        <w:ind w:left="7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0B5A">
        <w:rPr>
          <w:rFonts w:ascii="Times New Roman" w:hAnsi="Times New Roman" w:cs="Times New Roman"/>
          <w:b/>
          <w:sz w:val="22"/>
          <w:szCs w:val="22"/>
          <w:lang w:val="pt-BR"/>
        </w:rPr>
        <w:t>Não se aplica.</w:t>
      </w:r>
    </w:p>
    <w:p w:rsidR="00EB2ECE" w:rsidRPr="00310B5A" w:rsidRDefault="00EB2ECE">
      <w:pPr>
        <w:pStyle w:val="Corpodetexto"/>
        <w:spacing w:before="10" w:line="276" w:lineRule="auto"/>
        <w:ind w:left="7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B2ECE" w:rsidRPr="00310B5A" w:rsidRDefault="00846B1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b/>
          <w:lang w:val="pt-PT"/>
        </w:rPr>
        <w:t>ORÇAMENTO ESTIMADO – COMPOSIÇÃO DOS PREÇOS</w:t>
      </w:r>
    </w:p>
    <w:p w:rsidR="00EB2ECE" w:rsidRPr="00310B5A" w:rsidRDefault="00EB2ECE">
      <w:pPr>
        <w:pStyle w:val="PargrafodaLista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EB2ECE" w:rsidRPr="00310B5A" w:rsidRDefault="00846B11">
      <w:pPr>
        <w:pStyle w:val="Pargrafoda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310B5A">
        <w:rPr>
          <w:rFonts w:ascii="Times New Roman" w:eastAsia="Times New Roman" w:hAnsi="Times New Roman" w:cs="Times New Roman"/>
          <w:bCs/>
          <w:lang w:eastAsia="pt-BR"/>
        </w:rPr>
        <w:t>A cobertura das despesas necessárias à aquisição dos produtos correrá à conta dos recursos específicos consignados a Secretaria Municipal de Saúde, constantes no Orçamento Geral do Munícipio e ainda possível a utilização de recursos de receita livre, que estarão detalhados no Parecer Contábil do processo licitatório.</w:t>
      </w:r>
    </w:p>
    <w:p w:rsidR="00EB2ECE" w:rsidRPr="00310B5A" w:rsidRDefault="00EB2ECE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EB2ECE" w:rsidRPr="00310B5A" w:rsidRDefault="00846B11">
      <w:pPr>
        <w:pStyle w:val="PargrafodaLista"/>
        <w:widowControl w:val="0"/>
        <w:numPr>
          <w:ilvl w:val="1"/>
          <w:numId w:val="1"/>
        </w:numPr>
        <w:tabs>
          <w:tab w:val="left" w:pos="748"/>
        </w:tabs>
        <w:spacing w:before="1" w:after="0" w:line="276" w:lineRule="auto"/>
        <w:ind w:left="0" w:firstLine="0"/>
        <w:jc w:val="both"/>
        <w:rPr>
          <w:rFonts w:ascii="Times New Roman" w:hAnsi="Times New Roman" w:cs="Times New Roman"/>
          <w:b/>
          <w:color w:val="FF0000"/>
        </w:rPr>
      </w:pPr>
      <w:r w:rsidRPr="00310B5A">
        <w:rPr>
          <w:rFonts w:ascii="Times New Roman" w:eastAsia="Times New Roman" w:hAnsi="Times New Roman" w:cs="Times New Roman"/>
          <w:lang w:eastAsia="pt-BR"/>
        </w:rPr>
        <w:t xml:space="preserve"> O valor estimado (global) da presente contratação é de R$ 71.685,50 (setenta e um mil, seiscentos e oitenta e sete reais e cinquenta centavos</w:t>
      </w:r>
      <w:r w:rsidRPr="00310B5A">
        <w:rPr>
          <w:rFonts w:ascii="Times New Roman" w:hAnsi="Times New Roman" w:cs="Times New Roman"/>
        </w:rPr>
        <w:t>.</w:t>
      </w:r>
    </w:p>
    <w:p w:rsidR="00EB2ECE" w:rsidRPr="00310B5A" w:rsidRDefault="00EB2ECE">
      <w:pPr>
        <w:pStyle w:val="PargrafodaLista"/>
        <w:widowControl w:val="0"/>
        <w:tabs>
          <w:tab w:val="left" w:pos="748"/>
        </w:tabs>
        <w:spacing w:before="1"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EB2ECE" w:rsidRPr="00310B5A" w:rsidRDefault="00846B11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lang w:eastAsia="pt-BR"/>
        </w:rPr>
        <w:t xml:space="preserve"> Os valores estimados supracitados não implicam em previsão de crédito em favor da contratada, que somente fará jus aos valores após a prestação dos serviços.</w:t>
      </w:r>
    </w:p>
    <w:p w:rsidR="00EB2ECE" w:rsidRPr="00310B5A" w:rsidRDefault="00EB2ECE">
      <w:p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B2ECE" w:rsidRPr="00310B5A" w:rsidRDefault="00846B11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b/>
          <w:lang w:val="pt-PT"/>
        </w:rPr>
        <w:t>ESPECÍFICAÇÕES TÉCNICAS PERTINENTES</w:t>
      </w:r>
    </w:p>
    <w:p w:rsidR="00EB2ECE" w:rsidRPr="00310B5A" w:rsidRDefault="00EB2ECE">
      <w:pPr>
        <w:widowControl w:val="0"/>
        <w:tabs>
          <w:tab w:val="left" w:pos="748"/>
        </w:tabs>
        <w:spacing w:before="1"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EB2ECE" w:rsidRPr="00310B5A" w:rsidRDefault="00846B11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</w:rPr>
      </w:pPr>
      <w:r w:rsidRPr="00310B5A">
        <w:rPr>
          <w:rFonts w:ascii="Times New Roman" w:eastAsia="Times New Roman" w:hAnsi="Times New Roman" w:cs="Times New Roman"/>
          <w:lang w:val="pt-PT"/>
        </w:rPr>
        <w:t>Não se aplica.</w:t>
      </w:r>
    </w:p>
    <w:p w:rsidR="00EB2ECE" w:rsidRPr="00310B5A" w:rsidRDefault="00EB2ECE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EB2ECE" w:rsidRPr="00310B5A" w:rsidRDefault="00846B11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b/>
          <w:lang w:val="pt-PT"/>
        </w:rPr>
        <w:t>OBSERVAÇÕES E OBRIGAÇÕES DA CONTRATADA</w:t>
      </w:r>
    </w:p>
    <w:p w:rsidR="00EB2ECE" w:rsidRPr="00310B5A" w:rsidRDefault="00EB2ECE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b/>
        </w:rPr>
      </w:pPr>
    </w:p>
    <w:p w:rsidR="00EB2ECE" w:rsidRPr="00310B5A" w:rsidRDefault="00846B11">
      <w:pPr>
        <w:tabs>
          <w:tab w:val="left" w:pos="397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310B5A">
        <w:rPr>
          <w:rFonts w:ascii="Times New Roman" w:hAnsi="Times New Roman" w:cs="Times New Roman"/>
        </w:rPr>
        <w:t xml:space="preserve">7.1 A contratada deverá entregar, durante toda a vigência do contrato, a mesma marca dos produtos e serviços apresentados na proposta. </w:t>
      </w:r>
    </w:p>
    <w:p w:rsidR="00EB2ECE" w:rsidRPr="00310B5A" w:rsidRDefault="00846B11">
      <w:pPr>
        <w:spacing w:line="276" w:lineRule="auto"/>
        <w:jc w:val="both"/>
        <w:rPr>
          <w:rFonts w:ascii="Times New Roman" w:hAnsi="Times New Roman" w:cs="Times New Roman"/>
        </w:rPr>
      </w:pPr>
      <w:r w:rsidRPr="00310B5A">
        <w:rPr>
          <w:rFonts w:ascii="Times New Roman" w:hAnsi="Times New Roman" w:cs="Times New Roman"/>
        </w:rPr>
        <w:t xml:space="preserve">7.2 Os produtos deverão estar em conformidade com as normas vigentes. Na entrega serão verificados os prazos de validade e o estado de conservação das embalagens. </w:t>
      </w:r>
    </w:p>
    <w:p w:rsidR="00EB2ECE" w:rsidRPr="00310B5A" w:rsidRDefault="00846B11">
      <w:pPr>
        <w:tabs>
          <w:tab w:val="left" w:pos="397"/>
        </w:tabs>
        <w:spacing w:line="276" w:lineRule="auto"/>
        <w:jc w:val="both"/>
        <w:rPr>
          <w:rFonts w:ascii="Times New Roman" w:hAnsi="Times New Roman" w:cs="Times New Roman"/>
        </w:rPr>
      </w:pPr>
      <w:r w:rsidRPr="00310B5A">
        <w:rPr>
          <w:rFonts w:ascii="Times New Roman" w:hAnsi="Times New Roman" w:cs="Times New Roman"/>
        </w:rPr>
        <w:t xml:space="preserve">7.3 A contratada ficará obrigada a trocar, a suas expensas, a mercadoria que vier a ser recusada, por não atender as condições estabelecidas no Termo de Referência. Prazo de troca: 05 (cinco) dias úteis. </w:t>
      </w:r>
    </w:p>
    <w:p w:rsidR="00EB2ECE" w:rsidRPr="00310B5A" w:rsidRDefault="00846B1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hAnsi="Times New Roman" w:cs="Times New Roman"/>
        </w:rPr>
        <w:t xml:space="preserve">7.4 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EB2ECE" w:rsidRPr="00310B5A" w:rsidRDefault="00846B11">
      <w:pPr>
        <w:spacing w:line="276" w:lineRule="auto"/>
        <w:jc w:val="both"/>
        <w:rPr>
          <w:rFonts w:ascii="Times New Roman" w:hAnsi="Times New Roman" w:cs="Times New Roman"/>
        </w:rPr>
      </w:pPr>
      <w:r w:rsidRPr="00310B5A">
        <w:rPr>
          <w:rFonts w:ascii="Times New Roman" w:hAnsi="Times New Roman" w:cs="Times New Roman"/>
          <w:lang w:eastAsia="zh-CN"/>
        </w:rPr>
        <w:t xml:space="preserve">7.5 Os bens ou serviços deverão ser entregues ou prestados no </w:t>
      </w:r>
      <w:r w:rsidRPr="00310B5A">
        <w:rPr>
          <w:rFonts w:ascii="Times New Roman" w:hAnsi="Times New Roman" w:cs="Times New Roman"/>
          <w:b/>
          <w:bCs/>
          <w:lang w:eastAsia="zh-CN"/>
        </w:rPr>
        <w:t>prazo máximo de 05 (cinco) dias úteis</w:t>
      </w:r>
      <w:r w:rsidRPr="00310B5A">
        <w:rPr>
          <w:rFonts w:ascii="Times New Roman" w:hAnsi="Times New Roman" w:cs="Times New Roman"/>
          <w:lang w:eastAsia="zh-CN"/>
        </w:rPr>
        <w:t xml:space="preserve">, de forma </w:t>
      </w:r>
      <w:r w:rsidRPr="00310B5A">
        <w:rPr>
          <w:rFonts w:ascii="Times New Roman" w:hAnsi="Times New Roman" w:cs="Times New Roman"/>
          <w:b/>
          <w:bCs/>
          <w:lang w:eastAsia="zh-CN"/>
        </w:rPr>
        <w:t>PARCELADA</w:t>
      </w:r>
      <w:r w:rsidRPr="00310B5A">
        <w:rPr>
          <w:rFonts w:ascii="Times New Roman" w:hAnsi="Times New Roman" w:cs="Times New Roman"/>
          <w:lang w:eastAsia="zh-CN"/>
        </w:rPr>
        <w:t xml:space="preserve">, após o recebimento da nota de empenho, seguindo rigorosamente as quantidades solicitadas na respectiva nota de empenho. </w:t>
      </w:r>
    </w:p>
    <w:p w:rsidR="00EB2ECE" w:rsidRPr="00310B5A" w:rsidRDefault="00846B11">
      <w:pPr>
        <w:spacing w:line="276" w:lineRule="auto"/>
        <w:jc w:val="both"/>
        <w:rPr>
          <w:rFonts w:ascii="Times New Roman" w:hAnsi="Times New Roman" w:cs="Times New Roman"/>
        </w:rPr>
      </w:pPr>
      <w:r w:rsidRPr="00310B5A">
        <w:rPr>
          <w:rFonts w:ascii="Times New Roman" w:hAnsi="Times New Roman" w:cs="Times New Roman"/>
        </w:rPr>
        <w:t>7.6 As</w:t>
      </w:r>
      <w:r w:rsidRPr="00310B5A">
        <w:rPr>
          <w:rFonts w:ascii="Times New Roman" w:hAnsi="Times New Roman" w:cs="Times New Roman"/>
          <w:lang w:eastAsia="zh-CN"/>
        </w:rPr>
        <w:t xml:space="preserve"> entregas de bens será na sede da Unidade Central de Saúde, no endereço Rua Santos Dumont, S/N, centro, neste município de Santo Antonio do Sudoeste, no horário das 07h30 às 11h00 e das 13h00 ás 16h30. Sendo que não serão recebidos fora dos horários estabelecidos. </w:t>
      </w:r>
    </w:p>
    <w:p w:rsidR="00EB2ECE" w:rsidRPr="00310B5A" w:rsidRDefault="00846B11">
      <w:pPr>
        <w:spacing w:line="276" w:lineRule="auto"/>
        <w:jc w:val="both"/>
        <w:rPr>
          <w:rFonts w:ascii="Times New Roman" w:hAnsi="Times New Roman" w:cs="Times New Roman"/>
        </w:rPr>
      </w:pPr>
      <w:r w:rsidRPr="00310B5A">
        <w:rPr>
          <w:rFonts w:ascii="Times New Roman" w:hAnsi="Times New Roman" w:cs="Times New Roman"/>
          <w:lang w:eastAsia="zh-CN"/>
        </w:rPr>
        <w:t xml:space="preserve">7.7 As Notas Fiscais e/ou de Prestação de Serviços, deverão ser emitidas em nome do </w:t>
      </w:r>
      <w:r w:rsidRPr="00310B5A">
        <w:rPr>
          <w:rFonts w:ascii="Times New Roman" w:hAnsi="Times New Roman" w:cs="Times New Roman"/>
          <w:b/>
          <w:lang w:eastAsia="zh-CN"/>
        </w:rPr>
        <w:t>FUNDO MUNICIPAL DE ASSISTENCIA SOCIAL, CNPJ 13.609.170/0001-10, RUA CYRILO ZOTTIS, 99, VILA NOVA, SANTO ANTONIO DO SUDOESTE – PR, CEP: 85.710-000.</w:t>
      </w:r>
    </w:p>
    <w:p w:rsidR="00EB2ECE" w:rsidRPr="00310B5A" w:rsidRDefault="00846B11">
      <w:pPr>
        <w:spacing w:line="276" w:lineRule="auto"/>
        <w:jc w:val="both"/>
        <w:rPr>
          <w:rFonts w:ascii="Times New Roman" w:hAnsi="Times New Roman" w:cs="Times New Roman"/>
        </w:rPr>
      </w:pPr>
      <w:r w:rsidRPr="00310B5A">
        <w:rPr>
          <w:rFonts w:ascii="Times New Roman" w:hAnsi="Times New Roman" w:cs="Times New Roman"/>
          <w:lang w:eastAsia="zh-CN"/>
        </w:rPr>
        <w:t xml:space="preserve">7.8 </w:t>
      </w:r>
      <w:r w:rsidRPr="00310B5A">
        <w:rPr>
          <w:rFonts w:ascii="Times New Roman" w:hAnsi="Times New Roman" w:cs="Times New Roman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EB2ECE" w:rsidRPr="00310B5A" w:rsidRDefault="00EB2ECE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b/>
        </w:rPr>
      </w:pPr>
    </w:p>
    <w:p w:rsidR="00EB2ECE" w:rsidRPr="00310B5A" w:rsidRDefault="00846B11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b/>
          <w:lang w:val="pt-PT"/>
        </w:rPr>
        <w:t>ANEXOS</w:t>
      </w:r>
    </w:p>
    <w:p w:rsidR="00EB2ECE" w:rsidRPr="00310B5A" w:rsidRDefault="00EB2ECE">
      <w:pPr>
        <w:pStyle w:val="PargrafodaLista"/>
        <w:widowControl w:val="0"/>
        <w:tabs>
          <w:tab w:val="left" w:pos="748"/>
        </w:tabs>
        <w:spacing w:before="1"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EB2ECE" w:rsidRPr="00310B5A" w:rsidRDefault="00846B11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10B5A">
        <w:rPr>
          <w:rFonts w:ascii="Times New Roman" w:eastAsia="Times New Roman" w:hAnsi="Times New Roman" w:cs="Times New Roman"/>
          <w:color w:val="000000" w:themeColor="text1"/>
          <w:lang w:val="pt-PT"/>
        </w:rPr>
        <w:t>8.1</w:t>
      </w:r>
      <w:r w:rsidRPr="00310B5A">
        <w:rPr>
          <w:rFonts w:ascii="Times New Roman" w:eastAsia="Times New Roman" w:hAnsi="Times New Roman" w:cs="Times New Roman"/>
          <w:color w:val="000000" w:themeColor="text1"/>
          <w:lang w:val="pt-PT"/>
        </w:rPr>
        <w:tab/>
        <w:t>Em anexo estão os documentos necessários para subsidiarem o processo licitatório para contratação dos referidos serviços.</w:t>
      </w:r>
    </w:p>
    <w:p w:rsidR="00EB2ECE" w:rsidRPr="00310B5A" w:rsidRDefault="00846B11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10B5A">
        <w:rPr>
          <w:rFonts w:ascii="Times New Roman" w:eastAsia="Times New Roman" w:hAnsi="Times New Roman" w:cs="Times New Roman"/>
          <w:color w:val="000000" w:themeColor="text1"/>
          <w:lang w:val="pt-PT"/>
        </w:rPr>
        <w:t>8.1.1</w:t>
      </w:r>
      <w:r w:rsidRPr="00310B5A">
        <w:rPr>
          <w:rFonts w:ascii="Times New Roman" w:eastAsia="Times New Roman" w:hAnsi="Times New Roman" w:cs="Times New Roman"/>
          <w:color w:val="000000" w:themeColor="text1"/>
          <w:lang w:val="pt-PT"/>
        </w:rPr>
        <w:tab/>
        <w:t>Orçamentos e Pesquisas de Mercado;</w:t>
      </w:r>
    </w:p>
    <w:p w:rsidR="00EB2ECE" w:rsidRPr="00310B5A" w:rsidRDefault="00846B11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10B5A">
        <w:rPr>
          <w:rFonts w:ascii="Times New Roman" w:eastAsia="Times New Roman" w:hAnsi="Times New Roman" w:cs="Times New Roman"/>
          <w:color w:val="000000" w:themeColor="text1"/>
          <w:lang w:val="pt-PT"/>
        </w:rPr>
        <w:t>8.1.2</w:t>
      </w:r>
      <w:r w:rsidRPr="00310B5A">
        <w:rPr>
          <w:rFonts w:ascii="Times New Roman" w:eastAsia="Times New Roman" w:hAnsi="Times New Roman" w:cs="Times New Roman"/>
          <w:color w:val="000000" w:themeColor="text1"/>
          <w:lang w:val="pt-PT"/>
        </w:rPr>
        <w:tab/>
        <w:t>Planilha de Obtenção de Valor Estimado.</w:t>
      </w:r>
    </w:p>
    <w:p w:rsidR="00EB2ECE" w:rsidRPr="00310B5A" w:rsidRDefault="00EB2ECE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EB2ECE" w:rsidRPr="00310B5A" w:rsidRDefault="00EB2ECE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EB2ECE" w:rsidRPr="00310B5A" w:rsidRDefault="00846B1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310B5A">
        <w:rPr>
          <w:rFonts w:ascii="Times New Roman" w:eastAsia="Times New Roman" w:hAnsi="Times New Roman" w:cs="Times New Roman"/>
          <w:b/>
          <w:lang w:val="pt-PT"/>
        </w:rPr>
        <w:t>GESTÃO E AUTORIZAÇÃO</w:t>
      </w:r>
    </w:p>
    <w:p w:rsidR="00EB2ECE" w:rsidRPr="00310B5A" w:rsidRDefault="00EB2ECE">
      <w:pPr>
        <w:pStyle w:val="PargrafodaLista"/>
        <w:widowControl w:val="0"/>
        <w:tabs>
          <w:tab w:val="left" w:pos="748"/>
        </w:tabs>
        <w:spacing w:before="1"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B2ECE" w:rsidRPr="00310B5A">
        <w:trPr>
          <w:trHeight w:val="2248"/>
        </w:trPr>
        <w:tc>
          <w:tcPr>
            <w:tcW w:w="9367" w:type="dxa"/>
            <w:gridSpan w:val="2"/>
          </w:tcPr>
          <w:p w:rsidR="00EB2ECE" w:rsidRPr="00310B5A" w:rsidRDefault="00846B1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Arial Unicode MS" w:hAnsi="Times New Roman" w:cs="Times New Roman"/>
              </w:rPr>
              <w:t xml:space="preserve">Estou ciente que fui indicado como </w:t>
            </w:r>
            <w:r w:rsidRPr="00310B5A">
              <w:rPr>
                <w:rFonts w:ascii="Times New Roman" w:eastAsia="Arial Unicode MS" w:hAnsi="Times New Roman" w:cs="Times New Roman"/>
                <w:b/>
                <w:bCs/>
              </w:rPr>
              <w:t>FISCAL</w:t>
            </w:r>
            <w:r w:rsidRPr="00310B5A">
              <w:rPr>
                <w:rFonts w:ascii="Times New Roman" w:eastAsia="Arial Unicode MS" w:hAnsi="Times New Roman" w:cs="Times New Roman"/>
              </w:rPr>
              <w:t xml:space="preserve"> responsável pelos contratos oriundos deste presente Termo de Referência.</w:t>
            </w:r>
          </w:p>
          <w:p w:rsidR="00EB2ECE" w:rsidRPr="00310B5A" w:rsidRDefault="00EB2E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B2ECE" w:rsidRPr="00310B5A" w:rsidRDefault="00EB2E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B2ECE" w:rsidRPr="00310B5A" w:rsidRDefault="00846B11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Times New Roman" w:hAnsi="Times New Roman" w:cs="Times New Roman"/>
                <w:b/>
                <w:lang w:eastAsia="pt-BR"/>
              </w:rPr>
              <w:t>DANIELA SILUANDRA STRAPAZZON PRIAMO</w:t>
            </w:r>
          </w:p>
          <w:p w:rsidR="00EB2ECE" w:rsidRPr="00310B5A" w:rsidRDefault="00846B11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B5A">
              <w:rPr>
                <w:rFonts w:ascii="Times New Roman" w:eastAsia="Times New Roman" w:hAnsi="Times New Roman" w:cs="Times New Roman"/>
                <w:b/>
                <w:lang w:eastAsia="pt-BR"/>
              </w:rPr>
              <w:t>CPF:</w:t>
            </w:r>
            <w:r w:rsidRPr="00310B5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10B5A">
              <w:rPr>
                <w:rFonts w:ascii="Times New Roman" w:eastAsia="Times New Roman" w:hAnsi="Times New Roman" w:cs="Times New Roman"/>
                <w:b/>
                <w:lang w:eastAsia="pt-BR"/>
              </w:rPr>
              <w:t>041.018.089-02</w:t>
            </w:r>
          </w:p>
          <w:p w:rsidR="00EB2ECE" w:rsidRPr="00310B5A" w:rsidRDefault="00EB2ECE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EB2ECE" w:rsidRPr="00310B5A">
        <w:trPr>
          <w:trHeight w:val="2999"/>
        </w:trPr>
        <w:tc>
          <w:tcPr>
            <w:tcW w:w="9367" w:type="dxa"/>
            <w:gridSpan w:val="2"/>
          </w:tcPr>
          <w:p w:rsidR="00EB2ECE" w:rsidRPr="00310B5A" w:rsidRDefault="00846B1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Arial Unicode MS" w:hAnsi="Times New Roman" w:cs="Times New Roman"/>
              </w:rPr>
              <w:t xml:space="preserve">Este Termo de Referência é exclusivo da Secretaria de Saúde. Saliento que são de nossa total </w:t>
            </w:r>
            <w:r w:rsidRPr="00310B5A">
              <w:rPr>
                <w:rFonts w:ascii="Times New Roman" w:eastAsia="Arial Unicode MS" w:hAnsi="Times New Roman" w:cs="Times New Roman"/>
                <w:b/>
                <w:bCs/>
              </w:rPr>
              <w:t>RESPONSABILIDADE</w:t>
            </w:r>
            <w:r w:rsidRPr="00310B5A">
              <w:rPr>
                <w:rFonts w:ascii="Times New Roman" w:eastAsia="Arial Unicode MS" w:hAnsi="Times New Roman" w:cs="Times New Roman"/>
              </w:rPr>
              <w:t>, todas as informações fornecidas, tais como descritivo técnico e justificativa da real necessidade da aquisição dos itens mencionados, bem como a realização e conferência dos orçamentos. No qual as mesmas serão dispostas ao Departamento de Licitações para realização de processo licitatório.</w:t>
            </w:r>
          </w:p>
          <w:p w:rsidR="00EB2ECE" w:rsidRPr="00310B5A" w:rsidRDefault="00846B1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Arial Unicode MS" w:hAnsi="Times New Roman" w:cs="Times New Roman"/>
              </w:rPr>
              <w:t xml:space="preserve"> Santo Antonio do Sudoeste, PR – 01 de fevereiro de 2022.</w:t>
            </w:r>
          </w:p>
          <w:p w:rsidR="00EB2ECE" w:rsidRPr="00310B5A" w:rsidRDefault="00EB2E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B2ECE" w:rsidRPr="00310B5A" w:rsidRDefault="00EB2E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B2ECE" w:rsidRPr="00310B5A" w:rsidRDefault="00EB2E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ECE" w:rsidRPr="00310B5A">
        <w:trPr>
          <w:trHeight w:val="463"/>
        </w:trPr>
        <w:tc>
          <w:tcPr>
            <w:tcW w:w="4683" w:type="dxa"/>
          </w:tcPr>
          <w:p w:rsidR="00EB2ECE" w:rsidRPr="00310B5A" w:rsidRDefault="00846B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Times New Roman" w:hAnsi="Times New Roman" w:cs="Times New Roman"/>
                <w:b/>
                <w:lang w:eastAsia="pt-BR"/>
              </w:rPr>
              <w:t>DANIELA SILUANDRA STRAPAZZON PRIAMO</w:t>
            </w:r>
          </w:p>
          <w:p w:rsidR="00EB2ECE" w:rsidRPr="00310B5A" w:rsidRDefault="00846B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0B5A">
              <w:rPr>
                <w:rFonts w:ascii="Times New Roman" w:eastAsia="Arial Unicode MS" w:hAnsi="Times New Roman" w:cs="Times New Roman"/>
                <w:b/>
                <w:bCs/>
              </w:rPr>
              <w:t xml:space="preserve">Secretária Municipal de </w:t>
            </w:r>
            <w:proofErr w:type="spellStart"/>
            <w:r w:rsidRPr="00310B5A">
              <w:rPr>
                <w:rFonts w:ascii="Times New Roman" w:eastAsia="Arial Unicode MS" w:hAnsi="Times New Roman" w:cs="Times New Roman"/>
                <w:b/>
                <w:bCs/>
              </w:rPr>
              <w:t>Assistencia</w:t>
            </w:r>
            <w:proofErr w:type="spellEnd"/>
            <w:r w:rsidRPr="00310B5A">
              <w:rPr>
                <w:rFonts w:ascii="Times New Roman" w:eastAsia="Arial Unicode MS" w:hAnsi="Times New Roman" w:cs="Times New Roman"/>
                <w:b/>
                <w:bCs/>
              </w:rPr>
              <w:t xml:space="preserve"> Social</w:t>
            </w:r>
          </w:p>
        </w:tc>
        <w:tc>
          <w:tcPr>
            <w:tcW w:w="4684" w:type="dxa"/>
          </w:tcPr>
          <w:p w:rsidR="00EB2ECE" w:rsidRPr="00310B5A" w:rsidRDefault="0084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B5A">
              <w:rPr>
                <w:rFonts w:ascii="Times New Roman" w:eastAsia="Arial Unicode MS" w:hAnsi="Times New Roman" w:cs="Times New Roman"/>
                <w:b/>
                <w:bCs/>
              </w:rPr>
              <w:t>CARLA DA ROCHA DALL’ONDER</w:t>
            </w:r>
          </w:p>
          <w:p w:rsidR="00EB2ECE" w:rsidRPr="00310B5A" w:rsidRDefault="0084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B5A">
              <w:rPr>
                <w:rFonts w:ascii="Times New Roman" w:eastAsia="Arial Unicode MS" w:hAnsi="Times New Roman" w:cs="Times New Roman"/>
                <w:b/>
                <w:bCs/>
              </w:rPr>
              <w:t>Responsável pelo Termo de Referência</w:t>
            </w:r>
          </w:p>
          <w:p w:rsidR="00EB2ECE" w:rsidRPr="00310B5A" w:rsidRDefault="00EB2E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B2ECE" w:rsidRPr="00310B5A" w:rsidRDefault="00EB2EC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p w:rsidR="00EB2ECE" w:rsidRPr="00310B5A" w:rsidRDefault="00EB2EC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EB2ECE" w:rsidRPr="00310B5A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CE" w:rsidRDefault="00846B11">
      <w:pPr>
        <w:spacing w:after="0" w:line="240" w:lineRule="auto"/>
      </w:pPr>
      <w:r>
        <w:separator/>
      </w:r>
    </w:p>
  </w:endnote>
  <w:endnote w:type="continuationSeparator" w:id="0">
    <w:p w:rsidR="00EB2ECE" w:rsidRDefault="0084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3" w:rsidRDefault="00FD7173">
    <w:pPr>
      <w:pStyle w:val="Rodap"/>
    </w:pPr>
  </w:p>
  <w:p w:rsidR="00EB2ECE" w:rsidRDefault="00EB2E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CE" w:rsidRDefault="00846B11">
      <w:pPr>
        <w:spacing w:after="0" w:line="240" w:lineRule="auto"/>
      </w:pPr>
      <w:r>
        <w:separator/>
      </w:r>
    </w:p>
  </w:footnote>
  <w:footnote w:type="continuationSeparator" w:id="0">
    <w:p w:rsidR="00EB2ECE" w:rsidRDefault="0084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CE" w:rsidRDefault="00846B11">
    <w:pPr>
      <w:spacing w:after="0"/>
      <w:ind w:left="567"/>
      <w:jc w:val="center"/>
      <w:rPr>
        <w:rFonts w:ascii="Bookman Old Style" w:hAnsi="Bookman Old Style" w:cs="Arial"/>
        <w:b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-83820</wp:posOffset>
              </wp:positionV>
              <wp:extent cx="932815" cy="847725"/>
              <wp:effectExtent l="0" t="0" r="635" b="9525"/>
              <wp:wrapNone/>
              <wp:docPr id="1" name="Imagem 1" descr="BRASA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 descr="BRASAO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32815" cy="847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text;margin-left:-0.9pt;mso-position-horizontal:absolute;mso-position-vertical-relative:text;margin-top:-6.6pt;mso-position-vertical:absolute;width:73.5pt;height:66.8pt;mso-wrap-distance-left:9.0pt;mso-wrap-distance-top:0.0pt;mso-wrap-distance-right:9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rFonts w:ascii="Bookman Old Style" w:hAnsi="Bookman Old Style" w:cs="Arial"/>
        <w:b/>
        <w:sz w:val="20"/>
        <w:szCs w:val="20"/>
      </w:rPr>
      <w:t>MUNICÍPIO DE SANTO ANTONIO DO SUDOESTE</w:t>
    </w:r>
  </w:p>
  <w:p w:rsidR="00EB2ECE" w:rsidRDefault="00846B11">
    <w:pPr>
      <w:spacing w:after="0"/>
      <w:ind w:left="567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sz w:val="20"/>
        <w:szCs w:val="20"/>
      </w:rPr>
      <w:t>ESTADO DO PARANÁ</w:t>
    </w:r>
  </w:p>
  <w:p w:rsidR="00EB2ECE" w:rsidRDefault="00846B11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Avenida Brasil,</w:t>
    </w:r>
    <w:r>
      <w:rPr>
        <w:rFonts w:ascii="Bookman Old Style" w:hAnsi="Bookman Old Style"/>
        <w:spacing w:val="-24"/>
        <w:sz w:val="16"/>
      </w:rPr>
      <w:t xml:space="preserve"> </w:t>
    </w:r>
    <w:r>
      <w:rPr>
        <w:rFonts w:ascii="Bookman Old Style" w:hAnsi="Bookman Old Style"/>
        <w:sz w:val="16"/>
      </w:rPr>
      <w:t>1431</w:t>
    </w:r>
    <w:r>
      <w:rPr>
        <w:rFonts w:ascii="Bookman Old Style" w:hAnsi="Bookman Old Style"/>
        <w:spacing w:val="-21"/>
        <w:sz w:val="16"/>
      </w:rPr>
      <w:t xml:space="preserve"> </w:t>
    </w:r>
    <w:r>
      <w:rPr>
        <w:rFonts w:ascii="Bookman Old Style" w:hAnsi="Bookman Old Style"/>
        <w:sz w:val="16"/>
      </w:rPr>
      <w:t>– Centro –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CEP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85.710-000</w:t>
    </w:r>
  </w:p>
  <w:p w:rsidR="00EB2ECE" w:rsidRDefault="00846B11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EB2ECE" w:rsidRDefault="00846B11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3" w:tooltip="mailto:licitacao1@pmsas.pr.gov.br%20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 8000</w:t>
    </w:r>
  </w:p>
  <w:p w:rsidR="00EB2ECE" w:rsidRDefault="00EB2E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ED"/>
    <w:multiLevelType w:val="multilevel"/>
    <w:tmpl w:val="F438A40A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">
    <w:nsid w:val="46015772"/>
    <w:multiLevelType w:val="multilevel"/>
    <w:tmpl w:val="85AEF42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115" w:hanging="405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sz w:val="20"/>
      </w:rPr>
    </w:lvl>
  </w:abstractNum>
  <w:abstractNum w:abstractNumId="2">
    <w:nsid w:val="517F45BA"/>
    <w:multiLevelType w:val="multilevel"/>
    <w:tmpl w:val="20F225FE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>
    <w:nsid w:val="59252B03"/>
    <w:multiLevelType w:val="hybridMultilevel"/>
    <w:tmpl w:val="7DEC4F8A"/>
    <w:lvl w:ilvl="0" w:tplc="B4E67614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69A20032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C1E27454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1C30DB34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DCB0E840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A2BEC190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49A219FA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D6EA2F4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12BAB502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">
    <w:nsid w:val="6BBC5A14"/>
    <w:multiLevelType w:val="multilevel"/>
    <w:tmpl w:val="0D08340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5">
    <w:nsid w:val="6C97303C"/>
    <w:multiLevelType w:val="multilevel"/>
    <w:tmpl w:val="0E4E2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E"/>
    <w:rsid w:val="00310B5A"/>
    <w:rsid w:val="00846B11"/>
    <w:rsid w:val="00EB2ECE"/>
    <w:rsid w:val="00F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unhideWhenUsed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ParagraphStyle">
    <w:name w:val="Paragraph Styl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Arial" w:eastAsia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unhideWhenUsed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ParagraphStyle">
    <w:name w:val="Paragraph Styl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istenciasocial@pmsas.pr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1@pmsas.pr.gov.br%20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</cp:lastModifiedBy>
  <cp:revision>6</cp:revision>
  <cp:lastPrinted>2023-06-19T19:06:00Z</cp:lastPrinted>
  <dcterms:created xsi:type="dcterms:W3CDTF">2022-08-17T11:51:00Z</dcterms:created>
  <dcterms:modified xsi:type="dcterms:W3CDTF">2023-06-19T19:06:00Z</dcterms:modified>
</cp:coreProperties>
</file>