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53" w:rsidRPr="007C758C" w:rsidRDefault="00025753" w:rsidP="00025753">
      <w:pPr>
        <w:autoSpaceDE w:val="0"/>
        <w:autoSpaceDN w:val="0"/>
        <w:adjustRightInd w:val="0"/>
        <w:jc w:val="center"/>
        <w:rPr>
          <w:rFonts w:ascii="Bookman Old Style" w:eastAsiaTheme="minorHAnsi" w:hAnsi="Bookman Old Style" w:cs="Bookman Old Style"/>
          <w:b/>
          <w:bCs/>
          <w:szCs w:val="20"/>
          <w:lang w:val="x-none" w:eastAsia="en-US"/>
        </w:rPr>
      </w:pPr>
      <w:r w:rsidRPr="007C758C">
        <w:rPr>
          <w:rFonts w:ascii="Bookman Old Style" w:eastAsiaTheme="minorHAnsi" w:hAnsi="Bookman Old Style" w:cs="Bookman Old Style"/>
          <w:b/>
          <w:bCs/>
          <w:szCs w:val="20"/>
          <w:lang w:val="x-none" w:eastAsia="en-US"/>
        </w:rPr>
        <w:t>CONTRATO DE PRESTAÇÃO DE SERVIÇOS</w:t>
      </w:r>
    </w:p>
    <w:p w:rsidR="00025753" w:rsidRPr="00025753" w:rsidRDefault="00025753" w:rsidP="00025753">
      <w:pPr>
        <w:autoSpaceDE w:val="0"/>
        <w:autoSpaceDN w:val="0"/>
        <w:adjustRightInd w:val="0"/>
        <w:jc w:val="center"/>
        <w:rPr>
          <w:rFonts w:ascii="Bookman Old Style" w:eastAsiaTheme="minorHAnsi" w:hAnsi="Bookman Old Style" w:cs="Bookman Old Style"/>
          <w:b/>
          <w:bCs/>
          <w:sz w:val="22"/>
          <w:szCs w:val="22"/>
          <w:lang w:val="x-none" w:eastAsia="en-US"/>
        </w:rPr>
      </w:pPr>
    </w:p>
    <w:p w:rsidR="00025753" w:rsidRPr="00025753" w:rsidRDefault="00025753" w:rsidP="00025753">
      <w:pPr>
        <w:autoSpaceDE w:val="0"/>
        <w:autoSpaceDN w:val="0"/>
        <w:adjustRightInd w:val="0"/>
        <w:ind w:left="2268"/>
        <w:jc w:val="both"/>
        <w:rPr>
          <w:rFonts w:ascii="Bookman Old Style" w:eastAsiaTheme="minorHAnsi" w:hAnsi="Bookman Old Style" w:cs="Bookman Old Style"/>
          <w:b/>
          <w:szCs w:val="20"/>
          <w:lang w:val="x-none" w:eastAsia="en-US"/>
        </w:rPr>
      </w:pPr>
      <w:r w:rsidRPr="00025753">
        <w:rPr>
          <w:rFonts w:ascii="Bookman Old Style" w:eastAsiaTheme="minorHAnsi" w:hAnsi="Bookman Old Style" w:cs="Bookman Old Style"/>
          <w:szCs w:val="20"/>
          <w:lang w:val="x-none" w:eastAsia="en-US"/>
        </w:rPr>
        <w:t xml:space="preserve">Contrato de fornecimento de prestação de serviços nº </w:t>
      </w:r>
      <w:r w:rsidR="000377DE">
        <w:rPr>
          <w:rFonts w:ascii="Bookman Old Style" w:eastAsiaTheme="minorHAnsi" w:hAnsi="Bookman Old Style" w:cs="Bookman Old Style"/>
          <w:szCs w:val="20"/>
          <w:lang w:eastAsia="en-US"/>
        </w:rPr>
        <w:t>0</w:t>
      </w:r>
      <w:r w:rsidRPr="00025753">
        <w:rPr>
          <w:rFonts w:ascii="Bookman Old Style" w:eastAsiaTheme="minorHAnsi" w:hAnsi="Bookman Old Style" w:cs="Bookman Old Style"/>
          <w:szCs w:val="20"/>
          <w:lang w:val="x-none" w:eastAsia="en-US"/>
        </w:rPr>
        <w:t xml:space="preserve">36/2023, que entre si celebram de um lado o MUNICÍPIO DE SANTO ANTONIO DO SUDOESTE e de outro lado </w:t>
      </w:r>
      <w:r w:rsidRPr="00025753">
        <w:rPr>
          <w:rFonts w:ascii="Bookman Old Style" w:eastAsiaTheme="minorHAnsi" w:hAnsi="Bookman Old Style" w:cs="Bookman Old Style"/>
          <w:b/>
          <w:szCs w:val="20"/>
          <w:lang w:val="x-none" w:eastAsia="en-US"/>
        </w:rPr>
        <w:t>DICO CONSTRUÇÕES CIVIL LTDA.</w:t>
      </w:r>
    </w:p>
    <w:p w:rsidR="00025753" w:rsidRPr="00025753" w:rsidRDefault="00025753" w:rsidP="00025753">
      <w:pPr>
        <w:autoSpaceDE w:val="0"/>
        <w:autoSpaceDN w:val="0"/>
        <w:adjustRightInd w:val="0"/>
        <w:rPr>
          <w:rFonts w:ascii="Bookman Old Style" w:eastAsiaTheme="minorHAnsi" w:hAnsi="Bookman Old Style" w:cs="Bookman Old Style"/>
          <w:b/>
          <w:szCs w:val="20"/>
          <w:lang w:val="x-none" w:eastAsia="en-US"/>
        </w:rPr>
      </w:pPr>
    </w:p>
    <w:p w:rsidR="00025753" w:rsidRPr="000377DE" w:rsidRDefault="00025753" w:rsidP="00025753">
      <w:pPr>
        <w:spacing w:before="120" w:after="120" w:line="276" w:lineRule="auto"/>
        <w:jc w:val="both"/>
        <w:rPr>
          <w:rFonts w:ascii="Bookman Old Style" w:eastAsia="Calibri" w:hAnsi="Bookman Old Style" w:cs="Arial"/>
          <w:szCs w:val="20"/>
          <w:lang w:eastAsia="en-US"/>
        </w:rPr>
      </w:pPr>
      <w:r w:rsidRPr="000377DE">
        <w:rPr>
          <w:rFonts w:ascii="Bookman Old Style" w:eastAsiaTheme="minorHAnsi" w:hAnsi="Bookman Old Style" w:cs="Bookman Old Style"/>
          <w:szCs w:val="20"/>
          <w:lang w:val="x-none" w:eastAsia="en-US"/>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w:t>
      </w:r>
      <w:r w:rsidRPr="000377DE">
        <w:rPr>
          <w:rFonts w:ascii="Bookman Old Style" w:eastAsiaTheme="minorHAnsi" w:hAnsi="Bookman Old Style" w:cs="Bookman Old Style"/>
          <w:b/>
          <w:bCs/>
          <w:szCs w:val="20"/>
          <w:lang w:val="x-none" w:eastAsia="en-US"/>
        </w:rPr>
        <w:t>DICO CONSTRUÇÕES CIVIL LTDA,</w:t>
      </w:r>
      <w:r w:rsidRPr="000377DE">
        <w:rPr>
          <w:rFonts w:ascii="Bookman Old Style" w:eastAsiaTheme="minorHAnsi" w:hAnsi="Bookman Old Style" w:cs="Bookman Old Style"/>
          <w:szCs w:val="20"/>
          <w:lang w:val="x-none" w:eastAsia="en-US"/>
        </w:rPr>
        <w:t xml:space="preserve"> inscrita no CNPJ sob o nº 22.212.144/0001-44, estabelecida na RUA GENERAL OSORIO, 158 ***** - CEP: 85710000 - BAIRRO: ENTRE RIOS, doravante designada CONTRATADA,</w:t>
      </w:r>
      <w:r w:rsidRPr="000377DE">
        <w:rPr>
          <w:rFonts w:ascii="Bookman Old Style" w:eastAsia="Calibri" w:hAnsi="Bookman Old Style" w:cs="Arial"/>
          <w:szCs w:val="20"/>
          <w:lang w:eastAsia="en-US"/>
        </w:rPr>
        <w:t xml:space="preserve"> tend</w:t>
      </w:r>
      <w:bookmarkStart w:id="0" w:name="_GoBack"/>
      <w:bookmarkEnd w:id="0"/>
      <w:r w:rsidRPr="000377DE">
        <w:rPr>
          <w:rFonts w:ascii="Bookman Old Style" w:eastAsia="Calibri" w:hAnsi="Bookman Old Style" w:cs="Arial"/>
          <w:szCs w:val="20"/>
          <w:lang w:eastAsia="en-US"/>
        </w:rPr>
        <w:t xml:space="preserve">o em vista o que consta no Processo em </w:t>
      </w:r>
      <w:r w:rsidRPr="000377DE">
        <w:rPr>
          <w:rFonts w:ascii="Bookman Old Style" w:eastAsia="Calibri" w:hAnsi="Bookman Old Style" w:cs="Arial"/>
          <w:szCs w:val="20"/>
          <w:lang w:eastAsia="en-US"/>
        </w:rPr>
        <w:br/>
        <w:t xml:space="preserve">Referência 011/2023 e em observância às disposições da Lei nº 14.133, de 2021 e </w:t>
      </w:r>
      <w:r w:rsidRPr="000377DE">
        <w:rPr>
          <w:rFonts w:ascii="Bookman Old Style" w:eastAsia="Calibri" w:hAnsi="Bookman Old Style" w:cs="Arial"/>
          <w:bCs/>
          <w:szCs w:val="20"/>
          <w:lang w:eastAsia="en-US"/>
        </w:rPr>
        <w:t xml:space="preserve">Decreto Municipal nº </w:t>
      </w:r>
      <w:r w:rsidRPr="000377DE">
        <w:rPr>
          <w:rFonts w:ascii="Bookman Old Style" w:eastAsia="Calibri" w:hAnsi="Bookman Old Style" w:cs="Times New Roman"/>
          <w:szCs w:val="20"/>
          <w:lang w:eastAsia="en-US"/>
        </w:rPr>
        <w:t>3.953/2022</w:t>
      </w:r>
      <w:r w:rsidRPr="000377DE">
        <w:rPr>
          <w:rFonts w:ascii="Bookman Old Style" w:eastAsia="Calibri" w:hAnsi="Bookman Old Style" w:cs="Arial"/>
          <w:szCs w:val="20"/>
          <w:lang w:eastAsia="en-US"/>
        </w:rPr>
        <w:t xml:space="preserve">, resolvem celebrar o presente Termo de Contrato, decorrente </w:t>
      </w:r>
      <w:r w:rsidRPr="000377DE">
        <w:rPr>
          <w:rFonts w:ascii="Bookman Old Style" w:eastAsia="Calibri" w:hAnsi="Bookman Old Style" w:cs="Arial"/>
          <w:iCs/>
          <w:szCs w:val="20"/>
          <w:lang w:eastAsia="en-US"/>
        </w:rPr>
        <w:t>da Dispensa de Licitação nº</w:t>
      </w:r>
      <w:r w:rsidRPr="000377DE">
        <w:rPr>
          <w:rFonts w:ascii="Bookman Old Style" w:eastAsia="Calibri" w:hAnsi="Bookman Old Style" w:cs="Arial"/>
          <w:szCs w:val="20"/>
          <w:lang w:eastAsia="en-US"/>
        </w:rPr>
        <w:t xml:space="preserve"> 001/2023, mediante as cláusulas e condições a seguir enunciadas.</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PRIMEIRA – OBJETO (art. 92, I e II)</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O objeto do presente instrumento é a </w:t>
      </w:r>
      <w:r w:rsidRPr="000377DE">
        <w:rPr>
          <w:rFonts w:ascii="Bookman Old Style" w:hAnsi="Bookman Old Style"/>
          <w:bCs/>
          <w:szCs w:val="20"/>
        </w:rPr>
        <w:t>Contratação de empresa para serviço de reparos da Escola General Gomes Carneiro,</w:t>
      </w:r>
      <w:r w:rsidRPr="000377DE">
        <w:rPr>
          <w:rFonts w:ascii="Bookman Old Style" w:hAnsi="Bookman Old Style"/>
          <w:szCs w:val="20"/>
        </w:rPr>
        <w:t xml:space="preserve"> </w:t>
      </w:r>
      <w:r w:rsidRPr="000377DE">
        <w:rPr>
          <w:rFonts w:ascii="Bookman Old Style" w:eastAsiaTheme="minorHAnsi" w:hAnsi="Bookman Old Style"/>
          <w:bCs/>
          <w:iCs/>
          <w:szCs w:val="20"/>
          <w:lang w:eastAsia="en-US"/>
        </w:rPr>
        <w:t xml:space="preserve">localizado na Estrada Principal da comunidade Boa Vista do Capanema </w:t>
      </w:r>
      <w:r w:rsidRPr="000377DE">
        <w:rPr>
          <w:rFonts w:ascii="Bookman Old Style" w:hAnsi="Bookman Old Style"/>
          <w:bCs/>
          <w:szCs w:val="20"/>
        </w:rPr>
        <w:t>na área rural do Município de Santo Antonio do Sudoeste</w:t>
      </w:r>
      <w:r w:rsidRPr="000377DE">
        <w:rPr>
          <w:rFonts w:ascii="Bookman Old Style" w:eastAsia="Calibri" w:hAnsi="Bookman Old Style" w:cs="Arial"/>
          <w:szCs w:val="20"/>
          <w:lang w:eastAsia="en-US"/>
        </w:rPr>
        <w:t>, nas condições estabelecidas no Termo de Referência.</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10"/>
        <w:gridCol w:w="611"/>
        <w:gridCol w:w="762"/>
        <w:gridCol w:w="1561"/>
        <w:gridCol w:w="851"/>
        <w:gridCol w:w="992"/>
        <w:gridCol w:w="1134"/>
        <w:gridCol w:w="850"/>
        <w:gridCol w:w="1117"/>
      </w:tblGrid>
      <w:tr w:rsidR="000377DE" w:rsidRPr="00025753" w:rsidTr="00025753">
        <w:tc>
          <w:tcPr>
            <w:tcW w:w="8488" w:type="dxa"/>
            <w:gridSpan w:val="9"/>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ITENS</w:t>
            </w:r>
          </w:p>
        </w:tc>
      </w:tr>
      <w:tr w:rsidR="000377DE" w:rsidRPr="00025753" w:rsidTr="00025753">
        <w:tc>
          <w:tcPr>
            <w:tcW w:w="610"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Lote</w:t>
            </w:r>
          </w:p>
        </w:tc>
        <w:tc>
          <w:tcPr>
            <w:tcW w:w="611"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Item</w:t>
            </w:r>
          </w:p>
        </w:tc>
        <w:tc>
          <w:tcPr>
            <w:tcW w:w="762"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Código do produto/serviço</w:t>
            </w:r>
          </w:p>
        </w:tc>
        <w:tc>
          <w:tcPr>
            <w:tcW w:w="1561"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Unidade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Preço unitário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Preço total</w:t>
            </w:r>
          </w:p>
        </w:tc>
      </w:tr>
      <w:tr w:rsidR="000377DE" w:rsidRPr="000377DE" w:rsidTr="00025753">
        <w:tc>
          <w:tcPr>
            <w:tcW w:w="610"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LOTE: 001 - Lote 001</w:t>
            </w:r>
          </w:p>
        </w:tc>
        <w:tc>
          <w:tcPr>
            <w:tcW w:w="611"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1</w:t>
            </w:r>
          </w:p>
        </w:tc>
        <w:tc>
          <w:tcPr>
            <w:tcW w:w="762"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21513</w:t>
            </w:r>
          </w:p>
        </w:tc>
        <w:tc>
          <w:tcPr>
            <w:tcW w:w="1561"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 xml:space="preserve">ALVENARIA  </w:t>
            </w:r>
          </w:p>
        </w:tc>
        <w:tc>
          <w:tcPr>
            <w:tcW w:w="851"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p>
        </w:tc>
        <w:tc>
          <w:tcPr>
            <w:tcW w:w="992"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SERV</w:t>
            </w:r>
          </w:p>
        </w:tc>
        <w:tc>
          <w:tcPr>
            <w:tcW w:w="1134"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7.135,56</w:t>
            </w:r>
          </w:p>
        </w:tc>
        <w:tc>
          <w:tcPr>
            <w:tcW w:w="1117"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7.135,56</w:t>
            </w:r>
          </w:p>
        </w:tc>
      </w:tr>
      <w:tr w:rsidR="000377DE" w:rsidRPr="000377DE" w:rsidTr="00025753">
        <w:tc>
          <w:tcPr>
            <w:tcW w:w="610"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LOTE: 001 - Lote 001</w:t>
            </w:r>
          </w:p>
        </w:tc>
        <w:tc>
          <w:tcPr>
            <w:tcW w:w="611"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2</w:t>
            </w:r>
          </w:p>
        </w:tc>
        <w:tc>
          <w:tcPr>
            <w:tcW w:w="762"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21512</w:t>
            </w:r>
          </w:p>
        </w:tc>
        <w:tc>
          <w:tcPr>
            <w:tcW w:w="1561"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 xml:space="preserve">SERVIÇOS PRELIMINARES  </w:t>
            </w:r>
          </w:p>
        </w:tc>
        <w:tc>
          <w:tcPr>
            <w:tcW w:w="851"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p>
        </w:tc>
        <w:tc>
          <w:tcPr>
            <w:tcW w:w="992"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SERV</w:t>
            </w:r>
          </w:p>
        </w:tc>
        <w:tc>
          <w:tcPr>
            <w:tcW w:w="1134"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691,94</w:t>
            </w:r>
          </w:p>
        </w:tc>
        <w:tc>
          <w:tcPr>
            <w:tcW w:w="1117"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691,94</w:t>
            </w:r>
          </w:p>
        </w:tc>
      </w:tr>
      <w:tr w:rsidR="000377DE" w:rsidRPr="00025753" w:rsidTr="00025753">
        <w:tc>
          <w:tcPr>
            <w:tcW w:w="7371" w:type="dxa"/>
            <w:gridSpan w:val="8"/>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p>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TOTAL</w:t>
            </w:r>
          </w:p>
        </w:tc>
        <w:tc>
          <w:tcPr>
            <w:tcW w:w="1117" w:type="dxa"/>
            <w:tcBorders>
              <w:top w:val="single" w:sz="6" w:space="0" w:color="000000"/>
              <w:left w:val="single" w:sz="6" w:space="0" w:color="000000"/>
              <w:bottom w:val="single" w:sz="6" w:space="0" w:color="000000"/>
              <w:right w:val="single" w:sz="6" w:space="0" w:color="000000"/>
            </w:tcBorders>
          </w:tcPr>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p>
          <w:p w:rsidR="00025753" w:rsidRPr="00025753" w:rsidRDefault="00025753" w:rsidP="00025753">
            <w:pPr>
              <w:autoSpaceDE w:val="0"/>
              <w:autoSpaceDN w:val="0"/>
              <w:adjustRightInd w:val="0"/>
              <w:rPr>
                <w:rFonts w:ascii="Bookman Old Style" w:eastAsiaTheme="minorHAnsi" w:hAnsi="Bookman Old Style" w:cs="Arial"/>
                <w:sz w:val="16"/>
                <w:szCs w:val="16"/>
                <w:lang w:val="x-none" w:eastAsia="en-US"/>
              </w:rPr>
            </w:pPr>
            <w:r w:rsidRPr="00025753">
              <w:rPr>
                <w:rFonts w:ascii="Bookman Old Style" w:eastAsiaTheme="minorHAnsi" w:hAnsi="Bookman Old Style" w:cs="Arial"/>
                <w:sz w:val="16"/>
                <w:szCs w:val="16"/>
                <w:lang w:val="x-none" w:eastAsia="en-US"/>
              </w:rPr>
              <w:t>7.827,50</w:t>
            </w:r>
          </w:p>
        </w:tc>
      </w:tr>
    </w:tbl>
    <w:p w:rsidR="00025753" w:rsidRPr="000377DE" w:rsidRDefault="00025753" w:rsidP="00025753">
      <w:pPr>
        <w:spacing w:before="120" w:after="120" w:line="276" w:lineRule="auto"/>
        <w:jc w:val="both"/>
        <w:rPr>
          <w:rFonts w:ascii="Bookman Old Style" w:eastAsia="Calibri" w:hAnsi="Bookman Old Style" w:cs="Arial"/>
          <w:szCs w:val="20"/>
          <w:lang w:eastAsia="en-US"/>
        </w:rPr>
      </w:pP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val="x-none" w:eastAsia="en-US"/>
        </w:rPr>
      </w:pPr>
      <w:r w:rsidRPr="000377DE">
        <w:rPr>
          <w:rFonts w:ascii="Bookman Old Style" w:eastAsia="Calibri" w:hAnsi="Bookman Old Style" w:cs="Arial"/>
          <w:szCs w:val="20"/>
          <w:lang w:eastAsia="en-US"/>
        </w:rPr>
        <w:t>São anexos a este instrumento e vinculam esta contratação, independentemente de transcrição: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val="x-none" w:eastAsia="en-US"/>
        </w:rPr>
      </w:pPr>
      <w:r w:rsidRPr="000377DE">
        <w:rPr>
          <w:rFonts w:ascii="Bookman Old Style" w:eastAsia="Calibri" w:hAnsi="Bookman Old Style" w:cs="Arial"/>
          <w:szCs w:val="20"/>
          <w:lang w:eastAsia="en-US"/>
        </w:rPr>
        <w:t>O Termo de Referência que embasou a contratação;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val="x-none" w:eastAsia="en-US"/>
        </w:rPr>
      </w:pPr>
      <w:r w:rsidRPr="000377DE">
        <w:rPr>
          <w:rFonts w:ascii="Bookman Old Style" w:eastAsia="Calibri" w:hAnsi="Bookman Old Style" w:cs="Arial"/>
          <w:szCs w:val="20"/>
          <w:lang w:eastAsia="en-US"/>
        </w:rPr>
        <w:t>O Edital de Licitação, a Autorização de Contratação Direta e/ou o Aviso de Dispensa, caso existentes;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val="x-none" w:eastAsia="en-US"/>
        </w:rPr>
      </w:pPr>
      <w:r w:rsidRPr="000377DE">
        <w:rPr>
          <w:rFonts w:ascii="Bookman Old Style" w:eastAsia="Calibri" w:hAnsi="Bookman Old Style" w:cs="Arial"/>
          <w:szCs w:val="20"/>
          <w:lang w:eastAsia="en-US"/>
        </w:rPr>
        <w:t>A Proposta do Contratado;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val="x-none" w:eastAsia="en-US"/>
        </w:rPr>
      </w:pPr>
      <w:r w:rsidRPr="000377DE">
        <w:rPr>
          <w:rFonts w:ascii="Bookman Old Style" w:eastAsia="Calibri" w:hAnsi="Bookman Old Style" w:cs="Arial"/>
          <w:szCs w:val="20"/>
          <w:lang w:eastAsia="en-US"/>
        </w:rPr>
        <w:t>Eventuais anexos dos documentos supracitados.</w:t>
      </w:r>
    </w:p>
    <w:p w:rsidR="00025753" w:rsidRPr="000377DE" w:rsidRDefault="00025753" w:rsidP="00025753">
      <w:pPr>
        <w:keepNext/>
        <w:keepLines/>
        <w:tabs>
          <w:tab w:val="left" w:pos="567"/>
        </w:tabs>
        <w:spacing w:before="240"/>
        <w:jc w:val="both"/>
        <w:outlineLvl w:val="0"/>
        <w:rPr>
          <w:rFonts w:ascii="Bookman Old Style" w:hAnsi="Bookman Old Style" w:cs="Arial"/>
          <w:b/>
          <w:szCs w:val="20"/>
        </w:rPr>
      </w:pPr>
      <w:r w:rsidRPr="000377DE">
        <w:rPr>
          <w:rFonts w:ascii="Bookman Old Style" w:hAnsi="Bookman Old Style" w:cs="Arial"/>
          <w:b/>
          <w:bCs/>
          <w:szCs w:val="20"/>
        </w:rPr>
        <w:lastRenderedPageBreak/>
        <w:t>CLÁUSULA SEGUNDA – VIGÊNCIA E PRORROGAÇÃO.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bCs/>
          <w:szCs w:val="20"/>
          <w:lang w:eastAsia="en-US"/>
        </w:rPr>
      </w:pPr>
      <w:r w:rsidRPr="000377DE">
        <w:rPr>
          <w:rFonts w:ascii="Bookman Old Style" w:eastAsia="Calibri" w:hAnsi="Bookman Old Style" w:cs="Arial"/>
          <w:bCs/>
          <w:szCs w:val="20"/>
          <w:lang w:eastAsia="en-US"/>
        </w:rPr>
        <w:t xml:space="preserve">O prazo de vigência da contratação é de 12 (doze) meses contados </w:t>
      </w:r>
      <w:proofErr w:type="gramStart"/>
      <w:r w:rsidRPr="000377DE">
        <w:rPr>
          <w:rFonts w:ascii="Bookman Old Style" w:eastAsia="Calibri" w:hAnsi="Bookman Old Style" w:cs="Arial"/>
          <w:bCs/>
          <w:szCs w:val="20"/>
          <w:lang w:eastAsia="en-US"/>
        </w:rPr>
        <w:t>do(</w:t>
      </w:r>
      <w:proofErr w:type="gramEnd"/>
      <w:r w:rsidRPr="000377DE">
        <w:rPr>
          <w:rFonts w:ascii="Bookman Old Style" w:eastAsia="Calibri" w:hAnsi="Bookman Old Style" w:cs="Arial"/>
          <w:bCs/>
          <w:szCs w:val="20"/>
          <w:lang w:eastAsia="en-US"/>
        </w:rPr>
        <w:t>a) assinatura do contrato na forma do artigo 105 da Lei n° 14.133/2021.</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Cs/>
          <w:szCs w:val="20"/>
          <w:lang w:eastAsia="en-US"/>
        </w:rPr>
      </w:pPr>
      <w:r w:rsidRPr="000377DE">
        <w:rPr>
          <w:rFonts w:ascii="Bookman Old Style" w:eastAsia="Calibri" w:hAnsi="Bookman Old Style" w:cs="Arial"/>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TERCEIRA – MODELOS DE EXECUÇÃO E GESTÃO CONTRATUAIS (art. 92, IV, VII e XVIII)</w:t>
      </w:r>
    </w:p>
    <w:p w:rsidR="00025753" w:rsidRPr="000377DE" w:rsidRDefault="00025753" w:rsidP="00025753">
      <w:pPr>
        <w:keepNext/>
        <w:keepLines/>
        <w:tabs>
          <w:tab w:val="left" w:pos="567"/>
        </w:tabs>
        <w:spacing w:before="240"/>
        <w:jc w:val="both"/>
        <w:outlineLvl w:val="0"/>
        <w:rPr>
          <w:rFonts w:ascii="Bookman Old Style" w:hAnsi="Bookman Old Style"/>
          <w:bCs/>
          <w:szCs w:val="20"/>
        </w:rPr>
      </w:pPr>
      <w:proofErr w:type="gramStart"/>
      <w:r w:rsidRPr="000377DE">
        <w:rPr>
          <w:rFonts w:ascii="Bookman Old Style" w:hAnsi="Bookman Old Style"/>
          <w:bCs/>
          <w:szCs w:val="20"/>
        </w:rPr>
        <w:t>1.4.2 Os</w:t>
      </w:r>
      <w:proofErr w:type="gramEnd"/>
      <w:r w:rsidRPr="000377DE">
        <w:rPr>
          <w:rFonts w:ascii="Bookman Old Style" w:hAnsi="Bookman Old Style"/>
          <w:bCs/>
          <w:szCs w:val="20"/>
        </w:rPr>
        <w:t xml:space="preserve"> serviços deverão ser executados no prazo de 30 (trinta) dias, conforme cronograma do Departamento de engenharia.</w:t>
      </w:r>
    </w:p>
    <w:p w:rsidR="00025753" w:rsidRPr="000377DE" w:rsidRDefault="00025753" w:rsidP="00025753">
      <w:pPr>
        <w:keepNext/>
        <w:keepLines/>
        <w:tabs>
          <w:tab w:val="left" w:pos="567"/>
        </w:tabs>
        <w:spacing w:before="240"/>
        <w:jc w:val="both"/>
        <w:outlineLvl w:val="0"/>
        <w:rPr>
          <w:rFonts w:ascii="Bookman Old Style" w:hAnsi="Bookman Old Style" w:cs="Times New Roman"/>
          <w:b/>
          <w:bCs/>
          <w:szCs w:val="20"/>
        </w:rPr>
      </w:pPr>
      <w:r w:rsidRPr="000377DE">
        <w:rPr>
          <w:rFonts w:ascii="Bookman Old Style" w:hAnsi="Bookman Old Style" w:cs="Arial"/>
          <w:b/>
          <w:bCs/>
          <w:szCs w:val="20"/>
        </w:rPr>
        <w:t xml:space="preserve">CLÁUSULA QUARTA - SUBCONTRATAÇÃO </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Não será admitida a subcontratação do objeto contratual.</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QUINTA - PAGAMENTO (art. 92, V e VI)</w:t>
      </w:r>
    </w:p>
    <w:p w:rsidR="00025753" w:rsidRPr="000377DE" w:rsidRDefault="00025753" w:rsidP="00025753">
      <w:pPr>
        <w:numPr>
          <w:ilvl w:val="1"/>
          <w:numId w:val="1"/>
        </w:numPr>
        <w:spacing w:before="120" w:after="120" w:line="276" w:lineRule="auto"/>
        <w:jc w:val="both"/>
        <w:rPr>
          <w:rFonts w:ascii="Bookman Old Style" w:eastAsia="Calibri" w:hAnsi="Bookman Old Style" w:cs="Arial"/>
          <w:b/>
          <w:szCs w:val="20"/>
          <w:lang w:eastAsia="en-US"/>
        </w:rPr>
      </w:pPr>
      <w:r w:rsidRPr="000377DE">
        <w:rPr>
          <w:rFonts w:ascii="Bookman Old Style" w:eastAsia="Calibri" w:hAnsi="Bookman Old Style" w:cs="Arial"/>
          <w:b/>
          <w:szCs w:val="20"/>
          <w:lang w:eastAsia="en-US"/>
        </w:rPr>
        <w:t>PREÇO</w:t>
      </w:r>
    </w:p>
    <w:p w:rsidR="00025753" w:rsidRPr="000377DE" w:rsidRDefault="00025753" w:rsidP="00025753">
      <w:pPr>
        <w:numPr>
          <w:ilvl w:val="2"/>
          <w:numId w:val="1"/>
        </w:numPr>
        <w:spacing w:before="120" w:after="120" w:line="276" w:lineRule="auto"/>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 xml:space="preserve">O valor total da contratação é de </w:t>
      </w:r>
      <w:r w:rsidRPr="000377DE">
        <w:rPr>
          <w:rFonts w:ascii="Bookman Old Style" w:eastAsia="Calibri" w:hAnsi="Bookman Old Style" w:cs="Arial"/>
          <w:b/>
          <w:szCs w:val="20"/>
          <w:lang w:val="x-none" w:eastAsia="en-US"/>
        </w:rPr>
        <w:t>R$ 7.827,50</w:t>
      </w:r>
      <w:r w:rsidRPr="000377DE">
        <w:rPr>
          <w:rFonts w:ascii="Bookman Old Style" w:eastAsia="Calibri" w:hAnsi="Bookman Old Style" w:cs="Arial"/>
          <w:b/>
          <w:szCs w:val="20"/>
          <w:lang w:eastAsia="en-US"/>
        </w:rPr>
        <w:t xml:space="preserve"> </w:t>
      </w:r>
      <w:r w:rsidRPr="000377DE">
        <w:rPr>
          <w:rFonts w:ascii="Bookman Old Style" w:eastAsia="Calibri" w:hAnsi="Bookman Old Style" w:cs="Arial"/>
          <w:b/>
          <w:szCs w:val="20"/>
          <w:lang w:val="x-none" w:eastAsia="en-US"/>
        </w:rPr>
        <w:t xml:space="preserve">(Sete Mil, Oitocentos e Vinte e Sete Reais e </w:t>
      </w:r>
      <w:proofErr w:type="spellStart"/>
      <w:r w:rsidRPr="000377DE">
        <w:rPr>
          <w:rFonts w:ascii="Bookman Old Style" w:eastAsia="Calibri" w:hAnsi="Bookman Old Style" w:cs="Arial"/>
          <w:b/>
          <w:szCs w:val="20"/>
          <w:lang w:val="x-none" w:eastAsia="en-US"/>
        </w:rPr>
        <w:t>Cinqüenta</w:t>
      </w:r>
      <w:proofErr w:type="spellEnd"/>
      <w:r w:rsidRPr="000377DE">
        <w:rPr>
          <w:rFonts w:ascii="Bookman Old Style" w:eastAsia="Calibri" w:hAnsi="Bookman Old Style" w:cs="Arial"/>
          <w:b/>
          <w:szCs w:val="20"/>
          <w:lang w:val="x-none" w:eastAsia="en-US"/>
        </w:rPr>
        <w:t xml:space="preserve"> Centavos).</w:t>
      </w:r>
    </w:p>
    <w:p w:rsidR="00025753" w:rsidRPr="000377DE" w:rsidRDefault="00025753" w:rsidP="00025753">
      <w:pPr>
        <w:numPr>
          <w:ilvl w:val="2"/>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025753" w:rsidRPr="000377DE" w:rsidRDefault="00025753" w:rsidP="00025753">
      <w:pPr>
        <w:numPr>
          <w:ilvl w:val="1"/>
          <w:numId w:val="1"/>
        </w:numPr>
        <w:spacing w:before="120" w:after="120" w:line="276" w:lineRule="auto"/>
        <w:jc w:val="both"/>
        <w:rPr>
          <w:rFonts w:ascii="Bookman Old Style" w:eastAsia="Calibri" w:hAnsi="Bookman Old Style" w:cs="Arial"/>
          <w:b/>
          <w:szCs w:val="20"/>
          <w:lang w:eastAsia="en-US"/>
        </w:rPr>
      </w:pPr>
      <w:r w:rsidRPr="000377DE">
        <w:rPr>
          <w:rFonts w:ascii="Bookman Old Style" w:eastAsia="Calibri" w:hAnsi="Bookman Old Style" w:cs="Arial"/>
          <w:b/>
          <w:szCs w:val="20"/>
          <w:lang w:eastAsia="en-US"/>
        </w:rPr>
        <w:t>FORMA DE PAGAMENTO</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 pagamento será realizado através de ordem bancária, para crédito em banco, agência e conta corrente indicados pelo contratado.</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Será considerada data do pagamento o dia em que constar como emitida a ordem bancária para pagamento.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b/>
          <w:szCs w:val="20"/>
          <w:lang w:eastAsia="en-US"/>
        </w:rPr>
      </w:pPr>
      <w:r w:rsidRPr="000377DE">
        <w:rPr>
          <w:rFonts w:ascii="Bookman Old Style" w:eastAsia="Calibri" w:hAnsi="Bookman Old Style" w:cs="Arial"/>
          <w:b/>
          <w:szCs w:val="20"/>
          <w:lang w:eastAsia="en-US"/>
        </w:rPr>
        <w:t>PRAZO DE PAGAMENTO</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0377DE">
        <w:rPr>
          <w:rFonts w:ascii="Bookman Old Style" w:eastAsia="Calibri" w:hAnsi="Bookman Old Style" w:cs="Arial"/>
          <w:szCs w:val="20"/>
          <w:lang w:eastAsia="en-US"/>
        </w:rPr>
        <w:t>O pagamento será efetuado no prazo máximo de</w:t>
      </w:r>
      <w:r w:rsidRPr="000377DE">
        <w:rPr>
          <w:rFonts w:ascii="Bookman Old Style" w:eastAsia="Arial" w:hAnsi="Bookman Old Style" w:cs="Arial"/>
          <w:szCs w:val="20"/>
          <w:lang w:eastAsia="en-US"/>
        </w:rPr>
        <w:t xml:space="preserve"> até 30 (trinta) </w:t>
      </w:r>
      <w:r w:rsidRPr="000377DE">
        <w:rPr>
          <w:rFonts w:ascii="Bookman Old Style" w:eastAsia="Calibri" w:hAnsi="Bookman Old Style" w:cs="Arial"/>
          <w:szCs w:val="20"/>
          <w:lang w:eastAsia="en-US"/>
        </w:rPr>
        <w:t>dias, contados do recebimento da Nota Fiscal/Fatura.</w:t>
      </w:r>
      <w:r w:rsidRPr="000377DE">
        <w:rPr>
          <w:rFonts w:ascii="Bookman Old Style" w:eastAsia="Calibri" w:hAnsi="Bookman Old Style" w:cs="Times New Roman"/>
          <w:szCs w:val="20"/>
          <w:lang w:val="x-none" w:eastAsia="en-US"/>
        </w:rPr>
        <w:t xml:space="preserve"> </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Considera-se ocorrido o recebimento da nota fiscal ou fatura quando o órgão contratante atestar a execução do objeto do contrato.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b/>
          <w:szCs w:val="20"/>
          <w:lang w:eastAsia="en-US"/>
        </w:rPr>
      </w:pPr>
      <w:r w:rsidRPr="000377DE">
        <w:rPr>
          <w:rFonts w:ascii="Bookman Old Style" w:eastAsia="Calibri" w:hAnsi="Bookman Old Style" w:cs="Arial"/>
          <w:b/>
          <w:szCs w:val="20"/>
          <w:lang w:eastAsia="en-US"/>
        </w:rPr>
        <w:t>CONDIÇÕES DE PAGAMENTO</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iCs/>
          <w:szCs w:val="20"/>
          <w:lang w:eastAsia="en-US"/>
        </w:rPr>
        <w:t xml:space="preserve">A emissão da </w:t>
      </w:r>
      <w:r w:rsidRPr="000377DE">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iCs/>
          <w:szCs w:val="20"/>
          <w:lang w:eastAsia="en-US"/>
        </w:rPr>
      </w:pPr>
      <w:r w:rsidRPr="000377DE">
        <w:rPr>
          <w:rFonts w:ascii="Bookman Old Style" w:eastAsia="Calibri" w:hAnsi="Bookman Old Style" w:cs="Arial"/>
          <w:szCs w:val="20"/>
          <w:lang w:eastAsia="en-US"/>
        </w:rPr>
        <w:lastRenderedPageBreak/>
        <w:t xml:space="preserve">O setor competente para proceder o pagamento deve verificar se a Nota Fiscal ou Fatura apresentada expressa os elementos necessários e essenciais do documento, tais como: </w:t>
      </w:r>
    </w:p>
    <w:p w:rsidR="00025753" w:rsidRPr="000377DE" w:rsidRDefault="00025753" w:rsidP="0002575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o</w:t>
      </w:r>
      <w:proofErr w:type="gramEnd"/>
      <w:r w:rsidRPr="000377DE">
        <w:rPr>
          <w:rFonts w:ascii="Bookman Old Style" w:eastAsia="Calibri" w:hAnsi="Bookman Old Style" w:cs="Arial"/>
          <w:szCs w:val="20"/>
          <w:lang w:eastAsia="en-US"/>
        </w:rPr>
        <w:t xml:space="preserve"> prazo de validade; </w:t>
      </w:r>
    </w:p>
    <w:p w:rsidR="00025753" w:rsidRPr="000377DE" w:rsidRDefault="00025753" w:rsidP="0002575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a</w:t>
      </w:r>
      <w:proofErr w:type="gramEnd"/>
      <w:r w:rsidRPr="000377DE">
        <w:rPr>
          <w:rFonts w:ascii="Bookman Old Style" w:eastAsia="Calibri" w:hAnsi="Bookman Old Style" w:cs="Arial"/>
          <w:szCs w:val="20"/>
          <w:lang w:eastAsia="en-US"/>
        </w:rPr>
        <w:t xml:space="preserve"> data da emissão; </w:t>
      </w:r>
    </w:p>
    <w:p w:rsidR="00025753" w:rsidRPr="000377DE" w:rsidRDefault="00025753" w:rsidP="0002575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os</w:t>
      </w:r>
      <w:proofErr w:type="gramEnd"/>
      <w:r w:rsidRPr="000377DE">
        <w:rPr>
          <w:rFonts w:ascii="Bookman Old Style" w:eastAsia="Calibri" w:hAnsi="Bookman Old Style" w:cs="Arial"/>
          <w:szCs w:val="20"/>
          <w:lang w:eastAsia="en-US"/>
        </w:rPr>
        <w:t xml:space="preserve"> dados do contrato e do órgão contratante; </w:t>
      </w:r>
    </w:p>
    <w:p w:rsidR="00025753" w:rsidRPr="000377DE" w:rsidRDefault="00025753" w:rsidP="0002575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o</w:t>
      </w:r>
      <w:proofErr w:type="gramEnd"/>
      <w:r w:rsidRPr="000377DE">
        <w:rPr>
          <w:rFonts w:ascii="Bookman Old Style" w:eastAsia="Calibri" w:hAnsi="Bookman Old Style" w:cs="Arial"/>
          <w:szCs w:val="20"/>
          <w:lang w:eastAsia="en-US"/>
        </w:rPr>
        <w:t xml:space="preserve"> período respectivo de execução do contrato; </w:t>
      </w:r>
    </w:p>
    <w:p w:rsidR="00025753" w:rsidRPr="000377DE" w:rsidRDefault="00025753" w:rsidP="0002575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o</w:t>
      </w:r>
      <w:proofErr w:type="gramEnd"/>
      <w:r w:rsidRPr="000377DE">
        <w:rPr>
          <w:rFonts w:ascii="Bookman Old Style" w:eastAsia="Calibri" w:hAnsi="Bookman Old Style" w:cs="Arial"/>
          <w:szCs w:val="20"/>
          <w:lang w:eastAsia="en-US"/>
        </w:rPr>
        <w:t xml:space="preserve"> valor a pagar; e </w:t>
      </w:r>
    </w:p>
    <w:p w:rsidR="00025753" w:rsidRPr="000377DE" w:rsidRDefault="00025753" w:rsidP="0002575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eventual</w:t>
      </w:r>
      <w:proofErr w:type="gramEnd"/>
      <w:r w:rsidRPr="000377DE">
        <w:rPr>
          <w:rFonts w:ascii="Bookman Old Style" w:eastAsia="Calibri" w:hAnsi="Bookman Old Style" w:cs="Arial"/>
          <w:szCs w:val="20"/>
          <w:lang w:eastAsia="en-US"/>
        </w:rPr>
        <w:t xml:space="preserve"> destaque do valor de retenções tributárias cabíveis.</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iCs/>
          <w:szCs w:val="20"/>
          <w:lang w:eastAsia="en-US"/>
        </w:rPr>
        <w:t xml:space="preserve">Havendo erro </w:t>
      </w:r>
      <w:r w:rsidRPr="000377DE">
        <w:rPr>
          <w:rFonts w:ascii="Bookman Old Style" w:eastAsia="Calibri" w:hAnsi="Bookman Old Style" w:cs="Arial"/>
          <w:szCs w:val="20"/>
          <w:lang w:eastAsia="en-US"/>
        </w:rPr>
        <w:t>na</w:t>
      </w:r>
      <w:r w:rsidRPr="000377DE">
        <w:rPr>
          <w:rFonts w:ascii="Bookman Old Style" w:eastAsia="Calibri" w:hAnsi="Bookman Old Style" w:cs="Arial"/>
          <w:iCs/>
          <w:szCs w:val="20"/>
          <w:lang w:eastAsia="en-US"/>
        </w:rPr>
        <w:t xml:space="preserve"> apresentação da Nota Fiscal/Fatura, ou circunstância que impeça a liquidação da </w:t>
      </w:r>
      <w:r w:rsidRPr="000377DE">
        <w:rPr>
          <w:rFonts w:ascii="Bookman Old Style" w:eastAsia="Calibri" w:hAnsi="Bookman Old Style" w:cs="Arial"/>
          <w:szCs w:val="20"/>
          <w:lang w:eastAsia="en-US"/>
        </w:rPr>
        <w:t>despesa</w:t>
      </w:r>
      <w:r w:rsidRPr="000377DE">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iCs/>
          <w:szCs w:val="20"/>
          <w:lang w:eastAsia="en-US"/>
        </w:rPr>
        <w:t xml:space="preserve"> </w:t>
      </w:r>
      <w:r w:rsidRPr="000377DE">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w:t>
      </w:r>
      <w:r w:rsidRPr="000377DE">
        <w:rPr>
          <w:rFonts w:ascii="Bookman Old Style" w:eastAsia="Calibri" w:hAnsi="Bookman Old Style" w:cs="Arial"/>
          <w:i/>
          <w:szCs w:val="20"/>
          <w:lang w:eastAsia="en-US"/>
        </w:rPr>
        <w:t>on-line</w:t>
      </w:r>
      <w:r w:rsidRPr="000377DE">
        <w:rPr>
          <w:rFonts w:ascii="Bookman Old Style" w:eastAsia="Calibri" w:hAnsi="Bookman Old Style" w:cs="Arial"/>
          <w:szCs w:val="20"/>
          <w:lang w:eastAsia="en-US"/>
        </w:rPr>
        <w:t xml:space="preserve"> ao SICAF ou, na impossibilidade de acesso ao referido Sistema, mediante consulta aos sítios eletrônicos oficiais ou à documentação mencionada no art. 68 da Lei nº 14.133/2021.   </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Quando do pagamento, será efetuada a retenção tributária prevista na legislação aplicável.</w:t>
      </w:r>
    </w:p>
    <w:p w:rsidR="00025753" w:rsidRPr="000377DE" w:rsidRDefault="00025753" w:rsidP="00025753">
      <w:pPr>
        <w:numPr>
          <w:ilvl w:val="3"/>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025753" w:rsidRPr="000377DE" w:rsidRDefault="00025753" w:rsidP="00025753">
      <w:pPr>
        <w:numPr>
          <w:ilvl w:val="2"/>
          <w:numId w:val="2"/>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O contratado regularmente optante pelo Simples Nacional, nos termos da Lei Complementar nº 123, de 2006, não sofrerá a retenção tributária quanto aos impostos e contribuições abrangidos por aquele regime. No entanto, o pagamento ficará </w:t>
      </w:r>
      <w:r w:rsidRPr="000377DE">
        <w:rPr>
          <w:rFonts w:ascii="Bookman Old Style" w:eastAsia="Calibri" w:hAnsi="Bookman Old Style" w:cs="Arial"/>
          <w:szCs w:val="20"/>
          <w:lang w:eastAsia="en-US"/>
        </w:rPr>
        <w:lastRenderedPageBreak/>
        <w:t>condicionado à apresentação de comprovação, por meio de documento oficial, de que faz jus ao tratamento tributário favorecido previsto na referida Lei Complementar.</w:t>
      </w:r>
    </w:p>
    <w:p w:rsidR="00025753" w:rsidRPr="000377DE" w:rsidRDefault="00025753" w:rsidP="00025753">
      <w:pPr>
        <w:keepNext/>
        <w:keepLines/>
        <w:tabs>
          <w:tab w:val="left" w:pos="567"/>
        </w:tabs>
        <w:spacing w:before="240"/>
        <w:jc w:val="both"/>
        <w:outlineLvl w:val="0"/>
        <w:rPr>
          <w:rFonts w:ascii="Bookman Old Style" w:hAnsi="Bookman Old Style" w:cs="Arial"/>
          <w:b/>
          <w:szCs w:val="20"/>
        </w:rPr>
      </w:pPr>
      <w:r w:rsidRPr="000377DE">
        <w:rPr>
          <w:rFonts w:ascii="Bookman Old Style" w:hAnsi="Bookman Old Style" w:cs="Arial"/>
          <w:b/>
          <w:bCs/>
          <w:szCs w:val="20"/>
        </w:rPr>
        <w:t>CLÁUSULA SEXTA - REAJUSTE (art. 92, V)</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Os preços inicialmente contratados são fixos e irreajustáveis no prazo de um ano contado da data do orçamento estimado.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No caso de atraso ou não divulgação </w:t>
      </w:r>
      <w:proofErr w:type="gramStart"/>
      <w:r w:rsidRPr="000377DE">
        <w:rPr>
          <w:rFonts w:ascii="Bookman Old Style" w:eastAsia="Calibri" w:hAnsi="Bookman Old Style" w:cs="Arial"/>
          <w:szCs w:val="20"/>
          <w:lang w:eastAsia="en-US"/>
        </w:rPr>
        <w:t>do(</w:t>
      </w:r>
      <w:proofErr w:type="gramEnd"/>
      <w:r w:rsidRPr="000377DE">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Caso </w:t>
      </w:r>
      <w:proofErr w:type="gramStart"/>
      <w:r w:rsidRPr="000377DE">
        <w:rPr>
          <w:rFonts w:ascii="Bookman Old Style" w:eastAsia="Calibri" w:hAnsi="Bookman Old Style" w:cs="Arial"/>
          <w:szCs w:val="20"/>
          <w:lang w:eastAsia="en-US"/>
        </w:rPr>
        <w:t>o(</w:t>
      </w:r>
      <w:proofErr w:type="gramEnd"/>
      <w:r w:rsidRPr="000377DE">
        <w:rPr>
          <w:rFonts w:ascii="Bookman Old Style" w:eastAsia="Calibri" w:hAnsi="Bookman Old Style" w:cs="Arial"/>
          <w:szCs w:val="20"/>
          <w:lang w:eastAsia="en-US"/>
        </w:rPr>
        <w:t>s) índice(s) estabelecido(s) para reajustamento venha(m) a ser extinto(s) ou de qualquer forma não possa(m) mais ser utilizado(s), será(</w:t>
      </w:r>
      <w:proofErr w:type="spellStart"/>
      <w:r w:rsidRPr="000377DE">
        <w:rPr>
          <w:rFonts w:ascii="Bookman Old Style" w:eastAsia="Calibri" w:hAnsi="Bookman Old Style" w:cs="Arial"/>
          <w:szCs w:val="20"/>
          <w:lang w:eastAsia="en-US"/>
        </w:rPr>
        <w:t>ão</w:t>
      </w:r>
      <w:proofErr w:type="spellEnd"/>
      <w:r w:rsidRPr="000377DE">
        <w:rPr>
          <w:rFonts w:ascii="Bookman Old Style" w:eastAsia="Calibri" w:hAnsi="Bookman Old Style" w:cs="Arial"/>
          <w:szCs w:val="20"/>
          <w:lang w:eastAsia="en-US"/>
        </w:rPr>
        <w:t>) adotado(s), em substituição, o(s) que vier(em) a ser determinado(s) pela legislação então em vigor.</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val="x-none"/>
        </w:rPr>
      </w:pPr>
      <w:r w:rsidRPr="000377DE">
        <w:rPr>
          <w:rFonts w:ascii="Bookman Old Style" w:eastAsia="Calibri" w:hAnsi="Bookman Old Style" w:cs="Arial"/>
          <w:szCs w:val="20"/>
          <w:lang w:eastAsia="en-US"/>
        </w:rPr>
        <w:t xml:space="preserve">O reajuste será realizado por </w:t>
      </w:r>
      <w:proofErr w:type="spellStart"/>
      <w:r w:rsidRPr="000377DE">
        <w:rPr>
          <w:rFonts w:ascii="Bookman Old Style" w:eastAsia="Calibri" w:hAnsi="Bookman Old Style" w:cs="Arial"/>
          <w:szCs w:val="20"/>
          <w:lang w:eastAsia="en-US"/>
        </w:rPr>
        <w:t>apostilamento</w:t>
      </w:r>
      <w:proofErr w:type="spellEnd"/>
      <w:r w:rsidRPr="000377DE">
        <w:rPr>
          <w:rFonts w:ascii="Bookman Old Style" w:eastAsia="Calibri" w:hAnsi="Bookman Old Style" w:cs="Arial"/>
          <w:szCs w:val="20"/>
          <w:lang w:eastAsia="en-US"/>
        </w:rPr>
        <w:t>.</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SÉTIMA - OBRIGAÇÕES DO CONTRATANTE (art. 92, X, XI e XIV)</w:t>
      </w:r>
    </w:p>
    <w:p w:rsidR="00025753" w:rsidRPr="000377DE" w:rsidRDefault="00025753" w:rsidP="00025753">
      <w:pPr>
        <w:numPr>
          <w:ilvl w:val="1"/>
          <w:numId w:val="1"/>
        </w:numPr>
        <w:spacing w:before="120" w:after="120" w:line="276" w:lineRule="auto"/>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São obrigações do Contratante:</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Exigir o cumprimento de todas as obrigações assumidas pelo Contratado, de acordo com o contrato e seus anexos;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Receber o objeto no prazo e condições estabelecidas no Termo de Referência;</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Acompanhar e fiscalizar a execução do contrato e o cumprimento das obrigações pelo Contratado;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szCs w:val="20"/>
          <w:lang w:eastAsia="en-US"/>
        </w:rPr>
      </w:pPr>
      <w:r w:rsidRPr="000377DE">
        <w:rPr>
          <w:rFonts w:ascii="Bookman Old Style" w:eastAsia="Calibri" w:hAnsi="Bookman Old Style" w:cs="Arial"/>
          <w:szCs w:val="20"/>
          <w:lang w:eastAsia="en-US"/>
        </w:rPr>
        <w:t>Efetuar o pagamento ao Contratado</w:t>
      </w:r>
      <w:r w:rsidRPr="000377DE">
        <w:rPr>
          <w:rFonts w:ascii="Bookman Old Style" w:eastAsia="Calibri" w:hAnsi="Bookman Old Style" w:cs="Arial"/>
          <w:b/>
          <w:szCs w:val="20"/>
          <w:lang w:eastAsia="en-US"/>
        </w:rPr>
        <w:t xml:space="preserve"> </w:t>
      </w:r>
      <w:r w:rsidRPr="000377DE">
        <w:rPr>
          <w:rFonts w:ascii="Bookman Old Style" w:eastAsia="Calibri" w:hAnsi="Bookman Old Style" w:cs="Arial"/>
          <w:szCs w:val="20"/>
          <w:lang w:eastAsia="en-US"/>
        </w:rPr>
        <w:t>do valor correspondente ao fornecimento do objeto, no prazo, forma e condições estabelecidos no presente Contrato;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szCs w:val="20"/>
          <w:lang w:eastAsia="en-US"/>
        </w:rPr>
      </w:pPr>
      <w:r w:rsidRPr="000377DE">
        <w:rPr>
          <w:rFonts w:ascii="Bookman Old Style" w:eastAsia="Calibri" w:hAnsi="Bookman Old Style" w:cs="Arial"/>
          <w:bCs/>
          <w:szCs w:val="20"/>
          <w:lang w:eastAsia="en-US"/>
        </w:rPr>
        <w:t>Aplicar ao Contratado sanções motivadas pela inexecução total ou parcial do Contrato;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Cientificar o </w:t>
      </w:r>
      <w:r w:rsidRPr="000377DE">
        <w:rPr>
          <w:rFonts w:ascii="Bookman Old Style" w:eastAsia="Calibri" w:hAnsi="Bookman Old Style" w:cs="Arial"/>
          <w:bCs/>
          <w:szCs w:val="20"/>
          <w:lang w:eastAsia="en-US"/>
        </w:rPr>
        <w:t>órgão</w:t>
      </w:r>
      <w:r w:rsidRPr="000377DE">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Cs/>
          <w:szCs w:val="20"/>
          <w:lang w:eastAsia="en-US"/>
        </w:rPr>
      </w:pPr>
      <w:r w:rsidRPr="000377DE">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Cs/>
          <w:i/>
          <w:szCs w:val="20"/>
          <w:lang w:eastAsia="en-US"/>
        </w:rPr>
      </w:pPr>
      <w:r w:rsidRPr="000377DE">
        <w:rPr>
          <w:rFonts w:ascii="Bookman Old Style" w:eastAsia="Calibri" w:hAnsi="Bookman Old Style" w:cs="Arial"/>
          <w:bCs/>
          <w:i/>
          <w:szCs w:val="20"/>
          <w:lang w:eastAsia="en-US"/>
        </w:rPr>
        <w:t>Notificar os emitentes das garantias quanto ao início de processo administrativo para apuração de descumprimento de cláusulas contratuais.</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A Administração não responderá por quaisquer compromissos assumidos pelo Contratado com terceiros, ainda que vinculados à execução do contrato, bem como por </w:t>
      </w:r>
      <w:r w:rsidRPr="000377DE">
        <w:rPr>
          <w:rFonts w:ascii="Bookman Old Style" w:eastAsia="Calibri" w:hAnsi="Bookman Old Style" w:cs="Arial"/>
          <w:szCs w:val="20"/>
          <w:lang w:eastAsia="en-US"/>
        </w:rPr>
        <w:lastRenderedPageBreak/>
        <w:t>qualquer dano causado a terceiros em decorrência de ato do Contratado, de seus empregados, prepostos ou subordinados.</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OITAVA - OBRIGAÇÕES DO CONTRATADO (art. 92, XIV, XVI e XVII)</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Entregar o objeto acompanhado do manual do usuário, com uma versão em português, e da relação da rede de assistência técnica autorizada;</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responsabilizar</w:t>
      </w:r>
      <w:proofErr w:type="gramEnd"/>
      <w:r w:rsidRPr="000377DE">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comunicar</w:t>
      </w:r>
      <w:proofErr w:type="gramEnd"/>
      <w:r w:rsidRPr="000377DE">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iCs/>
          <w:szCs w:val="20"/>
          <w:lang w:eastAsia="en-US"/>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Pr="000377DE">
        <w:rPr>
          <w:rFonts w:ascii="Bookman Old Style" w:eastAsia="Calibri" w:hAnsi="Bookman Old Style" w:cs="Arial"/>
          <w:szCs w:val="20"/>
          <w:lang w:eastAsia="en-US"/>
        </w:rPr>
        <w:t>Social</w:t>
      </w:r>
      <w:r w:rsidRPr="000377DE">
        <w:rPr>
          <w:rFonts w:ascii="Bookman Old Style" w:eastAsia="Calibri" w:hAnsi="Bookman Old Style" w:cs="Arial"/>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rPr>
      </w:pPr>
      <w:r w:rsidRPr="000377DE">
        <w:rPr>
          <w:rFonts w:ascii="Bookman Old Style" w:eastAsia="Calibri" w:hAnsi="Bookman Old Style" w:cs="Arial"/>
          <w:szCs w:val="20"/>
          <w:lang w:eastAsia="en-US"/>
        </w:rPr>
        <w:t>Comunicar ao Fiscal do contrato, no prazo de 24 (vinte e quatro) horas, qualquer ocorrência anormal ou acidente que se verifique no local da execução do objeto contratual.</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lastRenderedPageBreak/>
        <w:t xml:space="preserve">Manter durante toda a vigência do contrato, em compatibilidade com as obrigações assumidas, todas as condições exigidas para habilitação na licitação, ou para qualificação, na contratação direta; </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b/>
          <w:bCs/>
          <w:szCs w:val="20"/>
          <w:lang w:eastAsia="en-US"/>
        </w:rPr>
      </w:pPr>
      <w:r w:rsidRPr="000377DE">
        <w:rPr>
          <w:rFonts w:ascii="Bookman Old Style" w:eastAsia="Calibri" w:hAnsi="Bookman Old Style" w:cs="Arial"/>
          <w:szCs w:val="20"/>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Comprovar a reserva de cargos a que se refere a cláusula acima, no prazo fixado pelo fiscal do contrato, com a indicação dos empregados que preencheram as referidas vagas (art. 116, parágrafo único);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  Guardar sigilo sobre todas as informações obtidas em decorrência do cumprimento do contrato; </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Cumprir, além dos postulados legais vigentes de âmbito federal, estadual ou municipal, as normas de segurança do Contratante;</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Submeter previamente, por escrito, ao Contratante, para análise e aprovação, quaisquer mudanças nos métodos executivos que fujam às especificações do memorial descritivo ou instrumento congênere.</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NONA – GARANTIA DE EXECUÇÃO (art. 92, XII e XIII)</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Não haverá exigência de garantia contratual da execução.</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DÉCIMA – INFRAÇÕES E SANÇÕES ADMINISTRATIVAS (art. 92, XIV)</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Comete infração administrativa, nos termos da Lei nº 14.133, de 2021, o Contratado que:</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der</w:t>
      </w:r>
      <w:proofErr w:type="gramEnd"/>
      <w:r w:rsidRPr="000377DE">
        <w:rPr>
          <w:rFonts w:ascii="Bookman Old Style" w:hAnsi="Bookman Old Style" w:cs="Arial"/>
          <w:szCs w:val="20"/>
        </w:rPr>
        <w:t xml:space="preserve"> causa à inexecução parcial do contrato;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der</w:t>
      </w:r>
      <w:proofErr w:type="gramEnd"/>
      <w:r w:rsidRPr="000377DE">
        <w:rPr>
          <w:rFonts w:ascii="Bookman Old Style" w:hAnsi="Bookman Old Style" w:cs="Arial"/>
          <w:szCs w:val="20"/>
        </w:rPr>
        <w:t xml:space="preserve"> causa à inexecução parcial do contrato que cause grave dano à Administração ou ao funcionamento dos serviços públicos ou ao interesse coletivo;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der</w:t>
      </w:r>
      <w:proofErr w:type="gramEnd"/>
      <w:r w:rsidRPr="000377DE">
        <w:rPr>
          <w:rFonts w:ascii="Bookman Old Style" w:hAnsi="Bookman Old Style" w:cs="Arial"/>
          <w:szCs w:val="20"/>
        </w:rPr>
        <w:t xml:space="preserve"> causa à inexecução total do contrato;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deixar</w:t>
      </w:r>
      <w:proofErr w:type="gramEnd"/>
      <w:r w:rsidRPr="000377DE">
        <w:rPr>
          <w:rFonts w:ascii="Bookman Old Style" w:hAnsi="Bookman Old Style" w:cs="Arial"/>
          <w:szCs w:val="20"/>
        </w:rPr>
        <w:t xml:space="preserve"> de entregar a documentação exigida para o certame;</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não</w:t>
      </w:r>
      <w:proofErr w:type="gramEnd"/>
      <w:r w:rsidRPr="000377DE">
        <w:rPr>
          <w:rFonts w:ascii="Bookman Old Style" w:hAnsi="Bookman Old Style" w:cs="Arial"/>
          <w:szCs w:val="20"/>
        </w:rPr>
        <w:t xml:space="preserve"> mantiver a proposta, salvo em decorrência de fato superveniente devidamente justificado;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não</w:t>
      </w:r>
      <w:proofErr w:type="gramEnd"/>
      <w:r w:rsidRPr="000377DE">
        <w:rPr>
          <w:rFonts w:ascii="Bookman Old Style" w:hAnsi="Bookman Old Style" w:cs="Arial"/>
          <w:szCs w:val="20"/>
        </w:rPr>
        <w:t xml:space="preserve"> celebrar o contrato ou não entregar a documentação exigida para a contratação, quando convocado dentro do prazo de validade de sua proposta;</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ensejar</w:t>
      </w:r>
      <w:proofErr w:type="gramEnd"/>
      <w:r w:rsidRPr="000377DE">
        <w:rPr>
          <w:rFonts w:ascii="Bookman Old Style" w:hAnsi="Bookman Old Style" w:cs="Arial"/>
          <w:szCs w:val="20"/>
        </w:rPr>
        <w:t xml:space="preserve"> o retardamento da execução ou da entrega do objeto da contratação sem motivo justificado;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apresentar</w:t>
      </w:r>
      <w:proofErr w:type="gramEnd"/>
      <w:r w:rsidRPr="000377DE">
        <w:rPr>
          <w:rFonts w:ascii="Bookman Old Style" w:hAnsi="Bookman Old Style" w:cs="Arial"/>
          <w:szCs w:val="20"/>
        </w:rPr>
        <w:t xml:space="preserve"> declaração ou documentação falsa exigida para o certame ou prestar declaração falsa durante a dispensa ou execução do contrato;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fraudar</w:t>
      </w:r>
      <w:proofErr w:type="gramEnd"/>
      <w:r w:rsidRPr="000377DE">
        <w:rPr>
          <w:rFonts w:ascii="Bookman Old Style" w:hAnsi="Bookman Old Style" w:cs="Arial"/>
          <w:szCs w:val="20"/>
        </w:rPr>
        <w:t xml:space="preserve"> a contratação ou praticar ato fraudulento na execução do contrato;</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comportar</w:t>
      </w:r>
      <w:proofErr w:type="gramEnd"/>
      <w:r w:rsidRPr="000377DE">
        <w:rPr>
          <w:rFonts w:ascii="Bookman Old Style" w:hAnsi="Bookman Old Style" w:cs="Arial"/>
          <w:szCs w:val="20"/>
        </w:rPr>
        <w:t>-se de modo inidôneo ou cometer fraude de qualquer natureza;</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praticar</w:t>
      </w:r>
      <w:proofErr w:type="gramEnd"/>
      <w:r w:rsidRPr="000377DE">
        <w:rPr>
          <w:rFonts w:ascii="Bookman Old Style" w:hAnsi="Bookman Old Style" w:cs="Arial"/>
          <w:szCs w:val="20"/>
        </w:rPr>
        <w:t xml:space="preserve"> atos ilícitos com vistas a frustrar os objetivos do certame;</w:t>
      </w:r>
    </w:p>
    <w:p w:rsidR="00025753" w:rsidRPr="000377DE" w:rsidRDefault="00025753" w:rsidP="00025753">
      <w:pPr>
        <w:numPr>
          <w:ilvl w:val="2"/>
          <w:numId w:val="4"/>
        </w:numPr>
        <w:spacing w:before="120" w:after="120" w:line="276" w:lineRule="auto"/>
        <w:ind w:left="0" w:firstLine="0"/>
        <w:jc w:val="both"/>
        <w:rPr>
          <w:rFonts w:ascii="Bookman Old Style" w:hAnsi="Bookman Old Style" w:cs="Arial"/>
          <w:szCs w:val="20"/>
        </w:rPr>
      </w:pPr>
      <w:proofErr w:type="gramStart"/>
      <w:r w:rsidRPr="000377DE">
        <w:rPr>
          <w:rFonts w:ascii="Bookman Old Style" w:hAnsi="Bookman Old Style" w:cs="Arial"/>
          <w:szCs w:val="20"/>
        </w:rPr>
        <w:t>praticar</w:t>
      </w:r>
      <w:proofErr w:type="gramEnd"/>
      <w:r w:rsidRPr="000377DE">
        <w:rPr>
          <w:rFonts w:ascii="Bookman Old Style" w:hAnsi="Bookman Old Style" w:cs="Arial"/>
          <w:szCs w:val="20"/>
        </w:rPr>
        <w:t xml:space="preserve"> ato lesivo previsto no art. 5º da Lei nº 12.846, de 1º de agosto de 2013.</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Serão aplicadas ao responsável pelas infrações administrativas acima descritas as seguintes sanções:</w:t>
      </w:r>
    </w:p>
    <w:p w:rsidR="00025753" w:rsidRPr="000377DE" w:rsidRDefault="00025753" w:rsidP="00025753">
      <w:pPr>
        <w:numPr>
          <w:ilvl w:val="2"/>
          <w:numId w:val="5"/>
        </w:numPr>
        <w:spacing w:before="120" w:after="120" w:line="276" w:lineRule="auto"/>
        <w:ind w:left="0" w:firstLine="0"/>
        <w:jc w:val="both"/>
        <w:rPr>
          <w:rFonts w:ascii="Bookman Old Style" w:eastAsia="Calibri" w:hAnsi="Bookman Old Style" w:cs="Arial"/>
          <w:szCs w:val="20"/>
          <w:lang w:eastAsia="en-US"/>
        </w:rPr>
      </w:pPr>
      <w:r w:rsidRPr="000377DE">
        <w:rPr>
          <w:rFonts w:ascii="Bookman Old Style" w:eastAsia="Calibri" w:hAnsi="Bookman Old Style" w:cs="Arial"/>
          <w:b/>
          <w:bCs/>
          <w:szCs w:val="20"/>
          <w:lang w:eastAsia="en-US"/>
        </w:rPr>
        <w:t>Advertência</w:t>
      </w:r>
      <w:r w:rsidRPr="000377DE">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025753" w:rsidRPr="000377DE" w:rsidRDefault="00025753" w:rsidP="00025753">
      <w:pPr>
        <w:numPr>
          <w:ilvl w:val="2"/>
          <w:numId w:val="5"/>
        </w:numPr>
        <w:spacing w:before="120" w:after="120" w:line="276" w:lineRule="auto"/>
        <w:ind w:left="0" w:firstLine="0"/>
        <w:jc w:val="both"/>
        <w:rPr>
          <w:rFonts w:ascii="Bookman Old Style" w:eastAsia="Calibri" w:hAnsi="Bookman Old Style" w:cs="Arial"/>
          <w:szCs w:val="20"/>
          <w:lang w:eastAsia="en-US"/>
        </w:rPr>
      </w:pPr>
      <w:r w:rsidRPr="000377DE">
        <w:rPr>
          <w:rFonts w:ascii="Bookman Old Style" w:eastAsia="Calibri" w:hAnsi="Bookman Old Style" w:cs="Arial"/>
          <w:b/>
          <w:bCs/>
          <w:szCs w:val="20"/>
          <w:lang w:eastAsia="en-US"/>
        </w:rPr>
        <w:t>Impedimento de licitar e contratar</w:t>
      </w:r>
      <w:r w:rsidRPr="000377DE">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025753" w:rsidRPr="000377DE" w:rsidRDefault="00025753" w:rsidP="00025753">
      <w:pPr>
        <w:numPr>
          <w:ilvl w:val="2"/>
          <w:numId w:val="5"/>
        </w:numPr>
        <w:spacing w:before="120" w:after="120" w:line="276" w:lineRule="auto"/>
        <w:ind w:left="0" w:firstLine="0"/>
        <w:jc w:val="both"/>
        <w:rPr>
          <w:rFonts w:ascii="Bookman Old Style" w:eastAsia="Calibri" w:hAnsi="Bookman Old Style" w:cs="Arial"/>
          <w:szCs w:val="20"/>
          <w:lang w:eastAsia="en-US"/>
        </w:rPr>
      </w:pPr>
      <w:r w:rsidRPr="000377DE">
        <w:rPr>
          <w:rFonts w:ascii="Bookman Old Style" w:eastAsia="Calibri" w:hAnsi="Bookman Old Style" w:cs="Arial"/>
          <w:b/>
          <w:bCs/>
          <w:szCs w:val="20"/>
          <w:lang w:eastAsia="en-US"/>
        </w:rPr>
        <w:t>Declaração de inidoneidade para licitar e contratar</w:t>
      </w:r>
      <w:r w:rsidRPr="000377DE">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025753" w:rsidRPr="000377DE" w:rsidRDefault="00025753" w:rsidP="00025753">
      <w:pPr>
        <w:numPr>
          <w:ilvl w:val="2"/>
          <w:numId w:val="5"/>
        </w:numPr>
        <w:spacing w:before="120" w:after="120" w:line="276" w:lineRule="auto"/>
        <w:ind w:left="0" w:firstLine="0"/>
        <w:jc w:val="both"/>
        <w:rPr>
          <w:rFonts w:ascii="Bookman Old Style" w:eastAsia="Calibri" w:hAnsi="Bookman Old Style" w:cs="Arial"/>
          <w:szCs w:val="20"/>
          <w:lang w:eastAsia="en-US"/>
        </w:rPr>
      </w:pPr>
      <w:r w:rsidRPr="000377DE">
        <w:rPr>
          <w:rFonts w:ascii="Bookman Old Style" w:eastAsia="Calibri" w:hAnsi="Bookman Old Style" w:cs="Arial"/>
          <w:b/>
          <w:bCs/>
          <w:szCs w:val="20"/>
          <w:lang w:eastAsia="en-US"/>
        </w:rPr>
        <w:t>Multa:</w:t>
      </w:r>
    </w:p>
    <w:p w:rsidR="00025753" w:rsidRPr="000377DE" w:rsidRDefault="00025753" w:rsidP="00025753">
      <w:pPr>
        <w:numPr>
          <w:ilvl w:val="3"/>
          <w:numId w:val="5"/>
        </w:numPr>
        <w:spacing w:before="120" w:after="120" w:line="276" w:lineRule="auto"/>
        <w:ind w:left="0" w:firstLine="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Moratória de 10% (dez por cento) por dia de atraso injustificado sobre o valor da parcela inadimplida, até o limite de 05 (cinco) dias;</w:t>
      </w:r>
    </w:p>
    <w:p w:rsidR="00025753" w:rsidRPr="000377DE" w:rsidRDefault="00025753" w:rsidP="00025753">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0377DE">
        <w:rPr>
          <w:rFonts w:ascii="Bookman Old Style" w:eastAsia="Calibri" w:hAnsi="Bookman Old Style" w:cs="Arial"/>
          <w:iCs/>
          <w:szCs w:val="20"/>
          <w:lang w:eastAsia="en-US"/>
        </w:rPr>
        <w:t>toatal</w:t>
      </w:r>
      <w:proofErr w:type="spellEnd"/>
      <w:r w:rsidRPr="000377DE">
        <w:rPr>
          <w:rFonts w:ascii="Bookman Old Style" w:eastAsia="Calibri" w:hAnsi="Bookman Old Style" w:cs="Arial"/>
          <w:iCs/>
          <w:szCs w:val="20"/>
          <w:lang w:eastAsia="en-US"/>
        </w:rPr>
        <w:t xml:space="preserve"> do contrato.</w:t>
      </w:r>
    </w:p>
    <w:p w:rsidR="00025753" w:rsidRPr="000377DE" w:rsidRDefault="00025753" w:rsidP="00025753">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0377DE">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Todas as sanções previstas neste Contrato poderão ser aplicadas cumulativamente com a multa (art. 156, §7º).</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0377DE">
        <w:rPr>
          <w:rFonts w:ascii="Bookman Old Style" w:eastAsia="Calibri" w:hAnsi="Bookman Old Style" w:cs="Arial"/>
          <w:iCs/>
          <w:szCs w:val="20"/>
          <w:lang w:eastAsia="en-US"/>
        </w:rPr>
        <w:t xml:space="preserve">05 (cinco) </w:t>
      </w:r>
      <w:r w:rsidRPr="000377DE">
        <w:rPr>
          <w:rFonts w:ascii="Bookman Old Style" w:eastAsia="Calibri" w:hAnsi="Bookman Old Style" w:cs="Arial"/>
          <w:szCs w:val="20"/>
          <w:lang w:eastAsia="en-US"/>
        </w:rPr>
        <w:t>dias, a contar da data do recebimento da comunicação enviada pela autoridade competente.</w:t>
      </w:r>
    </w:p>
    <w:bookmarkEnd w:id="1"/>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0377DE">
        <w:rPr>
          <w:rFonts w:ascii="Bookman Old Style" w:eastAsia="Calibri" w:hAnsi="Bookman Old Style" w:cs="Arial"/>
          <w:b/>
          <w:bCs/>
          <w:szCs w:val="20"/>
          <w:lang w:eastAsia="en-US"/>
        </w:rPr>
        <w:t xml:space="preserve">caput </w:t>
      </w:r>
      <w:r w:rsidRPr="000377DE">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Na aplicação das sanções serão considerados (art. 156, §1º</w:t>
      </w:r>
      <w:proofErr w:type="gramStart"/>
      <w:r w:rsidRPr="000377DE">
        <w:rPr>
          <w:rFonts w:ascii="Bookman Old Style" w:eastAsia="Calibri" w:hAnsi="Bookman Old Style" w:cs="Arial"/>
          <w:szCs w:val="20"/>
          <w:lang w:eastAsia="en-US"/>
        </w:rPr>
        <w:t>) :</w:t>
      </w:r>
      <w:proofErr w:type="gramEnd"/>
    </w:p>
    <w:p w:rsidR="00025753" w:rsidRPr="000377DE" w:rsidRDefault="00025753" w:rsidP="0002575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a</w:t>
      </w:r>
      <w:proofErr w:type="gramEnd"/>
      <w:r w:rsidRPr="000377DE">
        <w:rPr>
          <w:rFonts w:ascii="Bookman Old Style" w:eastAsia="Calibri" w:hAnsi="Bookman Old Style" w:cs="Arial"/>
          <w:szCs w:val="20"/>
          <w:lang w:eastAsia="en-US"/>
        </w:rPr>
        <w:t xml:space="preserve"> natureza e a gravidade da infração cometida;</w:t>
      </w:r>
    </w:p>
    <w:p w:rsidR="00025753" w:rsidRPr="000377DE" w:rsidRDefault="00025753" w:rsidP="0002575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as</w:t>
      </w:r>
      <w:proofErr w:type="gramEnd"/>
      <w:r w:rsidRPr="000377DE">
        <w:rPr>
          <w:rFonts w:ascii="Bookman Old Style" w:eastAsia="Calibri" w:hAnsi="Bookman Old Style" w:cs="Arial"/>
          <w:szCs w:val="20"/>
          <w:lang w:eastAsia="en-US"/>
        </w:rPr>
        <w:t xml:space="preserve"> peculiaridades do caso concreto;</w:t>
      </w:r>
    </w:p>
    <w:p w:rsidR="00025753" w:rsidRPr="000377DE" w:rsidRDefault="00025753" w:rsidP="0002575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as</w:t>
      </w:r>
      <w:proofErr w:type="gramEnd"/>
      <w:r w:rsidRPr="000377DE">
        <w:rPr>
          <w:rFonts w:ascii="Bookman Old Style" w:eastAsia="Calibri" w:hAnsi="Bookman Old Style" w:cs="Arial"/>
          <w:szCs w:val="20"/>
          <w:lang w:eastAsia="en-US"/>
        </w:rPr>
        <w:t xml:space="preserve"> circunstâncias agravantes ou atenuantes;</w:t>
      </w:r>
    </w:p>
    <w:p w:rsidR="00025753" w:rsidRPr="000377DE" w:rsidRDefault="00025753" w:rsidP="0002575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os</w:t>
      </w:r>
      <w:proofErr w:type="gramEnd"/>
      <w:r w:rsidRPr="000377DE">
        <w:rPr>
          <w:rFonts w:ascii="Bookman Old Style" w:eastAsia="Calibri" w:hAnsi="Bookman Old Style" w:cs="Arial"/>
          <w:szCs w:val="20"/>
          <w:lang w:eastAsia="en-US"/>
        </w:rPr>
        <w:t xml:space="preserve"> danos que dela provierem para o Contratante;</w:t>
      </w:r>
    </w:p>
    <w:p w:rsidR="00025753" w:rsidRPr="000377DE" w:rsidRDefault="00025753" w:rsidP="0002575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0377DE">
        <w:rPr>
          <w:rFonts w:ascii="Bookman Old Style" w:eastAsia="Calibri" w:hAnsi="Bookman Old Style" w:cs="Arial"/>
          <w:szCs w:val="20"/>
          <w:lang w:eastAsia="en-US"/>
        </w:rPr>
        <w:t>a</w:t>
      </w:r>
      <w:proofErr w:type="gramEnd"/>
      <w:r w:rsidRPr="000377DE">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25753" w:rsidRPr="000377DE" w:rsidRDefault="00025753" w:rsidP="00025753">
      <w:pPr>
        <w:numPr>
          <w:ilvl w:val="1"/>
          <w:numId w:val="1"/>
        </w:numPr>
        <w:spacing w:before="120" w:after="120" w:line="276" w:lineRule="auto"/>
        <w:jc w:val="both"/>
        <w:rPr>
          <w:rFonts w:ascii="Bookman Old Style" w:eastAsia="Calibri" w:hAnsi="Bookman Old Style" w:cs="Arial"/>
          <w:i/>
          <w:szCs w:val="20"/>
          <w:lang w:eastAsia="en-US"/>
        </w:rPr>
      </w:pPr>
      <w:r w:rsidRPr="000377DE">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025753" w:rsidRPr="000377DE" w:rsidRDefault="00025753" w:rsidP="00025753">
      <w:pPr>
        <w:numPr>
          <w:ilvl w:val="1"/>
          <w:numId w:val="1"/>
        </w:numPr>
        <w:spacing w:before="120" w:after="120" w:line="276" w:lineRule="auto"/>
        <w:jc w:val="both"/>
        <w:rPr>
          <w:rFonts w:ascii="Bookman Old Style" w:eastAsia="Calibri" w:hAnsi="Bookman Old Style" w:cs="Arial"/>
          <w:i/>
          <w:szCs w:val="20"/>
          <w:lang w:eastAsia="en-US"/>
        </w:rPr>
      </w:pPr>
      <w:r w:rsidRPr="000377DE">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377DE">
        <w:rPr>
          <w:rFonts w:ascii="Bookman Old Style" w:eastAsia="Calibri" w:hAnsi="Bookman Old Style" w:cs="Arial"/>
          <w:szCs w:val="20"/>
          <w:lang w:eastAsia="en-US"/>
        </w:rPr>
        <w:t>Ceis</w:t>
      </w:r>
      <w:proofErr w:type="spellEnd"/>
      <w:r w:rsidRPr="000377DE">
        <w:rPr>
          <w:rFonts w:ascii="Bookman Old Style" w:eastAsia="Calibri" w:hAnsi="Bookman Old Style" w:cs="Arial"/>
          <w:szCs w:val="20"/>
          <w:lang w:eastAsia="en-US"/>
        </w:rPr>
        <w:t>) e no Cadastro Nacional de Empresas Punidas (</w:t>
      </w:r>
      <w:proofErr w:type="spellStart"/>
      <w:r w:rsidRPr="000377DE">
        <w:rPr>
          <w:rFonts w:ascii="Bookman Old Style" w:eastAsia="Calibri" w:hAnsi="Bookman Old Style" w:cs="Arial"/>
          <w:szCs w:val="20"/>
          <w:lang w:eastAsia="en-US"/>
        </w:rPr>
        <w:t>Cnep</w:t>
      </w:r>
      <w:proofErr w:type="spellEnd"/>
      <w:r w:rsidRPr="000377DE">
        <w:rPr>
          <w:rFonts w:ascii="Bookman Old Style" w:eastAsia="Calibri" w:hAnsi="Bookman Old Style" w:cs="Arial"/>
          <w:szCs w:val="20"/>
          <w:lang w:eastAsia="en-US"/>
        </w:rPr>
        <w:t>), instituídos no âmbito do Poder Executivo Federal. (Art. 161)</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DÉCIMA PRIMEIRA– DA EXTINÇÃO CONTRATUAL (art. 92, XIX)</w:t>
      </w:r>
    </w:p>
    <w:p w:rsidR="00025753" w:rsidRPr="000377DE" w:rsidRDefault="00025753" w:rsidP="00025753">
      <w:pPr>
        <w:numPr>
          <w:ilvl w:val="1"/>
          <w:numId w:val="1"/>
        </w:numPr>
        <w:spacing w:before="120" w:after="120" w:line="276" w:lineRule="auto"/>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O contrato se extingue quando cumpridas as obrigações de ambas as partes, ainda que isso ocorra antes do prazo estipulado para tanto.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025753" w:rsidRPr="000377DE" w:rsidRDefault="00025753" w:rsidP="00025753">
      <w:pPr>
        <w:numPr>
          <w:ilvl w:val="2"/>
          <w:numId w:val="1"/>
        </w:numPr>
        <w:spacing w:before="120" w:after="120" w:line="276" w:lineRule="auto"/>
        <w:ind w:left="0"/>
        <w:jc w:val="both"/>
        <w:rPr>
          <w:rFonts w:ascii="Bookman Old Style" w:eastAsia="Calibri" w:hAnsi="Bookman Old Style" w:cs="Arial"/>
          <w:iCs/>
          <w:szCs w:val="20"/>
          <w:lang w:eastAsia="en-US"/>
        </w:rPr>
      </w:pPr>
      <w:r w:rsidRPr="000377DE">
        <w:rPr>
          <w:rFonts w:ascii="Bookman Old Style" w:eastAsia="Calibri" w:hAnsi="Bookman Old Style" w:cs="Arial"/>
          <w:iCs/>
          <w:szCs w:val="20"/>
          <w:lang w:eastAsia="en-US"/>
        </w:rPr>
        <w:t>Quando a não conclusão do contrato referida no item anterior decorrer de culpa do contratado:</w:t>
      </w:r>
    </w:p>
    <w:p w:rsidR="00025753" w:rsidRPr="000377DE" w:rsidRDefault="00025753" w:rsidP="00025753">
      <w:pPr>
        <w:numPr>
          <w:ilvl w:val="0"/>
          <w:numId w:val="7"/>
        </w:numPr>
        <w:spacing w:after="160" w:line="259" w:lineRule="auto"/>
        <w:ind w:left="0" w:firstLine="0"/>
        <w:contextualSpacing/>
        <w:jc w:val="both"/>
        <w:rPr>
          <w:rFonts w:ascii="Bookman Old Style" w:eastAsia="Calibri" w:hAnsi="Bookman Old Style" w:cs="Arial"/>
          <w:iCs/>
          <w:szCs w:val="20"/>
          <w:lang w:eastAsia="en-US"/>
        </w:rPr>
      </w:pPr>
      <w:proofErr w:type="gramStart"/>
      <w:r w:rsidRPr="000377DE">
        <w:rPr>
          <w:rFonts w:ascii="Bookman Old Style" w:eastAsia="Calibri" w:hAnsi="Bookman Old Style" w:cs="Arial"/>
          <w:iCs/>
          <w:szCs w:val="20"/>
          <w:lang w:eastAsia="en-US"/>
        </w:rPr>
        <w:t>ficará</w:t>
      </w:r>
      <w:proofErr w:type="gramEnd"/>
      <w:r w:rsidRPr="000377DE">
        <w:rPr>
          <w:rFonts w:ascii="Bookman Old Style" w:eastAsia="Calibri" w:hAnsi="Bookman Old Style" w:cs="Arial"/>
          <w:iCs/>
          <w:szCs w:val="20"/>
          <w:lang w:eastAsia="en-US"/>
        </w:rPr>
        <w:t xml:space="preserve"> ele constituído em mora, sendo-lhe aplicáveis as respectivas sanções administrativas; e  </w:t>
      </w:r>
    </w:p>
    <w:p w:rsidR="00025753" w:rsidRPr="000377DE" w:rsidRDefault="00025753" w:rsidP="00025753">
      <w:pPr>
        <w:numPr>
          <w:ilvl w:val="0"/>
          <w:numId w:val="7"/>
        </w:numPr>
        <w:spacing w:after="160" w:line="259" w:lineRule="auto"/>
        <w:ind w:left="0" w:firstLine="0"/>
        <w:contextualSpacing/>
        <w:jc w:val="both"/>
        <w:rPr>
          <w:rFonts w:ascii="Bookman Old Style" w:eastAsia="Calibri" w:hAnsi="Bookman Old Style" w:cs="Arial"/>
          <w:iCs/>
          <w:szCs w:val="20"/>
          <w:lang w:eastAsia="en-US"/>
        </w:rPr>
      </w:pPr>
      <w:proofErr w:type="gramStart"/>
      <w:r w:rsidRPr="000377DE">
        <w:rPr>
          <w:rFonts w:ascii="Bookman Old Style" w:eastAsia="Calibri" w:hAnsi="Bookman Old Style" w:cs="Arial"/>
          <w:iCs/>
          <w:szCs w:val="20"/>
          <w:lang w:eastAsia="en-US"/>
        </w:rPr>
        <w:t>poderá</w:t>
      </w:r>
      <w:proofErr w:type="gramEnd"/>
      <w:r w:rsidRPr="000377DE">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025753" w:rsidRPr="000377DE" w:rsidRDefault="00025753" w:rsidP="00025753">
      <w:pPr>
        <w:numPr>
          <w:ilvl w:val="1"/>
          <w:numId w:val="8"/>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025753" w:rsidRPr="000377DE" w:rsidRDefault="00025753" w:rsidP="00025753">
      <w:pPr>
        <w:numPr>
          <w:ilvl w:val="2"/>
          <w:numId w:val="8"/>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Nesta hipótese, aplicam-se também os artigos 138 e 139 da mesma Lei.</w:t>
      </w:r>
    </w:p>
    <w:p w:rsidR="00025753" w:rsidRPr="000377DE" w:rsidRDefault="00025753" w:rsidP="00025753">
      <w:pPr>
        <w:numPr>
          <w:ilvl w:val="2"/>
          <w:numId w:val="8"/>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025753" w:rsidRPr="000377DE" w:rsidRDefault="00025753" w:rsidP="00025753">
      <w:pPr>
        <w:numPr>
          <w:ilvl w:val="3"/>
          <w:numId w:val="8"/>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Se a operação implicar mudança da pessoa jurídica contratada, deverá ser formalizado termo aditivo para alteração subjetiva.</w:t>
      </w:r>
    </w:p>
    <w:p w:rsidR="00025753" w:rsidRPr="000377DE" w:rsidRDefault="00025753" w:rsidP="00025753">
      <w:pPr>
        <w:numPr>
          <w:ilvl w:val="1"/>
          <w:numId w:val="8"/>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 termo de rescisão, sempre que possível, será precedido:</w:t>
      </w:r>
    </w:p>
    <w:p w:rsidR="00025753" w:rsidRPr="000377DE" w:rsidRDefault="00025753" w:rsidP="00025753">
      <w:pPr>
        <w:numPr>
          <w:ilvl w:val="2"/>
          <w:numId w:val="8"/>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Balanço dos eventos contratuais já cumpridos ou parcialmente cumpridos;</w:t>
      </w:r>
    </w:p>
    <w:p w:rsidR="00025753" w:rsidRPr="000377DE" w:rsidRDefault="00025753" w:rsidP="00025753">
      <w:pPr>
        <w:numPr>
          <w:ilvl w:val="2"/>
          <w:numId w:val="8"/>
        </w:numPr>
        <w:spacing w:before="120" w:after="120" w:line="276" w:lineRule="auto"/>
        <w:ind w:left="0"/>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Relação dos pagamentos já efetuados e ainda devidos;</w:t>
      </w:r>
    </w:p>
    <w:p w:rsidR="00025753" w:rsidRPr="000377DE" w:rsidRDefault="00025753" w:rsidP="00025753">
      <w:pPr>
        <w:numPr>
          <w:ilvl w:val="2"/>
          <w:numId w:val="8"/>
        </w:numPr>
        <w:spacing w:before="120" w:after="120" w:line="276" w:lineRule="auto"/>
        <w:ind w:left="0"/>
        <w:jc w:val="both"/>
        <w:rPr>
          <w:rFonts w:ascii="Bookman Old Style" w:eastAsia="Calibri" w:hAnsi="Bookman Old Style" w:cs="Arial"/>
          <w:szCs w:val="20"/>
        </w:rPr>
      </w:pPr>
      <w:r w:rsidRPr="000377DE">
        <w:rPr>
          <w:rFonts w:ascii="Bookman Old Style" w:eastAsia="Calibri" w:hAnsi="Bookman Old Style" w:cs="Arial"/>
          <w:szCs w:val="20"/>
          <w:lang w:eastAsia="en-US"/>
        </w:rPr>
        <w:t>Indenizações e multas.</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DÉCIMA SEGUNDA – DOTAÇÃO ORÇAMENTÁRIA (art. 92, VIII)</w:t>
      </w:r>
    </w:p>
    <w:p w:rsidR="00025753" w:rsidRPr="000377DE" w:rsidRDefault="00025753" w:rsidP="00025753">
      <w:pPr>
        <w:numPr>
          <w:ilvl w:val="1"/>
          <w:numId w:val="8"/>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As despesas decorrentes da presente contratação correrão à conta de recursos específicos consignados no Orçamento Geral da União deste exercício, na dotação abaixo discriminada:</w:t>
      </w: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1570"/>
        <w:gridCol w:w="1330"/>
        <w:gridCol w:w="1755"/>
        <w:gridCol w:w="1267"/>
        <w:gridCol w:w="1451"/>
        <w:gridCol w:w="1090"/>
      </w:tblGrid>
      <w:tr w:rsidR="000377DE" w:rsidRPr="000377DE" w:rsidTr="007C758C">
        <w:tc>
          <w:tcPr>
            <w:tcW w:w="8463" w:type="dxa"/>
            <w:gridSpan w:val="6"/>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Dotações</w:t>
            </w:r>
          </w:p>
        </w:tc>
      </w:tr>
      <w:tr w:rsidR="000377DE" w:rsidRPr="000377DE" w:rsidTr="007C758C">
        <w:tc>
          <w:tcPr>
            <w:tcW w:w="1570" w:type="dxa"/>
            <w:tcBorders>
              <w:top w:val="single" w:sz="6" w:space="0" w:color="000000"/>
              <w:left w:val="single" w:sz="6" w:space="0" w:color="000000"/>
              <w:bottom w:val="single" w:sz="6" w:space="0" w:color="000000"/>
              <w:right w:val="single" w:sz="6" w:space="0" w:color="000000"/>
            </w:tcBorders>
            <w:shd w:val="clear" w:color="auto" w:fill="C0C0C0"/>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Exercício da despesa</w:t>
            </w:r>
          </w:p>
        </w:tc>
        <w:tc>
          <w:tcPr>
            <w:tcW w:w="1330" w:type="dxa"/>
            <w:tcBorders>
              <w:top w:val="single" w:sz="6" w:space="0" w:color="000000"/>
              <w:left w:val="single" w:sz="6" w:space="0" w:color="000000"/>
              <w:bottom w:val="single" w:sz="6" w:space="0" w:color="000000"/>
              <w:right w:val="single" w:sz="6" w:space="0" w:color="000000"/>
            </w:tcBorders>
            <w:shd w:val="clear" w:color="auto" w:fill="C0C0C0"/>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Conta da despesa</w:t>
            </w:r>
          </w:p>
        </w:tc>
        <w:tc>
          <w:tcPr>
            <w:tcW w:w="1755" w:type="dxa"/>
            <w:tcBorders>
              <w:top w:val="single" w:sz="6" w:space="0" w:color="000000"/>
              <w:left w:val="single" w:sz="6" w:space="0" w:color="000000"/>
              <w:bottom w:val="single" w:sz="6" w:space="0" w:color="000000"/>
              <w:right w:val="single" w:sz="6" w:space="0" w:color="000000"/>
            </w:tcBorders>
            <w:shd w:val="clear" w:color="auto" w:fill="C0C0C0"/>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Funcional programática</w:t>
            </w:r>
          </w:p>
        </w:tc>
        <w:tc>
          <w:tcPr>
            <w:tcW w:w="1267" w:type="dxa"/>
            <w:tcBorders>
              <w:top w:val="single" w:sz="6" w:space="0" w:color="000000"/>
              <w:left w:val="single" w:sz="6" w:space="0" w:color="000000"/>
              <w:bottom w:val="single" w:sz="6" w:space="0" w:color="000000"/>
              <w:right w:val="single" w:sz="6" w:space="0" w:color="000000"/>
            </w:tcBorders>
            <w:shd w:val="clear" w:color="auto" w:fill="C0C0C0"/>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Fonte de recurso</w:t>
            </w:r>
          </w:p>
        </w:tc>
        <w:tc>
          <w:tcPr>
            <w:tcW w:w="1451" w:type="dxa"/>
            <w:tcBorders>
              <w:top w:val="single" w:sz="6" w:space="0" w:color="000000"/>
              <w:left w:val="single" w:sz="6" w:space="0" w:color="000000"/>
              <w:bottom w:val="single" w:sz="6" w:space="0" w:color="000000"/>
              <w:right w:val="single" w:sz="6" w:space="0" w:color="000000"/>
            </w:tcBorders>
            <w:shd w:val="clear" w:color="auto" w:fill="C0C0C0"/>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Natureza da despesa</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Grupo da fonte</w:t>
            </w:r>
          </w:p>
        </w:tc>
      </w:tr>
      <w:tr w:rsidR="000377DE" w:rsidRPr="000377DE" w:rsidTr="007C758C">
        <w:tc>
          <w:tcPr>
            <w:tcW w:w="1570" w:type="dxa"/>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2023</w:t>
            </w:r>
          </w:p>
        </w:tc>
        <w:tc>
          <w:tcPr>
            <w:tcW w:w="1330" w:type="dxa"/>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2310</w:t>
            </w:r>
          </w:p>
        </w:tc>
        <w:tc>
          <w:tcPr>
            <w:tcW w:w="1755" w:type="dxa"/>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06.007.12.361.1201.2023</w:t>
            </w:r>
          </w:p>
        </w:tc>
        <w:tc>
          <w:tcPr>
            <w:tcW w:w="1267" w:type="dxa"/>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103</w:t>
            </w:r>
          </w:p>
        </w:tc>
        <w:tc>
          <w:tcPr>
            <w:tcW w:w="1451" w:type="dxa"/>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4.4.90.51.00.00</w:t>
            </w:r>
          </w:p>
        </w:tc>
        <w:tc>
          <w:tcPr>
            <w:tcW w:w="1090" w:type="dxa"/>
            <w:tcBorders>
              <w:top w:val="single" w:sz="6" w:space="0" w:color="000000"/>
              <w:left w:val="single" w:sz="6" w:space="0" w:color="000000"/>
              <w:bottom w:val="single" w:sz="6" w:space="0" w:color="000000"/>
              <w:right w:val="single" w:sz="6" w:space="0" w:color="000000"/>
            </w:tcBorders>
          </w:tcPr>
          <w:p w:rsidR="00025753" w:rsidRPr="000377DE" w:rsidRDefault="00025753" w:rsidP="00E97818">
            <w:pPr>
              <w:autoSpaceDE w:val="0"/>
              <w:autoSpaceDN w:val="0"/>
              <w:adjustRightInd w:val="0"/>
              <w:rPr>
                <w:rFonts w:ascii="Bookman Old Style" w:eastAsiaTheme="minorHAnsi" w:hAnsi="Bookman Old Style" w:cs="Arial"/>
                <w:sz w:val="16"/>
                <w:szCs w:val="16"/>
                <w:lang w:val="x-none" w:eastAsia="en-US"/>
              </w:rPr>
            </w:pPr>
            <w:r w:rsidRPr="000377DE">
              <w:rPr>
                <w:rFonts w:ascii="Bookman Old Style" w:eastAsiaTheme="minorHAnsi" w:hAnsi="Bookman Old Style" w:cs="Arial"/>
                <w:sz w:val="16"/>
                <w:szCs w:val="16"/>
                <w:lang w:val="x-none" w:eastAsia="en-US"/>
              </w:rPr>
              <w:t>Do Exercício</w:t>
            </w:r>
          </w:p>
        </w:tc>
      </w:tr>
    </w:tbl>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CASOS OMISSOS (art. 92, III)</w:t>
      </w:r>
    </w:p>
    <w:p w:rsidR="00025753" w:rsidRPr="000377DE" w:rsidRDefault="00025753" w:rsidP="00025753">
      <w:pPr>
        <w:numPr>
          <w:ilvl w:val="1"/>
          <w:numId w:val="1"/>
        </w:numPr>
        <w:spacing w:before="120" w:after="120" w:line="276" w:lineRule="auto"/>
        <w:jc w:val="both"/>
        <w:rPr>
          <w:rFonts w:ascii="Bookman Old Style" w:eastAsia="Calibri" w:hAnsi="Bookman Old Style" w:cs="Arial"/>
          <w:i/>
          <w:szCs w:val="20"/>
          <w:lang w:eastAsia="en-US"/>
        </w:rPr>
      </w:pPr>
      <w:r w:rsidRPr="000377DE">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DÉCIMA QUARTA – ALTERAÇÕES</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Eventuais alterações contratuais reger-se-ão pela disciplina dos </w:t>
      </w:r>
      <w:proofErr w:type="spellStart"/>
      <w:r w:rsidRPr="000377DE">
        <w:rPr>
          <w:rFonts w:ascii="Bookman Old Style" w:eastAsia="Calibri" w:hAnsi="Bookman Old Style" w:cs="Arial"/>
          <w:szCs w:val="20"/>
          <w:lang w:eastAsia="en-US"/>
        </w:rPr>
        <w:t>arts</w:t>
      </w:r>
      <w:proofErr w:type="spellEnd"/>
      <w:r w:rsidRPr="000377DE">
        <w:rPr>
          <w:rFonts w:ascii="Bookman Old Style" w:eastAsia="Calibri" w:hAnsi="Bookman Old Style" w:cs="Arial"/>
          <w:szCs w:val="20"/>
          <w:lang w:eastAsia="en-US"/>
        </w:rPr>
        <w:t>. 124 e seguintes da Lei nº 14.133, de 2021.</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Registros que não caracterizam alteração do contrato podem ser realizados por simples apostila, dispensada a celebração de termo aditivo, na forma do art. 136 da Lei nº 14.133, de 2021.</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DÉCIMA QUINTA – PUBLICAÇÃO</w:t>
      </w:r>
    </w:p>
    <w:p w:rsidR="00025753" w:rsidRPr="000377DE" w:rsidRDefault="00025753" w:rsidP="00025753">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Incumbirá ao Contratante providenciar a publicação deste instrumento nos termos e condições previstas na Lei nº 14.133/21.</w:t>
      </w:r>
    </w:p>
    <w:p w:rsidR="00025753" w:rsidRPr="000377DE" w:rsidRDefault="00025753" w:rsidP="00025753">
      <w:pPr>
        <w:keepNext/>
        <w:keepLines/>
        <w:tabs>
          <w:tab w:val="left" w:pos="567"/>
        </w:tabs>
        <w:spacing w:before="240"/>
        <w:jc w:val="both"/>
        <w:outlineLvl w:val="0"/>
        <w:rPr>
          <w:rFonts w:ascii="Bookman Old Style" w:hAnsi="Bookman Old Style" w:cs="Arial"/>
          <w:b/>
          <w:bCs/>
          <w:szCs w:val="20"/>
        </w:rPr>
      </w:pPr>
      <w:r w:rsidRPr="000377DE">
        <w:rPr>
          <w:rFonts w:ascii="Bookman Old Style" w:hAnsi="Bookman Old Style" w:cs="Arial"/>
          <w:b/>
          <w:bCs/>
          <w:szCs w:val="20"/>
        </w:rPr>
        <w:t>CLÁUSULA DÉCIMA SEXTA – FORO (art. 92, §1º)</w:t>
      </w:r>
    </w:p>
    <w:p w:rsidR="000377DE" w:rsidRDefault="00025753" w:rsidP="000377DE">
      <w:pPr>
        <w:numPr>
          <w:ilvl w:val="1"/>
          <w:numId w:val="1"/>
        </w:numPr>
        <w:spacing w:before="120" w:after="120" w:line="276" w:lineRule="auto"/>
        <w:jc w:val="both"/>
        <w:rPr>
          <w:rFonts w:ascii="Bookman Old Style" w:eastAsia="Calibri" w:hAnsi="Bookman Old Style" w:cs="Arial"/>
          <w:szCs w:val="20"/>
          <w:lang w:eastAsia="en-US"/>
        </w:rPr>
      </w:pPr>
      <w:r w:rsidRPr="000377DE">
        <w:rPr>
          <w:rFonts w:ascii="Bookman Old Style" w:eastAsia="Calibri" w:hAnsi="Bookman Old Style" w:cs="Arial"/>
          <w:szCs w:val="20"/>
          <w:lang w:eastAsia="en-US"/>
        </w:rPr>
        <w:t xml:space="preserve"> É eleito o Foro da Justiça Federal em ......, Seção Judiciária de...... para dirimir os litígios que decorrerem da execução deste Termo de Contrato que não possam ser compostos pela conciliação, conforme art. 92, §1º da Lei nº 14.133/21. </w:t>
      </w:r>
    </w:p>
    <w:p w:rsidR="007C758C" w:rsidRPr="007C758C" w:rsidRDefault="007C758C" w:rsidP="007C758C">
      <w:pPr>
        <w:spacing w:before="120" w:after="120" w:line="276" w:lineRule="auto"/>
        <w:jc w:val="both"/>
        <w:rPr>
          <w:rFonts w:ascii="Bookman Old Style" w:eastAsia="Calibri" w:hAnsi="Bookman Old Style" w:cs="Arial"/>
          <w:szCs w:val="20"/>
          <w:lang w:eastAsia="en-US"/>
        </w:rPr>
      </w:pPr>
    </w:p>
    <w:p w:rsidR="000377DE" w:rsidRPr="000377DE" w:rsidRDefault="000377DE" w:rsidP="000377DE">
      <w:pPr>
        <w:spacing w:before="120" w:after="120" w:line="276" w:lineRule="auto"/>
        <w:jc w:val="both"/>
        <w:rPr>
          <w:rFonts w:ascii="Bookman Old Style" w:eastAsia="Calibri" w:hAnsi="Bookman Old Style" w:cs="Arial"/>
          <w:szCs w:val="20"/>
          <w:lang w:eastAsia="en-US"/>
        </w:rPr>
      </w:pPr>
      <w:r w:rsidRPr="000377DE">
        <w:rPr>
          <w:rFonts w:ascii="Bookman Old Style" w:eastAsiaTheme="minorHAnsi" w:hAnsi="Bookman Old Style"/>
          <w:szCs w:val="20"/>
          <w:lang w:eastAsia="en-US"/>
        </w:rPr>
        <w:t>Santo Antonio do Sudoeste, vinte e três dias de janeiro de 2023</w:t>
      </w:r>
    </w:p>
    <w:p w:rsidR="000377DE" w:rsidRPr="000377DE" w:rsidRDefault="000377DE" w:rsidP="00025753">
      <w:pPr>
        <w:adjustRightInd w:val="0"/>
        <w:spacing w:after="160" w:line="259" w:lineRule="auto"/>
        <w:jc w:val="both"/>
        <w:rPr>
          <w:rFonts w:ascii="Bookman Old Style" w:eastAsia="Calibri" w:hAnsi="Bookman Old Style" w:cs="Bookman Old Style"/>
          <w:bCs/>
          <w:szCs w:val="20"/>
          <w:lang w:val="x-none" w:eastAsia="en-US"/>
        </w:rPr>
      </w:pPr>
    </w:p>
    <w:p w:rsidR="000377DE" w:rsidRPr="007C758C" w:rsidRDefault="000377DE" w:rsidP="000377DE">
      <w:pPr>
        <w:autoSpaceDE w:val="0"/>
        <w:autoSpaceDN w:val="0"/>
        <w:adjustRightInd w:val="0"/>
        <w:jc w:val="center"/>
        <w:rPr>
          <w:rFonts w:ascii="Bookman Old Style" w:eastAsiaTheme="minorHAnsi" w:hAnsi="Bookman Old Style" w:cs="Bookman Old Style"/>
          <w:b/>
          <w:szCs w:val="20"/>
          <w:lang w:val="x-none" w:eastAsia="en-US"/>
        </w:rPr>
      </w:pPr>
      <w:r w:rsidRPr="007C758C">
        <w:rPr>
          <w:rFonts w:ascii="Bookman Old Style" w:eastAsiaTheme="minorHAnsi" w:hAnsi="Bookman Old Style" w:cs="Bookman Old Style"/>
          <w:b/>
          <w:szCs w:val="20"/>
          <w:lang w:val="x-none" w:eastAsia="en-US"/>
        </w:rPr>
        <w:t>RICARDO ANTONIO ORTINA</w:t>
      </w:r>
    </w:p>
    <w:p w:rsidR="000377DE" w:rsidRPr="007C758C" w:rsidRDefault="000377DE" w:rsidP="000377DE">
      <w:pPr>
        <w:autoSpaceDE w:val="0"/>
        <w:autoSpaceDN w:val="0"/>
        <w:adjustRightInd w:val="0"/>
        <w:jc w:val="center"/>
        <w:rPr>
          <w:rFonts w:ascii="Bookman Old Style" w:eastAsiaTheme="minorHAnsi" w:hAnsi="Bookman Old Style" w:cs="Bookman Old Style"/>
          <w:szCs w:val="20"/>
          <w:lang w:val="x-none" w:eastAsia="en-US"/>
        </w:rPr>
      </w:pPr>
      <w:r w:rsidRPr="007C758C">
        <w:rPr>
          <w:rFonts w:ascii="Bookman Old Style" w:eastAsiaTheme="minorHAnsi" w:hAnsi="Bookman Old Style" w:cs="Bookman Old Style"/>
          <w:szCs w:val="20"/>
          <w:lang w:val="x-none" w:eastAsia="en-US"/>
        </w:rPr>
        <w:t xml:space="preserve">Prefeito Municipal </w:t>
      </w:r>
    </w:p>
    <w:p w:rsidR="000377DE" w:rsidRPr="007C758C" w:rsidRDefault="000377DE" w:rsidP="000377DE">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0377DE" w:rsidRPr="007C758C" w:rsidRDefault="000377DE" w:rsidP="000377DE">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0377DE" w:rsidRPr="007C758C" w:rsidRDefault="000377DE" w:rsidP="000377DE">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0377DE" w:rsidRPr="007C758C" w:rsidRDefault="000377DE" w:rsidP="000377DE">
      <w:pPr>
        <w:tabs>
          <w:tab w:val="left" w:pos="6810"/>
        </w:tabs>
        <w:autoSpaceDE w:val="0"/>
        <w:autoSpaceDN w:val="0"/>
        <w:adjustRightInd w:val="0"/>
        <w:ind w:firstLine="45"/>
        <w:jc w:val="center"/>
        <w:rPr>
          <w:rFonts w:ascii="Bookman Old Style" w:eastAsiaTheme="minorHAnsi" w:hAnsi="Bookman Old Style" w:cs="Bookman Old Style"/>
          <w:b/>
          <w:szCs w:val="20"/>
          <w:lang w:val="x-none" w:eastAsia="en-US"/>
        </w:rPr>
      </w:pPr>
      <w:r w:rsidRPr="007C758C">
        <w:rPr>
          <w:rFonts w:ascii="Bookman Old Style" w:eastAsiaTheme="minorHAnsi" w:hAnsi="Bookman Old Style" w:cs="Bookman Old Style"/>
          <w:b/>
          <w:szCs w:val="20"/>
          <w:lang w:val="x-none" w:eastAsia="en-US"/>
        </w:rPr>
        <w:t>DICO CONSTRUÇÕES CIVIL LTDA</w:t>
      </w:r>
    </w:p>
    <w:p w:rsidR="000377DE" w:rsidRPr="007C758C" w:rsidRDefault="000377DE" w:rsidP="000377DE">
      <w:pPr>
        <w:tabs>
          <w:tab w:val="left" w:pos="6810"/>
        </w:tabs>
        <w:autoSpaceDE w:val="0"/>
        <w:autoSpaceDN w:val="0"/>
        <w:adjustRightInd w:val="0"/>
        <w:ind w:firstLine="45"/>
        <w:jc w:val="center"/>
        <w:rPr>
          <w:rFonts w:ascii="Bookman Old Style" w:eastAsiaTheme="minorHAnsi" w:hAnsi="Bookman Old Style" w:cs="Bookman Old Style"/>
          <w:szCs w:val="20"/>
          <w:lang w:val="x-none" w:eastAsia="en-US"/>
        </w:rPr>
      </w:pPr>
      <w:r w:rsidRPr="007C758C">
        <w:rPr>
          <w:rFonts w:ascii="Bookman Old Style" w:eastAsiaTheme="minorHAnsi" w:hAnsi="Bookman Old Style" w:cs="Bookman Old Style"/>
          <w:szCs w:val="20"/>
          <w:lang w:val="x-none" w:eastAsia="en-US"/>
        </w:rPr>
        <w:t>CNPJ Nº: 22.212.144/0001-44</w:t>
      </w:r>
    </w:p>
    <w:p w:rsidR="000377DE" w:rsidRPr="007C758C" w:rsidRDefault="000377DE" w:rsidP="000377DE">
      <w:pPr>
        <w:tabs>
          <w:tab w:val="left" w:pos="6810"/>
        </w:tabs>
        <w:autoSpaceDE w:val="0"/>
        <w:autoSpaceDN w:val="0"/>
        <w:adjustRightInd w:val="0"/>
        <w:ind w:firstLine="45"/>
        <w:jc w:val="center"/>
        <w:rPr>
          <w:rFonts w:ascii="Bookman Old Style" w:eastAsiaTheme="minorHAnsi" w:hAnsi="Bookman Old Style" w:cs="Bookman Old Style"/>
          <w:b/>
          <w:szCs w:val="20"/>
          <w:lang w:val="x-none" w:eastAsia="en-US"/>
        </w:rPr>
      </w:pPr>
      <w:r w:rsidRPr="007C758C">
        <w:rPr>
          <w:rFonts w:ascii="Bookman Old Style" w:eastAsiaTheme="minorHAnsi" w:hAnsi="Bookman Old Style" w:cs="Bookman Old Style"/>
          <w:b/>
          <w:szCs w:val="20"/>
          <w:lang w:val="x-none" w:eastAsia="en-US"/>
        </w:rPr>
        <w:t>VALDIR ANTONIO CARVALHO</w:t>
      </w:r>
    </w:p>
    <w:p w:rsidR="000377DE" w:rsidRPr="007C758C" w:rsidRDefault="000377DE" w:rsidP="000377DE">
      <w:pPr>
        <w:tabs>
          <w:tab w:val="left" w:pos="6810"/>
        </w:tabs>
        <w:autoSpaceDE w:val="0"/>
        <w:autoSpaceDN w:val="0"/>
        <w:adjustRightInd w:val="0"/>
        <w:ind w:firstLine="45"/>
        <w:jc w:val="center"/>
        <w:rPr>
          <w:rFonts w:ascii="Bookman Old Style" w:eastAsiaTheme="minorHAnsi" w:hAnsi="Bookman Old Style" w:cs="Bookman Old Style"/>
          <w:szCs w:val="20"/>
          <w:lang w:val="x-none" w:eastAsia="en-US"/>
        </w:rPr>
      </w:pPr>
      <w:r w:rsidRPr="007C758C">
        <w:rPr>
          <w:rFonts w:ascii="Bookman Old Style" w:eastAsiaTheme="minorHAnsi" w:hAnsi="Bookman Old Style" w:cs="Bookman Old Style"/>
          <w:szCs w:val="20"/>
          <w:lang w:val="x-none" w:eastAsia="en-US"/>
        </w:rPr>
        <w:t>CPF Nº: 538.829.030-15</w:t>
      </w:r>
    </w:p>
    <w:p w:rsidR="000377DE" w:rsidRPr="007C758C" w:rsidRDefault="000377DE" w:rsidP="000377DE">
      <w:pPr>
        <w:autoSpaceDE w:val="0"/>
        <w:autoSpaceDN w:val="0"/>
        <w:adjustRightInd w:val="0"/>
        <w:rPr>
          <w:rFonts w:ascii="Bookman Old Style" w:eastAsiaTheme="minorHAnsi" w:hAnsi="Bookman Old Style" w:cs="Bookman Old Style"/>
          <w:szCs w:val="20"/>
          <w:lang w:val="x-none" w:eastAsia="en-US"/>
        </w:rPr>
      </w:pPr>
      <w:r w:rsidRPr="007C758C">
        <w:rPr>
          <w:rFonts w:ascii="Bookman Old Style" w:eastAsiaTheme="minorHAnsi" w:hAnsi="Bookman Old Style" w:cs="Bookman Old Style"/>
          <w:szCs w:val="20"/>
          <w:lang w:val="x-none" w:eastAsia="en-US"/>
        </w:rPr>
        <w:t>Testemunhas:</w:t>
      </w:r>
    </w:p>
    <w:p w:rsidR="000377DE" w:rsidRPr="007C758C" w:rsidRDefault="000377DE" w:rsidP="000377DE">
      <w:pPr>
        <w:autoSpaceDE w:val="0"/>
        <w:autoSpaceDN w:val="0"/>
        <w:adjustRightInd w:val="0"/>
        <w:rPr>
          <w:rFonts w:ascii="Bookman Old Style" w:eastAsiaTheme="minorHAnsi" w:hAnsi="Bookman Old Style" w:cs="Bookman Old Style"/>
          <w:szCs w:val="20"/>
          <w:lang w:val="x-none" w:eastAsia="en-US"/>
        </w:rPr>
      </w:pPr>
    </w:p>
    <w:p w:rsidR="000377DE" w:rsidRPr="007C758C" w:rsidRDefault="000377DE" w:rsidP="000377DE">
      <w:pPr>
        <w:autoSpaceDE w:val="0"/>
        <w:autoSpaceDN w:val="0"/>
        <w:adjustRightInd w:val="0"/>
        <w:jc w:val="center"/>
        <w:rPr>
          <w:rFonts w:ascii="Bookman Old Style" w:eastAsiaTheme="minorHAnsi" w:hAnsi="Bookman Old Style" w:cs="Bookman Old Style"/>
          <w:b/>
          <w:szCs w:val="20"/>
          <w:lang w:eastAsia="en-US"/>
        </w:rPr>
      </w:pPr>
      <w:r w:rsidRPr="007C758C">
        <w:rPr>
          <w:rFonts w:ascii="Bookman Old Style" w:eastAsiaTheme="minorHAnsi" w:hAnsi="Bookman Old Style" w:cs="Bookman Old Style"/>
          <w:b/>
          <w:szCs w:val="20"/>
          <w:lang w:eastAsia="en-US"/>
        </w:rPr>
        <w:t>FLÁVIA REGINA MAI</w:t>
      </w:r>
    </w:p>
    <w:p w:rsidR="000377DE" w:rsidRPr="007C758C" w:rsidRDefault="000377DE" w:rsidP="000377DE">
      <w:pPr>
        <w:autoSpaceDE w:val="0"/>
        <w:autoSpaceDN w:val="0"/>
        <w:adjustRightInd w:val="0"/>
        <w:jc w:val="center"/>
        <w:rPr>
          <w:rFonts w:ascii="Bookman Old Style" w:eastAsiaTheme="minorHAnsi" w:hAnsi="Bookman Old Style" w:cs="Bookman Old Style"/>
          <w:szCs w:val="20"/>
          <w:lang w:eastAsia="en-US"/>
        </w:rPr>
      </w:pPr>
      <w:r w:rsidRPr="007C758C">
        <w:rPr>
          <w:rFonts w:ascii="Bookman Old Style" w:eastAsiaTheme="minorHAnsi" w:hAnsi="Bookman Old Style" w:cs="Bookman Old Style"/>
          <w:szCs w:val="20"/>
          <w:lang w:eastAsia="en-US"/>
        </w:rPr>
        <w:t>CPF Nº: 078.964.499-19</w:t>
      </w:r>
    </w:p>
    <w:p w:rsidR="000377DE" w:rsidRPr="007C758C" w:rsidRDefault="000377DE" w:rsidP="000377DE">
      <w:pPr>
        <w:autoSpaceDE w:val="0"/>
        <w:autoSpaceDN w:val="0"/>
        <w:adjustRightInd w:val="0"/>
        <w:rPr>
          <w:rFonts w:ascii="Bookman Old Style" w:eastAsiaTheme="minorHAnsi" w:hAnsi="Bookman Old Style" w:cs="Bookman Old Style"/>
          <w:szCs w:val="20"/>
          <w:lang w:val="x-none" w:eastAsia="en-US"/>
        </w:rPr>
      </w:pPr>
    </w:p>
    <w:p w:rsidR="000377DE" w:rsidRPr="007C758C" w:rsidRDefault="000377DE" w:rsidP="000377DE">
      <w:pPr>
        <w:autoSpaceDE w:val="0"/>
        <w:autoSpaceDN w:val="0"/>
        <w:adjustRightInd w:val="0"/>
        <w:jc w:val="center"/>
        <w:rPr>
          <w:rFonts w:ascii="Bookman Old Style" w:eastAsiaTheme="minorHAnsi" w:hAnsi="Bookman Old Style" w:cs="Bookman Old Style"/>
          <w:szCs w:val="20"/>
          <w:lang w:val="x-none" w:eastAsia="en-US"/>
        </w:rPr>
      </w:pPr>
    </w:p>
    <w:p w:rsidR="000377DE" w:rsidRPr="007C758C" w:rsidRDefault="000377DE" w:rsidP="000377DE">
      <w:pPr>
        <w:autoSpaceDE w:val="0"/>
        <w:autoSpaceDN w:val="0"/>
        <w:adjustRightInd w:val="0"/>
        <w:jc w:val="center"/>
        <w:rPr>
          <w:rFonts w:ascii="Bookman Old Style" w:eastAsiaTheme="minorHAnsi" w:hAnsi="Bookman Old Style" w:cs="Bookman Old Style"/>
          <w:b/>
          <w:szCs w:val="20"/>
          <w:lang w:val="x-none" w:eastAsia="en-US"/>
        </w:rPr>
      </w:pPr>
      <w:r w:rsidRPr="007C758C">
        <w:rPr>
          <w:rFonts w:ascii="Bookman Old Style" w:eastAsiaTheme="minorHAnsi" w:hAnsi="Bookman Old Style" w:cs="Bookman Old Style"/>
          <w:b/>
          <w:szCs w:val="20"/>
          <w:lang w:val="x-none" w:eastAsia="en-US"/>
        </w:rPr>
        <w:t>CESAR AUGUSTO ORTEGA</w:t>
      </w:r>
    </w:p>
    <w:p w:rsidR="000377DE" w:rsidRPr="007C758C" w:rsidRDefault="000377DE" w:rsidP="000377DE">
      <w:pPr>
        <w:adjustRightInd w:val="0"/>
        <w:spacing w:after="160" w:line="259" w:lineRule="auto"/>
        <w:jc w:val="center"/>
        <w:rPr>
          <w:rFonts w:ascii="Bookman Old Style" w:eastAsia="Calibri" w:hAnsi="Bookman Old Style" w:cs="Bookman Old Style"/>
          <w:bCs/>
          <w:szCs w:val="20"/>
          <w:lang w:eastAsia="en-US"/>
        </w:rPr>
      </w:pPr>
      <w:r w:rsidRPr="007C758C">
        <w:rPr>
          <w:rFonts w:ascii="Bookman Old Style" w:eastAsiaTheme="minorHAnsi" w:hAnsi="Bookman Old Style" w:cs="Bookman Old Style"/>
          <w:szCs w:val="20"/>
          <w:lang w:val="x-none" w:eastAsia="en-US"/>
        </w:rPr>
        <w:t>CPF Nº 661.608.719-00</w:t>
      </w:r>
    </w:p>
    <w:p w:rsidR="003B63F1" w:rsidRPr="000377DE" w:rsidRDefault="003B63F1">
      <w:pPr>
        <w:rPr>
          <w:rFonts w:ascii="Bookman Old Style" w:hAnsi="Bookman Old Style"/>
          <w:szCs w:val="20"/>
        </w:rPr>
      </w:pPr>
    </w:p>
    <w:sectPr w:rsidR="003B63F1" w:rsidRPr="000377D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53" w:rsidRDefault="00025753" w:rsidP="00025753">
      <w:r>
        <w:separator/>
      </w:r>
    </w:p>
  </w:endnote>
  <w:endnote w:type="continuationSeparator" w:id="0">
    <w:p w:rsidR="00025753" w:rsidRDefault="00025753" w:rsidP="000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53" w:rsidRDefault="00025753" w:rsidP="00025753">
      <w:r>
        <w:separator/>
      </w:r>
    </w:p>
  </w:footnote>
  <w:footnote w:type="continuationSeparator" w:id="0">
    <w:p w:rsidR="00025753" w:rsidRDefault="00025753" w:rsidP="0002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53" w:rsidRDefault="00025753" w:rsidP="003B23B7">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25753" w:rsidRDefault="00025753" w:rsidP="003B23B7">
    <w:pPr>
      <w:jc w:val="center"/>
      <w:rPr>
        <w:rFonts w:ascii="Bookman Old Style" w:hAnsi="Bookman Old Style" w:cs="Arial"/>
        <w:szCs w:val="20"/>
      </w:rPr>
    </w:pPr>
    <w:r>
      <w:rPr>
        <w:rFonts w:ascii="Bookman Old Style" w:hAnsi="Bookman Old Style" w:cs="Arial"/>
        <w:szCs w:val="20"/>
      </w:rPr>
      <w:t>ESTADO DO PARANÁ</w:t>
    </w:r>
  </w:p>
  <w:p w:rsidR="00025753" w:rsidRDefault="00025753" w:rsidP="003B23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25753" w:rsidRDefault="00025753" w:rsidP="003B23B7">
    <w:pPr>
      <w:ind w:left="20"/>
      <w:jc w:val="center"/>
      <w:rPr>
        <w:rFonts w:ascii="Bookman Old Style" w:hAnsi="Bookman Old Style"/>
        <w:sz w:val="16"/>
      </w:rPr>
    </w:pPr>
    <w:r>
      <w:rPr>
        <w:rFonts w:ascii="Bookman Old Style" w:hAnsi="Bookman Old Style"/>
        <w:sz w:val="16"/>
      </w:rPr>
      <w:t xml:space="preserve">CNPJ 75.927.582/0001-55  </w:t>
    </w:r>
  </w:p>
  <w:p w:rsidR="00025753" w:rsidRDefault="00025753" w:rsidP="003B23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25753" w:rsidRDefault="000257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53"/>
    <w:rsid w:val="00025753"/>
    <w:rsid w:val="000377DE"/>
    <w:rsid w:val="003B63F1"/>
    <w:rsid w:val="007C7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B738"/>
  <w15:chartTrackingRefBased/>
  <w15:docId w15:val="{29960B80-B163-4D35-B0CA-23AA1F29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5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0257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02575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ivel01Titulo">
    <w:name w:val="Nivel_01_Titulo"/>
    <w:basedOn w:val="Ttulo1"/>
    <w:next w:val="Normal"/>
    <w:qFormat/>
    <w:rsid w:val="00025753"/>
    <w:pPr>
      <w:numPr>
        <w:numId w:val="1"/>
      </w:numPr>
      <w:tabs>
        <w:tab w:val="num" w:pos="360"/>
        <w:tab w:val="left" w:pos="567"/>
      </w:tabs>
      <w:ind w:left="0" w:firstLine="0"/>
      <w:jc w:val="both"/>
    </w:pPr>
    <w:rPr>
      <w:rFonts w:ascii="Arial" w:hAnsi="Arial" w:cs="Times New Roman"/>
      <w:b/>
      <w:bCs/>
      <w:sz w:val="20"/>
      <w:szCs w:val="20"/>
    </w:rPr>
  </w:style>
  <w:style w:type="paragraph" w:customStyle="1" w:styleId="Default">
    <w:name w:val="Default"/>
    <w:rsid w:val="00025753"/>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Ttulo1Char">
    <w:name w:val="Título 1 Char"/>
    <w:basedOn w:val="Fontepargpadro"/>
    <w:link w:val="Ttulo1"/>
    <w:uiPriority w:val="9"/>
    <w:rsid w:val="0002575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025753"/>
    <w:pPr>
      <w:tabs>
        <w:tab w:val="center" w:pos="4252"/>
        <w:tab w:val="right" w:pos="8504"/>
      </w:tabs>
    </w:pPr>
  </w:style>
  <w:style w:type="character" w:customStyle="1" w:styleId="CabealhoChar">
    <w:name w:val="Cabeçalho Char"/>
    <w:basedOn w:val="Fontepargpadro"/>
    <w:link w:val="Cabealho"/>
    <w:uiPriority w:val="99"/>
    <w:rsid w:val="00025753"/>
    <w:rPr>
      <w:rFonts w:ascii="Arial" w:eastAsia="Times New Roman" w:hAnsi="Arial" w:cs="Tahoma"/>
      <w:sz w:val="20"/>
      <w:szCs w:val="24"/>
      <w:lang w:eastAsia="pt-BR"/>
    </w:rPr>
  </w:style>
  <w:style w:type="paragraph" w:styleId="Rodap">
    <w:name w:val="footer"/>
    <w:basedOn w:val="Normal"/>
    <w:link w:val="RodapChar"/>
    <w:uiPriority w:val="99"/>
    <w:unhideWhenUsed/>
    <w:rsid w:val="00025753"/>
    <w:pPr>
      <w:tabs>
        <w:tab w:val="center" w:pos="4252"/>
        <w:tab w:val="right" w:pos="8504"/>
      </w:tabs>
    </w:pPr>
  </w:style>
  <w:style w:type="character" w:customStyle="1" w:styleId="RodapChar">
    <w:name w:val="Rodapé Char"/>
    <w:basedOn w:val="Fontepargpadro"/>
    <w:link w:val="Rodap"/>
    <w:uiPriority w:val="99"/>
    <w:rsid w:val="00025753"/>
    <w:rPr>
      <w:rFonts w:ascii="Arial" w:eastAsia="Times New Roman" w:hAnsi="Arial" w:cs="Tahoma"/>
      <w:sz w:val="20"/>
      <w:szCs w:val="24"/>
      <w:lang w:eastAsia="pt-BR"/>
    </w:rPr>
  </w:style>
  <w:style w:type="character" w:styleId="Hyperlink">
    <w:name w:val="Hyperlink"/>
    <w:basedOn w:val="Fontepargpadro"/>
    <w:uiPriority w:val="99"/>
    <w:semiHidden/>
    <w:unhideWhenUsed/>
    <w:rsid w:val="00025753"/>
    <w:rPr>
      <w:color w:val="0563C1"/>
      <w:u w:val="single"/>
    </w:rPr>
  </w:style>
  <w:style w:type="paragraph" w:customStyle="1" w:styleId="Centered">
    <w:name w:val="Centered"/>
    <w:uiPriority w:val="99"/>
    <w:rsid w:val="00025753"/>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3764</Words>
  <Characters>20329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2</cp:revision>
  <dcterms:created xsi:type="dcterms:W3CDTF">2023-01-23T18:18:00Z</dcterms:created>
  <dcterms:modified xsi:type="dcterms:W3CDTF">2023-01-26T14:47:00Z</dcterms:modified>
</cp:coreProperties>
</file>