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C7" w:rsidRDefault="004073B0">
      <w:pPr>
        <w:jc w:val="center"/>
      </w:pPr>
      <w:r>
        <w:rPr>
          <w:rFonts w:ascii="Bookman Old Style" w:eastAsia="Bookman Old Style" w:hAnsi="Bookman Old Style" w:cs="Bookman Old Style"/>
          <w:b/>
        </w:rPr>
        <w:t>TERMO DE HOMOLOGAÇÃO</w:t>
      </w:r>
    </w:p>
    <w:p w:rsidR="00EC56C7" w:rsidRDefault="004073B0">
      <w:pPr>
        <w:jc w:val="center"/>
      </w:pPr>
      <w:r>
        <w:rPr>
          <w:rFonts w:ascii="Bookman Old Style" w:eastAsia="Bookman Old Style" w:hAnsi="Bookman Old Style" w:cs="Bookman Old Style"/>
          <w:b/>
        </w:rPr>
        <w:t>PROCESSO DE INEXIGIBILIDADE Nº 047/2022</w:t>
      </w:r>
    </w:p>
    <w:p w:rsidR="00EC56C7" w:rsidRDefault="00EC56C7">
      <w:pPr>
        <w:jc w:val="center"/>
      </w:pPr>
    </w:p>
    <w:p w:rsidR="00EC56C7" w:rsidRDefault="00EC56C7">
      <w:pPr>
        <w:jc w:val="center"/>
      </w:pPr>
    </w:p>
    <w:p w:rsidR="00EC56C7" w:rsidRDefault="004073B0">
      <w:pPr>
        <w:jc w:val="both"/>
      </w:pPr>
      <w:r>
        <w:rPr>
          <w:rFonts w:ascii="Bookman Old Style" w:eastAsia="Bookman Old Style" w:hAnsi="Bookman Old Style" w:cs="Bookman Old Style"/>
        </w:rPr>
        <w:t>OBJETO: Contratação de empresa para a prestação de serviços de lavagem e higienização dos veículos e máquinas pertencentes a frota municipal, Conforme CHAMAMENTO 007/2022.</w:t>
      </w:r>
    </w:p>
    <w:p w:rsidR="00EC56C7" w:rsidRDefault="004073B0">
      <w:pPr>
        <w:jc w:val="both"/>
      </w:pPr>
      <w:r>
        <w:rPr>
          <w:rFonts w:ascii="Bookman Old Style" w:eastAsia="Bookman Old Style" w:hAnsi="Bookman Old Style" w:cs="Bookman Old Style"/>
        </w:rPr>
        <w:tab/>
        <w:t xml:space="preserve">Em cumprimento ao disposto no art. 109, parágrafo 1 da Lei Federal nº 8.666/93, torna-se público o resultado da licitação em epígrafe apresentando o vencedor pelo critério </w:t>
      </w:r>
      <w:r>
        <w:rPr>
          <w:rFonts w:ascii="Bookman Old Style" w:eastAsia="Bookman Old Style" w:hAnsi="Bookman Old Style" w:cs="Bookman Old Style"/>
          <w:u w:val="single"/>
        </w:rPr>
        <w:t>menor preço por item</w:t>
      </w:r>
      <w:r>
        <w:rPr>
          <w:rFonts w:ascii="Bookman Old Style" w:eastAsia="Bookman Old Style" w:hAnsi="Bookman Old Style" w:cs="Bookman Old Style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637"/>
        <w:gridCol w:w="637"/>
        <w:gridCol w:w="4756"/>
        <w:gridCol w:w="712"/>
        <w:gridCol w:w="997"/>
        <w:gridCol w:w="1075"/>
      </w:tblGrid>
      <w:tr w:rsidR="00EC56C7" w:rsidRPr="004073B0" w:rsidTr="004073B0">
        <w:tc>
          <w:tcPr>
            <w:tcW w:w="10134" w:type="dxa"/>
            <w:gridSpan w:val="7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Vencedores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C0C0C0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Fornecedor</w:t>
            </w:r>
          </w:p>
        </w:tc>
        <w:tc>
          <w:tcPr>
            <w:tcW w:w="634" w:type="dxa"/>
            <w:shd w:val="clear" w:color="auto" w:fill="C0C0C0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634" w:type="dxa"/>
            <w:shd w:val="clear" w:color="auto" w:fill="C0C0C0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4735" w:type="dxa"/>
            <w:shd w:val="clear" w:color="auto" w:fill="C0C0C0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Produto/Serviço</w:t>
            </w:r>
          </w:p>
        </w:tc>
        <w:tc>
          <w:tcPr>
            <w:tcW w:w="709" w:type="dxa"/>
            <w:shd w:val="clear" w:color="auto" w:fill="C0C0C0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Marca</w:t>
            </w:r>
          </w:p>
        </w:tc>
        <w:tc>
          <w:tcPr>
            <w:tcW w:w="992" w:type="dxa"/>
            <w:shd w:val="clear" w:color="auto" w:fill="C0C0C0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070" w:type="dxa"/>
            <w:shd w:val="clear" w:color="auto" w:fill="C0C0C0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Preço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EMIDIO JUNIOR ALVES DE OLIVEIRA BANDEIRA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AMBULÂNCIA 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944A17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Secagem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e passar pretinho nos pneus;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100,00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75,82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EMIDIO JUNIOR ALVES DE OLIVEIRA BANDEIRA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CAMINHÕES 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EC56C7" w:rsidRPr="004073B0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83,00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166,63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EMIDIO JUNIOR ALVES DE OLIVEIRA BANDEIRA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CAMIONETES 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944A17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Secagem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e passar pretinho nos pneus;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20,00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57,00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EMIDIO JUNIOR ALVES DE OLIVEIRA BANDEIRA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KOMBI E VANS 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 w:rsidP="00944A17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 w:rsidP="00944A17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944A17" w:rsidRDefault="00944A17" w:rsidP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  <w:p w:rsidR="00EC56C7" w:rsidRPr="004073B0" w:rsidRDefault="004073B0" w:rsidP="00944A17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Secage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 e passar pretinho nos pneus;</w:t>
            </w: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80,00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74,15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EMIDIO JUNIOR ALVES DE OLIVEIRA BANDEIRA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MAQUINÁS PESADAS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 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es internas em forma detalhada;</w:t>
            </w:r>
          </w:p>
          <w:p w:rsidR="00EC56C7" w:rsidRPr="004073B0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  <w:r w:rsidR="004073B0" w:rsidRPr="004073B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66,00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218,50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EMIDIO JUNIOR ALVES DE OLIVEIRA BANDEIRA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MICRO ÔNIBUS 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EC56C7" w:rsidRPr="004073B0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167,00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140,25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EMIDIO JUNIOR ALVES DE OLIVEIRA BANDEIRA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ÔNIBUS  </w:t>
            </w:r>
          </w:p>
          <w:p w:rsidR="00944A17" w:rsidRDefault="004073B0" w:rsidP="00944A17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- Lavagem com 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ducha com aplicação de produto</w:t>
            </w:r>
          </w:p>
          <w:p w:rsidR="00944A17" w:rsidRDefault="004073B0" w:rsidP="00944A17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 w:rsidP="00944A17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 w:rsidP="00944A17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EC56C7" w:rsidRPr="004073B0" w:rsidRDefault="00944A17" w:rsidP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  <w:r w:rsidR="004073B0" w:rsidRPr="004073B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100,00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175,09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EMIDIO JUNIOR </w:t>
            </w:r>
            <w:r w:rsidRPr="004073B0">
              <w:rPr>
                <w:rFonts w:ascii="Bookman Old Style" w:hAnsi="Bookman Old Style"/>
                <w:sz w:val="16"/>
                <w:szCs w:val="16"/>
              </w:rPr>
              <w:lastRenderedPageBreak/>
              <w:t>ALVES DE OLIVEIRA BANDEIRA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lastRenderedPageBreak/>
              <w:t>1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VEÍCULOS LEVES 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lastRenderedPageBreak/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944A17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Secagem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e passar pretinho nos pneus;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300,00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41,93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lastRenderedPageBreak/>
              <w:t>JOAO CARLOS PORFIRIO PINHEIRO 80632025972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AMBULÂNCIA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 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944A17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</w:t>
            </w:r>
          </w:p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Secagem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e passar pretinho nos pneus;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100,00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75,82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JOAO CARLOS PORFIRIO PINHEIRO 80632025972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CAMIONETES 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 w:rsidP="00944A17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es internas em forma detalhada;</w:t>
            </w:r>
          </w:p>
          <w:p w:rsidR="00944A17" w:rsidRDefault="00944A17" w:rsidP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  <w:p w:rsidR="00EC56C7" w:rsidRPr="004073B0" w:rsidRDefault="004073B0" w:rsidP="00944A17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Secagem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e passar pretinho nos pneus;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20,00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57,00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JOAO CARLOS PORFIRIO PINHEIRO 80632025972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KOMBI E VANS 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944A17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Secagem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e passar pretinho nos pneus;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80,00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74,15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JOAO CARLOS PORFIRIO PINHEIRO 80632025972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VEÍCULOS LEVES 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acabam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ento e aspiração de resíduos;</w:t>
            </w:r>
          </w:p>
          <w:p w:rsidR="00944A17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</w:t>
            </w:r>
            <w:r w:rsidR="004073B0" w:rsidRPr="004073B0">
              <w:rPr>
                <w:rFonts w:ascii="Bookman Old Style" w:hAnsi="Bookman Old Style"/>
                <w:sz w:val="16"/>
                <w:szCs w:val="16"/>
              </w:rPr>
              <w:t xml:space="preserve"> Limpeza de painéis e outras parte</w:t>
            </w:r>
            <w:r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944A17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Secagem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e passar pretinho nos pneus;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300,00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41,93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ELITE PULVERIZADORES E BARRAS HIDRAULICAS LTDA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735" w:type="dxa"/>
            <w:shd w:val="clear" w:color="auto" w:fill="FFFFFF"/>
          </w:tcPr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LA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VAGEM COMPLETA DE AMBULÂNCIA</w:t>
            </w:r>
            <w:proofErr w:type="gramStart"/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gramEnd"/>
            <w:r w:rsidR="00944A17">
              <w:rPr>
                <w:rFonts w:ascii="Bookman Old Style" w:hAnsi="Bookman Old Style"/>
                <w:sz w:val="16"/>
                <w:szCs w:val="16"/>
              </w:rPr>
              <w:t>-</w:t>
            </w:r>
          </w:p>
          <w:p w:rsidR="00944A17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</w:t>
            </w:r>
            <w:r w:rsidR="004073B0" w:rsidRPr="004073B0">
              <w:rPr>
                <w:rFonts w:ascii="Bookman Old Style" w:hAnsi="Bookman Old Style"/>
                <w:sz w:val="16"/>
                <w:szCs w:val="16"/>
              </w:rPr>
              <w:t>Lavagem com d</w:t>
            </w:r>
            <w:r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944A17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Secagem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e passar pretinho nos pneus;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100,00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75,82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ELITE PULVERIZADORES E BARRAS HIDRAULICAS LTDA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CAMIONETES 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944A17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Secagem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e passar pretinho nos pneus;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20,00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57,00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ELITE PULVERIZADORES E BARRAS HIDRAULICAS LTDA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KOMBI E VANS 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944A17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Secagem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e passar pretinho nos pneus;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80,00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74,15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ELITE PULVERIZADOR</w:t>
            </w:r>
            <w:r w:rsidRPr="004073B0">
              <w:rPr>
                <w:rFonts w:ascii="Bookman Old Style" w:hAnsi="Bookman Old Style"/>
                <w:sz w:val="16"/>
                <w:szCs w:val="16"/>
              </w:rPr>
              <w:lastRenderedPageBreak/>
              <w:t>ES E BARRAS HIDRAULICAS LTDA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lastRenderedPageBreak/>
              <w:t>3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VEÍCULOS LEVES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 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lastRenderedPageBreak/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944A17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Secagem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e passar pretinho nos pneus;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300,00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41,93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lastRenderedPageBreak/>
              <w:t>TEREZINHA DA ROCHA SCHMITZHAUS - MEI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AMBULÂNCIA 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acabame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es internas em forma detalhada;</w:t>
            </w:r>
          </w:p>
          <w:p w:rsidR="00944A17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Secagem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e passar pretinho nos pneus;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100,00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75,82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TEREZINHA DA ROCHA SCHMITZHAUS - MEI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CAMINHÕES 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Lavagem de </w:t>
            </w:r>
            <w:proofErr w:type="spellStart"/>
            <w:r w:rsidR="00944A17"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83,00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166,63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TEREZINHA DA ROCHA SCHMITZHAUS - MEI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CAMIONETES 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944A17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Secagem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e passar pretinho nos pneus;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20,00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57,00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TEREZINHA DA ROCHA SCHMITZHAUS - MEI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KOMBI E VANS 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944A17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Secagem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e passar pretinho nos pneus;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80,00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74,15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TEREZINHA DA ROCHA SCHMITZHAUS - MEI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MAQUINÁS PESADAS 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EC56C7" w:rsidRPr="004073B0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67,00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218,50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TEREZINHA DA ROCHA SCHMITZHAUS - MEI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MICRO ÔNIBUS 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EC56C7" w:rsidRPr="004073B0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167,00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140,25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TEREZINHA DA ROCHA SCHMITZHAUS - MEI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ÔNIBUS 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EC56C7" w:rsidRPr="004073B0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100,00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175,09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TEREZINHA DA ROCHA SCHMITZHAUS - MEI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VEÍCULOS LEVES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 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944A17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Secagem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e passar pretinho nos pneus;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300,00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41,93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lastRenderedPageBreak/>
              <w:t>JOAO BERNARDO ANDRADE DE LARA - MEI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AMBULÂNCIA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 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944A17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Secagem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e passar pretinho nos pneus;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100,00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75,82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JOAO BERNARDO ANDRADE DE LARA - MEI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CAMINHÕES 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partes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internas em forma detalhada;</w:t>
            </w:r>
          </w:p>
          <w:p w:rsidR="00EC56C7" w:rsidRPr="004073B0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84,00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166,63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JOAO BERNARDO ANDRADE DE LARA - MEI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CAMIONETES 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944A17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Secage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 e passar pretinho nos pneus;</w:t>
            </w: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20,00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57,00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JOAO BERNARDO ANDRADE DE LARA - MEI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KOMBI E VANS 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944A17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Secage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 e passar pretinho nos pneus;</w:t>
            </w: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80,00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74,15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JOAO BERNARDO ANDRADE DE LARA - MEI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MAQUINÁS PESADAS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 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partes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internas em forma detalhada;</w:t>
            </w:r>
          </w:p>
          <w:p w:rsidR="00944A17" w:rsidRPr="004073B0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67,00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218,50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JOAO BERNARDO ANDRADE DE LARA - MEI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MICRO ÔNIBUS 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EC56C7" w:rsidRPr="004073B0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167,00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140,25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JOAO BERNARDO ANDRADE DE LARA - MEI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4735" w:type="dxa"/>
            <w:shd w:val="clear" w:color="auto" w:fill="FFFFFF"/>
          </w:tcPr>
          <w:p w:rsidR="00F1658C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LAVAGEM COMPLETA DE ÔNIBUS  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EC56C7" w:rsidRPr="004073B0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100,00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175,09</w:t>
            </w:r>
          </w:p>
        </w:tc>
      </w:tr>
      <w:tr w:rsidR="00EC56C7" w:rsidRPr="004073B0" w:rsidTr="004073B0">
        <w:tc>
          <w:tcPr>
            <w:tcW w:w="136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JOAO BERNARDO ANDRADE DE LARA - MEI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634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4735" w:type="dxa"/>
            <w:shd w:val="clear" w:color="auto" w:fill="FFFFFF"/>
          </w:tcPr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LAVAGEM COMPLETA DE VEÍCULOS LEVES</w:t>
            </w:r>
            <w:proofErr w:type="gramStart"/>
            <w:r w:rsidRPr="004073B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gramEnd"/>
            <w:r w:rsidRPr="004073B0">
              <w:rPr>
                <w:rFonts w:ascii="Bookman Old Style" w:hAnsi="Bookman Old Style"/>
                <w:sz w:val="16"/>
                <w:szCs w:val="16"/>
              </w:rPr>
              <w:t>- Lavagem com d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ucha com aplicação de produto;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da parte externa com secagem;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da parte interna com acaba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mento e aspiração de resíduos;</w:t>
            </w:r>
          </w:p>
          <w:p w:rsidR="00944A17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Limpeza de painéis e outras parte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>s internas em forma detalhada;</w:t>
            </w:r>
          </w:p>
          <w:p w:rsidR="00944A17" w:rsidRDefault="00944A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Lavagem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carpê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e tapetes;</w:t>
            </w:r>
          </w:p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- Secagem</w:t>
            </w:r>
            <w:r w:rsidR="00944A17">
              <w:rPr>
                <w:rFonts w:ascii="Bookman Old Style" w:hAnsi="Bookman Old Style"/>
                <w:sz w:val="16"/>
                <w:szCs w:val="16"/>
              </w:rPr>
              <w:t xml:space="preserve"> e passar pretinho nos pneus;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FFFFFF"/>
          </w:tcPr>
          <w:p w:rsidR="00EC56C7" w:rsidRPr="004073B0" w:rsidRDefault="00EC56C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300,00</w:t>
            </w:r>
          </w:p>
        </w:tc>
        <w:tc>
          <w:tcPr>
            <w:tcW w:w="1070" w:type="dxa"/>
            <w:shd w:val="clear" w:color="auto" w:fill="FFFFFF"/>
          </w:tcPr>
          <w:p w:rsidR="00EC56C7" w:rsidRPr="004073B0" w:rsidRDefault="004073B0">
            <w:pPr>
              <w:rPr>
                <w:rFonts w:ascii="Bookman Old Style" w:hAnsi="Bookman Old Style"/>
                <w:sz w:val="16"/>
                <w:szCs w:val="16"/>
              </w:rPr>
            </w:pPr>
            <w:r w:rsidRPr="004073B0">
              <w:rPr>
                <w:rFonts w:ascii="Bookman Old Style" w:hAnsi="Bookman Old Style"/>
                <w:sz w:val="16"/>
                <w:szCs w:val="16"/>
              </w:rPr>
              <w:t>41,93</w:t>
            </w:r>
          </w:p>
        </w:tc>
      </w:tr>
    </w:tbl>
    <w:p w:rsidR="00EC56C7" w:rsidRDefault="00EC56C7">
      <w:pPr>
        <w:ind w:firstLine="705"/>
        <w:jc w:val="both"/>
      </w:pPr>
    </w:p>
    <w:p w:rsidR="00EC56C7" w:rsidRDefault="004073B0">
      <w:pPr>
        <w:ind w:firstLine="705"/>
        <w:jc w:val="both"/>
      </w:pPr>
      <w:r>
        <w:rPr>
          <w:rFonts w:ascii="Bookman Old Style" w:eastAsia="Bookman Old Style" w:hAnsi="Bookman Old Style" w:cs="Bookman Old Style"/>
        </w:rPr>
        <w:t xml:space="preserve">Homologo a presente licitação, </w:t>
      </w:r>
    </w:p>
    <w:p w:rsidR="00EC56C7" w:rsidRDefault="00EC56C7">
      <w:pPr>
        <w:ind w:firstLine="705"/>
        <w:jc w:val="both"/>
      </w:pPr>
    </w:p>
    <w:p w:rsidR="00EC56C7" w:rsidRDefault="00EC56C7">
      <w:pPr>
        <w:ind w:firstLine="705"/>
        <w:jc w:val="both"/>
      </w:pPr>
    </w:p>
    <w:p w:rsidR="00EC56C7" w:rsidRDefault="004073B0">
      <w:pPr>
        <w:ind w:firstLine="705"/>
        <w:jc w:val="both"/>
      </w:pPr>
      <w:r>
        <w:rPr>
          <w:rFonts w:ascii="Bookman Old Style" w:eastAsia="Bookman Old Style" w:hAnsi="Bookman Old Style" w:cs="Bookman Old Style"/>
        </w:rPr>
        <w:t>Santo Antonio do Sudoeste, em</w:t>
      </w:r>
      <w:proofErr w:type="gramStart"/>
      <w:r>
        <w:rPr>
          <w:rFonts w:ascii="Bookman Old Style" w:eastAsia="Bookman Old Style" w:hAnsi="Bookman Old Style" w:cs="Bookman Old Style"/>
        </w:rPr>
        <w:t xml:space="preserve">  </w:t>
      </w:r>
      <w:proofErr w:type="gramEnd"/>
      <w:r>
        <w:rPr>
          <w:rFonts w:ascii="Bookman Old Style" w:eastAsia="Bookman Old Style" w:hAnsi="Bookman Old Style" w:cs="Bookman Old Style"/>
        </w:rPr>
        <w:t>21/11/2022.</w:t>
      </w:r>
    </w:p>
    <w:p w:rsidR="00EC56C7" w:rsidRDefault="00EC56C7">
      <w:pPr>
        <w:ind w:firstLine="705"/>
        <w:jc w:val="both"/>
      </w:pPr>
    </w:p>
    <w:p w:rsidR="00EC56C7" w:rsidRDefault="00EC56C7">
      <w:pPr>
        <w:ind w:firstLine="705"/>
        <w:jc w:val="both"/>
      </w:pPr>
    </w:p>
    <w:p w:rsidR="00EC56C7" w:rsidRDefault="00EC56C7">
      <w:pPr>
        <w:ind w:firstLine="705"/>
        <w:jc w:val="both"/>
      </w:pPr>
    </w:p>
    <w:p w:rsidR="00EC56C7" w:rsidRDefault="004073B0">
      <w:pPr>
        <w:ind w:firstLine="705"/>
        <w:jc w:val="center"/>
      </w:pPr>
      <w:r>
        <w:rPr>
          <w:rFonts w:ascii="Bookman Old Style" w:eastAsia="Bookman Old Style" w:hAnsi="Bookman Old Style" w:cs="Bookman Old Style"/>
        </w:rPr>
        <w:t>RICARDO ANTONIO ORTINA</w:t>
      </w:r>
    </w:p>
    <w:p w:rsidR="00EC56C7" w:rsidRDefault="004073B0">
      <w:pPr>
        <w:ind w:firstLine="705"/>
        <w:jc w:val="center"/>
      </w:pPr>
      <w:r>
        <w:rPr>
          <w:rFonts w:ascii="Bookman Old Style" w:eastAsia="Bookman Old Style" w:hAnsi="Bookman Old Style" w:cs="Bookman Old Style"/>
        </w:rPr>
        <w:t>Prefeito Municipal</w:t>
      </w:r>
    </w:p>
    <w:sectPr w:rsidR="00EC56C7">
      <w:headerReference w:type="default" r:id="rId7"/>
      <w:pgSz w:w="11906" w:h="16838"/>
      <w:pgMar w:top="1190" w:right="566" w:bottom="566" w:left="11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3C" w:rsidRDefault="004073B0">
      <w:r>
        <w:separator/>
      </w:r>
    </w:p>
  </w:endnote>
  <w:endnote w:type="continuationSeparator" w:id="0">
    <w:p w:rsidR="000E0A3C" w:rsidRDefault="0040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3C" w:rsidRDefault="004073B0">
      <w:r>
        <w:separator/>
      </w:r>
    </w:p>
  </w:footnote>
  <w:footnote w:type="continuationSeparator" w:id="0">
    <w:p w:rsidR="000E0A3C" w:rsidRDefault="0040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8C" w:rsidRDefault="00F1658C" w:rsidP="00693CEE">
    <w:pPr>
      <w:jc w:val="center"/>
      <w:rPr>
        <w:rFonts w:ascii="Bookman Old Style" w:hAnsi="Bookman Old Style"/>
        <w:b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</w:rPr>
      <w:t>MUNICÍPIO DE SANTO ANTONIO DO SUDOESTE</w:t>
    </w:r>
  </w:p>
  <w:p w:rsidR="00F1658C" w:rsidRDefault="00F1658C" w:rsidP="00693CEE">
    <w:pPr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:rsidR="00F1658C" w:rsidRDefault="00F1658C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F1658C" w:rsidRDefault="00F1658C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F1658C" w:rsidRDefault="00F1658C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CC0A97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EC56C7" w:rsidRDefault="00EC56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C7"/>
    <w:rsid w:val="000E0A3C"/>
    <w:rsid w:val="004073B0"/>
    <w:rsid w:val="00944A17"/>
    <w:rsid w:val="00EC56C7"/>
    <w:rsid w:val="00F1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6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658C"/>
  </w:style>
  <w:style w:type="paragraph" w:styleId="Rodap">
    <w:name w:val="footer"/>
    <w:basedOn w:val="Normal"/>
    <w:link w:val="RodapChar"/>
    <w:uiPriority w:val="99"/>
    <w:unhideWhenUsed/>
    <w:rsid w:val="00F16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658C"/>
  </w:style>
  <w:style w:type="character" w:styleId="Hyperlink">
    <w:name w:val="Hyperlink"/>
    <w:basedOn w:val="Fontepargpadro"/>
    <w:uiPriority w:val="99"/>
    <w:unhideWhenUsed/>
    <w:rsid w:val="00F1658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6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658C"/>
  </w:style>
  <w:style w:type="paragraph" w:styleId="Rodap">
    <w:name w:val="footer"/>
    <w:basedOn w:val="Normal"/>
    <w:link w:val="RodapChar"/>
    <w:uiPriority w:val="99"/>
    <w:unhideWhenUsed/>
    <w:rsid w:val="00F16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658C"/>
  </w:style>
  <w:style w:type="character" w:styleId="Hyperlink">
    <w:name w:val="Hyperlink"/>
    <w:basedOn w:val="Fontepargpadro"/>
    <w:uiPriority w:val="99"/>
    <w:unhideWhenUsed/>
    <w:rsid w:val="00F165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1928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4</cp:revision>
  <cp:lastPrinted>2022-11-21T19:07:00Z</cp:lastPrinted>
  <dcterms:created xsi:type="dcterms:W3CDTF">2022-11-21T18:27:00Z</dcterms:created>
  <dcterms:modified xsi:type="dcterms:W3CDTF">2022-11-21T19:07:00Z</dcterms:modified>
</cp:coreProperties>
</file>