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A5" w:rsidRPr="006E28B7" w:rsidRDefault="00747B72" w:rsidP="00865B9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DECISÃO DE RECURSO</w:t>
      </w:r>
      <w:r w:rsidR="006B4FA5"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 DO EDITAL DO</w:t>
      </w:r>
    </w:p>
    <w:p w:rsidR="004F5E6B" w:rsidRPr="006E28B7" w:rsidRDefault="00FC7100" w:rsidP="00865B9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TOMADA DE PREÇOS</w:t>
      </w:r>
      <w:r w:rsidR="006452EE"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 nº</w:t>
      </w:r>
      <w:r w:rsidR="00C47718"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020/2022</w:t>
      </w:r>
    </w:p>
    <w:p w:rsidR="004F5E6B" w:rsidRPr="006E28B7" w:rsidRDefault="004F5E6B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F5E6B" w:rsidRPr="006E28B7" w:rsidRDefault="001239F4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A ADMINISTRAÇÃO MUNICIPAL</w:t>
      </w:r>
      <w:r w:rsidR="0054001E" w:rsidRPr="006E28B7">
        <w:rPr>
          <w:rFonts w:ascii="Bookman Old Style" w:hAnsi="Bookman Old Style" w:cs="Bookman Old Style"/>
          <w:sz w:val="20"/>
          <w:szCs w:val="20"/>
        </w:rPr>
        <w:t xml:space="preserve">, </w:t>
      </w:r>
      <w:r w:rsidR="00360AF5" w:rsidRPr="006E28B7">
        <w:rPr>
          <w:rFonts w:ascii="Bookman Old Style" w:hAnsi="Bookman Old Style" w:cs="Bookman Old Style"/>
          <w:sz w:val="20"/>
          <w:szCs w:val="20"/>
        </w:rPr>
        <w:t>neste ato representado por seu</w:t>
      </w:r>
      <w:r w:rsidR="000948CB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360AF5" w:rsidRPr="006E28B7">
        <w:rPr>
          <w:rFonts w:ascii="Bookman Old Style" w:hAnsi="Bookman Old Style" w:cs="Bookman Old Style"/>
          <w:sz w:val="20"/>
          <w:szCs w:val="20"/>
        </w:rPr>
        <w:t>Pregoeiro</w:t>
      </w:r>
      <w:r w:rsidR="0078245E" w:rsidRPr="006E28B7">
        <w:rPr>
          <w:rFonts w:ascii="Bookman Old Style" w:hAnsi="Bookman Old Style" w:cs="Bookman Old Style"/>
          <w:sz w:val="20"/>
          <w:szCs w:val="20"/>
        </w:rPr>
        <w:t xml:space="preserve"> responsável pelo processo licitatório</w:t>
      </w:r>
      <w:r w:rsidRPr="006E28B7">
        <w:rPr>
          <w:rFonts w:ascii="Bookman Old Style" w:hAnsi="Bookman Old Style" w:cs="Bookman Old Style"/>
          <w:sz w:val="20"/>
          <w:szCs w:val="20"/>
        </w:rPr>
        <w:t xml:space="preserve">, </w:t>
      </w:r>
      <w:r w:rsidR="0054001E" w:rsidRPr="006E28B7">
        <w:rPr>
          <w:rFonts w:ascii="Bookman Old Style" w:hAnsi="Bookman Old Style" w:cs="Bookman Old Style"/>
          <w:sz w:val="20"/>
          <w:szCs w:val="20"/>
        </w:rPr>
        <w:t>no uso de suas atribuições legais e,</w:t>
      </w:r>
      <w:r w:rsidR="006B4FA5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54001E" w:rsidRPr="006E28B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F5E6B" w:rsidRPr="006E28B7" w:rsidRDefault="004F5E6B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239F4" w:rsidRPr="006E28B7" w:rsidRDefault="0054001E" w:rsidP="006E28B7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Considerando</w:t>
      </w:r>
      <w:r w:rsidRPr="006E28B7">
        <w:rPr>
          <w:rFonts w:ascii="Bookman Old Style" w:hAnsi="Bookman Old Style" w:cs="Bookman Old Style"/>
          <w:sz w:val="20"/>
          <w:szCs w:val="20"/>
        </w:rPr>
        <w:t xml:space="preserve">, </w:t>
      </w:r>
      <w:r w:rsidR="006B4FA5" w:rsidRPr="006E28B7">
        <w:rPr>
          <w:rFonts w:ascii="Bookman Old Style" w:hAnsi="Bookman Old Style" w:cs="Bookman Old Style"/>
          <w:sz w:val="20"/>
          <w:szCs w:val="20"/>
        </w:rPr>
        <w:t xml:space="preserve">o pedido de </w:t>
      </w:r>
      <w:r w:rsidR="00747B72" w:rsidRPr="006E28B7">
        <w:rPr>
          <w:rFonts w:ascii="Bookman Old Style" w:hAnsi="Bookman Old Style" w:cs="Bookman Old Style"/>
          <w:b/>
          <w:sz w:val="20"/>
          <w:szCs w:val="20"/>
        </w:rPr>
        <w:t>RECURSO</w:t>
      </w:r>
      <w:r w:rsidR="006B4FA5" w:rsidRPr="006E28B7">
        <w:rPr>
          <w:rFonts w:ascii="Bookman Old Style" w:hAnsi="Bookman Old Style" w:cs="Bookman Old Style"/>
          <w:sz w:val="20"/>
          <w:szCs w:val="20"/>
        </w:rPr>
        <w:t>, realizado</w:t>
      </w:r>
      <w:r w:rsidR="001239F4" w:rsidRPr="006E28B7">
        <w:rPr>
          <w:rFonts w:ascii="Bookman Old Style" w:hAnsi="Bookman Old Style" w:cs="Bookman Old Style"/>
          <w:sz w:val="20"/>
          <w:szCs w:val="20"/>
        </w:rPr>
        <w:t xml:space="preserve"> pela </w:t>
      </w:r>
      <w:r w:rsidR="0078245E" w:rsidRPr="006E28B7">
        <w:rPr>
          <w:rFonts w:ascii="Bookman Old Style" w:hAnsi="Bookman Old Style" w:cs="Bookman Old Style"/>
          <w:sz w:val="20"/>
          <w:szCs w:val="20"/>
        </w:rPr>
        <w:t xml:space="preserve">empresa </w:t>
      </w:r>
      <w:r w:rsidR="00FC7100">
        <w:rPr>
          <w:rFonts w:ascii="Bookman Old Style" w:hAnsi="Bookman Old Style" w:cs="Verdana"/>
          <w:sz w:val="20"/>
          <w:szCs w:val="20"/>
        </w:rPr>
        <w:t>ELETROPATO COMERCIO DE MATERIAIS ELETRICOS LTDA</w:t>
      </w:r>
      <w:r w:rsidR="006E28B7" w:rsidRPr="006E28B7">
        <w:rPr>
          <w:rFonts w:ascii="Bookman Old Style" w:hAnsi="Bookman Old Style" w:cs="Verdana"/>
          <w:sz w:val="20"/>
          <w:szCs w:val="20"/>
        </w:rPr>
        <w:t xml:space="preserve">, inscrita no CNPJ nº </w:t>
      </w:r>
      <w:r w:rsidR="00FC7100">
        <w:rPr>
          <w:rFonts w:ascii="Bookman Old Style" w:hAnsi="Bookman Old Style" w:cs="Verdana"/>
          <w:sz w:val="20"/>
          <w:szCs w:val="20"/>
        </w:rPr>
        <w:t>28.528.381/0001-03</w:t>
      </w:r>
      <w:r w:rsidR="006E28B7" w:rsidRPr="006E28B7">
        <w:rPr>
          <w:rFonts w:ascii="Bookman Old Style" w:hAnsi="Bookman Old Style" w:cs="Verdana"/>
          <w:sz w:val="20"/>
          <w:szCs w:val="20"/>
        </w:rPr>
        <w:t xml:space="preserve">, </w:t>
      </w:r>
      <w:r w:rsidR="006B4FA5" w:rsidRPr="006E28B7">
        <w:rPr>
          <w:rFonts w:ascii="Bookman Old Style" w:hAnsi="Bookman Old Style" w:cs="Bookman Old Style"/>
          <w:sz w:val="20"/>
          <w:szCs w:val="20"/>
        </w:rPr>
        <w:t>referente</w:t>
      </w:r>
      <w:r w:rsidR="001239F4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0E6C4E" w:rsidRPr="006E28B7">
        <w:rPr>
          <w:rFonts w:ascii="Bookman Old Style" w:hAnsi="Bookman Old Style" w:cs="Bookman Old Style"/>
          <w:sz w:val="20"/>
          <w:szCs w:val="20"/>
        </w:rPr>
        <w:t>ao proces</w:t>
      </w:r>
      <w:r w:rsidR="00FC7100">
        <w:rPr>
          <w:rFonts w:ascii="Bookman Old Style" w:hAnsi="Bookman Old Style" w:cs="Bookman Old Style"/>
          <w:sz w:val="20"/>
          <w:szCs w:val="20"/>
        </w:rPr>
        <w:t>so licitatório em epígrafe</w:t>
      </w:r>
      <w:r w:rsidR="000E6C4E" w:rsidRPr="006E28B7">
        <w:rPr>
          <w:rFonts w:ascii="Bookman Old Style" w:hAnsi="Bookman Old Style" w:cs="Bookman Old Style"/>
          <w:sz w:val="20"/>
          <w:szCs w:val="20"/>
        </w:rPr>
        <w:t>, que visa</w:t>
      </w:r>
      <w:r w:rsidR="00CC5343" w:rsidRP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78245E" w:rsidRPr="006E28B7">
        <w:rPr>
          <w:rFonts w:ascii="Bookman Old Style" w:hAnsi="Bookman Old Style" w:cs="Bookman Old Style"/>
          <w:sz w:val="20"/>
          <w:szCs w:val="20"/>
        </w:rPr>
        <w:t xml:space="preserve">a </w:t>
      </w:r>
      <w:r w:rsidR="006E28B7">
        <w:rPr>
          <w:rFonts w:ascii="Bookman Old Style" w:hAnsi="Bookman Old Style" w:cs="Bookman Old Style"/>
          <w:sz w:val="20"/>
          <w:szCs w:val="20"/>
        </w:rPr>
        <w:t>a</w:t>
      </w:r>
      <w:r w:rsidR="006E28B7" w:rsidRPr="006E28B7">
        <w:rPr>
          <w:rFonts w:ascii="Bookman Old Style" w:hAnsi="Bookman Old Style" w:cs="Bookman Old Style"/>
          <w:sz w:val="20"/>
          <w:szCs w:val="20"/>
        </w:rPr>
        <w:t>quisição de bebê conforto e cadeirinhas de automóvel, para atender as crianças que são transportadas</w:t>
      </w:r>
      <w:r w:rsidR="006E28B7">
        <w:rPr>
          <w:rFonts w:ascii="Bookman Old Style" w:hAnsi="Bookman Old Style" w:cs="Bookman Old Style"/>
          <w:sz w:val="20"/>
          <w:szCs w:val="20"/>
        </w:rPr>
        <w:t xml:space="preserve"> </w:t>
      </w:r>
      <w:r w:rsidR="006E28B7" w:rsidRPr="006E28B7">
        <w:rPr>
          <w:rFonts w:ascii="Bookman Old Style" w:hAnsi="Bookman Old Style" w:cs="Bookman Old Style"/>
          <w:sz w:val="20"/>
          <w:szCs w:val="20"/>
        </w:rPr>
        <w:t>pelos ônibus da S</w:t>
      </w:r>
      <w:r w:rsidR="006E28B7">
        <w:rPr>
          <w:rFonts w:ascii="Bookman Old Style" w:hAnsi="Bookman Old Style" w:cs="Bookman Old Style"/>
          <w:sz w:val="20"/>
          <w:szCs w:val="20"/>
        </w:rPr>
        <w:t>ecretaria Municipal de Educação</w:t>
      </w:r>
      <w:r w:rsidR="009A689A" w:rsidRPr="006E28B7">
        <w:rPr>
          <w:rFonts w:ascii="Bookman Old Style" w:hAnsi="Bookman Old Style" w:cs="Bookman Old Style"/>
          <w:sz w:val="20"/>
          <w:szCs w:val="20"/>
        </w:rPr>
        <w:t>, Secretarias, Departamentos e demais prédios públicos</w:t>
      </w:r>
      <w:r w:rsidR="00E6296E" w:rsidRPr="006E28B7">
        <w:rPr>
          <w:rFonts w:ascii="Bookman Old Style" w:hAnsi="Bookman Old Style" w:cs="Bookman Old Style"/>
          <w:sz w:val="20"/>
          <w:szCs w:val="20"/>
        </w:rPr>
        <w:t xml:space="preserve">, </w:t>
      </w:r>
      <w:r w:rsidR="00EF1FEE" w:rsidRPr="006E28B7">
        <w:rPr>
          <w:rFonts w:ascii="Bookman Old Style" w:hAnsi="Bookman Old Style" w:cs="Bookman Old Style"/>
          <w:bCs/>
          <w:iCs/>
          <w:sz w:val="20"/>
          <w:szCs w:val="20"/>
        </w:rPr>
        <w:t>pelo</w:t>
      </w:r>
      <w:r w:rsidR="006E28B7">
        <w:rPr>
          <w:rFonts w:ascii="Bookman Old Style" w:hAnsi="Bookman Old Style" w:cs="Bookman Old Style"/>
          <w:bCs/>
          <w:iCs/>
          <w:sz w:val="20"/>
          <w:szCs w:val="20"/>
        </w:rPr>
        <w:t>s</w:t>
      </w:r>
      <w:r w:rsidR="00EF1FEE" w:rsidRPr="006E28B7">
        <w:rPr>
          <w:rFonts w:ascii="Bookman Old Style" w:hAnsi="Bookman Old Style" w:cs="Bookman Old Style"/>
          <w:bCs/>
          <w:iCs/>
          <w:sz w:val="20"/>
          <w:szCs w:val="20"/>
        </w:rPr>
        <w:t xml:space="preserve"> seguinte</w:t>
      </w:r>
      <w:r w:rsidR="006E28B7">
        <w:rPr>
          <w:rFonts w:ascii="Bookman Old Style" w:hAnsi="Bookman Old Style" w:cs="Bookman Old Style"/>
          <w:bCs/>
          <w:iCs/>
          <w:sz w:val="20"/>
          <w:szCs w:val="20"/>
        </w:rPr>
        <w:t>s</w:t>
      </w:r>
      <w:r w:rsidR="00EF1FEE" w:rsidRPr="006E28B7">
        <w:rPr>
          <w:rFonts w:ascii="Bookman Old Style" w:hAnsi="Bookman Old Style" w:cs="Bookman Old Style"/>
          <w:bCs/>
          <w:iCs/>
          <w:sz w:val="20"/>
          <w:szCs w:val="20"/>
        </w:rPr>
        <w:t xml:space="preserve"> motivo</w:t>
      </w:r>
      <w:r w:rsidR="006E28B7">
        <w:rPr>
          <w:rFonts w:ascii="Bookman Old Style" w:hAnsi="Bookman Old Style" w:cs="Bookman Old Style"/>
          <w:bCs/>
          <w:iCs/>
          <w:sz w:val="20"/>
          <w:szCs w:val="20"/>
        </w:rPr>
        <w:t>s</w:t>
      </w:r>
      <w:r w:rsidR="006B4FA5" w:rsidRPr="006E28B7">
        <w:rPr>
          <w:rFonts w:ascii="Bookman Old Style" w:hAnsi="Bookman Old Style" w:cs="Bookman Old Style"/>
          <w:bCs/>
          <w:iCs/>
          <w:sz w:val="20"/>
          <w:szCs w:val="20"/>
        </w:rPr>
        <w:t>:</w:t>
      </w:r>
    </w:p>
    <w:p w:rsidR="000948CB" w:rsidRPr="006E28B7" w:rsidRDefault="001239F4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47B72" w:rsidRDefault="006E28B7" w:rsidP="006E28B7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[...]</w:t>
      </w:r>
      <w:r w:rsidR="00FC7100">
        <w:rPr>
          <w:rFonts w:ascii="Bookman Old Style" w:hAnsi="Bookman Old Style" w:cs="Bookman Old Style"/>
          <w:i/>
          <w:sz w:val="20"/>
          <w:szCs w:val="20"/>
        </w:rPr>
        <w:t xml:space="preserve"> o presente certame não consta em nenhum momento “EXECUÇÃO DE REDE DE DISTRIBUIÇÃO”</w:t>
      </w:r>
      <w:r w:rsidRPr="006E28B7">
        <w:rPr>
          <w:rFonts w:ascii="Bookman Old Style" w:hAnsi="Bookman Old Style" w:cs="Bookman Old Style"/>
          <w:i/>
          <w:sz w:val="20"/>
          <w:szCs w:val="20"/>
        </w:rPr>
        <w:t>.</w:t>
      </w:r>
    </w:p>
    <w:p w:rsidR="00EF1FEE" w:rsidRDefault="0054001E" w:rsidP="006E28B7">
      <w:pPr>
        <w:pStyle w:val="ParagraphStyle"/>
        <w:widowControl/>
        <w:spacing w:after="165" w:line="252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sz w:val="20"/>
          <w:szCs w:val="20"/>
        </w:rPr>
        <w:tab/>
      </w:r>
    </w:p>
    <w:p w:rsidR="00B044D6" w:rsidRPr="0017384E" w:rsidRDefault="00B044D6" w:rsidP="0017384E">
      <w:pPr>
        <w:pStyle w:val="NormalWeb"/>
        <w:spacing w:after="0" w:afterAutospacing="0" w:line="200" w:lineRule="atLeast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Considerando que, </w:t>
      </w:r>
      <w:r w:rsidR="0017384E">
        <w:rPr>
          <w:rFonts w:ascii="Bookman Old Style" w:hAnsi="Bookman Old Style" w:cs="Arial"/>
          <w:color w:val="000000"/>
          <w:sz w:val="20"/>
          <w:szCs w:val="20"/>
        </w:rPr>
        <w:t xml:space="preserve">o </w:t>
      </w:r>
      <w:r w:rsidR="00FC7100">
        <w:rPr>
          <w:rFonts w:ascii="Bookman Old Style" w:hAnsi="Bookman Old Style" w:cs="Arial"/>
          <w:color w:val="000000"/>
          <w:sz w:val="20"/>
          <w:szCs w:val="20"/>
        </w:rPr>
        <w:t>item 7.1</w:t>
      </w:r>
      <w:r w:rsidR="00FC7100">
        <w:rPr>
          <w:rStyle w:val="Refdenotaderodap"/>
          <w:rFonts w:ascii="Bookman Old Style" w:hAnsi="Bookman Old Style"/>
          <w:color w:val="000000"/>
          <w:sz w:val="20"/>
          <w:szCs w:val="20"/>
        </w:rPr>
        <w:footnoteReference w:id="1"/>
      </w:r>
      <w:r w:rsidR="00FC7100">
        <w:rPr>
          <w:rFonts w:ascii="Bookman Old Style" w:hAnsi="Bookman Old Style" w:cs="Arial"/>
          <w:color w:val="000000"/>
          <w:sz w:val="20"/>
          <w:szCs w:val="20"/>
        </w:rPr>
        <w:t xml:space="preserve"> do Instrumento Convocatório faz menção à pasta técnica</w:t>
      </w:r>
      <w:r w:rsidR="00CB1E07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B5323C" w:rsidRDefault="00B5323C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FC7100" w:rsidRPr="0017384E" w:rsidRDefault="00FC7100" w:rsidP="00FC7100">
      <w:pPr>
        <w:pStyle w:val="NormalWeb"/>
        <w:spacing w:after="0" w:afterAutospacing="0" w:line="200" w:lineRule="atLeast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 xml:space="preserve">Considerando que, </w:t>
      </w:r>
      <w:r>
        <w:rPr>
          <w:rFonts w:ascii="Bookman Old Style" w:hAnsi="Bookman Old Style" w:cs="Arial"/>
          <w:color w:val="000000"/>
          <w:sz w:val="20"/>
          <w:szCs w:val="20"/>
        </w:rPr>
        <w:t>os projetos do presente certame são partes integrantes da pasta técnica, e, consequentemente, documentos de atendimento obrigatório pelos licitantes, sendo que fazem menção a instalação de rede de distribuição</w:t>
      </w:r>
    </w:p>
    <w:p w:rsidR="00B82AA7" w:rsidRPr="006E28B7" w:rsidRDefault="00B82AA7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E4C53" w:rsidRPr="006E28B7" w:rsidRDefault="00E86D24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Decide</w:t>
      </w:r>
      <w:r w:rsidR="002E4C53" w:rsidRPr="006E28B7">
        <w:rPr>
          <w:rFonts w:ascii="Bookman Old Style" w:hAnsi="Bookman Old Style" w:cs="Bookman Old Style"/>
          <w:b/>
          <w:bCs/>
          <w:sz w:val="20"/>
          <w:szCs w:val="20"/>
        </w:rPr>
        <w:t>:</w:t>
      </w:r>
    </w:p>
    <w:p w:rsidR="002E4C53" w:rsidRPr="006E28B7" w:rsidRDefault="002E4C53" w:rsidP="006E28B7">
      <w:pPr>
        <w:pStyle w:val="ParagraphStyle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A8355F" w:rsidRDefault="00226A88" w:rsidP="006E28B7">
      <w:pPr>
        <w:pStyle w:val="ParagraphStyle"/>
        <w:numPr>
          <w:ilvl w:val="0"/>
          <w:numId w:val="6"/>
        </w:numPr>
        <w:spacing w:line="276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6E28B7">
        <w:rPr>
          <w:rFonts w:ascii="Bookman Old Style" w:hAnsi="Bookman Old Style"/>
          <w:sz w:val="20"/>
          <w:szCs w:val="20"/>
        </w:rPr>
        <w:t>Por CONHECER o RECURSO apresentado, para n</w:t>
      </w:r>
      <w:r w:rsidR="00E86D24" w:rsidRPr="006E28B7">
        <w:rPr>
          <w:rFonts w:ascii="Bookman Old Style" w:hAnsi="Bookman Old Style"/>
          <w:sz w:val="20"/>
          <w:szCs w:val="20"/>
        </w:rPr>
        <w:t>o mérito</w:t>
      </w:r>
      <w:r w:rsidR="00C93BF1" w:rsidRPr="006E28B7">
        <w:rPr>
          <w:rFonts w:ascii="Bookman Old Style" w:hAnsi="Bookman Old Style"/>
          <w:sz w:val="20"/>
          <w:szCs w:val="20"/>
        </w:rPr>
        <w:t xml:space="preserve">, </w:t>
      </w:r>
      <w:r w:rsidR="00FC7100">
        <w:rPr>
          <w:rFonts w:ascii="Bookman Old Style" w:hAnsi="Bookman Old Style"/>
          <w:sz w:val="20"/>
          <w:szCs w:val="20"/>
        </w:rPr>
        <w:t>NEGAR</w:t>
      </w:r>
      <w:r w:rsidRPr="006E28B7">
        <w:rPr>
          <w:rFonts w:ascii="Bookman Old Style" w:hAnsi="Bookman Old Style"/>
          <w:sz w:val="20"/>
          <w:szCs w:val="20"/>
        </w:rPr>
        <w:t>-LHE</w:t>
      </w:r>
      <w:r w:rsidR="00B777FB" w:rsidRPr="006E28B7">
        <w:rPr>
          <w:rFonts w:ascii="Bookman Old Style" w:hAnsi="Bookman Old Style"/>
          <w:sz w:val="20"/>
          <w:szCs w:val="20"/>
        </w:rPr>
        <w:t xml:space="preserve"> PROVIMENTO</w:t>
      </w:r>
      <w:r w:rsidR="00690425" w:rsidRPr="006E28B7">
        <w:rPr>
          <w:rFonts w:ascii="Bookman Old Style" w:hAnsi="Bookman Old Style"/>
          <w:sz w:val="20"/>
          <w:szCs w:val="20"/>
        </w:rPr>
        <w:t>, nos termos da legislação pertinente</w:t>
      </w:r>
      <w:r w:rsidR="009B186D" w:rsidRPr="006E28B7">
        <w:rPr>
          <w:rFonts w:ascii="Bookman Old Style" w:hAnsi="Bookman Old Style"/>
          <w:sz w:val="20"/>
          <w:szCs w:val="20"/>
        </w:rPr>
        <w:t xml:space="preserve">, no que </w:t>
      </w:r>
      <w:r w:rsidR="00B777FB" w:rsidRPr="006E28B7">
        <w:rPr>
          <w:rFonts w:ascii="Bookman Old Style" w:hAnsi="Bookman Old Style"/>
          <w:sz w:val="20"/>
          <w:szCs w:val="20"/>
        </w:rPr>
        <w:t xml:space="preserve">diz respeito a reconsideração </w:t>
      </w:r>
      <w:r w:rsidR="00E86D24" w:rsidRPr="006E28B7">
        <w:rPr>
          <w:rFonts w:ascii="Bookman Old Style" w:hAnsi="Bookman Old Style"/>
          <w:sz w:val="20"/>
          <w:szCs w:val="20"/>
        </w:rPr>
        <w:t xml:space="preserve">da </w:t>
      </w:r>
      <w:r w:rsidR="00A8355F" w:rsidRPr="006E28B7">
        <w:rPr>
          <w:rFonts w:ascii="Bookman Old Style" w:hAnsi="Bookman Old Style"/>
          <w:sz w:val="20"/>
          <w:szCs w:val="20"/>
        </w:rPr>
        <w:t>habilitação e decisão do certame promovida anteriormente</w:t>
      </w:r>
      <w:r w:rsidR="00B777FB" w:rsidRPr="006E28B7">
        <w:rPr>
          <w:rFonts w:ascii="Bookman Old Style" w:hAnsi="Bookman Old Style"/>
          <w:sz w:val="20"/>
          <w:szCs w:val="20"/>
        </w:rPr>
        <w:t>.</w:t>
      </w:r>
    </w:p>
    <w:p w:rsidR="00CB1E07" w:rsidRDefault="00CB1E07" w:rsidP="00CB1E07">
      <w:pPr>
        <w:pStyle w:val="ParagraphStyle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A8355F" w:rsidRPr="006E28B7" w:rsidRDefault="00A8355F" w:rsidP="006E28B7">
      <w:pPr>
        <w:pStyle w:val="ParagraphStyle"/>
        <w:numPr>
          <w:ilvl w:val="0"/>
          <w:numId w:val="6"/>
        </w:numPr>
        <w:spacing w:line="276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6E28B7">
        <w:rPr>
          <w:rFonts w:ascii="Bookman Old Style" w:hAnsi="Bookman Old Style"/>
          <w:sz w:val="20"/>
          <w:szCs w:val="20"/>
        </w:rPr>
        <w:t xml:space="preserve">Submete-se os autos ao Senhor Prefeito, autoridade competente para avaliação das considerações aqui apresentadas e emissão de decisão de recurso, quer seja para: </w:t>
      </w:r>
    </w:p>
    <w:p w:rsidR="00A8355F" w:rsidRPr="006E28B7" w:rsidRDefault="00A8355F" w:rsidP="006E28B7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A8355F" w:rsidRPr="006E28B7" w:rsidRDefault="00FC7100" w:rsidP="006E28B7">
      <w:pPr>
        <w:pStyle w:val="ParagraphStyle"/>
        <w:numPr>
          <w:ilvl w:val="1"/>
          <w:numId w:val="6"/>
        </w:numPr>
        <w:spacing w:line="276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Reprovação</w:t>
      </w:r>
      <w:r w:rsidR="00A8355F" w:rsidRPr="006E28B7">
        <w:rPr>
          <w:rFonts w:ascii="Bookman Old Style" w:hAnsi="Bookman Old Style"/>
          <w:sz w:val="20"/>
          <w:szCs w:val="20"/>
        </w:rPr>
        <w:t xml:space="preserve"> das razões apresentadas pela </w:t>
      </w:r>
      <w:r w:rsidR="00B044D6" w:rsidRPr="006E28B7">
        <w:rPr>
          <w:rFonts w:ascii="Bookman Old Style" w:hAnsi="Bookman Old Style"/>
          <w:sz w:val="20"/>
          <w:szCs w:val="20"/>
        </w:rPr>
        <w:t xml:space="preserve">recorrente, sendo determinada a </w:t>
      </w:r>
      <w:r>
        <w:rPr>
          <w:rFonts w:ascii="Bookman Old Style" w:hAnsi="Bookman Old Style"/>
          <w:sz w:val="20"/>
          <w:szCs w:val="20"/>
        </w:rPr>
        <w:t xml:space="preserve">manutenção da </w:t>
      </w:r>
      <w:r w:rsidR="00CB1E07">
        <w:rPr>
          <w:rFonts w:ascii="Bookman Old Style" w:hAnsi="Bookman Old Style"/>
          <w:sz w:val="20"/>
          <w:szCs w:val="20"/>
        </w:rPr>
        <w:t>inabilitação da empresa R</w:t>
      </w:r>
      <w:r>
        <w:rPr>
          <w:rFonts w:ascii="Bookman Old Style" w:hAnsi="Bookman Old Style"/>
          <w:sz w:val="20"/>
          <w:szCs w:val="20"/>
        </w:rPr>
        <w:t>ecorrente</w:t>
      </w:r>
      <w:r w:rsidR="00CB1E07">
        <w:rPr>
          <w:rFonts w:ascii="Bookman Old Style" w:hAnsi="Bookman Old Style"/>
          <w:sz w:val="20"/>
          <w:szCs w:val="20"/>
        </w:rPr>
        <w:t xml:space="preserve">, e </w:t>
      </w:r>
      <w:r>
        <w:rPr>
          <w:rFonts w:ascii="Bookman Old Style" w:hAnsi="Bookman Old Style"/>
          <w:sz w:val="20"/>
          <w:szCs w:val="20"/>
        </w:rPr>
        <w:t>prosseguimento do certame, com abertura dos envelopes de preço das empresas habilitadas</w:t>
      </w:r>
      <w:r w:rsidR="00CB1E07">
        <w:rPr>
          <w:rFonts w:ascii="Bookman Old Style" w:hAnsi="Bookman Old Style"/>
          <w:sz w:val="20"/>
          <w:szCs w:val="20"/>
        </w:rPr>
        <w:t>;</w:t>
      </w:r>
    </w:p>
    <w:p w:rsidR="00A8355F" w:rsidRPr="006E28B7" w:rsidRDefault="00A8355F" w:rsidP="006E28B7">
      <w:pPr>
        <w:pStyle w:val="ParagraphStyle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54001E" w:rsidRPr="006E28B7" w:rsidRDefault="0054001E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 w:rsidR="006452EE" w:rsidRPr="006E28B7">
        <w:rPr>
          <w:rFonts w:ascii="Bookman Old Style" w:hAnsi="Bookman Old Style" w:cs="Bookman Old Style"/>
          <w:sz w:val="20"/>
          <w:szCs w:val="20"/>
        </w:rPr>
        <w:t>08</w:t>
      </w:r>
      <w:r w:rsidR="00B5323C" w:rsidRPr="006E28B7">
        <w:rPr>
          <w:rFonts w:ascii="Bookman Old Style" w:hAnsi="Bookman Old Style" w:cs="Bookman Old Style"/>
          <w:sz w:val="20"/>
          <w:szCs w:val="20"/>
        </w:rPr>
        <w:t xml:space="preserve"> de </w:t>
      </w:r>
      <w:r w:rsidR="006452EE" w:rsidRPr="006E28B7">
        <w:rPr>
          <w:rFonts w:ascii="Bookman Old Style" w:hAnsi="Bookman Old Style" w:cs="Bookman Old Style"/>
          <w:sz w:val="20"/>
          <w:szCs w:val="20"/>
        </w:rPr>
        <w:t xml:space="preserve">agosto </w:t>
      </w:r>
      <w:r w:rsidR="00226A88" w:rsidRPr="006E28B7">
        <w:rPr>
          <w:rFonts w:ascii="Bookman Old Style" w:hAnsi="Bookman Old Style" w:cs="Bookman Old Style"/>
          <w:sz w:val="20"/>
          <w:szCs w:val="20"/>
        </w:rPr>
        <w:t>de 2022</w:t>
      </w:r>
      <w:r w:rsidRPr="006E28B7">
        <w:rPr>
          <w:rFonts w:ascii="Bookman Old Style" w:hAnsi="Bookman Old Style" w:cs="Bookman Old Style"/>
          <w:sz w:val="20"/>
          <w:szCs w:val="20"/>
        </w:rPr>
        <w:t>.</w:t>
      </w:r>
    </w:p>
    <w:p w:rsidR="0040456B" w:rsidRPr="006E28B7" w:rsidRDefault="0040456B" w:rsidP="006E28B7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</w:p>
    <w:p w:rsidR="00250FBD" w:rsidRPr="006E28B7" w:rsidRDefault="001564B3" w:rsidP="0090769C">
      <w:pPr>
        <w:pStyle w:val="ParagraphStyle"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6E28B7">
        <w:rPr>
          <w:rFonts w:ascii="Bookman Old Style" w:hAnsi="Bookman Old Style" w:cs="Bookman Old Style"/>
          <w:noProof/>
          <w:sz w:val="20"/>
          <w:szCs w:val="20"/>
        </w:rPr>
        <w:drawing>
          <wp:inline distT="0" distB="0" distL="0" distR="0">
            <wp:extent cx="2095500" cy="69532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01E" w:rsidRPr="006E28B7" w:rsidRDefault="00226A88" w:rsidP="0090769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ELIONETE K. DA SILVA CASTIGLIONI</w:t>
      </w:r>
    </w:p>
    <w:p w:rsidR="00FE2B99" w:rsidRPr="006E28B7" w:rsidRDefault="00DC74E8" w:rsidP="0090769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E28B7">
        <w:rPr>
          <w:rFonts w:ascii="Bookman Old Style" w:hAnsi="Bookman Old Style" w:cs="Bookman Old Style"/>
          <w:b/>
          <w:bCs/>
          <w:sz w:val="20"/>
          <w:szCs w:val="20"/>
        </w:rPr>
        <w:t>Pregoeiro</w:t>
      </w:r>
    </w:p>
    <w:sectPr w:rsidR="00FE2B99" w:rsidRPr="006E28B7" w:rsidSect="00A8355F">
      <w:headerReference w:type="default" r:id="rId9"/>
      <w:pgSz w:w="11904" w:h="16836"/>
      <w:pgMar w:top="1440" w:right="1080" w:bottom="1440" w:left="10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78" w:rsidRDefault="009F2278" w:rsidP="00A975A7">
      <w:pPr>
        <w:spacing w:after="0" w:line="240" w:lineRule="auto"/>
      </w:pPr>
      <w:r>
        <w:separator/>
      </w:r>
    </w:p>
  </w:endnote>
  <w:endnote w:type="continuationSeparator" w:id="0">
    <w:p w:rsidR="009F2278" w:rsidRDefault="009F2278" w:rsidP="00A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78" w:rsidRDefault="009F2278" w:rsidP="00A975A7">
      <w:pPr>
        <w:spacing w:after="0" w:line="240" w:lineRule="auto"/>
      </w:pPr>
      <w:r>
        <w:separator/>
      </w:r>
    </w:p>
  </w:footnote>
  <w:footnote w:type="continuationSeparator" w:id="0">
    <w:p w:rsidR="009F2278" w:rsidRDefault="009F2278" w:rsidP="00A975A7">
      <w:pPr>
        <w:spacing w:after="0" w:line="240" w:lineRule="auto"/>
      </w:pPr>
      <w:r>
        <w:continuationSeparator/>
      </w:r>
    </w:p>
  </w:footnote>
  <w:footnote w:id="1">
    <w:p w:rsidR="00FC7100" w:rsidRDefault="00FC7100" w:rsidP="00FC7100">
      <w:pPr>
        <w:pStyle w:val="Textodenotaderodap"/>
        <w:jc w:val="both"/>
      </w:pPr>
      <w:r w:rsidRPr="00FC7100">
        <w:rPr>
          <w:rStyle w:val="Refdenotaderodap"/>
          <w:sz w:val="16"/>
        </w:rPr>
        <w:footnoteRef/>
      </w:r>
      <w:r w:rsidRPr="00FC7100">
        <w:rPr>
          <w:sz w:val="16"/>
        </w:rPr>
        <w:t xml:space="preserve"> </w:t>
      </w:r>
      <w:r w:rsidRPr="00FC7100">
        <w:rPr>
          <w:rFonts w:ascii="Bookman Old Style" w:hAnsi="Bookman Old Style"/>
          <w:sz w:val="16"/>
        </w:rPr>
        <w:t xml:space="preserve">A Pasta Técnica com o inteiro teor do edital e seus respectivos modelos, adendos e anexos poderá ser examinada no endereço mencionado no preambulo do edital, em horário comercial, ou solicitada por meio do e-mail </w:t>
      </w:r>
      <w:hyperlink r:id="rId1" w:history="1">
        <w:r w:rsidRPr="00FC7100">
          <w:rPr>
            <w:rStyle w:val="Hyperlink"/>
            <w:rFonts w:ascii="Bookman Old Style" w:hAnsi="Bookman Old Style"/>
            <w:b/>
            <w:sz w:val="16"/>
          </w:rPr>
          <w:t>licitacao1@pmsas.pr.gov.br</w:t>
        </w:r>
      </w:hyperlink>
      <w:r w:rsidRPr="00FC7100">
        <w:rPr>
          <w:rFonts w:ascii="Bookman Old Style" w:hAnsi="Bookman Old Style"/>
          <w:sz w:val="16"/>
        </w:rPr>
        <w:t>. O licitador não assume responsabilidade com a proposta da proponente que não recebeu este edital, seus modelos e anexos diretamente do licitador. Neste caso, não serão aceitos protestos ou reclamações de empresas em relação a tais documentos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6D" w:rsidRDefault="001564B3" w:rsidP="009B186D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-59055</wp:posOffset>
          </wp:positionV>
          <wp:extent cx="932815" cy="847725"/>
          <wp:effectExtent l="0" t="0" r="635" b="9525"/>
          <wp:wrapNone/>
          <wp:docPr id="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86D">
      <w:rPr>
        <w:rFonts w:ascii="Bookman Old Style" w:hAnsi="Bookman Old Style" w:cs="Arial"/>
        <w:b/>
        <w:szCs w:val="20"/>
      </w:rPr>
      <w:t>MUNICÍPIO DE SANTO ANTONIO DO SUDOESTE</w:t>
    </w:r>
  </w:p>
  <w:p w:rsidR="009B186D" w:rsidRDefault="009B186D" w:rsidP="009B186D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B186D" w:rsidRDefault="009B186D" w:rsidP="009B186D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85.710-000</w:t>
    </w:r>
  </w:p>
  <w:p w:rsidR="009B186D" w:rsidRDefault="009B186D" w:rsidP="009B186D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B186D" w:rsidRDefault="009B186D" w:rsidP="009B186D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975A7" w:rsidRDefault="00A975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3F8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">
    <w:nsid w:val="080845BA"/>
    <w:multiLevelType w:val="hybridMultilevel"/>
    <w:tmpl w:val="8B3AAC06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280461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3">
    <w:nsid w:val="0ECE294E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4">
    <w:nsid w:val="191D2E33"/>
    <w:multiLevelType w:val="hybridMultilevel"/>
    <w:tmpl w:val="FF365F9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5">
    <w:nsid w:val="3B863DE9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6">
    <w:nsid w:val="3C914195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7">
    <w:nsid w:val="42311021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8">
    <w:nsid w:val="4A491B1B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9">
    <w:nsid w:val="5B0E7361"/>
    <w:multiLevelType w:val="multilevel"/>
    <w:tmpl w:val="26E0E113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5F7D1573"/>
    <w:multiLevelType w:val="multilevel"/>
    <w:tmpl w:val="143EF340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920"/>
        </w:tabs>
        <w:ind w:left="1920" w:hanging="360"/>
      </w:pPr>
      <w:rPr>
        <w:rFonts w:cs="Times New Roman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73A604DD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2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A7"/>
    <w:rsid w:val="00017C3F"/>
    <w:rsid w:val="00030F00"/>
    <w:rsid w:val="00034DEC"/>
    <w:rsid w:val="00062DCF"/>
    <w:rsid w:val="000821BB"/>
    <w:rsid w:val="000842F3"/>
    <w:rsid w:val="000948CB"/>
    <w:rsid w:val="00096211"/>
    <w:rsid w:val="000D4402"/>
    <w:rsid w:val="000E6C4E"/>
    <w:rsid w:val="000F62AA"/>
    <w:rsid w:val="00101023"/>
    <w:rsid w:val="00106885"/>
    <w:rsid w:val="001239F4"/>
    <w:rsid w:val="00136F0B"/>
    <w:rsid w:val="001564B3"/>
    <w:rsid w:val="0017384E"/>
    <w:rsid w:val="00176710"/>
    <w:rsid w:val="001E38C3"/>
    <w:rsid w:val="0020447A"/>
    <w:rsid w:val="00226A88"/>
    <w:rsid w:val="00250FBD"/>
    <w:rsid w:val="00261574"/>
    <w:rsid w:val="002D379F"/>
    <w:rsid w:val="002D71BF"/>
    <w:rsid w:val="002E4C53"/>
    <w:rsid w:val="00322148"/>
    <w:rsid w:val="00327FCA"/>
    <w:rsid w:val="00346C6C"/>
    <w:rsid w:val="0035157D"/>
    <w:rsid w:val="00353176"/>
    <w:rsid w:val="0035474B"/>
    <w:rsid w:val="00360AF5"/>
    <w:rsid w:val="0040456B"/>
    <w:rsid w:val="004173D2"/>
    <w:rsid w:val="004A3BB1"/>
    <w:rsid w:val="004C3EA7"/>
    <w:rsid w:val="004D1BB4"/>
    <w:rsid w:val="004F1353"/>
    <w:rsid w:val="004F5E6B"/>
    <w:rsid w:val="00535E9B"/>
    <w:rsid w:val="0053631C"/>
    <w:rsid w:val="0054001E"/>
    <w:rsid w:val="005A6DCA"/>
    <w:rsid w:val="005B3B36"/>
    <w:rsid w:val="006016DB"/>
    <w:rsid w:val="006452EE"/>
    <w:rsid w:val="00690425"/>
    <w:rsid w:val="006931B2"/>
    <w:rsid w:val="006B4FA5"/>
    <w:rsid w:val="006E28B7"/>
    <w:rsid w:val="00704262"/>
    <w:rsid w:val="007274D0"/>
    <w:rsid w:val="00747B72"/>
    <w:rsid w:val="007600D7"/>
    <w:rsid w:val="00762DE5"/>
    <w:rsid w:val="0078245E"/>
    <w:rsid w:val="007C32B3"/>
    <w:rsid w:val="007F2B61"/>
    <w:rsid w:val="00800B8D"/>
    <w:rsid w:val="00812D70"/>
    <w:rsid w:val="008262C4"/>
    <w:rsid w:val="00835CDC"/>
    <w:rsid w:val="00865B9C"/>
    <w:rsid w:val="00877303"/>
    <w:rsid w:val="008834DA"/>
    <w:rsid w:val="0090769C"/>
    <w:rsid w:val="009429CB"/>
    <w:rsid w:val="009532A7"/>
    <w:rsid w:val="00985E48"/>
    <w:rsid w:val="009A689A"/>
    <w:rsid w:val="009B186D"/>
    <w:rsid w:val="009F2278"/>
    <w:rsid w:val="00A24C8D"/>
    <w:rsid w:val="00A8355F"/>
    <w:rsid w:val="00A975A7"/>
    <w:rsid w:val="00AA34DF"/>
    <w:rsid w:val="00AC75C4"/>
    <w:rsid w:val="00B044D6"/>
    <w:rsid w:val="00B056F7"/>
    <w:rsid w:val="00B234C6"/>
    <w:rsid w:val="00B25C63"/>
    <w:rsid w:val="00B4073F"/>
    <w:rsid w:val="00B5323C"/>
    <w:rsid w:val="00B576AF"/>
    <w:rsid w:val="00B606F1"/>
    <w:rsid w:val="00B777FB"/>
    <w:rsid w:val="00B82AA7"/>
    <w:rsid w:val="00B931D0"/>
    <w:rsid w:val="00BA57AF"/>
    <w:rsid w:val="00BD08D5"/>
    <w:rsid w:val="00BE4FF1"/>
    <w:rsid w:val="00C100F2"/>
    <w:rsid w:val="00C3571C"/>
    <w:rsid w:val="00C36448"/>
    <w:rsid w:val="00C47718"/>
    <w:rsid w:val="00C933A2"/>
    <w:rsid w:val="00C93BF1"/>
    <w:rsid w:val="00C93C91"/>
    <w:rsid w:val="00CB1E07"/>
    <w:rsid w:val="00CB3223"/>
    <w:rsid w:val="00CC4219"/>
    <w:rsid w:val="00CC5343"/>
    <w:rsid w:val="00D36152"/>
    <w:rsid w:val="00D42A1C"/>
    <w:rsid w:val="00D54598"/>
    <w:rsid w:val="00DC74E8"/>
    <w:rsid w:val="00E078B0"/>
    <w:rsid w:val="00E6296E"/>
    <w:rsid w:val="00E86D24"/>
    <w:rsid w:val="00EE2B0D"/>
    <w:rsid w:val="00EE7C71"/>
    <w:rsid w:val="00EF1FEE"/>
    <w:rsid w:val="00F172BC"/>
    <w:rsid w:val="00F412CA"/>
    <w:rsid w:val="00F70BEF"/>
    <w:rsid w:val="00F826D6"/>
    <w:rsid w:val="00FA3E6C"/>
    <w:rsid w:val="00FC7100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E67DE6AE-8652-4D2B-9E9A-9B825F4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975A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975A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75A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23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D379F"/>
    <w:rPr>
      <w:rFonts w:cs="Times New Roman"/>
      <w:b/>
    </w:rPr>
  </w:style>
  <w:style w:type="paragraph" w:styleId="PargrafodaLista">
    <w:name w:val="List Paragraph"/>
    <w:basedOn w:val="Normal"/>
    <w:uiPriority w:val="34"/>
    <w:qFormat/>
    <w:rsid w:val="00C36448"/>
    <w:pPr>
      <w:ind w:left="708"/>
    </w:pPr>
  </w:style>
  <w:style w:type="paragraph" w:customStyle="1" w:styleId="Default">
    <w:name w:val="Default"/>
    <w:rsid w:val="00101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186D"/>
    <w:rPr>
      <w:rFonts w:ascii="Times New Roman" w:hAnsi="Times New Roman"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2A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82AA7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2AA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B04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1@pmsas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8E0E-88EC-4C67-9E5D-20914251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LICITACAO-02</cp:lastModifiedBy>
  <cp:revision>2</cp:revision>
  <cp:lastPrinted>2022-04-01T16:33:00Z</cp:lastPrinted>
  <dcterms:created xsi:type="dcterms:W3CDTF">2022-09-09T18:23:00Z</dcterms:created>
  <dcterms:modified xsi:type="dcterms:W3CDTF">2022-09-09T18:23:00Z</dcterms:modified>
</cp:coreProperties>
</file>