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125755" w:rsidP="00D52BBE">
      <w:pPr>
        <w:rPr>
          <w:sz w:val="20"/>
          <w:szCs w:val="20"/>
        </w:rPr>
      </w:pPr>
      <w:r w:rsidRPr="00924B7F">
        <w:rPr>
          <w:noProof/>
          <w:sz w:val="20"/>
          <w:szCs w:val="20"/>
          <w:lang w:val="pt-BR" w:eastAsia="pt-BR"/>
        </w:rPr>
        <w:drawing>
          <wp:anchor distT="0" distB="0" distL="114300" distR="114300" simplePos="0" relativeHeight="251665408" behindDoc="0" locked="0" layoutInCell="1" allowOverlap="1" wp14:anchorId="38598A49" wp14:editId="5E1AEF5B">
            <wp:simplePos x="0" y="0"/>
            <wp:positionH relativeFrom="page">
              <wp:posOffset>-1764030</wp:posOffset>
            </wp:positionH>
            <wp:positionV relativeFrom="paragraph">
              <wp:posOffset>-135890</wp:posOffset>
            </wp:positionV>
            <wp:extent cx="10741025" cy="8279765"/>
            <wp:effectExtent l="0" t="762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10741025" cy="8279765"/>
                    </a:xfrm>
                    <a:prstGeom prst="rect">
                      <a:avLst/>
                    </a:prstGeom>
                  </pic:spPr>
                </pic:pic>
              </a:graphicData>
            </a:graphic>
            <wp14:sizeRelH relativeFrom="page">
              <wp14:pctWidth>0</wp14:pctWidth>
            </wp14:sizeRelH>
            <wp14:sizeRelV relativeFrom="page">
              <wp14:pctHeight>0</wp14:pctHeight>
            </wp14:sizeRelV>
          </wp:anchor>
        </w:drawing>
      </w:r>
      <w:r w:rsidR="00675D6C"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04E55B2B" wp14:editId="6DE73239">
                <wp:simplePos x="0" y="0"/>
                <wp:positionH relativeFrom="column">
                  <wp:posOffset>1285240</wp:posOffset>
                </wp:positionH>
                <wp:positionV relativeFrom="paragraph">
                  <wp:posOffset>-702310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013B23" w:rsidRPr="00C1496D" w:rsidRDefault="00013B23" w:rsidP="00675D6C">
                            <w:pPr>
                              <w:rPr>
                                <w:rFonts w:ascii="Bookman Old Style" w:hAnsi="Bookman Old Style"/>
                                <w:sz w:val="44"/>
                              </w:rPr>
                            </w:pPr>
                            <w:r w:rsidRPr="00C1496D">
                              <w:rPr>
                                <w:rFonts w:ascii="Bookman Old Style" w:hAnsi="Bookman Old Style"/>
                                <w:sz w:val="44"/>
                              </w:rPr>
                              <w:t xml:space="preserve">Município de </w:t>
                            </w:r>
                          </w:p>
                          <w:p w:rsidR="00013B23" w:rsidRPr="00C1496D" w:rsidRDefault="00013B23" w:rsidP="00675D6C">
                            <w:pPr>
                              <w:rPr>
                                <w:rFonts w:ascii="Bookman Old Style" w:hAnsi="Bookman Old Style"/>
                                <w:b/>
                                <w:sz w:val="44"/>
                              </w:rPr>
                            </w:pPr>
                            <w:r w:rsidRPr="00C1496D">
                              <w:rPr>
                                <w:rFonts w:ascii="Bookman Old Style" w:hAnsi="Bookman Old Style"/>
                                <w:b/>
                                <w:sz w:val="44"/>
                              </w:rPr>
                              <w:t xml:space="preserve">SANTO ANTONIO </w:t>
                            </w:r>
                          </w:p>
                          <w:p w:rsidR="00013B23" w:rsidRPr="00C1496D" w:rsidRDefault="00013B23"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55B2B" id="_x0000_t202" coordsize="21600,21600" o:spt="202" path="m,l,21600r21600,l21600,xe">
                <v:stroke joinstyle="miter"/>
                <v:path gradientshapeok="t" o:connecttype="rect"/>
              </v:shapetype>
              <v:shape id="Caixa de Texto 18" o:spid="_x0000_s1026" type="#_x0000_t202" style="position:absolute;margin-left:101.2pt;margin-top:-55.3pt;width:235.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" filled="f" stroked="f" strokeweight=".5pt">
                <v:textbox>
                  <w:txbxContent>
                    <w:p w:rsidR="00013B23" w:rsidRPr="00C1496D" w:rsidRDefault="00013B23" w:rsidP="00675D6C">
                      <w:pPr>
                        <w:rPr>
                          <w:rFonts w:ascii="Bookman Old Style" w:hAnsi="Bookman Old Style"/>
                          <w:sz w:val="44"/>
                        </w:rPr>
                      </w:pPr>
                      <w:r w:rsidRPr="00C1496D">
                        <w:rPr>
                          <w:rFonts w:ascii="Bookman Old Style" w:hAnsi="Bookman Old Style"/>
                          <w:sz w:val="44"/>
                        </w:rPr>
                        <w:t xml:space="preserve">Município de </w:t>
                      </w:r>
                    </w:p>
                    <w:p w:rsidR="00013B23" w:rsidRPr="00C1496D" w:rsidRDefault="00013B23" w:rsidP="00675D6C">
                      <w:pPr>
                        <w:rPr>
                          <w:rFonts w:ascii="Bookman Old Style" w:hAnsi="Bookman Old Style"/>
                          <w:b/>
                          <w:sz w:val="44"/>
                        </w:rPr>
                      </w:pPr>
                      <w:r w:rsidRPr="00C1496D">
                        <w:rPr>
                          <w:rFonts w:ascii="Bookman Old Style" w:hAnsi="Bookman Old Style"/>
                          <w:b/>
                          <w:sz w:val="44"/>
                        </w:rPr>
                        <w:t xml:space="preserve">SANTO ANTONIO </w:t>
                      </w:r>
                    </w:p>
                    <w:p w:rsidR="00013B23" w:rsidRPr="00C1496D" w:rsidRDefault="00013B23" w:rsidP="00675D6C">
                      <w:pPr>
                        <w:rPr>
                          <w:rFonts w:ascii="Bookman Old Style" w:hAnsi="Bookman Old Style"/>
                          <w:b/>
                          <w:sz w:val="44"/>
                        </w:rPr>
                      </w:pPr>
                      <w:r w:rsidRPr="00C1496D">
                        <w:rPr>
                          <w:rFonts w:ascii="Bookman Old Style" w:hAnsi="Bookman Old Style"/>
                          <w:b/>
                          <w:sz w:val="44"/>
                        </w:rPr>
                        <w:t>DO SUDOESTE</w:t>
                      </w:r>
                    </w:p>
                  </w:txbxContent>
                </v:textbox>
              </v:shape>
            </w:pict>
          </mc:Fallback>
        </mc:AlternateContent>
      </w:r>
      <w:r w:rsidR="00675D6C"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597E97FC" wp14:editId="6899924F">
            <wp:simplePos x="0" y="0"/>
            <wp:positionH relativeFrom="margin">
              <wp:posOffset>-289560</wp:posOffset>
            </wp:positionH>
            <wp:positionV relativeFrom="paragraph">
              <wp:posOffset>-797560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-142875</wp:posOffset>
                </wp:positionH>
                <wp:positionV relativeFrom="paragraph">
                  <wp:posOffset>297815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013B23" w:rsidRDefault="00013B23" w:rsidP="00675D6C">
                            <w:pPr>
                              <w:rPr>
                                <w:rFonts w:ascii="Bookman Old Style" w:hAnsi="Bookman Old Style"/>
                                <w:b/>
                                <w:sz w:val="80"/>
                                <w:szCs w:val="80"/>
                              </w:rPr>
                            </w:pPr>
                            <w:r>
                              <w:rPr>
                                <w:rFonts w:ascii="Bookman Old Style" w:hAnsi="Bookman Old Style"/>
                                <w:b/>
                                <w:sz w:val="80"/>
                                <w:szCs w:val="80"/>
                              </w:rPr>
                              <w:t xml:space="preserve">PREGÃO </w:t>
                            </w:r>
                          </w:p>
                          <w:p w:rsidR="00013B23" w:rsidRPr="007B6845" w:rsidRDefault="00013B23" w:rsidP="00675D6C">
                            <w:pPr>
                              <w:rPr>
                                <w:rFonts w:ascii="Bookman Old Style" w:hAnsi="Bookman Old Style"/>
                                <w:b/>
                                <w:sz w:val="80"/>
                                <w:szCs w:val="80"/>
                              </w:rPr>
                            </w:pPr>
                            <w:r>
                              <w:rPr>
                                <w:rFonts w:ascii="Bookman Old Style" w:hAnsi="Bookman Old Style"/>
                                <w:b/>
                                <w:sz w:val="80"/>
                                <w:szCs w:val="80"/>
                              </w:rPr>
                              <w:t>ELETRÔNICO</w:t>
                            </w:r>
                          </w:p>
                          <w:p w:rsidR="00013B23" w:rsidRPr="00924B7F" w:rsidRDefault="00013B23" w:rsidP="00675D6C">
                            <w:pPr>
                              <w:rPr>
                                <w:rFonts w:ascii="Bookman Old Style" w:hAnsi="Bookman Old Style"/>
                                <w:b/>
                                <w:sz w:val="80"/>
                                <w:szCs w:val="80"/>
                              </w:rPr>
                            </w:pPr>
                            <w:r>
                              <w:rPr>
                                <w:rFonts w:ascii="Bookman Old Style" w:hAnsi="Bookman Old Style"/>
                                <w:b/>
                                <w:sz w:val="80"/>
                                <w:szCs w:val="80"/>
                              </w:rPr>
                              <w:t>045/2022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11.25pt;margin-top:23.4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" filled="f" stroked="f" strokeweight=".5pt">
                <v:textbox>
                  <w:txbxContent>
                    <w:p w:rsidR="00013B23" w:rsidRDefault="00013B23" w:rsidP="00675D6C">
                      <w:pPr>
                        <w:rPr>
                          <w:rFonts w:ascii="Bookman Old Style" w:hAnsi="Bookman Old Style"/>
                          <w:b/>
                          <w:sz w:val="80"/>
                          <w:szCs w:val="80"/>
                        </w:rPr>
                      </w:pPr>
                      <w:r>
                        <w:rPr>
                          <w:rFonts w:ascii="Bookman Old Style" w:hAnsi="Bookman Old Style"/>
                          <w:b/>
                          <w:sz w:val="80"/>
                          <w:szCs w:val="80"/>
                        </w:rPr>
                        <w:t xml:space="preserve">PREGÃO </w:t>
                      </w:r>
                    </w:p>
                    <w:p w:rsidR="00013B23" w:rsidRPr="007B6845" w:rsidRDefault="00013B23" w:rsidP="00675D6C">
                      <w:pPr>
                        <w:rPr>
                          <w:rFonts w:ascii="Bookman Old Style" w:hAnsi="Bookman Old Style"/>
                          <w:b/>
                          <w:sz w:val="80"/>
                          <w:szCs w:val="80"/>
                        </w:rPr>
                      </w:pPr>
                      <w:r>
                        <w:rPr>
                          <w:rFonts w:ascii="Bookman Old Style" w:hAnsi="Bookman Old Style"/>
                          <w:b/>
                          <w:sz w:val="80"/>
                          <w:szCs w:val="80"/>
                        </w:rPr>
                        <w:t>ELETRÔNICO</w:t>
                      </w:r>
                    </w:p>
                    <w:p w:rsidR="00013B23" w:rsidRPr="00924B7F" w:rsidRDefault="00013B23" w:rsidP="00675D6C">
                      <w:pPr>
                        <w:rPr>
                          <w:rFonts w:ascii="Bookman Old Style" w:hAnsi="Bookman Old Style"/>
                          <w:b/>
                          <w:sz w:val="80"/>
                          <w:szCs w:val="80"/>
                        </w:rPr>
                      </w:pPr>
                      <w:r>
                        <w:rPr>
                          <w:rFonts w:ascii="Bookman Old Style" w:hAnsi="Bookman Old Style"/>
                          <w:b/>
                          <w:sz w:val="80"/>
                          <w:szCs w:val="80"/>
                        </w:rPr>
                        <w:t>045/2022</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margin">
                  <wp:posOffset>-38100</wp:posOffset>
                </wp:positionH>
                <wp:positionV relativeFrom="paragraph">
                  <wp:posOffset>103506</wp:posOffset>
                </wp:positionV>
                <wp:extent cx="6824980" cy="14668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824980" cy="1466850"/>
                        </a:xfrm>
                        <a:prstGeom prst="rect">
                          <a:avLst/>
                        </a:prstGeom>
                        <a:noFill/>
                        <a:ln w="6350">
                          <a:noFill/>
                        </a:ln>
                      </wps:spPr>
                      <wps:txbx>
                        <w:txbxContent>
                          <w:p w:rsidR="00013B23" w:rsidRPr="00125755" w:rsidRDefault="00013B23" w:rsidP="00125755">
                            <w:pPr>
                              <w:jc w:val="both"/>
                              <w:rPr>
                                <w:rFonts w:ascii="Bookman Old Style" w:hAnsi="Bookman Old Style"/>
                                <w:b/>
                                <w:sz w:val="44"/>
                                <w:szCs w:val="44"/>
                              </w:rPr>
                            </w:pPr>
                            <w:r w:rsidRPr="000D731F">
                              <w:rPr>
                                <w:rFonts w:ascii="Bookman Old Style" w:hAnsi="Bookman Old Style"/>
                                <w:b/>
                                <w:sz w:val="44"/>
                                <w:szCs w:val="44"/>
                              </w:rPr>
                              <w:t>OBJETO:</w:t>
                            </w:r>
                            <w:r w:rsidRPr="00125755">
                              <w:rPr>
                                <w:rFonts w:ascii="Bookman Old Style" w:hAnsi="Bookman Old Style" w:cs="Bookman Old Style"/>
                                <w:color w:val="000000"/>
                                <w:sz w:val="20"/>
                                <w:szCs w:val="20"/>
                              </w:rPr>
                              <w:t xml:space="preserve"> </w:t>
                            </w:r>
                            <w:r w:rsidR="00BE1EEB" w:rsidRPr="00BE1EEB">
                              <w:rPr>
                                <w:rFonts w:ascii="Bookman Old Style" w:hAnsi="Bookman Old Style" w:cs="Bookman Old Style"/>
                                <w:color w:val="000000"/>
                                <w:sz w:val="40"/>
                                <w:szCs w:val="40"/>
                              </w:rPr>
                              <w:t>Aquisição de 01 (um) trator agrícola, de 01 (uma) ensiladeira, 01 (uma) carreta agrícola, os quais serão empregados nas explorações agropecuárias, conforme descrições constantes neste instrumento.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3pt;margin-top:8.15pt;width:537.4pt;height:11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" filled="f" stroked="f" strokeweight=".5pt">
                <v:textbox>
                  <w:txbxContent>
                    <w:p w:rsidR="00013B23" w:rsidRPr="00125755" w:rsidRDefault="00013B23" w:rsidP="00125755">
                      <w:pPr>
                        <w:jc w:val="both"/>
                        <w:rPr>
                          <w:rFonts w:ascii="Bookman Old Style" w:hAnsi="Bookman Old Style"/>
                          <w:b/>
                          <w:sz w:val="44"/>
                          <w:szCs w:val="44"/>
                        </w:rPr>
                      </w:pPr>
                      <w:r w:rsidRPr="000D731F">
                        <w:rPr>
                          <w:rFonts w:ascii="Bookman Old Style" w:hAnsi="Bookman Old Style"/>
                          <w:b/>
                          <w:sz w:val="44"/>
                          <w:szCs w:val="44"/>
                        </w:rPr>
                        <w:t>OBJETO:</w:t>
                      </w:r>
                      <w:r w:rsidRPr="00125755">
                        <w:rPr>
                          <w:rFonts w:ascii="Bookman Old Style" w:hAnsi="Bookman Old Style" w:cs="Bookman Old Style"/>
                          <w:color w:val="000000"/>
                          <w:sz w:val="20"/>
                          <w:szCs w:val="20"/>
                        </w:rPr>
                        <w:t xml:space="preserve"> </w:t>
                      </w:r>
                      <w:r w:rsidR="00BE1EEB" w:rsidRPr="00BE1EEB">
                        <w:rPr>
                          <w:rFonts w:ascii="Bookman Old Style" w:hAnsi="Bookman Old Style" w:cs="Bookman Old Style"/>
                          <w:color w:val="000000"/>
                          <w:sz w:val="40"/>
                          <w:szCs w:val="40"/>
                        </w:rPr>
                        <w:t>Aquisição de 01 (um) trator agrícola, de 01 (uma) ensiladeira, 01 (uma) carreta agrícola, os quais serão empregados nas explorações agropecuárias, conforme descrições constantes neste instrumento.</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B750AF"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-171450</wp:posOffset>
                </wp:positionH>
                <wp:positionV relativeFrom="paragraph">
                  <wp:posOffset>70486</wp:posOffset>
                </wp:positionV>
                <wp:extent cx="5684520" cy="142875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28750"/>
                        </a:xfrm>
                        <a:prstGeom prst="rect">
                          <a:avLst/>
                        </a:prstGeom>
                        <a:noFill/>
                        <a:ln w="6350">
                          <a:noFill/>
                        </a:ln>
                      </wps:spPr>
                      <wps:txbx>
                        <w:txbxContent>
                          <w:p w:rsidR="00013B23" w:rsidRPr="000D731F" w:rsidRDefault="00013B23" w:rsidP="00675D6C">
                            <w:pPr>
                              <w:rPr>
                                <w:rFonts w:ascii="Bookman Old Style" w:hAnsi="Bookman Old Style"/>
                                <w:b/>
                                <w:sz w:val="44"/>
                                <w:szCs w:val="44"/>
                              </w:rPr>
                            </w:pPr>
                            <w:r w:rsidRPr="000D731F">
                              <w:rPr>
                                <w:rFonts w:ascii="Bookman Old Style" w:hAnsi="Bookman Old Style"/>
                                <w:b/>
                                <w:sz w:val="44"/>
                                <w:szCs w:val="44"/>
                              </w:rPr>
                              <w:t>DATA DA SESSÃO PÚBLICA:</w:t>
                            </w:r>
                          </w:p>
                          <w:p w:rsidR="00013B23" w:rsidRPr="000D731F" w:rsidRDefault="00B750AF" w:rsidP="00675D6C">
                            <w:pPr>
                              <w:rPr>
                                <w:rFonts w:ascii="Bookman Old Style" w:hAnsi="Bookman Old Style"/>
                                <w:sz w:val="44"/>
                                <w:szCs w:val="44"/>
                              </w:rPr>
                            </w:pPr>
                            <w:r>
                              <w:rPr>
                                <w:rFonts w:ascii="Bookman Old Style" w:hAnsi="Bookman Old Style"/>
                                <w:sz w:val="44"/>
                                <w:szCs w:val="44"/>
                              </w:rPr>
                              <w:t>27</w:t>
                            </w:r>
                            <w:r w:rsidR="00013B23" w:rsidRPr="000D731F">
                              <w:rPr>
                                <w:rFonts w:ascii="Bookman Old Style" w:hAnsi="Bookman Old Style"/>
                                <w:sz w:val="44"/>
                                <w:szCs w:val="44"/>
                              </w:rPr>
                              <w:t xml:space="preserve"> de </w:t>
                            </w:r>
                            <w:r w:rsidR="00013B23">
                              <w:rPr>
                                <w:rFonts w:ascii="Bookman Old Style" w:hAnsi="Bookman Old Style"/>
                                <w:sz w:val="44"/>
                                <w:szCs w:val="44"/>
                              </w:rPr>
                              <w:t>junho de 2022</w:t>
                            </w:r>
                            <w:r w:rsidR="00013B23" w:rsidRPr="000D731F">
                              <w:rPr>
                                <w:rFonts w:ascii="Bookman Old Style" w:hAnsi="Bookman Old Style"/>
                                <w:sz w:val="44"/>
                                <w:szCs w:val="44"/>
                              </w:rPr>
                              <w:t>.</w:t>
                            </w:r>
                          </w:p>
                          <w:p w:rsidR="00013B23" w:rsidRPr="000D731F" w:rsidRDefault="00013B23" w:rsidP="00675D6C">
                            <w:pPr>
                              <w:rPr>
                                <w:rFonts w:ascii="Bookman Old Style" w:hAnsi="Bookman Old Style"/>
                                <w:b/>
                                <w:sz w:val="44"/>
                                <w:szCs w:val="44"/>
                              </w:rPr>
                            </w:pPr>
                            <w:r w:rsidRPr="000D731F">
                              <w:rPr>
                                <w:rFonts w:ascii="Bookman Old Style" w:hAnsi="Bookman Old Style"/>
                                <w:b/>
                                <w:sz w:val="44"/>
                                <w:szCs w:val="44"/>
                              </w:rPr>
                              <w:t>HORÁRIO:</w:t>
                            </w:r>
                          </w:p>
                          <w:p w:rsidR="00013B23" w:rsidRPr="000D731F" w:rsidRDefault="00013B23" w:rsidP="00675D6C">
                            <w:pPr>
                              <w:rPr>
                                <w:rFonts w:ascii="Bookman Old Style" w:hAnsi="Bookman Old Style"/>
                                <w:b/>
                                <w:sz w:val="44"/>
                                <w:szCs w:val="44"/>
                              </w:rPr>
                            </w:pPr>
                            <w:r>
                              <w:rPr>
                                <w:rFonts w:ascii="Bookman Old Style" w:hAnsi="Bookman Old Style"/>
                                <w:sz w:val="44"/>
                                <w:szCs w:val="44"/>
                              </w:rPr>
                              <w:t>14:00</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13.5pt;margin-top:5.55pt;width:447.6pt;height:1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MB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" filled="f" stroked="f" strokeweight=".5pt">
                <v:textbox>
                  <w:txbxContent>
                    <w:p w:rsidR="00013B23" w:rsidRPr="000D731F" w:rsidRDefault="00013B23" w:rsidP="00675D6C">
                      <w:pPr>
                        <w:rPr>
                          <w:rFonts w:ascii="Bookman Old Style" w:hAnsi="Bookman Old Style"/>
                          <w:b/>
                          <w:sz w:val="44"/>
                          <w:szCs w:val="44"/>
                        </w:rPr>
                      </w:pPr>
                      <w:r w:rsidRPr="000D731F">
                        <w:rPr>
                          <w:rFonts w:ascii="Bookman Old Style" w:hAnsi="Bookman Old Style"/>
                          <w:b/>
                          <w:sz w:val="44"/>
                          <w:szCs w:val="44"/>
                        </w:rPr>
                        <w:t>DATA DA SESSÃO PÚBLICA:</w:t>
                      </w:r>
                    </w:p>
                    <w:p w:rsidR="00013B23" w:rsidRPr="000D731F" w:rsidRDefault="00B750AF" w:rsidP="00675D6C">
                      <w:pPr>
                        <w:rPr>
                          <w:rFonts w:ascii="Bookman Old Style" w:hAnsi="Bookman Old Style"/>
                          <w:sz w:val="44"/>
                          <w:szCs w:val="44"/>
                        </w:rPr>
                      </w:pPr>
                      <w:r>
                        <w:rPr>
                          <w:rFonts w:ascii="Bookman Old Style" w:hAnsi="Bookman Old Style"/>
                          <w:sz w:val="44"/>
                          <w:szCs w:val="44"/>
                        </w:rPr>
                        <w:t>27</w:t>
                      </w:r>
                      <w:r w:rsidR="00013B23" w:rsidRPr="000D731F">
                        <w:rPr>
                          <w:rFonts w:ascii="Bookman Old Style" w:hAnsi="Bookman Old Style"/>
                          <w:sz w:val="44"/>
                          <w:szCs w:val="44"/>
                        </w:rPr>
                        <w:t xml:space="preserve"> de </w:t>
                      </w:r>
                      <w:r w:rsidR="00013B23">
                        <w:rPr>
                          <w:rFonts w:ascii="Bookman Old Style" w:hAnsi="Bookman Old Style"/>
                          <w:sz w:val="44"/>
                          <w:szCs w:val="44"/>
                        </w:rPr>
                        <w:t>junho de 2022</w:t>
                      </w:r>
                      <w:r w:rsidR="00013B23" w:rsidRPr="000D731F">
                        <w:rPr>
                          <w:rFonts w:ascii="Bookman Old Style" w:hAnsi="Bookman Old Style"/>
                          <w:sz w:val="44"/>
                          <w:szCs w:val="44"/>
                        </w:rPr>
                        <w:t>.</w:t>
                      </w:r>
                    </w:p>
                    <w:p w:rsidR="00013B23" w:rsidRPr="000D731F" w:rsidRDefault="00013B23" w:rsidP="00675D6C">
                      <w:pPr>
                        <w:rPr>
                          <w:rFonts w:ascii="Bookman Old Style" w:hAnsi="Bookman Old Style"/>
                          <w:b/>
                          <w:sz w:val="44"/>
                          <w:szCs w:val="44"/>
                        </w:rPr>
                      </w:pPr>
                      <w:r w:rsidRPr="000D731F">
                        <w:rPr>
                          <w:rFonts w:ascii="Bookman Old Style" w:hAnsi="Bookman Old Style"/>
                          <w:b/>
                          <w:sz w:val="44"/>
                          <w:szCs w:val="44"/>
                        </w:rPr>
                        <w:t>HORÁRIO:</w:t>
                      </w:r>
                    </w:p>
                    <w:p w:rsidR="00013B23" w:rsidRPr="000D731F" w:rsidRDefault="00013B23" w:rsidP="00675D6C">
                      <w:pPr>
                        <w:rPr>
                          <w:rFonts w:ascii="Bookman Old Style" w:hAnsi="Bookman Old Style"/>
                          <w:b/>
                          <w:sz w:val="44"/>
                          <w:szCs w:val="44"/>
                        </w:rPr>
                      </w:pPr>
                      <w:r>
                        <w:rPr>
                          <w:rFonts w:ascii="Bookman Old Style" w:hAnsi="Bookman Old Style"/>
                          <w:sz w:val="44"/>
                          <w:szCs w:val="44"/>
                        </w:rPr>
                        <w:t>14:00</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A64678" w:rsidRDefault="00A64678" w:rsidP="00D52BBE">
      <w:pPr>
        <w:pStyle w:val="Ttulo1"/>
        <w:spacing w:line="276" w:lineRule="auto"/>
        <w:ind w:left="0" w:right="25"/>
        <w:jc w:val="center"/>
        <w:rPr>
          <w:rFonts w:ascii="Bookman Old Style" w:hAnsi="Bookman Old Style"/>
          <w:sz w:val="20"/>
          <w:szCs w:val="20"/>
        </w:rPr>
      </w:pPr>
    </w:p>
    <w:p w:rsidR="00A64678" w:rsidRPr="005B6C5B" w:rsidRDefault="00A64678" w:rsidP="00D52BBE">
      <w:pPr>
        <w:pStyle w:val="Ttulo1"/>
        <w:spacing w:line="276" w:lineRule="auto"/>
        <w:ind w:left="0" w:right="25"/>
        <w:jc w:val="center"/>
        <w:rPr>
          <w:rFonts w:ascii="Bookman Old Style" w:hAnsi="Bookman Old Style"/>
          <w:sz w:val="20"/>
          <w:szCs w:val="20"/>
        </w:rPr>
      </w:pPr>
      <w:r w:rsidRPr="005B6C5B">
        <w:rPr>
          <w:rFonts w:ascii="Bookman Old Style" w:hAnsi="Bookman Old Style"/>
          <w:sz w:val="20"/>
          <w:szCs w:val="20"/>
        </w:rPr>
        <w:t>EDITAL DE PREGÃO (ELETRÔNICO) N°</w:t>
      </w:r>
      <w:r w:rsidR="00656F02">
        <w:rPr>
          <w:rFonts w:ascii="Bookman Old Style" w:hAnsi="Bookman Old Style"/>
          <w:sz w:val="20"/>
          <w:szCs w:val="20"/>
        </w:rPr>
        <w:t xml:space="preserve"> 0</w:t>
      </w:r>
      <w:r w:rsidR="00125755">
        <w:rPr>
          <w:rFonts w:ascii="Bookman Old Style" w:hAnsi="Bookman Old Style"/>
          <w:sz w:val="20"/>
          <w:szCs w:val="20"/>
        </w:rPr>
        <w:t>4</w:t>
      </w:r>
      <w:r w:rsidR="00B750AF">
        <w:rPr>
          <w:rFonts w:ascii="Bookman Old Style" w:hAnsi="Bookman Old Style"/>
          <w:sz w:val="20"/>
          <w:szCs w:val="20"/>
        </w:rPr>
        <w:t>5</w:t>
      </w:r>
      <w:r w:rsidR="00125755">
        <w:rPr>
          <w:rFonts w:ascii="Bookman Old Style" w:hAnsi="Bookman Old Style"/>
          <w:sz w:val="20"/>
          <w:szCs w:val="20"/>
        </w:rPr>
        <w:t>/2022</w:t>
      </w:r>
    </w:p>
    <w:p w:rsidR="00A64678" w:rsidRPr="005B6C5B" w:rsidRDefault="00A64678" w:rsidP="00D52BBE">
      <w:pPr>
        <w:pStyle w:val="Ttulo1"/>
        <w:tabs>
          <w:tab w:val="left" w:pos="6096"/>
        </w:tabs>
        <w:spacing w:line="276" w:lineRule="auto"/>
        <w:ind w:left="0" w:right="25"/>
        <w:jc w:val="center"/>
        <w:rPr>
          <w:rFonts w:ascii="Bookman Old Style" w:hAnsi="Bookman Old Style"/>
          <w:sz w:val="20"/>
          <w:szCs w:val="20"/>
        </w:rPr>
      </w:pPr>
      <w:r w:rsidRPr="005B6C5B">
        <w:rPr>
          <w:rFonts w:ascii="Bookman Old Style" w:hAnsi="Bookman Old Style"/>
          <w:sz w:val="20"/>
          <w:szCs w:val="20"/>
        </w:rPr>
        <w:t>PROCESSO LICITATÓRIO N°</w:t>
      </w:r>
      <w:r w:rsidRPr="00AA1B3D">
        <w:rPr>
          <w:rFonts w:ascii="Bookman Old Style" w:hAnsi="Bookman Old Style"/>
          <w:sz w:val="20"/>
          <w:szCs w:val="20"/>
        </w:rPr>
        <w:t xml:space="preserve"> </w:t>
      </w:r>
      <w:r w:rsidR="00125755">
        <w:rPr>
          <w:rFonts w:ascii="Bookman Old Style" w:hAnsi="Bookman Old Style"/>
          <w:sz w:val="20"/>
          <w:szCs w:val="20"/>
        </w:rPr>
        <w:t>57</w:t>
      </w:r>
      <w:r w:rsidR="00B750AF">
        <w:rPr>
          <w:rFonts w:ascii="Bookman Old Style" w:hAnsi="Bookman Old Style"/>
          <w:sz w:val="20"/>
          <w:szCs w:val="20"/>
        </w:rPr>
        <w:t>9</w:t>
      </w:r>
      <w:r w:rsidRPr="00AA1B3D">
        <w:rPr>
          <w:rFonts w:ascii="Bookman Old Style" w:hAnsi="Bookman Old Style"/>
          <w:sz w:val="20"/>
          <w:szCs w:val="20"/>
        </w:rPr>
        <w:t>/</w:t>
      </w:r>
      <w:r w:rsidR="00125755">
        <w:rPr>
          <w:rFonts w:ascii="Bookman Old Style" w:hAnsi="Bookman Old Style"/>
          <w:sz w:val="20"/>
          <w:szCs w:val="20"/>
        </w:rPr>
        <w:t>2022</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125755">
        <w:rPr>
          <w:rFonts w:ascii="Bookman Old Style" w:hAnsi="Bookman Old Style"/>
          <w:b/>
          <w:bCs/>
          <w:sz w:val="20"/>
          <w:szCs w:val="20"/>
        </w:rPr>
        <w:t>2</w:t>
      </w:r>
      <w:r w:rsidR="00B750AF">
        <w:rPr>
          <w:rFonts w:ascii="Bookman Old Style" w:hAnsi="Bookman Old Style"/>
          <w:b/>
          <w:bCs/>
          <w:sz w:val="20"/>
          <w:szCs w:val="20"/>
        </w:rPr>
        <w:t>7</w:t>
      </w:r>
      <w:r w:rsidR="00125755">
        <w:rPr>
          <w:rFonts w:ascii="Bookman Old Style" w:hAnsi="Bookman Old Style"/>
          <w:b/>
          <w:bCs/>
          <w:sz w:val="20"/>
          <w:szCs w:val="20"/>
        </w:rPr>
        <w:t>/06/2022</w:t>
      </w:r>
    </w:p>
    <w:p w:rsidR="00A64678" w:rsidRPr="00125755" w:rsidRDefault="00A64678" w:rsidP="00125755">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125755">
        <w:rPr>
          <w:rFonts w:ascii="Bookman Old Style" w:hAnsi="Bookman Old Style"/>
          <w:b/>
          <w:bCs/>
          <w:sz w:val="20"/>
          <w:szCs w:val="20"/>
        </w:rPr>
        <w:t>14</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125755" w:rsidRDefault="00A64678" w:rsidP="0012575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 xml:space="preserve">MENOR PREÇO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5B15E3">
        <w:rPr>
          <w:rFonts w:ascii="Bookman Old Style" w:hAnsi="Bookman Old Style"/>
          <w:sz w:val="20"/>
          <w:szCs w:val="20"/>
          <w:lang w:val="pt-BR"/>
        </w:rPr>
        <w:t>Agricultura e Desenvolvimento Rural Sustentável</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BE1EEB" w:rsidRPr="00BE1EEB">
        <w:rPr>
          <w:rFonts w:ascii="Bookman Old Style" w:hAnsi="Bookman Old Style" w:cs="Bookman Old Style"/>
          <w:b/>
          <w:color w:val="000000"/>
          <w:sz w:val="20"/>
          <w:szCs w:val="20"/>
        </w:rPr>
        <w:t>Aquisição de 01 (um) trator agrícola, de 01 (uma) ensiladeira, 01 (uma) carreta agrícola, os quais serão empregados nas explorações agropecuárias, conforme descrições constantes neste instrumento.</w:t>
      </w:r>
    </w:p>
    <w:tbl>
      <w:tblPr>
        <w:tblStyle w:val="Tabelacomgrade"/>
        <w:tblW w:w="0" w:type="auto"/>
        <w:tblInd w:w="-5" w:type="dxa"/>
        <w:tblLook w:val="04A0" w:firstRow="1" w:lastRow="0" w:firstColumn="1" w:lastColumn="0" w:noHBand="0" w:noVBand="1"/>
      </w:tblPr>
      <w:tblGrid>
        <w:gridCol w:w="10461"/>
      </w:tblGrid>
      <w:tr w:rsidR="00A64678" w:rsidRPr="005B6C5B" w:rsidTr="00A64678">
        <w:tc>
          <w:tcPr>
            <w:tcW w:w="10461" w:type="dxa"/>
          </w:tcPr>
          <w:p w:rsidR="00A64678" w:rsidRPr="005B6C5B" w:rsidRDefault="00A64678" w:rsidP="00D52BBE">
            <w:pPr>
              <w:spacing w:before="92" w:line="276" w:lineRule="auto"/>
              <w:ind w:right="25"/>
              <w:jc w:val="center"/>
              <w:rPr>
                <w:rFonts w:ascii="Bookman Old Style" w:hAnsi="Bookman Old Style"/>
                <w:b/>
                <w:bCs/>
                <w:sz w:val="28"/>
                <w:szCs w:val="20"/>
              </w:rPr>
            </w:pPr>
            <w:r w:rsidRPr="005B6C5B">
              <w:rPr>
                <w:rFonts w:ascii="Bookman Old Style" w:hAnsi="Bookman Old Style"/>
                <w:b/>
                <w:bCs/>
                <w:sz w:val="28"/>
                <w:szCs w:val="20"/>
              </w:rPr>
              <w:t>DATA E HORA DA ABERTURA DA SESSÃO PÚBLICA:</w:t>
            </w:r>
          </w:p>
          <w:p w:rsidR="00125755" w:rsidRDefault="00125755" w:rsidP="0012575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2</w:t>
            </w:r>
            <w:r w:rsidR="00B750AF">
              <w:rPr>
                <w:rFonts w:ascii="Bookman Old Style" w:hAnsi="Bookman Old Style" w:cs="Bookman Old Style"/>
                <w:b/>
                <w:bCs/>
                <w:sz w:val="32"/>
                <w:szCs w:val="32"/>
                <w:lang w:val="pt-BR"/>
              </w:rPr>
              <w:t>7</w:t>
            </w:r>
            <w:r>
              <w:rPr>
                <w:rFonts w:ascii="Bookman Old Style" w:hAnsi="Bookman Old Style" w:cs="Bookman Old Style"/>
                <w:b/>
                <w:bCs/>
                <w:sz w:val="32"/>
                <w:szCs w:val="32"/>
              </w:rPr>
              <w:t>/06/2022 às 14:00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5B6C5B" w:rsidRDefault="00A64678" w:rsidP="00D52BBE">
            <w:pPr>
              <w:spacing w:before="92" w:line="276" w:lineRule="auto"/>
              <w:ind w:right="25"/>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125755">
        <w:rPr>
          <w:rFonts w:ascii="Bookman Old Style" w:hAnsi="Bookman Old Style" w:cs="Times New Roman"/>
          <w:sz w:val="20"/>
          <w:szCs w:val="20"/>
          <w:lang w:val="pt-BR"/>
        </w:rPr>
        <w:t>30.394/2022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112770">
        <w:rPr>
          <w:rFonts w:ascii="Bookman Old Style" w:hAnsi="Bookman Old Style"/>
          <w:b/>
          <w:sz w:val="20"/>
          <w:szCs w:val="20"/>
        </w:rPr>
        <w:t>2</w:t>
      </w:r>
      <w:r w:rsidR="00B750AF">
        <w:rPr>
          <w:rFonts w:ascii="Bookman Old Style" w:hAnsi="Bookman Old Style"/>
          <w:b/>
          <w:sz w:val="20"/>
          <w:szCs w:val="20"/>
        </w:rPr>
        <w:t>7</w:t>
      </w:r>
      <w:r w:rsidR="00112770">
        <w:rPr>
          <w:rFonts w:ascii="Bookman Old Style" w:hAnsi="Bookman Old Style"/>
          <w:b/>
          <w:sz w:val="20"/>
          <w:szCs w:val="20"/>
        </w:rPr>
        <w:t xml:space="preserve"> de junho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112770">
        <w:rPr>
          <w:rFonts w:ascii="Bookman Old Style" w:hAnsi="Bookman Old Style"/>
          <w:b/>
          <w:sz w:val="20"/>
          <w:szCs w:val="20"/>
        </w:rPr>
        <w:t>14</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B750AF" w:rsidRPr="00B750AF" w:rsidRDefault="00B750AF" w:rsidP="00B750AF">
      <w:pPr>
        <w:pStyle w:val="ParagraphStyle"/>
        <w:spacing w:before="10"/>
        <w:jc w:val="both"/>
        <w:rPr>
          <w:rFonts w:ascii="Bookman Old Style" w:hAnsi="Bookman Old Style"/>
          <w:b/>
          <w:sz w:val="20"/>
          <w:szCs w:val="20"/>
        </w:rPr>
      </w:pPr>
      <w:r>
        <w:rPr>
          <w:rFonts w:ascii="Bookman Old Style" w:hAnsi="Bookman Old Style"/>
          <w:sz w:val="20"/>
          <w:szCs w:val="20"/>
          <w:lang w:val="pt-BR"/>
        </w:rPr>
        <w:t>2</w:t>
      </w:r>
      <w:r w:rsidR="00280AC9" w:rsidRPr="00B750AF">
        <w:rPr>
          <w:rFonts w:ascii="Bookman Old Style" w:hAnsi="Bookman Old Style"/>
          <w:sz w:val="20"/>
          <w:szCs w:val="20"/>
        </w:rPr>
        <w:t xml:space="preserve"> Constitui objeto deste </w:t>
      </w:r>
      <w:r w:rsidR="00280AC9" w:rsidRPr="00B750AF">
        <w:rPr>
          <w:rFonts w:ascii="Bookman Old Style" w:hAnsi="Bookman Old Style"/>
          <w:b/>
          <w:sz w:val="20"/>
          <w:szCs w:val="20"/>
        </w:rPr>
        <w:t xml:space="preserve">PREGÃO </w:t>
      </w:r>
      <w:r w:rsidR="00280AC9" w:rsidRPr="00B750AF">
        <w:rPr>
          <w:rFonts w:ascii="Bookman Old Style" w:hAnsi="Bookman Old Style"/>
          <w:sz w:val="20"/>
          <w:szCs w:val="20"/>
        </w:rPr>
        <w:t xml:space="preserve">a </w:t>
      </w:r>
      <w:r w:rsidR="00BE1EEB" w:rsidRPr="00BE1EEB">
        <w:rPr>
          <w:rFonts w:ascii="Bookman Old Style" w:hAnsi="Bookman Old Style" w:cs="Bookman Old Style"/>
          <w:b/>
          <w:bCs/>
          <w:sz w:val="20"/>
          <w:szCs w:val="20"/>
        </w:rPr>
        <w:t>Aquisição de 01 (um) trator agrícola, de 01 (uma) ensiladeira, 01 (uma) carreta agrícola, os quais serão empregados nas explorações agropecuárias, conforme descrições constantes neste instrumento.</w:t>
      </w: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5B15E3">
        <w:rPr>
          <w:rFonts w:ascii="Bookman Old Style" w:hAnsi="Bookman Old Style"/>
          <w:sz w:val="20"/>
          <w:szCs w:val="20"/>
        </w:rPr>
        <w:t>Agricultura e Desenvolvimento Rural Sustentável</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Será</w:t>
      </w:r>
      <w:r w:rsidRPr="00280AC9">
        <w:rPr>
          <w:rFonts w:ascii="Bookman Old Style" w:hAnsi="Bookman Old Style"/>
          <w:spacing w:val="-11"/>
          <w:sz w:val="20"/>
          <w:szCs w:val="20"/>
        </w:rPr>
        <w:t xml:space="preserve"> </w:t>
      </w:r>
      <w:r w:rsidRPr="00280AC9">
        <w:rPr>
          <w:rFonts w:ascii="Bookman Old Style" w:hAnsi="Bookman Old Style"/>
          <w:sz w:val="20"/>
          <w:szCs w:val="20"/>
        </w:rPr>
        <w:t>utilizado</w:t>
      </w:r>
      <w:r w:rsidRPr="00280AC9">
        <w:rPr>
          <w:rFonts w:ascii="Bookman Old Style" w:hAnsi="Bookman Old Style"/>
          <w:spacing w:val="-10"/>
          <w:sz w:val="20"/>
          <w:szCs w:val="20"/>
        </w:rPr>
        <w:t xml:space="preserve"> </w:t>
      </w:r>
      <w:r w:rsidRPr="00280AC9">
        <w:rPr>
          <w:rFonts w:ascii="Bookman Old Style" w:hAnsi="Bookman Old Style"/>
          <w:sz w:val="20"/>
          <w:szCs w:val="20"/>
        </w:rPr>
        <w:t>o</w:t>
      </w:r>
      <w:r w:rsidRPr="00280AC9">
        <w:rPr>
          <w:rFonts w:ascii="Bookman Old Style" w:hAnsi="Bookman Old Style"/>
          <w:spacing w:val="-10"/>
          <w:sz w:val="20"/>
          <w:szCs w:val="20"/>
        </w:rPr>
        <w:t xml:space="preserve"> </w:t>
      </w:r>
      <w:r w:rsidRPr="00280AC9">
        <w:rPr>
          <w:rFonts w:ascii="Bookman Old Style" w:hAnsi="Bookman Old Style"/>
          <w:sz w:val="20"/>
          <w:szCs w:val="20"/>
        </w:rPr>
        <w:t>modo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disputa</w:t>
      </w:r>
      <w:r w:rsidRPr="00280AC9">
        <w:rPr>
          <w:rFonts w:ascii="Bookman Old Style" w:hAnsi="Bookman Old Style"/>
          <w:spacing w:val="-9"/>
          <w:sz w:val="20"/>
          <w:szCs w:val="20"/>
        </w:rPr>
        <w:t xml:space="preserve"> </w:t>
      </w:r>
      <w:r w:rsidRPr="00280AC9">
        <w:rPr>
          <w:rFonts w:ascii="Bookman Old Style" w:hAnsi="Bookman Old Style"/>
          <w:b/>
          <w:sz w:val="20"/>
          <w:szCs w:val="20"/>
        </w:rPr>
        <w:t>“ABERTO”</w:t>
      </w:r>
      <w:r w:rsidRPr="00280AC9">
        <w:rPr>
          <w:rFonts w:ascii="Bookman Old Style" w:hAnsi="Bookman Old Style"/>
          <w:sz w:val="20"/>
          <w:szCs w:val="20"/>
        </w:rPr>
        <w:t>,</w:t>
      </w:r>
      <w:r w:rsidRPr="00280AC9">
        <w:rPr>
          <w:rFonts w:ascii="Bookman Old Style" w:hAnsi="Bookman Old Style"/>
          <w:spacing w:val="-10"/>
          <w:sz w:val="20"/>
          <w:szCs w:val="20"/>
        </w:rPr>
        <w:t xml:space="preserve"> </w:t>
      </w:r>
      <w:r w:rsidRPr="00280AC9">
        <w:rPr>
          <w:rFonts w:ascii="Bookman Old Style" w:hAnsi="Bookman Old Style"/>
          <w:sz w:val="20"/>
          <w:szCs w:val="20"/>
        </w:rPr>
        <w:t>com</w:t>
      </w:r>
      <w:r w:rsidRPr="00280AC9">
        <w:rPr>
          <w:rFonts w:ascii="Bookman Old Style" w:hAnsi="Bookman Old Style"/>
          <w:spacing w:val="-11"/>
          <w:sz w:val="20"/>
          <w:szCs w:val="20"/>
        </w:rPr>
        <w:t xml:space="preserve"> </w:t>
      </w:r>
      <w:r w:rsidRPr="00280AC9">
        <w:rPr>
          <w:rFonts w:ascii="Bookman Old Style" w:hAnsi="Bookman Old Style"/>
          <w:sz w:val="20"/>
          <w:szCs w:val="20"/>
        </w:rPr>
        <w:t>a</w:t>
      </w:r>
      <w:r w:rsidRPr="00280AC9">
        <w:rPr>
          <w:rFonts w:ascii="Bookman Old Style" w:hAnsi="Bookman Old Style"/>
          <w:spacing w:val="-10"/>
          <w:sz w:val="20"/>
          <w:szCs w:val="20"/>
        </w:rPr>
        <w:t xml:space="preserve"> </w:t>
      </w:r>
      <w:r w:rsidRPr="00280AC9">
        <w:rPr>
          <w:rFonts w:ascii="Bookman Old Style" w:hAnsi="Bookman Old Style"/>
          <w:sz w:val="20"/>
          <w:szCs w:val="20"/>
        </w:rPr>
        <w:t>apresentação</w:t>
      </w:r>
      <w:r w:rsidRPr="00280AC9">
        <w:rPr>
          <w:rFonts w:ascii="Bookman Old Style" w:hAnsi="Bookman Old Style"/>
          <w:spacing w:val="-9"/>
          <w:sz w:val="20"/>
          <w:szCs w:val="20"/>
        </w:rPr>
        <w:t xml:space="preserve"> </w:t>
      </w:r>
      <w:r w:rsidRPr="00280AC9">
        <w:rPr>
          <w:rFonts w:ascii="Bookman Old Style" w:hAnsi="Bookman Old Style"/>
          <w:sz w:val="20"/>
          <w:szCs w:val="20"/>
        </w:rPr>
        <w:t>de</w:t>
      </w:r>
      <w:r w:rsidRPr="00280AC9">
        <w:rPr>
          <w:rFonts w:ascii="Bookman Old Style" w:hAnsi="Bookman Old Style"/>
          <w:spacing w:val="-10"/>
          <w:sz w:val="20"/>
          <w:szCs w:val="20"/>
        </w:rPr>
        <w:t xml:space="preserve"> </w:t>
      </w:r>
      <w:r w:rsidRPr="00280AC9">
        <w:rPr>
          <w:rFonts w:ascii="Bookman Old Style" w:hAnsi="Bookman Old Style"/>
          <w:sz w:val="20"/>
          <w:szCs w:val="20"/>
        </w:rPr>
        <w:t xml:space="preserve">lances </w:t>
      </w:r>
      <w:r>
        <w:rPr>
          <w:rFonts w:ascii="Bookman Old Style" w:hAnsi="Bookman Old Style"/>
          <w:sz w:val="20"/>
          <w:szCs w:val="20"/>
        </w:rPr>
        <w:t xml:space="preserve">públicos e </w:t>
      </w:r>
      <w:r w:rsidRPr="00280AC9">
        <w:rPr>
          <w:rFonts w:ascii="Bookman Old Style" w:hAnsi="Bookman Old Style"/>
          <w:sz w:val="20"/>
          <w:szCs w:val="20"/>
        </w:rPr>
        <w:t xml:space="preserve">sucessivos </w:t>
      </w:r>
      <w:r>
        <w:rPr>
          <w:rFonts w:ascii="Bookman Old Style" w:hAnsi="Bookman Old Style"/>
          <w:sz w:val="20"/>
          <w:szCs w:val="20"/>
        </w:rPr>
        <w:t>com prorrogações.</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112770" w:rsidRPr="005C791B">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BB1777" w:rsidRPr="005C791B">
          <w:rPr>
            <w:rStyle w:val="Hyperlink"/>
            <w:rFonts w:ascii="Bookman Old Style" w:hAnsi="Bookman Old Style"/>
            <w:b/>
            <w:sz w:val="20"/>
            <w:szCs w:val="20"/>
          </w:rPr>
          <w:t>licitacao1@pmsas.pr.gov.br</w:t>
        </w:r>
        <w:r w:rsidR="00BB1777" w:rsidRPr="005C791B">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2"/>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D52BBE">
      <w:pPr>
        <w:pStyle w:val="Corpodetexto"/>
        <w:numPr>
          <w:ilvl w:val="1"/>
          <w:numId w:val="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D52BBE">
      <w:pPr>
        <w:pStyle w:val="Corpodetexto"/>
        <w:numPr>
          <w:ilvl w:val="2"/>
          <w:numId w:val="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 validade da proposta será de no mínimo 60 (sessenta) dias, contados a partir da data da sessão </w:t>
      </w:r>
      <w:r w:rsidRPr="003E41B7">
        <w:rPr>
          <w:rFonts w:ascii="Bookman Old Style" w:hAnsi="Bookman Old Style"/>
          <w:sz w:val="20"/>
          <w:szCs w:val="20"/>
        </w:rPr>
        <w:lastRenderedPageBreak/>
        <w:t>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BC444E" w:rsidRDefault="003E41B7" w:rsidP="00D52BBE">
      <w:pPr>
        <w:pStyle w:val="Corpodetexto"/>
        <w:numPr>
          <w:ilvl w:val="1"/>
          <w:numId w:val="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BC444E" w:rsidRDefault="00BC444E" w:rsidP="00BC444E">
      <w:pPr>
        <w:pStyle w:val="PargrafodaLista"/>
        <w:rPr>
          <w:rFonts w:ascii="Bookman Old Style" w:hAnsi="Bookman Old Style"/>
          <w:b/>
          <w:sz w:val="20"/>
          <w:szCs w:val="20"/>
        </w:rPr>
      </w:pPr>
    </w:p>
    <w:p w:rsidR="00BC444E" w:rsidRPr="00BC444E" w:rsidRDefault="00BC444E" w:rsidP="00BC444E">
      <w:pPr>
        <w:pStyle w:val="ParagraphStyle"/>
        <w:widowControl/>
        <w:numPr>
          <w:ilvl w:val="2"/>
          <w:numId w:val="1"/>
        </w:numPr>
        <w:spacing w:after="165" w:line="252" w:lineRule="auto"/>
        <w:ind w:left="0" w:firstLine="0"/>
        <w:jc w:val="both"/>
        <w:rPr>
          <w:rFonts w:ascii="Bookman Old Style" w:hAnsi="Bookman Old Style" w:cs="Bookman Old Style"/>
          <w:sz w:val="20"/>
          <w:szCs w:val="20"/>
        </w:rPr>
      </w:pPr>
      <w:r w:rsidRPr="00BC444E">
        <w:rPr>
          <w:rFonts w:ascii="Bookman Old Style" w:hAnsi="Bookman Old Style" w:cs="Bookman Old Style"/>
          <w:sz w:val="20"/>
          <w:szCs w:val="20"/>
        </w:rPr>
        <w:t xml:space="preserve">atender todas as especificações e ainda </w:t>
      </w:r>
      <w:r w:rsidRPr="00BC444E">
        <w:rPr>
          <w:rFonts w:ascii="Bookman Old Style" w:hAnsi="Bookman Old Style" w:cs="Bookman Old Style"/>
          <w:b/>
          <w:bCs/>
          <w:sz w:val="20"/>
          <w:szCs w:val="20"/>
        </w:rPr>
        <w:t>MARCA E MODELO</w:t>
      </w:r>
      <w:r w:rsidRPr="00BC444E">
        <w:rPr>
          <w:rFonts w:ascii="Bookman Old Style" w:hAnsi="Bookman Old Style" w:cs="Bookman Old Style"/>
          <w:sz w:val="20"/>
          <w:szCs w:val="20"/>
        </w:rPr>
        <w:t xml:space="preserve"> do produto cotado (CONFORME DESCRIÇÃO COMPLETA NO ANEXO I – TERMO DE REFERÊNCIA;</w:t>
      </w:r>
    </w:p>
    <w:p w:rsidR="00BC444E" w:rsidRPr="00BC444E" w:rsidRDefault="00BC444E" w:rsidP="00BC444E">
      <w:pPr>
        <w:pStyle w:val="ParagraphStyle"/>
        <w:widowControl/>
        <w:numPr>
          <w:ilvl w:val="2"/>
          <w:numId w:val="1"/>
        </w:numPr>
        <w:spacing w:after="165" w:line="252" w:lineRule="auto"/>
        <w:ind w:left="0" w:firstLine="0"/>
        <w:jc w:val="both"/>
        <w:rPr>
          <w:rFonts w:ascii="Bookman Old Style" w:hAnsi="Bookman Old Style" w:cs="Bookman Old Style"/>
          <w:sz w:val="20"/>
          <w:szCs w:val="20"/>
        </w:rPr>
      </w:pPr>
      <w:r w:rsidRPr="00BC444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3E41B7" w:rsidRDefault="003E41B7" w:rsidP="00D52BBE">
      <w:pPr>
        <w:pStyle w:val="Corpodetexto"/>
        <w:spacing w:before="10"/>
        <w:jc w:val="both"/>
        <w:rPr>
          <w:rFonts w:ascii="Bookman Old Style" w:hAnsi="Bookman Old Style"/>
          <w:b/>
          <w:sz w:val="20"/>
          <w:szCs w:val="20"/>
        </w:rPr>
      </w:pPr>
    </w:p>
    <w:p w:rsidR="003E41B7" w:rsidRDefault="001B0200"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B0200" w:rsidRPr="001B0200" w:rsidRDefault="001B0200"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BB1777">
        <w:rPr>
          <w:rFonts w:ascii="Bookman Old Style" w:hAnsi="Bookman Old Style"/>
          <w:b/>
          <w:sz w:val="20"/>
          <w:szCs w:val="20"/>
        </w:rPr>
        <w:t>2</w:t>
      </w:r>
      <w:r w:rsidR="00715C46">
        <w:rPr>
          <w:rFonts w:ascii="Bookman Old Style" w:hAnsi="Bookman Old Style"/>
          <w:b/>
          <w:sz w:val="20"/>
          <w:szCs w:val="20"/>
        </w:rPr>
        <w:t>7</w:t>
      </w:r>
      <w:r w:rsidR="001A4E5B">
        <w:rPr>
          <w:rFonts w:ascii="Bookman Old Style" w:hAnsi="Bookman Old Style"/>
          <w:b/>
          <w:sz w:val="20"/>
          <w:szCs w:val="20"/>
        </w:rPr>
        <w:t xml:space="preserve"> de </w:t>
      </w:r>
      <w:r w:rsidR="00BB1777">
        <w:rPr>
          <w:rFonts w:ascii="Bookman Old Style" w:hAnsi="Bookman Old Style"/>
          <w:b/>
          <w:sz w:val="20"/>
          <w:szCs w:val="20"/>
        </w:rPr>
        <w:t>junho</w:t>
      </w:r>
      <w:r w:rsidR="00BC2784">
        <w:rPr>
          <w:rFonts w:ascii="Bookman Old Style" w:hAnsi="Bookman Old Style"/>
          <w:b/>
          <w:sz w:val="20"/>
          <w:szCs w:val="20"/>
        </w:rPr>
        <w:t xml:space="preserve"> de 202</w:t>
      </w:r>
      <w:r w:rsidR="00BB1777">
        <w:rPr>
          <w:rFonts w:ascii="Bookman Old Style" w:hAnsi="Bookman Old Style"/>
          <w:b/>
          <w:sz w:val="20"/>
          <w:szCs w:val="20"/>
        </w:rPr>
        <w:t xml:space="preserve">2 </w:t>
      </w:r>
      <w:r w:rsidR="009F4100">
        <w:rPr>
          <w:rFonts w:ascii="Bookman Old Style" w:hAnsi="Bookman Old Style"/>
          <w:b/>
          <w:sz w:val="20"/>
          <w:szCs w:val="20"/>
        </w:rPr>
        <w:t xml:space="preserve">às </w:t>
      </w:r>
      <w:r w:rsidR="00BB1777">
        <w:rPr>
          <w:rFonts w:ascii="Bookman Old Style" w:hAnsi="Bookman Old Style"/>
          <w:b/>
          <w:sz w:val="20"/>
          <w:szCs w:val="20"/>
        </w:rPr>
        <w:t>14</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1B0200" w:rsidRPr="001B0200" w:rsidRDefault="001B0200" w:rsidP="00D52BBE">
      <w:pPr>
        <w:pStyle w:val="Corpodetexto"/>
        <w:spacing w:before="10"/>
        <w:jc w:val="both"/>
        <w:rPr>
          <w:rFonts w:ascii="Bookman Old Style" w:hAnsi="Bookman Old Style"/>
          <w:b/>
          <w:sz w:val="20"/>
          <w:szCs w:val="20"/>
        </w:rPr>
      </w:pPr>
    </w:p>
    <w:p w:rsidR="001B0200" w:rsidRPr="00A36204" w:rsidRDefault="001B0200"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1B0200" w:rsidRPr="00A36204">
        <w:rPr>
          <w:rFonts w:ascii="Bookman Old Style" w:hAnsi="Bookman Old Style"/>
          <w:sz w:val="20"/>
          <w:szCs w:val="20"/>
        </w:rPr>
        <w:t>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sistema</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ordenará</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automaticamente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propostas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classificadas,</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sendo</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que</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somente</w:t>
      </w:r>
      <w:r w:rsidR="001B0200" w:rsidRPr="00A36204">
        <w:rPr>
          <w:rFonts w:ascii="Bookman Old Style" w:hAnsi="Bookman Old Style"/>
          <w:spacing w:val="-14"/>
          <w:sz w:val="20"/>
          <w:szCs w:val="20"/>
        </w:rPr>
        <w:t xml:space="preserve"> </w:t>
      </w:r>
      <w:r w:rsidR="001B0200" w:rsidRPr="00A36204">
        <w:rPr>
          <w:rFonts w:ascii="Bookman Old Style" w:hAnsi="Bookman Old Style"/>
          <w:sz w:val="20"/>
          <w:szCs w:val="20"/>
        </w:rPr>
        <w:t>estas</w:t>
      </w:r>
      <w:r w:rsidR="001B0200" w:rsidRPr="00A36204">
        <w:rPr>
          <w:rFonts w:ascii="Bookman Old Style" w:hAnsi="Bookman Old Style"/>
          <w:spacing w:val="-10"/>
          <w:sz w:val="20"/>
          <w:szCs w:val="20"/>
        </w:rPr>
        <w:t xml:space="preserve"> </w:t>
      </w:r>
      <w:r w:rsidR="001B0200" w:rsidRPr="00A36204">
        <w:rPr>
          <w:rFonts w:ascii="Bookman Old Style" w:hAnsi="Bookman Old Style"/>
          <w:sz w:val="20"/>
          <w:szCs w:val="20"/>
        </w:rPr>
        <w:t>participarão</w:t>
      </w:r>
      <w:r w:rsidR="001B0200" w:rsidRPr="00A36204">
        <w:rPr>
          <w:rFonts w:ascii="Bookman Old Style" w:hAnsi="Bookman Old Style"/>
          <w:spacing w:val="-11"/>
          <w:sz w:val="20"/>
          <w:szCs w:val="20"/>
        </w:rPr>
        <w:t xml:space="preserve"> </w:t>
      </w:r>
      <w:r w:rsidR="001B0200" w:rsidRPr="00A36204">
        <w:rPr>
          <w:rFonts w:ascii="Bookman Old Style" w:hAnsi="Bookman Old Style"/>
          <w:sz w:val="20"/>
          <w:szCs w:val="20"/>
        </w:rPr>
        <w:t>da</w:t>
      </w:r>
      <w:r w:rsidR="001B0200" w:rsidRPr="00A36204">
        <w:rPr>
          <w:rFonts w:ascii="Bookman Old Style" w:hAnsi="Bookman Old Style"/>
          <w:spacing w:val="-13"/>
          <w:sz w:val="20"/>
          <w:szCs w:val="20"/>
        </w:rPr>
        <w:t xml:space="preserve"> </w:t>
      </w:r>
      <w:r w:rsidR="001B0200" w:rsidRPr="00A36204">
        <w:rPr>
          <w:rFonts w:ascii="Bookman Old Style" w:hAnsi="Bookman Old Style"/>
          <w:sz w:val="20"/>
          <w:szCs w:val="20"/>
        </w:rPr>
        <w:t>fase de lances.</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2"/>
          <w:numId w:val="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A36204" w:rsidRDefault="00A36204" w:rsidP="00D52BBE">
      <w:pPr>
        <w:pStyle w:val="PargrafodaLista"/>
        <w:ind w:left="0" w:firstLine="0"/>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A36204" w:rsidRPr="00A36204" w:rsidRDefault="00A36204" w:rsidP="00D52BBE">
      <w:pPr>
        <w:pStyle w:val="Corpodetexto"/>
        <w:spacing w:before="10"/>
        <w:jc w:val="both"/>
        <w:rPr>
          <w:rFonts w:ascii="Bookman Old Style" w:hAnsi="Bookman Old Style"/>
          <w:b/>
          <w:sz w:val="20"/>
          <w:szCs w:val="20"/>
        </w:rPr>
      </w:pPr>
    </w:p>
    <w:p w:rsidR="00A36204" w:rsidRP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lastRenderedPageBreak/>
        <w:t xml:space="preserve"> </w:t>
      </w:r>
      <w:r w:rsidRPr="00A36204">
        <w:rPr>
          <w:rFonts w:ascii="Bookman Old Style" w:hAnsi="Bookman Old Style"/>
          <w:sz w:val="20"/>
          <w:szCs w:val="20"/>
        </w:rPr>
        <w:t>O licitante somente poderá oferecer lance de valor inferior ao último por ele ofertado e registrado pelo sistema.</w:t>
      </w:r>
    </w:p>
    <w:p w:rsidR="00A36204" w:rsidRDefault="00A36204" w:rsidP="00D52BBE">
      <w:pPr>
        <w:pStyle w:val="PargrafodaLista"/>
        <w:ind w:left="0" w:firstLine="0"/>
        <w:rPr>
          <w:rFonts w:ascii="Bookman Old Style" w:hAnsi="Bookman Old Style"/>
          <w:sz w:val="20"/>
          <w:szCs w:val="20"/>
        </w:rPr>
      </w:pPr>
    </w:p>
    <w:p w:rsidR="00A36204" w:rsidRDefault="00A36204"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C444E">
        <w:rPr>
          <w:rFonts w:ascii="Bookman Old Style" w:hAnsi="Bookman Old Style"/>
          <w:b/>
          <w:sz w:val="20"/>
          <w:szCs w:val="20"/>
        </w:rPr>
        <w:t>50</w:t>
      </w:r>
      <w:r w:rsidR="0060289D">
        <w:rPr>
          <w:rFonts w:ascii="Bookman Old Style" w:hAnsi="Bookman Old Style"/>
          <w:b/>
          <w:sz w:val="20"/>
          <w:szCs w:val="20"/>
        </w:rPr>
        <w:t>,0</w:t>
      </w:r>
      <w:r w:rsidR="00FB3C8C">
        <w:rPr>
          <w:rFonts w:ascii="Bookman Old Style" w:hAnsi="Bookman Old Style"/>
          <w:b/>
          <w:sz w:val="20"/>
          <w:szCs w:val="20"/>
        </w:rPr>
        <w:t>0</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0F2ABF">
        <w:rPr>
          <w:rFonts w:ascii="Bookman Old Style" w:hAnsi="Bookman Old Style"/>
          <w:b/>
          <w:sz w:val="20"/>
          <w:szCs w:val="20"/>
        </w:rPr>
        <w:t>Um</w:t>
      </w:r>
      <w:r w:rsidRPr="00A36204">
        <w:rPr>
          <w:rFonts w:ascii="Bookman Old Style" w:hAnsi="Bookman Old Style"/>
          <w:b/>
          <w:spacing w:val="-7"/>
          <w:sz w:val="20"/>
          <w:szCs w:val="20"/>
        </w:rPr>
        <w:t xml:space="preserve"> </w:t>
      </w:r>
      <w:r w:rsidR="008C5624">
        <w:rPr>
          <w:rFonts w:ascii="Bookman Old Style" w:hAnsi="Bookman Old Style"/>
          <w:b/>
          <w:spacing w:val="-7"/>
          <w:sz w:val="20"/>
          <w:szCs w:val="20"/>
        </w:rPr>
        <w:t>Real</w:t>
      </w:r>
      <w:r w:rsidRPr="00A36204">
        <w:rPr>
          <w:rFonts w:ascii="Bookman Old Style" w:hAnsi="Bookman Old Style"/>
          <w:b/>
          <w:sz w:val="20"/>
          <w:szCs w:val="20"/>
        </w:rPr>
        <w:t>).</w:t>
      </w:r>
    </w:p>
    <w:p w:rsidR="00A36204" w:rsidRDefault="00A36204" w:rsidP="00D52BBE">
      <w:pPr>
        <w:pStyle w:val="PargrafodaLista"/>
        <w:ind w:left="0" w:firstLine="0"/>
        <w:rPr>
          <w:rFonts w:ascii="Bookman Old Style" w:hAnsi="Bookman Old Style"/>
          <w:b/>
          <w:sz w:val="20"/>
          <w:szCs w:val="20"/>
        </w:rPr>
      </w:pPr>
    </w:p>
    <w:p w:rsidR="00097D77"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b/>
          <w:iCs/>
          <w:sz w:val="20"/>
          <w:szCs w:val="20"/>
        </w:rPr>
        <w:t xml:space="preserve">Será adotado </w:t>
      </w:r>
      <w:r w:rsidRPr="00A05579">
        <w:rPr>
          <w:rFonts w:ascii="Bookman Old Style" w:hAnsi="Bookman Old Style"/>
          <w:b/>
          <w:sz w:val="20"/>
          <w:szCs w:val="20"/>
        </w:rPr>
        <w:t xml:space="preserve">para o envio de lances no pregão eletrônico o modo de disputa “ABERTO”, em que os </w:t>
      </w:r>
      <w:r w:rsidRPr="00A05579">
        <w:rPr>
          <w:rFonts w:ascii="Bookman Old Style" w:hAnsi="Bookman Old Style"/>
          <w:b/>
          <w:iCs/>
          <w:sz w:val="20"/>
          <w:szCs w:val="20"/>
        </w:rPr>
        <w:t>licitantes</w:t>
      </w:r>
      <w:r w:rsidRPr="00A05579">
        <w:rPr>
          <w:rFonts w:ascii="Bookman Old Style" w:hAnsi="Bookman Old Style"/>
          <w:b/>
          <w:sz w:val="20"/>
          <w:szCs w:val="20"/>
        </w:rPr>
        <w:t xml:space="preserve"> apresentarão lances públicos e sucessivos, com prorrogações.</w:t>
      </w:r>
    </w:p>
    <w:p w:rsidR="00097D77" w:rsidRDefault="00097D77" w:rsidP="00D52BBE">
      <w:pPr>
        <w:pStyle w:val="PargrafodaLista"/>
        <w:ind w:left="0" w:firstLine="0"/>
        <w:rPr>
          <w:rFonts w:ascii="Bookman Old Style" w:hAnsi="Bookman Old Style"/>
          <w:b/>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b/>
          <w:sz w:val="20"/>
          <w:szCs w:val="20"/>
        </w:rPr>
        <w:t>A etapa de lances da sessão pública terá duração de 10 (dez) minutos</w:t>
      </w:r>
      <w:r w:rsidRPr="00A05579">
        <w:rPr>
          <w:rFonts w:ascii="Bookman Old Style" w:hAnsi="Bookman Old Style"/>
          <w:sz w:val="20"/>
          <w:szCs w:val="20"/>
        </w:rPr>
        <w:t xml:space="preserve"> e, após isso, será prorrogada automaticamente pelo sistema quando houver lance ofertado nos últimos dois minutos do período de duração da sessão pública.</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A prorrogação automática da etapa de lances, de que trata o item anterior, será de dois minutos e ocorrerá sucessivamente sempre que houver lances enviados nesse período de prorrogação, inclusive no caso de lances intermediários.</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Não havendo novos lances na forma estabelecida nos itens anteriores, a sessão pública encerrar-se-á automaticamente.</w:t>
      </w:r>
    </w:p>
    <w:p w:rsidR="00097D77" w:rsidRDefault="00097D77" w:rsidP="00D52BBE">
      <w:pPr>
        <w:pStyle w:val="PargrafodaLista"/>
        <w:ind w:left="0" w:firstLine="0"/>
        <w:rPr>
          <w:rFonts w:ascii="Bookman Old Style" w:hAnsi="Bookman Old Style"/>
          <w:sz w:val="20"/>
          <w:szCs w:val="20"/>
        </w:rPr>
      </w:pPr>
    </w:p>
    <w:p w:rsidR="00097D77" w:rsidRPr="00A05579" w:rsidRDefault="00097D77" w:rsidP="00D52BBE">
      <w:pPr>
        <w:pStyle w:val="Corpodetexto"/>
        <w:numPr>
          <w:ilvl w:val="1"/>
          <w:numId w:val="1"/>
        </w:numPr>
        <w:spacing w:before="10"/>
        <w:ind w:left="0" w:firstLine="0"/>
        <w:jc w:val="both"/>
        <w:rPr>
          <w:rFonts w:ascii="Bookman Old Style" w:hAnsi="Bookman Old Style"/>
          <w:b/>
          <w:sz w:val="20"/>
          <w:szCs w:val="20"/>
        </w:rPr>
      </w:pPr>
      <w:r w:rsidRPr="00A05579">
        <w:rPr>
          <w:rFonts w:ascii="Bookman Old Style" w:hAnsi="Bookman Old Style"/>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rsidR="00097D77" w:rsidRDefault="00097D77" w:rsidP="00D52BBE">
      <w:pPr>
        <w:pStyle w:val="PargrafodaLista"/>
        <w:ind w:left="0" w:firstLine="0"/>
        <w:rPr>
          <w:rFonts w:ascii="Bookman Old Style" w:hAnsi="Bookman Old Style"/>
          <w:b/>
          <w:sz w:val="20"/>
          <w:szCs w:val="20"/>
        </w:rPr>
      </w:pPr>
    </w:p>
    <w:p w:rsidR="00097D77" w:rsidRPr="00927395" w:rsidRDefault="00097D77" w:rsidP="00D52BBE">
      <w:pPr>
        <w:pStyle w:val="Corpodetexto"/>
        <w:numPr>
          <w:ilvl w:val="1"/>
          <w:numId w:val="1"/>
        </w:numPr>
        <w:spacing w:before="10"/>
        <w:ind w:left="0" w:firstLine="0"/>
        <w:jc w:val="both"/>
        <w:rPr>
          <w:rFonts w:ascii="Bookman Old Style" w:hAnsi="Bookman Old Style"/>
          <w:b/>
          <w:color w:val="000000" w:themeColor="text1"/>
          <w:sz w:val="20"/>
          <w:szCs w:val="20"/>
        </w:rPr>
      </w:pPr>
      <w:r w:rsidRPr="00927395">
        <w:rPr>
          <w:rFonts w:ascii="Bookman Old Style" w:hAnsi="Bookman Old Style"/>
          <w:color w:val="000000" w:themeColor="text1"/>
          <w:sz w:val="20"/>
          <w:szCs w:val="20"/>
        </w:rPr>
        <w:t>Em caso de falha no sistema, os lances em desacordo com os subitens anteriores deverão ser desconsiderados pelo pregoeiro, devendo a ocorrência ser comunicada imediatamente à Secretaria de Gestão do Ministério da Economia.</w:t>
      </w:r>
    </w:p>
    <w:p w:rsidR="00097D77" w:rsidRDefault="00097D77" w:rsidP="00D52BBE">
      <w:pPr>
        <w:pStyle w:val="PargrafodaLista"/>
        <w:ind w:left="0" w:firstLine="0"/>
        <w:rPr>
          <w:rFonts w:ascii="Bookman Old Style" w:hAnsi="Bookman Old Style"/>
          <w:b/>
          <w:sz w:val="20"/>
          <w:szCs w:val="20"/>
        </w:rPr>
      </w:pPr>
    </w:p>
    <w:p w:rsidR="00097D77" w:rsidRPr="00F75B9C" w:rsidRDefault="00097D77" w:rsidP="00D52BBE">
      <w:pPr>
        <w:pStyle w:val="Corpodetexto"/>
        <w:numPr>
          <w:ilvl w:val="2"/>
          <w:numId w:val="1"/>
        </w:numPr>
        <w:spacing w:before="10"/>
        <w:ind w:left="0" w:firstLine="0"/>
        <w:jc w:val="both"/>
        <w:rPr>
          <w:rFonts w:ascii="Bookman Old Style" w:hAnsi="Bookman Old Style"/>
          <w:b/>
          <w:sz w:val="20"/>
          <w:szCs w:val="20"/>
        </w:rPr>
      </w:pPr>
      <w:r w:rsidRPr="00F75B9C">
        <w:rPr>
          <w:rFonts w:ascii="Bookman Old Style" w:hAnsi="Bookman Old Style"/>
          <w:sz w:val="20"/>
          <w:szCs w:val="20"/>
        </w:rPr>
        <w:t>Na hipótese do subitem anterior, a ocorrência será registrada em campo próprio do sistema.</w:t>
      </w:r>
    </w:p>
    <w:p w:rsidR="00097D77" w:rsidRDefault="00097D77" w:rsidP="00D52BBE">
      <w:pPr>
        <w:pStyle w:val="PargrafodaLista"/>
        <w:ind w:left="0" w:firstLine="0"/>
        <w:rPr>
          <w:rFonts w:ascii="Bookman Old Style" w:hAnsi="Bookman Old Style"/>
          <w:b/>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Não serão aceitos dois ou mais lances de mesmo valor, prevalecendo aquele que for recebido e registrado em primeiro lugar.</w:t>
      </w: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Durante o transcurso da sessão pública, os licitantes serão informados, em tempo real, do valor do menor lance registrado, vedada a identificação do licitante.</w:t>
      </w:r>
    </w:p>
    <w:p w:rsidR="00097D77" w:rsidRDefault="00097D77" w:rsidP="00D52BBE">
      <w:pPr>
        <w:pStyle w:val="PargrafodaLista"/>
        <w:ind w:left="0" w:firstLine="0"/>
        <w:rPr>
          <w:rFonts w:ascii="Bookman Old Style" w:hAnsi="Bookman Old Style"/>
          <w:sz w:val="20"/>
          <w:szCs w:val="20"/>
        </w:rPr>
      </w:pP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No caso de desconexão com o Pregoeiro, no decorrer da etapa competitiva do Pregão, o sistema eletrônico poderá permanecer acessível aos licitantes para a recepção dos lances.</w:t>
      </w:r>
    </w:p>
    <w:p w:rsidR="00097D77" w:rsidRPr="00F75B9C" w:rsidRDefault="00097D77" w:rsidP="00D52BBE">
      <w:pPr>
        <w:pStyle w:val="Corpodetexto"/>
        <w:spacing w:before="10"/>
        <w:jc w:val="both"/>
        <w:rPr>
          <w:rFonts w:ascii="Bookman Old Style" w:hAnsi="Bookman Old Style"/>
          <w:sz w:val="20"/>
          <w:szCs w:val="20"/>
        </w:rPr>
      </w:pPr>
    </w:p>
    <w:p w:rsidR="00097D77" w:rsidRPr="00F75B9C"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097D77" w:rsidRDefault="00097D77" w:rsidP="00D52BBE">
      <w:pPr>
        <w:pStyle w:val="PargrafodaLista"/>
        <w:ind w:left="0" w:firstLine="0"/>
        <w:rPr>
          <w:rFonts w:ascii="Bookman Old Style" w:hAnsi="Bookman Old Style"/>
          <w:color w:val="000000" w:themeColor="text1"/>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F75B9C">
        <w:rPr>
          <w:rFonts w:ascii="Bookman Old Style" w:hAnsi="Bookman Old Style"/>
          <w:color w:val="000000" w:themeColor="text1"/>
          <w:sz w:val="20"/>
          <w:szCs w:val="20"/>
        </w:rPr>
        <w:t xml:space="preserve">Havendo </w:t>
      </w:r>
      <w:r w:rsidRPr="00F75B9C">
        <w:rPr>
          <w:rFonts w:ascii="Bookman Old Style" w:eastAsia="Arial" w:hAnsi="Bookman Old Style"/>
          <w:sz w:val="20"/>
          <w:szCs w:val="20"/>
        </w:rPr>
        <w:t>eventual</w:t>
      </w:r>
      <w:r w:rsidRPr="00F75B9C">
        <w:rPr>
          <w:rFonts w:ascii="Bookman Old Style" w:hAnsi="Bookman Old Style"/>
          <w:color w:val="000000" w:themeColor="text1"/>
          <w:sz w:val="20"/>
          <w:szCs w:val="20"/>
        </w:rPr>
        <w:t xml:space="preserve"> empate entre propostas ou lances</w:t>
      </w:r>
      <w:r w:rsidRPr="00F75B9C">
        <w:rPr>
          <w:rFonts w:ascii="Bookman Old Style" w:hAnsi="Bookman Old Style"/>
          <w:color w:val="000000"/>
          <w:sz w:val="20"/>
          <w:szCs w:val="20"/>
        </w:rPr>
        <w:t>, o critério de desempate será aquele previsto no art. 3º, § 2º, da Lei nº 8.666, de 1993, assegurando-se a preferência, sucessivamente, aos bens produzidos:</w:t>
      </w:r>
    </w:p>
    <w:p w:rsidR="00307558" w:rsidRDefault="00307558" w:rsidP="00D52BBE">
      <w:pPr>
        <w:pStyle w:val="PargrafodaLista"/>
        <w:ind w:left="0" w:firstLine="0"/>
        <w:rPr>
          <w:rFonts w:ascii="Bookman Old Style" w:hAnsi="Bookman Old Style"/>
          <w:sz w:val="20"/>
          <w:szCs w:val="20"/>
        </w:rPr>
      </w:pP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invistam em pesquisa e no desenvolvimento de tecnologia no País;</w:t>
      </w:r>
    </w:p>
    <w:p w:rsidR="00307558" w:rsidRPr="00307558"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comprovem cumprimento de reserva de cargos prevista em lei para pessoa com deficiência ou para reabilitado da Previdência Social e que atendam às regras de acessibilidade previstas na legislação.</w:t>
      </w: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no pais;</w:t>
      </w:r>
    </w:p>
    <w:p w:rsidR="00307558" w:rsidRPr="00F708D5" w:rsidRDefault="00307558" w:rsidP="00D52BBE">
      <w:pPr>
        <w:pStyle w:val="Corpodetexto"/>
        <w:numPr>
          <w:ilvl w:val="2"/>
          <w:numId w:val="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 xml:space="preserve">por empresas brasileiras; </w:t>
      </w:r>
    </w:p>
    <w:p w:rsidR="00307558" w:rsidRDefault="00307558" w:rsidP="00D52BBE">
      <w:pPr>
        <w:pStyle w:val="PargrafodaLista"/>
        <w:ind w:left="0" w:firstLine="0"/>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sz w:val="20"/>
          <w:szCs w:val="20"/>
        </w:rPr>
        <w:t xml:space="preserve">Persistindo </w:t>
      </w:r>
      <w:r w:rsidRPr="00307558">
        <w:rPr>
          <w:rFonts w:ascii="Bookman Old Style" w:eastAsia="Arial" w:hAnsi="Bookman Old Style"/>
          <w:sz w:val="20"/>
          <w:szCs w:val="20"/>
        </w:rPr>
        <w:t xml:space="preserve">o empate, </w:t>
      </w:r>
      <w:r w:rsidRPr="00307558">
        <w:rPr>
          <w:rFonts w:ascii="Bookman Old Style" w:hAnsi="Bookman Old Style"/>
          <w:color w:val="000000"/>
          <w:sz w:val="20"/>
          <w:szCs w:val="20"/>
        </w:rPr>
        <w:t>a proposta vencedora será sorteada pelo sistema eletrônico dentre as propostas empatadas.</w:t>
      </w:r>
    </w:p>
    <w:p w:rsidR="00307558" w:rsidRPr="00307558" w:rsidRDefault="00307558" w:rsidP="00D52BBE">
      <w:pPr>
        <w:pStyle w:val="Corpodetexto"/>
        <w:spacing w:before="10"/>
        <w:jc w:val="both"/>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307558" w:rsidRDefault="00307558" w:rsidP="00D52BBE">
      <w:pPr>
        <w:pStyle w:val="PargrafodaLista"/>
        <w:ind w:left="0" w:firstLine="0"/>
        <w:rPr>
          <w:rFonts w:ascii="Bookman Old Style" w:hAnsi="Bookman Old Style"/>
          <w:sz w:val="20"/>
          <w:szCs w:val="20"/>
        </w:rPr>
      </w:pPr>
    </w:p>
    <w:p w:rsidR="00097D77" w:rsidRPr="00307558"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A negociação será realizada por meio do sistema, podendo ser acompanhada pelos demais licitantes.</w:t>
      </w:r>
    </w:p>
    <w:p w:rsidR="00307558" w:rsidRDefault="00307558" w:rsidP="00D52BBE">
      <w:pPr>
        <w:pStyle w:val="PargrafodaLista"/>
        <w:ind w:left="0" w:firstLine="0"/>
        <w:rPr>
          <w:rFonts w:ascii="Bookman Old Style" w:hAnsi="Bookman Old Style"/>
          <w:sz w:val="20"/>
          <w:szCs w:val="20"/>
        </w:rPr>
      </w:pPr>
    </w:p>
    <w:p w:rsidR="00A36EA7" w:rsidRDefault="00097D77" w:rsidP="00D52BBE">
      <w:pPr>
        <w:pStyle w:val="Corpodetexto"/>
        <w:numPr>
          <w:ilvl w:val="1"/>
          <w:numId w:val="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 xml:space="preserve">O pregoeiro solicitará ao licitante </w:t>
      </w:r>
      <w:r w:rsidRPr="00307558">
        <w:rPr>
          <w:rFonts w:ascii="Bookman Old Style" w:hAnsi="Bookman Old Style"/>
          <w:color w:val="000000" w:themeColor="text1"/>
          <w:sz w:val="20"/>
          <w:szCs w:val="20"/>
        </w:rPr>
        <w:t xml:space="preserve">melhor classificado </w:t>
      </w:r>
      <w:r w:rsidRPr="00307558">
        <w:rPr>
          <w:rFonts w:ascii="Bookman Old Style" w:hAnsi="Bookman Old Style"/>
          <w:color w:val="000000"/>
          <w:sz w:val="20"/>
          <w:szCs w:val="20"/>
        </w:rPr>
        <w:t xml:space="preserve">que, </w:t>
      </w:r>
      <w:r w:rsidRPr="00307558">
        <w:rPr>
          <w:rFonts w:ascii="Bookman Old Style" w:hAnsi="Bookman Old Style"/>
          <w:color w:val="000000" w:themeColor="text1"/>
          <w:sz w:val="20"/>
          <w:szCs w:val="20"/>
        </w:rPr>
        <w:t>no prazo de 02 (duas</w:t>
      </w:r>
      <w:r w:rsidRPr="00307558">
        <w:rPr>
          <w:rFonts w:ascii="Bookman Old Style" w:hAnsi="Bookman Old Style"/>
          <w:sz w:val="20"/>
          <w:szCs w:val="20"/>
        </w:rPr>
        <w:t>)</w:t>
      </w:r>
      <w:r w:rsidRPr="00307558">
        <w:rPr>
          <w:rFonts w:ascii="Bookman Old Style" w:hAnsi="Bookman Old Style"/>
          <w:i/>
          <w:iCs/>
          <w:sz w:val="20"/>
          <w:szCs w:val="20"/>
        </w:rPr>
        <w:t xml:space="preserve"> </w:t>
      </w:r>
      <w:r w:rsidRPr="00307558">
        <w:rPr>
          <w:rFonts w:ascii="Bookman Old Style" w:hAnsi="Bookman Old Style"/>
          <w:sz w:val="20"/>
          <w:szCs w:val="20"/>
        </w:rPr>
        <w:t>horas</w:t>
      </w:r>
      <w:r w:rsidRPr="00307558">
        <w:rPr>
          <w:rFonts w:ascii="Bookman Old Style" w:hAnsi="Bookman Old Style"/>
          <w:color w:val="000000" w:themeColor="text1"/>
          <w:sz w:val="20"/>
          <w:szCs w:val="20"/>
        </w:rPr>
        <w:t xml:space="preserve">, envie </w:t>
      </w:r>
      <w:r w:rsidRPr="00307558">
        <w:rPr>
          <w:rFonts w:ascii="Bookman Old Style" w:hAnsi="Bookman Old Style"/>
          <w:color w:val="000000"/>
          <w:sz w:val="20"/>
          <w:szCs w:val="20"/>
        </w:rPr>
        <w:t>a proposta adequada ao último lance ofertado após a negociação realizada, acompanhada, se for o caso, dos documentos complementares, quando necessários à confirmação daqueles exigidos neste Edital e já apresentados.</w:t>
      </w:r>
    </w:p>
    <w:p w:rsidR="00BC444E" w:rsidRPr="00BC444E" w:rsidRDefault="00BC444E" w:rsidP="00BC444E">
      <w:pPr>
        <w:pStyle w:val="Corpodetexto"/>
        <w:spacing w:before="10"/>
        <w:jc w:val="both"/>
        <w:rPr>
          <w:rFonts w:ascii="Bookman Old Style" w:hAnsi="Bookman Old Style"/>
          <w:sz w:val="20"/>
          <w:szCs w:val="20"/>
        </w:rPr>
      </w:pPr>
    </w:p>
    <w:p w:rsidR="00097D77" w:rsidRPr="00A36EA7" w:rsidRDefault="00097D77" w:rsidP="00D52BBE">
      <w:pPr>
        <w:pStyle w:val="Corpodetexto"/>
        <w:numPr>
          <w:ilvl w:val="1"/>
          <w:numId w:val="1"/>
        </w:numPr>
        <w:spacing w:before="10"/>
        <w:ind w:left="0" w:firstLine="0"/>
        <w:jc w:val="both"/>
        <w:rPr>
          <w:rFonts w:ascii="Bookman Old Style" w:hAnsi="Bookman Old Style"/>
          <w:sz w:val="20"/>
          <w:szCs w:val="20"/>
        </w:rPr>
      </w:pPr>
      <w:r w:rsidRPr="00A36EA7">
        <w:rPr>
          <w:rFonts w:ascii="Bookman Old Style" w:hAnsi="Bookman Old Style"/>
          <w:color w:val="000000"/>
          <w:sz w:val="20"/>
          <w:szCs w:val="20"/>
        </w:rPr>
        <w:t>Após a negociação do preço, o Pregoeiro iniciará a fase de aceitação e julgamento da proposta.</w:t>
      </w:r>
    </w:p>
    <w:p w:rsidR="00A36204" w:rsidRDefault="00A36204" w:rsidP="00D52BBE">
      <w:pPr>
        <w:pStyle w:val="Corpodetexto"/>
        <w:spacing w:before="10"/>
        <w:rPr>
          <w:rFonts w:ascii="Bookman Old Style" w:hAnsi="Bookman Old Style"/>
          <w:b/>
          <w:sz w:val="20"/>
          <w:szCs w:val="20"/>
        </w:rPr>
      </w:pPr>
    </w:p>
    <w:p w:rsidR="001B0200" w:rsidRDefault="00A754D1"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2"/>
          <w:numId w:val="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433CF0" w:rsidRDefault="00A754D1"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433CF0" w:rsidRDefault="00433CF0" w:rsidP="00433CF0">
      <w:pPr>
        <w:pStyle w:val="PargrafodaLista"/>
        <w:rPr>
          <w:rFonts w:ascii="Bookman Old Style" w:hAnsi="Bookman Old Style"/>
          <w:b/>
          <w:sz w:val="20"/>
          <w:szCs w:val="20"/>
        </w:rPr>
      </w:pPr>
    </w:p>
    <w:p w:rsidR="00433CF0" w:rsidRDefault="00433CF0" w:rsidP="00433CF0">
      <w:pPr>
        <w:pStyle w:val="ParagraphStyle"/>
        <w:numPr>
          <w:ilvl w:val="1"/>
          <w:numId w:val="1"/>
        </w:numPr>
        <w:spacing w:before="15"/>
        <w:jc w:val="both"/>
        <w:rPr>
          <w:rFonts w:ascii="Bookman Old Style" w:hAnsi="Bookman Old Style" w:cs="Bookman Old Style"/>
          <w:b/>
          <w:bCs/>
          <w:color w:val="000000"/>
          <w:sz w:val="20"/>
          <w:szCs w:val="20"/>
        </w:rPr>
      </w:pPr>
      <w:r>
        <w:rPr>
          <w:rFonts w:ascii="Bookman Old Style" w:hAnsi="Bookman Old Style" w:cs="Bookman Old Style"/>
          <w:sz w:val="20"/>
          <w:szCs w:val="20"/>
        </w:rPr>
        <w:t xml:space="preserve">Para fins de </w:t>
      </w:r>
      <w:r>
        <w:rPr>
          <w:rFonts w:ascii="Bookman Old Style" w:hAnsi="Bookman Old Style" w:cs="Bookman Old Style"/>
          <w:color w:val="000000"/>
          <w:sz w:val="20"/>
          <w:szCs w:val="20"/>
        </w:rPr>
        <w:t xml:space="preserve">julgamento das propostas de preços, o Pregoeiro e sua Equipe de Apoio levarão em consideração o critério </w:t>
      </w:r>
      <w:r>
        <w:rPr>
          <w:rFonts w:ascii="Bookman Old Style" w:hAnsi="Bookman Old Style" w:cs="Bookman Old Style"/>
          <w:b/>
          <w:bCs/>
          <w:color w:val="000000"/>
          <w:sz w:val="20"/>
          <w:szCs w:val="20"/>
        </w:rPr>
        <w:t>Menor Preço, Por item.</w:t>
      </w:r>
    </w:p>
    <w:p w:rsidR="00433CF0" w:rsidRDefault="00433CF0" w:rsidP="00433CF0">
      <w:pPr>
        <w:pStyle w:val="ParagraphStyle"/>
        <w:jc w:val="both"/>
        <w:rPr>
          <w:rFonts w:ascii="Bookman Old Style" w:hAnsi="Bookman Old Style" w:cs="Bookman Old Style"/>
          <w:b/>
          <w:bCs/>
          <w:color w:val="000000"/>
          <w:sz w:val="20"/>
          <w:szCs w:val="20"/>
        </w:rPr>
      </w:pPr>
    </w:p>
    <w:p w:rsidR="00A754D1" w:rsidRDefault="00A754D1" w:rsidP="00D52BBE">
      <w:pPr>
        <w:pStyle w:val="Corpodetexto"/>
        <w:spacing w:before="10"/>
        <w:rPr>
          <w:rFonts w:ascii="Bookman Old Style" w:hAnsi="Bookman Old Style"/>
          <w:b/>
          <w:sz w:val="20"/>
          <w:szCs w:val="20"/>
        </w:rPr>
      </w:pPr>
    </w:p>
    <w:p w:rsidR="00A754D1" w:rsidRDefault="003316C9"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2"/>
          <w:numId w:val="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D52BBE">
      <w:pPr>
        <w:pStyle w:val="Corpodetexto"/>
        <w:numPr>
          <w:ilvl w:val="1"/>
          <w:numId w:val="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 xml:space="preserve">do domicílio ou sede do licitante, relativa </w:t>
      </w:r>
      <w:r w:rsidRPr="004E6DE7">
        <w:rPr>
          <w:rFonts w:ascii="Bookman Old Style" w:hAnsi="Bookman Old Style"/>
          <w:sz w:val="20"/>
          <w:szCs w:val="20"/>
        </w:rPr>
        <w:lastRenderedPageBreak/>
        <w:t>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D52BBE">
      <w:pPr>
        <w:pStyle w:val="Corpodetexto"/>
        <w:numPr>
          <w:ilvl w:val="3"/>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4E6DE7" w:rsidRDefault="004E6DE7" w:rsidP="00D52BBE">
      <w:pPr>
        <w:pStyle w:val="Corpodetexto"/>
        <w:numPr>
          <w:ilvl w:val="4"/>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4E6DE7" w:rsidRPr="004E6DE7" w:rsidRDefault="004E6DE7" w:rsidP="00D52BBE">
      <w:pPr>
        <w:pStyle w:val="Corpodetexto"/>
        <w:spacing w:before="10"/>
        <w:jc w:val="both"/>
        <w:rPr>
          <w:rFonts w:ascii="Bookman Old Style" w:hAnsi="Bookman Old Style"/>
          <w:b/>
          <w:sz w:val="20"/>
          <w:szCs w:val="20"/>
        </w:rPr>
      </w:pPr>
    </w:p>
    <w:p w:rsidR="004E6DE7" w:rsidRDefault="001537E2"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A documentação relativa á </w:t>
      </w:r>
      <w:r w:rsidR="004E6DE7" w:rsidRPr="004E6DE7">
        <w:rPr>
          <w:rFonts w:ascii="Bookman Old Style" w:hAnsi="Bookman Old Style"/>
          <w:sz w:val="20"/>
          <w:szCs w:val="20"/>
        </w:rPr>
        <w:t xml:space="preserve"> </w:t>
      </w:r>
      <w:r>
        <w:rPr>
          <w:rFonts w:ascii="Bookman Old Style" w:hAnsi="Bookman Old Style"/>
          <w:b/>
          <w:sz w:val="20"/>
          <w:szCs w:val="20"/>
        </w:rPr>
        <w:t>REGULARIDADE TÉCNICA</w:t>
      </w:r>
      <w:r w:rsidR="004E6DE7" w:rsidRPr="004E6DE7">
        <w:rPr>
          <w:rFonts w:ascii="Bookman Old Style" w:hAnsi="Bookman Old Style"/>
          <w:b/>
          <w:sz w:val="20"/>
          <w:szCs w:val="20"/>
        </w:rPr>
        <w:t>:</w:t>
      </w:r>
    </w:p>
    <w:p w:rsidR="001537E2" w:rsidRPr="001537E2" w:rsidRDefault="001537E2" w:rsidP="00D52BBE">
      <w:pPr>
        <w:pStyle w:val="Corpodetexto"/>
        <w:spacing w:before="10"/>
        <w:jc w:val="both"/>
        <w:rPr>
          <w:rFonts w:ascii="Bookman Old Style" w:hAnsi="Bookman Old Style"/>
          <w:b/>
          <w:sz w:val="18"/>
          <w:szCs w:val="20"/>
        </w:rPr>
      </w:pPr>
    </w:p>
    <w:p w:rsidR="000F2ABF" w:rsidRDefault="000F2ABF" w:rsidP="00D52BBE">
      <w:pPr>
        <w:pStyle w:val="Corpodetexto"/>
        <w:numPr>
          <w:ilvl w:val="1"/>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D52BBE">
      <w:pPr>
        <w:pStyle w:val="Corpodetexto"/>
        <w:numPr>
          <w:ilvl w:val="2"/>
          <w:numId w:val="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2"/>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Também poderão ser consultados os sítios oficiais emissores de certidões de regularidade fiscal </w:t>
      </w:r>
      <w:r w:rsidRPr="003828BC">
        <w:rPr>
          <w:rFonts w:ascii="Bookman Old Style" w:hAnsi="Bookman Old Style"/>
          <w:sz w:val="20"/>
          <w:szCs w:val="20"/>
        </w:rPr>
        <w:lastRenderedPageBreak/>
        <w:t>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D52BBE">
      <w:pPr>
        <w:pStyle w:val="Corpodetexto"/>
        <w:numPr>
          <w:ilvl w:val="1"/>
          <w:numId w:val="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p>
    <w:p w:rsidR="00233EED" w:rsidRDefault="00233EED" w:rsidP="00D52BBE">
      <w:pPr>
        <w:pStyle w:val="PargrafodaLista"/>
        <w:ind w:left="0" w:firstLine="0"/>
        <w:rPr>
          <w:rFonts w:ascii="Bookman Old Style" w:hAnsi="Bookman Old Style"/>
          <w:b/>
          <w:sz w:val="20"/>
          <w:szCs w:val="20"/>
        </w:rPr>
      </w:pPr>
    </w:p>
    <w:p w:rsidR="00233EED" w:rsidRPr="00137F86"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137F86" w:rsidRDefault="00137F86" w:rsidP="00137F86">
      <w:pPr>
        <w:pStyle w:val="PargrafodaLista"/>
        <w:rPr>
          <w:rFonts w:ascii="Bookman Old Style" w:hAnsi="Bookman Old Style"/>
          <w:b/>
          <w:sz w:val="20"/>
          <w:szCs w:val="20"/>
        </w:rPr>
      </w:pPr>
    </w:p>
    <w:p w:rsidR="00137F86" w:rsidRPr="009400F2" w:rsidRDefault="009400F2" w:rsidP="009400F2">
      <w:pPr>
        <w:pStyle w:val="Corpodetexto"/>
        <w:numPr>
          <w:ilvl w:val="1"/>
          <w:numId w:val="1"/>
        </w:numPr>
        <w:tabs>
          <w:tab w:val="left" w:pos="0"/>
        </w:tabs>
        <w:spacing w:before="10"/>
        <w:ind w:left="142" w:hanging="142"/>
        <w:jc w:val="both"/>
        <w:rPr>
          <w:rFonts w:ascii="Bookman Old Style" w:hAnsi="Bookman Old Style"/>
          <w:b/>
          <w:sz w:val="20"/>
          <w:szCs w:val="20"/>
        </w:rPr>
      </w:pPr>
      <w:r>
        <w:rPr>
          <w:rFonts w:ascii="Bookman Old Style" w:hAnsi="Bookman Old Style"/>
          <w:sz w:val="20"/>
          <w:szCs w:val="20"/>
        </w:rPr>
        <w:t xml:space="preserve"> </w:t>
      </w:r>
      <w:r w:rsidR="00137F86">
        <w:rPr>
          <w:rFonts w:ascii="Bookman Old Style" w:hAnsi="Bookman Old Style"/>
          <w:sz w:val="20"/>
          <w:szCs w:val="20"/>
        </w:rPr>
        <w:t>A</w:t>
      </w:r>
      <w:r w:rsidR="00137F86">
        <w:rPr>
          <w:rFonts w:ascii="Bookman Old Style" w:hAnsi="Bookman Old Style" w:cs="Bookman Old Style"/>
          <w:sz w:val="20"/>
          <w:szCs w:val="20"/>
        </w:rPr>
        <w:t xml:space="preserve"> Proposta de Preços na forma eletrônica, gerada a partir das orientações constantes no </w:t>
      </w:r>
      <w:r w:rsidR="00137F86">
        <w:rPr>
          <w:rFonts w:ascii="Bookman Old Style" w:hAnsi="Bookman Old Style" w:cs="Bookman Old Style"/>
          <w:b/>
          <w:bCs/>
          <w:sz w:val="20"/>
          <w:szCs w:val="20"/>
        </w:rPr>
        <w:t xml:space="preserve">Anexo VII </w:t>
      </w:r>
      <w:r w:rsidR="00137F86">
        <w:rPr>
          <w:rFonts w:ascii="Bookman Old Style" w:hAnsi="Bookman Old Style" w:cs="Bookman Old Style"/>
          <w:i/>
          <w:iCs/>
          <w:sz w:val="20"/>
          <w:szCs w:val="20"/>
        </w:rPr>
        <w:t xml:space="preserve"> </w:t>
      </w:r>
      <w:r w:rsidR="00137F86">
        <w:rPr>
          <w:rFonts w:ascii="Bookman Old Style" w:hAnsi="Bookman Old Style" w:cs="Bookman Old Style"/>
          <w:sz w:val="20"/>
          <w:szCs w:val="20"/>
        </w:rPr>
        <w:t xml:space="preserve">deste edital (disponível no site do município), que </w:t>
      </w:r>
      <w:r w:rsidR="00137F86">
        <w:rPr>
          <w:rFonts w:ascii="Bookman Old Style" w:hAnsi="Bookman Old Style" w:cs="Bookman Old Style"/>
          <w:b/>
          <w:bCs/>
          <w:sz w:val="20"/>
          <w:szCs w:val="20"/>
        </w:rPr>
        <w:t>deverá</w:t>
      </w:r>
      <w:r w:rsidR="00137F86">
        <w:rPr>
          <w:rFonts w:ascii="Bookman Old Style" w:hAnsi="Bookman Old Style" w:cs="Bookman Old Style"/>
          <w:sz w:val="20"/>
          <w:szCs w:val="20"/>
        </w:rPr>
        <w:t xml:space="preserve"> ser apresentada:</w:t>
      </w:r>
    </w:p>
    <w:p w:rsidR="009400F2" w:rsidRDefault="009400F2" w:rsidP="009400F2">
      <w:pPr>
        <w:pStyle w:val="PargrafodaLista"/>
        <w:rPr>
          <w:rFonts w:ascii="Bookman Old Style" w:hAnsi="Bookman Old Style"/>
          <w:b/>
          <w:sz w:val="20"/>
          <w:szCs w:val="20"/>
        </w:rPr>
      </w:pPr>
    </w:p>
    <w:p w:rsidR="009400F2" w:rsidRPr="009400F2" w:rsidRDefault="009400F2" w:rsidP="00E6640B">
      <w:pPr>
        <w:pStyle w:val="PargrafodaLista"/>
        <w:numPr>
          <w:ilvl w:val="1"/>
          <w:numId w:val="1"/>
        </w:numPr>
        <w:tabs>
          <w:tab w:val="left" w:pos="0"/>
        </w:tabs>
        <w:spacing w:before="10"/>
        <w:ind w:left="142" w:hanging="142"/>
        <w:rPr>
          <w:rFonts w:ascii="Bookman Old Style" w:hAnsi="Bookman Old Style"/>
          <w:b/>
          <w:sz w:val="20"/>
          <w:szCs w:val="20"/>
        </w:rPr>
      </w:pPr>
      <w:r w:rsidRPr="009400F2">
        <w:rPr>
          <w:rFonts w:ascii="Bookman Old Style" w:hAnsi="Bookman Old Style"/>
          <w:sz w:val="20"/>
          <w:szCs w:val="20"/>
        </w:rPr>
        <w:t xml:space="preserve">Na forma eletrônica, conforme arquivo disponibilizado no endereço: </w:t>
      </w:r>
      <w:r w:rsidRPr="009400F2">
        <w:rPr>
          <w:rFonts w:ascii="Bookman Old Style" w:hAnsi="Bookman Old Style"/>
          <w:b/>
          <w:color w:val="2E74B5" w:themeColor="accent1" w:themeShade="BF"/>
          <w:sz w:val="20"/>
          <w:szCs w:val="20"/>
        </w:rPr>
        <w:t xml:space="preserve">http://transparencia.pmsas.pr.gov.br/transparencia/licitacoes/listaLicitacoes  </w:t>
      </w:r>
      <w:r w:rsidRPr="009400F2">
        <w:rPr>
          <w:rFonts w:ascii="Bookman Old Style" w:hAnsi="Bookman Old Style"/>
          <w:sz w:val="20"/>
          <w:szCs w:val="20"/>
        </w:rPr>
        <w:t>para alimentação do sistema de apuração.</w:t>
      </w:r>
    </w:p>
    <w:p w:rsidR="009400F2" w:rsidRPr="009400F2" w:rsidRDefault="009400F2" w:rsidP="009400F2">
      <w:pPr>
        <w:pStyle w:val="PargrafodaLista"/>
        <w:rPr>
          <w:rFonts w:ascii="Bookman Old Style" w:hAnsi="Bookman Old Style"/>
          <w:b/>
          <w:sz w:val="20"/>
          <w:szCs w:val="20"/>
        </w:rPr>
      </w:pPr>
    </w:p>
    <w:p w:rsidR="009400F2" w:rsidRPr="009400F2" w:rsidRDefault="009400F2" w:rsidP="003C4032">
      <w:pPr>
        <w:pStyle w:val="PargrafodaLista"/>
        <w:numPr>
          <w:ilvl w:val="1"/>
          <w:numId w:val="1"/>
        </w:numPr>
        <w:tabs>
          <w:tab w:val="left" w:pos="0"/>
        </w:tabs>
        <w:spacing w:before="10"/>
        <w:ind w:hanging="426"/>
        <w:rPr>
          <w:rFonts w:ascii="Bookman Old Style" w:hAnsi="Bookman Old Style"/>
          <w:b/>
          <w:sz w:val="20"/>
          <w:szCs w:val="20"/>
        </w:rPr>
      </w:pPr>
      <w:r w:rsidRPr="009400F2">
        <w:rPr>
          <w:rFonts w:ascii="Bookman Old Style" w:hAnsi="Bookman Old Style"/>
          <w:sz w:val="20"/>
          <w:szCs w:val="20"/>
        </w:rPr>
        <w:t>Para alimentação da proposta no sistema de apuração do pregão é imprescindível a correta gravação eletrônica, conforme os passos de orientação</w:t>
      </w:r>
      <w:r w:rsidRPr="009400F2">
        <w:rPr>
          <w:rFonts w:ascii="Bookman Old Style" w:hAnsi="Bookman Old Style"/>
          <w:b/>
          <w:sz w:val="20"/>
          <w:szCs w:val="20"/>
        </w:rPr>
        <w:t xml:space="preserve"> no Anexo VII.</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D52BBE">
      <w:pPr>
        <w:pStyle w:val="Corpodetexto"/>
        <w:numPr>
          <w:ilvl w:val="1"/>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Em caso de indisponibilidade do sistema, será aceito o envio da proposta ajustada por meio do e-mail: </w:t>
      </w:r>
      <w:hyperlink r:id="rId20" w:history="1">
        <w:r w:rsidR="00BC444E" w:rsidRPr="005C791B">
          <w:rPr>
            <w:rStyle w:val="Hyperlink"/>
            <w:rFonts w:ascii="Bookman Old Style" w:hAnsi="Bookman Old Style"/>
            <w:b/>
            <w:sz w:val="20"/>
            <w:szCs w:val="20"/>
          </w:rPr>
          <w:t>licitacao1@pmsas.pr.gov.br</w:t>
        </w:r>
      </w:hyperlink>
      <w:r w:rsidRPr="003828BC">
        <w:rPr>
          <w:rFonts w:ascii="Bookman Old Style" w:hAnsi="Bookman Old Style"/>
          <w:sz w:val="20"/>
          <w:szCs w:val="20"/>
        </w:rPr>
        <w:t xml:space="preserve">. Após o envio do e-mail, o responsável pelo envio deverá entrar em contato com o pregoeiro para confirmar o recebimento do e-mail e do seu conteúdo. O pregoeiro não </w:t>
      </w:r>
      <w:r w:rsidRPr="003828BC">
        <w:rPr>
          <w:rFonts w:ascii="Bookman Old Style" w:hAnsi="Bookman Old Style"/>
          <w:spacing w:val="-3"/>
          <w:sz w:val="20"/>
          <w:szCs w:val="20"/>
        </w:rPr>
        <w:t xml:space="preserve">se </w:t>
      </w:r>
      <w:r w:rsidRPr="003828BC">
        <w:rPr>
          <w:rFonts w:ascii="Bookman Old Style" w:hAnsi="Bookman Old Style"/>
          <w:sz w:val="20"/>
          <w:szCs w:val="20"/>
        </w:rPr>
        <w:t>responsabilizará por emails que, por qualquer motivo, não forem recebidos em virtude de problemas no servidor ou navegador, tanto do Município de Santo Antonio do Sudoeste quanto do</w:t>
      </w:r>
      <w:r w:rsidRPr="003828BC">
        <w:rPr>
          <w:rFonts w:ascii="Bookman Old Style" w:hAnsi="Bookman Old Style"/>
          <w:spacing w:val="-9"/>
          <w:sz w:val="20"/>
          <w:szCs w:val="20"/>
        </w:rPr>
        <w:t xml:space="preserve"> </w:t>
      </w:r>
      <w:r w:rsidRPr="003828BC">
        <w:rPr>
          <w:rFonts w:ascii="Bookman Old Style" w:hAnsi="Bookman Old Style"/>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3"/>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D52BBE">
      <w:pPr>
        <w:pStyle w:val="Corpodetexto"/>
        <w:numPr>
          <w:ilvl w:val="2"/>
          <w:numId w:val="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D52BBE">
      <w:pPr>
        <w:pStyle w:val="PargrafodaLista"/>
        <w:numPr>
          <w:ilvl w:val="1"/>
          <w:numId w:val="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D52BBE">
      <w:pPr>
        <w:pStyle w:val="PargrafodaLista"/>
        <w:numPr>
          <w:ilvl w:val="2"/>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D52BBE">
      <w:pPr>
        <w:pStyle w:val="PargrafodaLista"/>
        <w:numPr>
          <w:ilvl w:val="1"/>
          <w:numId w:val="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xml:space="preserve">. Aos cuidados do Departamento de </w:t>
      </w:r>
      <w:r w:rsidR="001D3612">
        <w:rPr>
          <w:rFonts w:ascii="Bookman Old Style" w:hAnsi="Bookman Old Style"/>
          <w:sz w:val="20"/>
          <w:szCs w:val="20"/>
        </w:rPr>
        <w:t>Licitação</w:t>
      </w:r>
      <w:r w:rsidRPr="002E2D4D">
        <w:rPr>
          <w:rFonts w:ascii="Bookman Old Style" w:hAnsi="Bookman Old Style"/>
          <w:sz w:val="20"/>
          <w:szCs w:val="20"/>
        </w:rPr>
        <w:t>,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D52BBE">
      <w:pPr>
        <w:pStyle w:val="Corpodetexto"/>
        <w:numPr>
          <w:ilvl w:val="1"/>
          <w:numId w:val="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21">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D52BBE">
      <w:pPr>
        <w:pStyle w:val="Corpodetexto"/>
        <w:numPr>
          <w:ilvl w:val="2"/>
          <w:numId w:val="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D52BBE">
      <w:pPr>
        <w:pStyle w:val="Corpodetexto"/>
        <w:numPr>
          <w:ilvl w:val="2"/>
          <w:numId w:val="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D52BBE">
      <w:pPr>
        <w:pStyle w:val="Corpodetexto"/>
        <w:numPr>
          <w:ilvl w:val="2"/>
          <w:numId w:val="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D52BBE">
      <w:pPr>
        <w:pStyle w:val="Corpodetexto"/>
        <w:numPr>
          <w:ilvl w:val="1"/>
          <w:numId w:val="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1"/>
          <w:numId w:val="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1"/>
          <w:numId w:val="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D52BBE">
      <w:pPr>
        <w:pStyle w:val="Corpodetexto"/>
        <w:numPr>
          <w:ilvl w:val="2"/>
          <w:numId w:val="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D52BBE">
      <w:pPr>
        <w:pStyle w:val="Corpodetexto"/>
        <w:numPr>
          <w:ilvl w:val="1"/>
          <w:numId w:val="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D52BBE">
      <w:pPr>
        <w:pStyle w:val="Corpodetexto"/>
        <w:numPr>
          <w:ilvl w:val="2"/>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D52BBE">
      <w:pPr>
        <w:pStyle w:val="Corpodetexto"/>
        <w:numPr>
          <w:ilvl w:val="1"/>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D52BBE">
      <w:pPr>
        <w:pStyle w:val="Corpodetexto"/>
        <w:numPr>
          <w:ilvl w:val="2"/>
          <w:numId w:val="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D52BBE">
      <w:pPr>
        <w:tabs>
          <w:tab w:val="left" w:pos="1301"/>
          <w:tab w:val="left" w:pos="1303"/>
        </w:tabs>
        <w:rPr>
          <w:rFonts w:ascii="Bookman Old Style" w:hAnsi="Bookman Old Style"/>
          <w:b/>
          <w:sz w:val="20"/>
          <w:szCs w:val="20"/>
        </w:rPr>
      </w:pPr>
    </w:p>
    <w:p w:rsidR="00F77425" w:rsidRDefault="00F77425" w:rsidP="00D52BBE">
      <w:pPr>
        <w:pStyle w:val="Corpodetexto"/>
        <w:spacing w:before="10"/>
        <w:rPr>
          <w:rFonts w:ascii="Bookman Old Style" w:hAnsi="Bookman Old Style"/>
          <w:b/>
          <w:sz w:val="20"/>
          <w:szCs w:val="20"/>
        </w:rPr>
      </w:pPr>
    </w:p>
    <w:p w:rsidR="00F77425" w:rsidRDefault="00F77425"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927395"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lastRenderedPageBreak/>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927395" w:rsidRDefault="00927395" w:rsidP="00927395">
      <w:pPr>
        <w:pStyle w:val="PargrafodaLista"/>
        <w:rPr>
          <w:rFonts w:ascii="Bookman Old Style" w:hAnsi="Bookman Old Style"/>
          <w:b/>
          <w:sz w:val="20"/>
          <w:szCs w:val="20"/>
        </w:rPr>
      </w:pPr>
    </w:p>
    <w:p w:rsidR="00F77425" w:rsidRPr="00927395" w:rsidRDefault="00F77425" w:rsidP="00927395">
      <w:pPr>
        <w:pStyle w:val="Corpodetexto"/>
        <w:numPr>
          <w:ilvl w:val="1"/>
          <w:numId w:val="1"/>
        </w:numPr>
        <w:spacing w:before="10"/>
        <w:ind w:left="0" w:firstLine="0"/>
        <w:jc w:val="both"/>
        <w:rPr>
          <w:rFonts w:ascii="Bookman Old Style" w:hAnsi="Bookman Old Style"/>
          <w:b/>
          <w:sz w:val="20"/>
          <w:szCs w:val="20"/>
        </w:rPr>
      </w:pPr>
      <w:r w:rsidRPr="00927395">
        <w:rPr>
          <w:rFonts w:ascii="Bookman Old Style" w:hAnsi="Bookman Old Style"/>
          <w:sz w:val="20"/>
          <w:szCs w:val="20"/>
        </w:rPr>
        <w:t xml:space="preserve">Valor máximo estimado da licitação é </w:t>
      </w:r>
      <w:r w:rsidR="00927395" w:rsidRPr="00927395">
        <w:rPr>
          <w:rFonts w:ascii="Bookman Old Style" w:hAnsi="Bookman Old Style" w:cs="Bookman Old Style"/>
          <w:b/>
          <w:bCs/>
          <w:sz w:val="20"/>
          <w:szCs w:val="20"/>
        </w:rPr>
        <w:t>R$ 364.925,00 (Trezentos e Sessenta e Quatro Mil, Novecentos e Vinte e Cinco Reais);</w:t>
      </w:r>
    </w:p>
    <w:p w:rsidR="00927395" w:rsidRPr="00927395" w:rsidRDefault="00927395" w:rsidP="00927395">
      <w:pPr>
        <w:pStyle w:val="ParagraphStyle"/>
        <w:tabs>
          <w:tab w:val="left" w:pos="750"/>
        </w:tabs>
        <w:spacing w:before="10"/>
        <w:jc w:val="both"/>
        <w:rPr>
          <w:rFonts w:ascii="Bookman Old Style" w:hAnsi="Bookman Old Style"/>
          <w:b/>
          <w:sz w:val="20"/>
          <w:szCs w:val="20"/>
        </w:rPr>
      </w:pPr>
    </w:p>
    <w:p w:rsidR="00F77425" w:rsidRPr="00834C40" w:rsidRDefault="00F77425" w:rsidP="00D52BBE">
      <w:pPr>
        <w:pStyle w:val="Corpodetexto"/>
        <w:numPr>
          <w:ilvl w:val="1"/>
          <w:numId w:val="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834C40">
        <w:rPr>
          <w:rFonts w:ascii="Bookman Old Style" w:hAnsi="Bookman Old Style"/>
          <w:sz w:val="20"/>
          <w:szCs w:val="20"/>
        </w:rPr>
        <w:t>Agricultura e Desenvolvimento Rural Sustentável</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tbl>
      <w:tblPr>
        <w:tblW w:w="4950" w:type="pct"/>
        <w:tblInd w:w="15" w:type="dxa"/>
        <w:tblLayout w:type="fixed"/>
        <w:tblLook w:val="04A0" w:firstRow="1" w:lastRow="0" w:firstColumn="1" w:lastColumn="0" w:noHBand="0" w:noVBand="1"/>
      </w:tblPr>
      <w:tblGrid>
        <w:gridCol w:w="1880"/>
        <w:gridCol w:w="1568"/>
        <w:gridCol w:w="2350"/>
        <w:gridCol w:w="1568"/>
        <w:gridCol w:w="1880"/>
        <w:gridCol w:w="1410"/>
      </w:tblGrid>
      <w:tr w:rsidR="00715C46" w:rsidTr="00715C46">
        <w:tc>
          <w:tcPr>
            <w:tcW w:w="9639"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Dotações</w:t>
            </w:r>
          </w:p>
        </w:tc>
      </w:tr>
      <w:tr w:rsidR="00715C46" w:rsidTr="00715C46">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Exercício da despesa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Conta da despesa</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Funcional programática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Natureza da despesa</w:t>
            </w:r>
          </w:p>
        </w:tc>
        <w:tc>
          <w:tcPr>
            <w:tcW w:w="127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Grupo da fonte</w:t>
            </w:r>
          </w:p>
        </w:tc>
      </w:tr>
      <w:tr w:rsidR="00715C46" w:rsidTr="00715C46">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2022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3471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11.004.20.606.2001.1055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1092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4.4.90.52.00.00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15C46" w:rsidRDefault="00715C46">
            <w:pPr>
              <w:pStyle w:val="ParagraphStyle"/>
              <w:spacing w:line="256" w:lineRule="auto"/>
              <w:rPr>
                <w:rFonts w:ascii="Bookman Old Style" w:hAnsi="Bookman Old Style"/>
                <w:sz w:val="16"/>
                <w:szCs w:val="16"/>
              </w:rPr>
            </w:pPr>
            <w:r>
              <w:rPr>
                <w:rFonts w:ascii="Bookman Old Style" w:hAnsi="Bookman Old Style"/>
                <w:sz w:val="16"/>
                <w:szCs w:val="16"/>
              </w:rPr>
              <w:t>Do Exercício</w:t>
            </w:r>
          </w:p>
        </w:tc>
      </w:tr>
    </w:tbl>
    <w:p w:rsidR="00834C40" w:rsidRDefault="00834C40" w:rsidP="00D52BBE">
      <w:pPr>
        <w:pStyle w:val="PargrafodaLista"/>
        <w:ind w:left="0" w:firstLine="0"/>
        <w:rPr>
          <w:rFonts w:ascii="Bookman Old Style" w:hAnsi="Bookman Old Style"/>
          <w:b/>
          <w:sz w:val="20"/>
          <w:szCs w:val="20"/>
        </w:rPr>
      </w:pPr>
    </w:p>
    <w:p w:rsidR="00E56DD8" w:rsidRPr="00197881" w:rsidRDefault="00E56DD8" w:rsidP="00D52BBE">
      <w:pPr>
        <w:pStyle w:val="Corpodetexto"/>
        <w:spacing w:before="10"/>
        <w:jc w:val="both"/>
        <w:rPr>
          <w:rFonts w:ascii="Bookman Old Style" w:hAnsi="Bookman Old Style"/>
          <w:b/>
          <w:sz w:val="20"/>
          <w:szCs w:val="20"/>
        </w:rPr>
      </w:pPr>
    </w:p>
    <w:p w:rsidR="00F77425" w:rsidRDefault="00104E3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Anexo V</w:t>
      </w:r>
      <w:r w:rsidR="001D3612">
        <w:rPr>
          <w:rFonts w:ascii="Bookman Old Style" w:hAnsi="Bookman Old Style"/>
          <w:b/>
          <w:sz w:val="20"/>
          <w:szCs w:val="20"/>
        </w:rPr>
        <w:t>I</w:t>
      </w:r>
      <w:r w:rsidRPr="00104E39">
        <w:rPr>
          <w:rFonts w:ascii="Bookman Old Style" w:hAnsi="Bookman Old Style"/>
          <w:b/>
          <w:sz w:val="20"/>
          <w:szCs w:val="20"/>
        </w:rPr>
        <w:t xml:space="preserve">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D52BBE">
      <w:pPr>
        <w:pStyle w:val="Corpodetexto"/>
        <w:numPr>
          <w:ilvl w:val="1"/>
          <w:numId w:val="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2"/>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D52BBE">
      <w:pPr>
        <w:pStyle w:val="Corpodetexto"/>
        <w:numPr>
          <w:ilvl w:val="1"/>
          <w:numId w:val="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As partes declaram conhecer as normas de prevenção à corrupção previstas na legislação brasileira, dentre elas, a Lei de Improbidade Administrativa (Lei Federal nº 8.429/1992), a Lei Federal nº 12.846/2013 e </w:t>
      </w:r>
      <w:r w:rsidRPr="0084692D">
        <w:rPr>
          <w:rFonts w:ascii="Bookman Old Style" w:hAnsi="Bookman Old Style"/>
          <w:sz w:val="20"/>
          <w:szCs w:val="20"/>
        </w:rPr>
        <w:lastRenderedPageBreak/>
        <w:t>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D52BBE">
      <w:pPr>
        <w:pStyle w:val="Corpodetexto"/>
        <w:numPr>
          <w:ilvl w:val="0"/>
          <w:numId w:val="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D52BBE">
      <w:pPr>
        <w:pStyle w:val="Corpodetexto"/>
        <w:numPr>
          <w:ilvl w:val="1"/>
          <w:numId w:val="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8271"/>
      </w:tblGrid>
      <w:tr w:rsidR="0084692D" w:rsidRPr="005B6C5B" w:rsidTr="003D0114">
        <w:trPr>
          <w:trHeight w:val="254"/>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D0114">
        <w:trPr>
          <w:trHeight w:val="253"/>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D0114">
        <w:trPr>
          <w:trHeight w:val="251"/>
        </w:trPr>
        <w:tc>
          <w:tcPr>
            <w:tcW w:w="1469"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8271"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D0114">
        <w:trPr>
          <w:trHeight w:val="254"/>
        </w:trPr>
        <w:tc>
          <w:tcPr>
            <w:tcW w:w="1469"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8271"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D0114">
        <w:trPr>
          <w:trHeight w:val="254"/>
        </w:trPr>
        <w:tc>
          <w:tcPr>
            <w:tcW w:w="1469"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V</w:t>
            </w:r>
          </w:p>
        </w:tc>
        <w:tc>
          <w:tcPr>
            <w:tcW w:w="8271"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3D0114">
        <w:trPr>
          <w:trHeight w:val="251"/>
        </w:trPr>
        <w:tc>
          <w:tcPr>
            <w:tcW w:w="1469"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VI</w:t>
            </w:r>
          </w:p>
        </w:tc>
        <w:tc>
          <w:tcPr>
            <w:tcW w:w="8271"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8A1BB0">
        <w:rPr>
          <w:rFonts w:ascii="Bookman Old Style" w:hAnsi="Bookman Old Style"/>
          <w:sz w:val="20"/>
          <w:szCs w:val="20"/>
        </w:rPr>
        <w:t>06 de junho de 2022</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8A1BB0" w:rsidRDefault="006039EE"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045</w:t>
      </w:r>
      <w:r w:rsidR="008A1BB0">
        <w:rPr>
          <w:rFonts w:ascii="Bookman Old Style" w:hAnsi="Bookman Old Style" w:cs="Bookman Old Style"/>
          <w:b/>
          <w:bCs/>
          <w:sz w:val="20"/>
          <w:szCs w:val="20"/>
        </w:rPr>
        <w:t>/2022</w:t>
      </w:r>
      <w:r w:rsidR="008A1BB0">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137F86">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0C40B6" w:rsidRDefault="008A1BB0" w:rsidP="00D52BBE">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927395" w:rsidRPr="00927395">
        <w:rPr>
          <w:rFonts w:ascii="Bookman Old Style" w:hAnsi="Bookman Old Style" w:cs="Bookman Old Style"/>
          <w:sz w:val="20"/>
          <w:szCs w:val="20"/>
        </w:rPr>
        <w:t>Aquisição de 01 (um) trator agrícola, de 01 (uma) ensiladeira, 01 (uma) carreta agrícola, os quais serão empregados nas explorações agropecuárias, conforme descrições constantes neste instrumento.</w:t>
      </w:r>
    </w:p>
    <w:p w:rsidR="0084692D" w:rsidRPr="000B57BD" w:rsidRDefault="0084692D" w:rsidP="00D52BBE">
      <w:pPr>
        <w:pStyle w:val="ParagraphStyle"/>
        <w:widowControl/>
        <w:shd w:val="clear" w:color="auto" w:fill="FFFFFF"/>
        <w:spacing w:line="276" w:lineRule="auto"/>
        <w:jc w:val="both"/>
        <w:rPr>
          <w:rFonts w:ascii="Bookman Old Style" w:hAnsi="Bookman Old Style"/>
          <w:sz w:val="20"/>
          <w:szCs w:val="20"/>
        </w:rPr>
      </w:pPr>
    </w:p>
    <w:p w:rsidR="0084692D" w:rsidRPr="005B6C5B" w:rsidRDefault="0084692D" w:rsidP="00D52BBE">
      <w:pPr>
        <w:pStyle w:val="Ttulo2"/>
        <w:tabs>
          <w:tab w:val="left" w:pos="1777"/>
        </w:tabs>
        <w:ind w:left="0" w:right="622"/>
        <w:rPr>
          <w:rFonts w:ascii="Bookman Old Style" w:hAnsi="Bookman Old Style"/>
          <w:sz w:val="20"/>
          <w:szCs w:val="20"/>
        </w:rPr>
      </w:pPr>
    </w:p>
    <w:p w:rsidR="0084692D" w:rsidRPr="005B6C5B" w:rsidRDefault="00062DBC" w:rsidP="00D52BBE">
      <w:pPr>
        <w:spacing w:before="123"/>
        <w:ind w:right="793"/>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84692D" w:rsidRPr="005B6C5B" w:rsidRDefault="0084692D" w:rsidP="00D52BBE">
      <w:pPr>
        <w:spacing w:before="119"/>
        <w:ind w:right="793"/>
        <w:jc w:val="center"/>
        <w:rPr>
          <w:rFonts w:ascii="Bookman Old Style" w:hAnsi="Bookman Old Style"/>
          <w:b/>
          <w:sz w:val="20"/>
          <w:szCs w:val="20"/>
        </w:rPr>
      </w:pPr>
      <w:r w:rsidRPr="005B6C5B">
        <w:rPr>
          <w:rFonts w:ascii="Bookman Old Style" w:hAnsi="Bookman Old Style"/>
          <w:b/>
          <w:sz w:val="20"/>
          <w:szCs w:val="20"/>
        </w:rPr>
        <w:t>Termo de Referência</w:t>
      </w:r>
    </w:p>
    <w:p w:rsidR="0084692D" w:rsidRPr="005B6C5B" w:rsidRDefault="0084692D" w:rsidP="00D52BBE">
      <w:pPr>
        <w:spacing w:before="119"/>
        <w:ind w:right="793"/>
        <w:jc w:val="center"/>
        <w:rPr>
          <w:rFonts w:ascii="Bookman Old Style" w:hAnsi="Bookman Old Style"/>
          <w:b/>
          <w:sz w:val="20"/>
          <w:szCs w:val="20"/>
        </w:rPr>
      </w:pPr>
      <w:r w:rsidRPr="005B6C5B">
        <w:rPr>
          <w:rFonts w:ascii="Bookman Old Style" w:hAnsi="Bookman Old Style"/>
          <w:b/>
          <w:sz w:val="20"/>
          <w:szCs w:val="20"/>
        </w:rPr>
        <w:t>ESPECIFICAÇÕES TÉCNICAS E CONDIÇÕES DE FORNECIMENTO</w:t>
      </w:r>
    </w:p>
    <w:p w:rsidR="0084692D" w:rsidRPr="005B6C5B" w:rsidRDefault="0084692D" w:rsidP="00D52BBE">
      <w:pPr>
        <w:pStyle w:val="Corpodetexto"/>
        <w:spacing w:before="4"/>
        <w:rPr>
          <w:rFonts w:ascii="Bookman Old Style" w:hAnsi="Bookman Old Style"/>
          <w:b/>
          <w:sz w:val="20"/>
          <w:szCs w:val="20"/>
        </w:rPr>
      </w:pPr>
    </w:p>
    <w:p w:rsidR="0084692D" w:rsidRDefault="000B57BD"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DESCRIÇÃO</w:t>
      </w:r>
    </w:p>
    <w:p w:rsidR="000B57BD" w:rsidRDefault="000B57BD" w:rsidP="00D52BBE">
      <w:pPr>
        <w:pStyle w:val="PargrafodaLista"/>
        <w:tabs>
          <w:tab w:val="left" w:pos="748"/>
        </w:tabs>
        <w:spacing w:before="1"/>
        <w:ind w:left="0" w:firstLine="0"/>
        <w:rPr>
          <w:rFonts w:ascii="Bookman Old Style" w:hAnsi="Bookman Old Style"/>
          <w:b/>
          <w:sz w:val="20"/>
          <w:szCs w:val="20"/>
        </w:rPr>
      </w:pPr>
    </w:p>
    <w:p w:rsidR="000B57BD" w:rsidRPr="00A36EA7" w:rsidRDefault="000B57BD" w:rsidP="00D52BBE">
      <w:pPr>
        <w:pStyle w:val="ParagraphStyle"/>
        <w:widowControl/>
        <w:shd w:val="clear" w:color="auto" w:fill="FFFFFF"/>
        <w:spacing w:line="276" w:lineRule="auto"/>
        <w:jc w:val="both"/>
        <w:rPr>
          <w:rFonts w:ascii="Bookman Old Style" w:hAnsi="Bookman Old Style" w:cs="Bookman Old Style"/>
          <w:b/>
          <w:sz w:val="20"/>
          <w:szCs w:val="20"/>
        </w:rPr>
      </w:pPr>
      <w:r w:rsidRPr="000B57BD">
        <w:rPr>
          <w:rFonts w:ascii="Bookman Old Style" w:hAnsi="Bookman Old Style"/>
          <w:bCs/>
          <w:sz w:val="20"/>
          <w:szCs w:val="20"/>
        </w:rPr>
        <w:t>Constitui objeto deste certame</w:t>
      </w:r>
      <w:r w:rsidRPr="000B57BD">
        <w:rPr>
          <w:rFonts w:ascii="Bookman Old Style" w:hAnsi="Bookman Old Style"/>
          <w:sz w:val="20"/>
          <w:szCs w:val="20"/>
        </w:rPr>
        <w:t xml:space="preserve"> </w:t>
      </w:r>
      <w:r w:rsidR="00927395" w:rsidRPr="00927395">
        <w:rPr>
          <w:rFonts w:ascii="Bookman Old Style" w:hAnsi="Bookman Old Style" w:cs="Bookman Old Style"/>
          <w:b/>
          <w:bCs/>
          <w:sz w:val="20"/>
          <w:szCs w:val="20"/>
        </w:rPr>
        <w:t xml:space="preserve">Aquisição de 01 (um) trator agrícola, de 01 (uma) ensiladeira, 01 (uma) carreta agrícola, os quais serão empregados nas explorações agropecuárias, conforme descrições constantes neste </w:t>
      </w:r>
      <w:r w:rsidR="00927395">
        <w:rPr>
          <w:rFonts w:ascii="Bookman Old Style" w:hAnsi="Bookman Old Style" w:cs="Bookman Old Style"/>
          <w:b/>
          <w:bCs/>
          <w:sz w:val="20"/>
          <w:szCs w:val="20"/>
        </w:rPr>
        <w:t>instrumento</w:t>
      </w:r>
      <w:r w:rsidR="00834C40">
        <w:rPr>
          <w:rFonts w:ascii="Bookman Old Style" w:hAnsi="Bookman Old Style" w:cs="Bookman Old Style"/>
          <w:sz w:val="20"/>
          <w:szCs w:val="22"/>
          <w:lang w:val="pt-BR"/>
        </w:rPr>
        <w:t xml:space="preserve">, </w:t>
      </w:r>
      <w:r w:rsidRPr="000B57BD">
        <w:rPr>
          <w:rFonts w:ascii="Bookman Old Style" w:hAnsi="Bookman Old Style"/>
          <w:sz w:val="20"/>
          <w:szCs w:val="20"/>
        </w:rPr>
        <w:t>de acordo com as especificações técnicas adiante</w:t>
      </w:r>
      <w:r w:rsidRPr="000B57BD">
        <w:rPr>
          <w:rFonts w:ascii="Bookman Old Style" w:hAnsi="Bookman Old Style"/>
          <w:spacing w:val="-5"/>
          <w:sz w:val="20"/>
          <w:szCs w:val="20"/>
        </w:rPr>
        <w:t xml:space="preserve"> </w:t>
      </w:r>
      <w:r w:rsidRPr="000B57BD">
        <w:rPr>
          <w:rFonts w:ascii="Bookman Old Style" w:hAnsi="Bookman Old Style"/>
          <w:sz w:val="20"/>
          <w:szCs w:val="20"/>
        </w:rPr>
        <w:t>discriminadas.</w:t>
      </w:r>
    </w:p>
    <w:p w:rsidR="00C83DF6" w:rsidRDefault="00C83DF6" w:rsidP="00D52BBE">
      <w:pPr>
        <w:pStyle w:val="ParagraphStyle"/>
        <w:widowControl/>
        <w:shd w:val="clear" w:color="auto" w:fill="FFFFFF"/>
        <w:spacing w:line="276" w:lineRule="auto"/>
        <w:jc w:val="both"/>
        <w:rPr>
          <w:rFonts w:ascii="Bookman Old Style" w:hAnsi="Bookman Old Style"/>
          <w:sz w:val="20"/>
          <w:szCs w:val="20"/>
        </w:rPr>
      </w:pPr>
    </w:p>
    <w:tbl>
      <w:tblPr>
        <w:tblW w:w="5000" w:type="pct"/>
        <w:tblInd w:w="15" w:type="dxa"/>
        <w:tblLayout w:type="fixed"/>
        <w:tblLook w:val="04A0" w:firstRow="1" w:lastRow="0" w:firstColumn="1" w:lastColumn="0" w:noHBand="0" w:noVBand="1"/>
      </w:tblPr>
      <w:tblGrid>
        <w:gridCol w:w="772"/>
        <w:gridCol w:w="1161"/>
        <w:gridCol w:w="4760"/>
        <w:gridCol w:w="1168"/>
        <w:gridCol w:w="876"/>
        <w:gridCol w:w="1023"/>
        <w:gridCol w:w="1004"/>
      </w:tblGrid>
      <w:tr w:rsidR="006039EE" w:rsidRPr="006039EE" w:rsidTr="006039EE">
        <w:tc>
          <w:tcPr>
            <w:tcW w:w="10764"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Lote: 1 - Lote 001</w:t>
            </w:r>
          </w:p>
        </w:tc>
      </w:tr>
      <w:tr w:rsidR="006039EE" w:rsidRPr="006039EE" w:rsidTr="006039EE">
        <w:tc>
          <w:tcPr>
            <w:tcW w:w="77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Item</w:t>
            </w:r>
          </w:p>
        </w:tc>
        <w:tc>
          <w:tcPr>
            <w:tcW w:w="116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Código do produto/serviço</w:t>
            </w:r>
          </w:p>
        </w:tc>
        <w:tc>
          <w:tcPr>
            <w:tcW w:w="47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Nome do produto/serviço</w:t>
            </w:r>
          </w:p>
        </w:tc>
        <w:tc>
          <w:tcPr>
            <w:tcW w:w="116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Quantidade</w:t>
            </w:r>
          </w:p>
        </w:tc>
        <w:tc>
          <w:tcPr>
            <w:tcW w:w="8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Unidade</w:t>
            </w:r>
          </w:p>
        </w:tc>
        <w:tc>
          <w:tcPr>
            <w:tcW w:w="10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Preço máximo</w:t>
            </w:r>
          </w:p>
        </w:tc>
        <w:tc>
          <w:tcPr>
            <w:tcW w:w="10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Preço máximo total</w:t>
            </w:r>
          </w:p>
        </w:tc>
      </w:tr>
      <w:tr w:rsidR="006039EE" w:rsidRPr="006039EE" w:rsidTr="006039EE">
        <w:tc>
          <w:tcPr>
            <w:tcW w:w="7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1</w:t>
            </w:r>
          </w:p>
        </w:tc>
        <w:tc>
          <w:tcPr>
            <w:tcW w:w="11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19903</w:t>
            </w:r>
          </w:p>
        </w:tc>
        <w:tc>
          <w:tcPr>
            <w:tcW w:w="47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jc w:val="both"/>
              <w:rPr>
                <w:rFonts w:ascii="Bookman Old Style" w:hAnsi="Bookman Old Style" w:cs="Arial"/>
                <w:sz w:val="16"/>
                <w:szCs w:val="16"/>
                <w:lang w:val="x-none"/>
              </w:rPr>
            </w:pPr>
            <w:r w:rsidRPr="006039EE">
              <w:rPr>
                <w:rFonts w:ascii="Bookman Old Style" w:hAnsi="Bookman Old Style" w:cs="Arial"/>
                <w:sz w:val="16"/>
                <w:szCs w:val="16"/>
                <w:lang w:val="x-none"/>
              </w:rPr>
              <w:t>Carreta Agrícola,metálica basculante, nova, com tampa</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traseira com abertura automática e</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acionamento hidráulico de basculação e</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cantoneiras reforçadas com capacidade</w:t>
            </w:r>
          </w:p>
          <w:p w:rsidR="006039EE" w:rsidRPr="006039EE" w:rsidRDefault="006039EE" w:rsidP="006039EE">
            <w:pPr>
              <w:adjustRightInd w:val="0"/>
              <w:spacing w:line="256" w:lineRule="auto"/>
              <w:jc w:val="both"/>
              <w:rPr>
                <w:rFonts w:ascii="Bookman Old Style" w:hAnsi="Bookman Old Style" w:cs="Arial"/>
                <w:sz w:val="16"/>
                <w:szCs w:val="16"/>
                <w:lang w:val="x-none"/>
              </w:rPr>
            </w:pPr>
            <w:r w:rsidRPr="006039EE">
              <w:rPr>
                <w:rFonts w:ascii="Bookman Old Style" w:hAnsi="Bookman Old Style" w:cs="Arial"/>
                <w:sz w:val="16"/>
                <w:szCs w:val="16"/>
                <w:lang w:val="x-none"/>
              </w:rPr>
              <w:t>para no mínimo 5.000 kg. Fechos de</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engate rápido, eixo tanden com quatro</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rodas 16”x6 furos e pneus novos 700x16,</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ângulo de inclinação da carroceria no</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mínimo 45º. As quais serão utilizadas na</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produção de silagem e transporte de</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insumos ,</w:t>
            </w:r>
          </w:p>
        </w:tc>
        <w:tc>
          <w:tcPr>
            <w:tcW w:w="1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1,00</w:t>
            </w:r>
          </w:p>
        </w:tc>
        <w:tc>
          <w:tcPr>
            <w:tcW w:w="8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UN</w:t>
            </w:r>
          </w:p>
        </w:tc>
        <w:tc>
          <w:tcPr>
            <w:tcW w:w="10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50.975,00</w:t>
            </w:r>
          </w:p>
        </w:tc>
        <w:tc>
          <w:tcPr>
            <w:tcW w:w="10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50.975,00</w:t>
            </w:r>
          </w:p>
        </w:tc>
      </w:tr>
      <w:tr w:rsidR="006039EE" w:rsidRPr="006039EE" w:rsidTr="006039EE">
        <w:tc>
          <w:tcPr>
            <w:tcW w:w="7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2</w:t>
            </w:r>
          </w:p>
        </w:tc>
        <w:tc>
          <w:tcPr>
            <w:tcW w:w="11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spacing w:line="256" w:lineRule="auto"/>
              <w:rPr>
                <w:rFonts w:ascii="Bookman Old Style" w:hAnsi="Bookman Old Style"/>
                <w:sz w:val="16"/>
                <w:szCs w:val="16"/>
              </w:rPr>
            </w:pPr>
            <w:r w:rsidRPr="006039EE">
              <w:rPr>
                <w:rFonts w:ascii="Bookman Old Style" w:hAnsi="Bookman Old Style"/>
                <w:sz w:val="16"/>
                <w:szCs w:val="16"/>
              </w:rPr>
              <w:t>19902</w:t>
            </w:r>
          </w:p>
        </w:tc>
        <w:tc>
          <w:tcPr>
            <w:tcW w:w="47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widowControl/>
              <w:adjustRightInd w:val="0"/>
              <w:spacing w:line="256" w:lineRule="auto"/>
              <w:jc w:val="both"/>
              <w:rPr>
                <w:rFonts w:ascii="Bookman Old Style" w:eastAsia="Calibri" w:hAnsi="Bookman Old Style" w:cs="Arial"/>
                <w:sz w:val="16"/>
                <w:szCs w:val="16"/>
                <w:lang w:val="pt-BR"/>
              </w:rPr>
            </w:pPr>
            <w:r w:rsidRPr="006039EE">
              <w:rPr>
                <w:rFonts w:ascii="Bookman Old Style" w:eastAsia="Calibri" w:hAnsi="Bookman Old Style" w:cs="Arial"/>
                <w:sz w:val="16"/>
                <w:szCs w:val="16"/>
                <w:lang w:val="pt-BR"/>
              </w:rPr>
              <w:t>Ensiladeira, com capacidade de 02 linhas, com sistema de quebra de grãos, sistema cardan de transmissão, corte de 2-36mm, 4 rolos,</w:t>
            </w:r>
          </w:p>
          <w:p w:rsidR="006039EE" w:rsidRPr="006039EE" w:rsidRDefault="006039EE" w:rsidP="006039EE">
            <w:pPr>
              <w:widowControl/>
              <w:adjustRightInd w:val="0"/>
              <w:spacing w:line="256" w:lineRule="auto"/>
              <w:jc w:val="both"/>
              <w:rPr>
                <w:rFonts w:ascii="Bookman Old Style" w:hAnsi="Bookman Old Style"/>
                <w:sz w:val="16"/>
                <w:szCs w:val="16"/>
              </w:rPr>
            </w:pPr>
            <w:r w:rsidRPr="006039EE">
              <w:rPr>
                <w:rFonts w:ascii="Bookman Old Style" w:eastAsia="Calibri" w:hAnsi="Bookman Old Style" w:cs="Arial"/>
                <w:sz w:val="16"/>
                <w:szCs w:val="16"/>
                <w:lang w:val="pt-BR"/>
              </w:rPr>
              <w:t>acionamento da bacia de maneira hidráulica, engate no trator sistema 2n/2. Será utilizada para o corte do milho para a produção de silagem.</w:t>
            </w:r>
          </w:p>
        </w:tc>
        <w:tc>
          <w:tcPr>
            <w:tcW w:w="1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spacing w:line="256" w:lineRule="auto"/>
              <w:rPr>
                <w:rFonts w:ascii="Bookman Old Style" w:hAnsi="Bookman Old Style"/>
                <w:sz w:val="16"/>
                <w:szCs w:val="16"/>
              </w:rPr>
            </w:pPr>
            <w:r w:rsidRPr="006039EE">
              <w:rPr>
                <w:rFonts w:ascii="Bookman Old Style" w:hAnsi="Bookman Old Style"/>
                <w:sz w:val="16"/>
                <w:szCs w:val="16"/>
              </w:rPr>
              <w:t>1,00</w:t>
            </w:r>
          </w:p>
        </w:tc>
        <w:tc>
          <w:tcPr>
            <w:tcW w:w="8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spacing w:line="256" w:lineRule="auto"/>
              <w:rPr>
                <w:rFonts w:ascii="Bookman Old Style" w:hAnsi="Bookman Old Style"/>
                <w:sz w:val="16"/>
                <w:szCs w:val="16"/>
              </w:rPr>
            </w:pPr>
            <w:r w:rsidRPr="006039EE">
              <w:rPr>
                <w:rFonts w:ascii="Bookman Old Style" w:hAnsi="Bookman Old Style"/>
                <w:sz w:val="16"/>
                <w:szCs w:val="16"/>
              </w:rPr>
              <w:t>UN</w:t>
            </w:r>
          </w:p>
        </w:tc>
        <w:tc>
          <w:tcPr>
            <w:tcW w:w="10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spacing w:line="256" w:lineRule="auto"/>
              <w:rPr>
                <w:rFonts w:ascii="Bookman Old Style" w:hAnsi="Bookman Old Style"/>
                <w:sz w:val="16"/>
                <w:szCs w:val="16"/>
              </w:rPr>
            </w:pPr>
            <w:r w:rsidRPr="006039EE">
              <w:rPr>
                <w:rFonts w:ascii="Bookman Old Style" w:hAnsi="Bookman Old Style"/>
                <w:sz w:val="16"/>
                <w:szCs w:val="16"/>
              </w:rPr>
              <w:t>89.500,00</w:t>
            </w:r>
          </w:p>
        </w:tc>
        <w:tc>
          <w:tcPr>
            <w:tcW w:w="10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spacing w:line="256" w:lineRule="auto"/>
              <w:rPr>
                <w:rFonts w:ascii="Bookman Old Style" w:hAnsi="Bookman Old Style"/>
                <w:sz w:val="16"/>
                <w:szCs w:val="16"/>
              </w:rPr>
            </w:pPr>
            <w:r w:rsidRPr="006039EE">
              <w:rPr>
                <w:rFonts w:ascii="Bookman Old Style" w:hAnsi="Bookman Old Style"/>
                <w:sz w:val="16"/>
                <w:szCs w:val="16"/>
              </w:rPr>
              <w:t>89.500,00</w:t>
            </w:r>
          </w:p>
        </w:tc>
      </w:tr>
      <w:tr w:rsidR="006039EE" w:rsidRPr="006039EE" w:rsidTr="006039EE">
        <w:tc>
          <w:tcPr>
            <w:tcW w:w="7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3</w:t>
            </w:r>
          </w:p>
        </w:tc>
        <w:tc>
          <w:tcPr>
            <w:tcW w:w="11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19904</w:t>
            </w:r>
          </w:p>
        </w:tc>
        <w:tc>
          <w:tcPr>
            <w:tcW w:w="47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Trator Agrícola de</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pneus, com cabine, de 75-85cv de</w:t>
            </w:r>
          </w:p>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potência, com tração dianteira auxiliar,</w:t>
            </w:r>
            <w:r w:rsidRPr="006039EE">
              <w:rPr>
                <w:rFonts w:ascii="Bookman Old Style" w:hAnsi="Bookman Old Style" w:cs="Arial"/>
                <w:sz w:val="16"/>
                <w:szCs w:val="16"/>
                <w:lang w:val="pt-BR"/>
              </w:rPr>
              <w:t xml:space="preserve"> </w:t>
            </w:r>
            <w:r w:rsidRPr="006039EE">
              <w:rPr>
                <w:rFonts w:ascii="Bookman Old Style" w:hAnsi="Bookman Old Style" w:cs="Arial"/>
                <w:sz w:val="16"/>
                <w:szCs w:val="16"/>
                <w:lang w:val="x-none"/>
              </w:rPr>
              <w:t>tomada de potência independente</w:t>
            </w:r>
          </w:p>
        </w:tc>
        <w:tc>
          <w:tcPr>
            <w:tcW w:w="1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1,00</w:t>
            </w:r>
          </w:p>
        </w:tc>
        <w:tc>
          <w:tcPr>
            <w:tcW w:w="8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UN</w:t>
            </w:r>
          </w:p>
        </w:tc>
        <w:tc>
          <w:tcPr>
            <w:tcW w:w="10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224.450,00</w:t>
            </w:r>
          </w:p>
        </w:tc>
        <w:tc>
          <w:tcPr>
            <w:tcW w:w="10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224.450,00</w:t>
            </w:r>
          </w:p>
        </w:tc>
      </w:tr>
      <w:tr w:rsidR="006039EE" w:rsidRPr="006039EE" w:rsidTr="006039EE">
        <w:tc>
          <w:tcPr>
            <w:tcW w:w="9760" w:type="dxa"/>
            <w:gridSpan w:val="6"/>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039EE" w:rsidRPr="006039EE" w:rsidRDefault="006039EE" w:rsidP="006039EE">
            <w:pPr>
              <w:adjustRightInd w:val="0"/>
              <w:spacing w:line="256" w:lineRule="auto"/>
              <w:rPr>
                <w:rFonts w:ascii="Bookman Old Style" w:hAnsi="Bookman Old Style" w:cs="Arial"/>
                <w:sz w:val="16"/>
                <w:szCs w:val="16"/>
                <w:lang w:val="x-none"/>
              </w:rPr>
            </w:pPr>
          </w:p>
          <w:p w:rsidR="006039EE" w:rsidRPr="006039EE" w:rsidRDefault="006039EE" w:rsidP="006039EE">
            <w:pPr>
              <w:adjustRightInd w:val="0"/>
              <w:spacing w:line="256" w:lineRule="auto"/>
              <w:rPr>
                <w:rFonts w:ascii="Bookman Old Style" w:hAnsi="Bookman Old Style" w:cs="Arial"/>
                <w:sz w:val="16"/>
                <w:szCs w:val="16"/>
                <w:lang w:val="x-none"/>
              </w:rPr>
            </w:pPr>
            <w:r w:rsidRPr="006039EE">
              <w:rPr>
                <w:rFonts w:ascii="Bookman Old Style" w:hAnsi="Bookman Old Style" w:cs="Arial"/>
                <w:sz w:val="16"/>
                <w:szCs w:val="16"/>
                <w:lang w:val="x-none"/>
              </w:rPr>
              <w:t>TOTAL</w:t>
            </w:r>
          </w:p>
        </w:tc>
        <w:tc>
          <w:tcPr>
            <w:tcW w:w="10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039EE" w:rsidRPr="006039EE" w:rsidRDefault="006039EE" w:rsidP="006039EE">
            <w:pPr>
              <w:adjustRightInd w:val="0"/>
              <w:spacing w:line="256" w:lineRule="auto"/>
              <w:rPr>
                <w:rFonts w:ascii="Bookman Old Style" w:hAnsi="Bookman Old Style" w:cs="Arial"/>
                <w:sz w:val="16"/>
                <w:szCs w:val="16"/>
                <w:lang w:val="x-none"/>
              </w:rPr>
            </w:pPr>
          </w:p>
          <w:p w:rsidR="006039EE" w:rsidRPr="006039EE" w:rsidRDefault="006039EE" w:rsidP="006039EE">
            <w:pPr>
              <w:adjustRightInd w:val="0"/>
              <w:spacing w:line="256" w:lineRule="auto"/>
              <w:rPr>
                <w:rFonts w:ascii="Bookman Old Style" w:hAnsi="Bookman Old Style" w:cs="Arial"/>
                <w:sz w:val="16"/>
                <w:szCs w:val="16"/>
                <w:lang w:val="pt-BR"/>
              </w:rPr>
            </w:pPr>
            <w:r w:rsidRPr="006039EE">
              <w:rPr>
                <w:rFonts w:ascii="Bookman Old Style" w:hAnsi="Bookman Old Style" w:cs="Arial"/>
                <w:sz w:val="16"/>
                <w:szCs w:val="16"/>
                <w:lang w:val="pt-BR"/>
              </w:rPr>
              <w:t>364.925,00</w:t>
            </w:r>
          </w:p>
        </w:tc>
      </w:tr>
    </w:tbl>
    <w:p w:rsidR="00C2328B" w:rsidRDefault="00C2328B" w:rsidP="00D52BBE">
      <w:pPr>
        <w:pStyle w:val="Ttulo1"/>
        <w:spacing w:before="90"/>
        <w:ind w:left="0" w:right="0"/>
        <w:jc w:val="both"/>
        <w:rPr>
          <w:rFonts w:ascii="Bookman Old Style" w:hAnsi="Bookman Old Style"/>
          <w:sz w:val="20"/>
          <w:szCs w:val="20"/>
        </w:rPr>
      </w:pPr>
    </w:p>
    <w:p w:rsidR="000B57BD" w:rsidRPr="005B6C5B" w:rsidRDefault="000B57BD" w:rsidP="00D52BBE">
      <w:pPr>
        <w:pStyle w:val="Ttulo1"/>
        <w:spacing w:before="90"/>
        <w:ind w:left="0" w:right="0"/>
        <w:jc w:val="both"/>
        <w:rPr>
          <w:rFonts w:ascii="Bookman Old Style" w:hAnsi="Bookman Old Style"/>
          <w:sz w:val="20"/>
          <w:szCs w:val="20"/>
        </w:rPr>
      </w:pPr>
      <w:r w:rsidRPr="005B6C5B">
        <w:rPr>
          <w:rFonts w:ascii="Bookman Old Style" w:hAnsi="Bookman Old Style"/>
          <w:sz w:val="20"/>
          <w:szCs w:val="20"/>
        </w:rPr>
        <w:t>OBS: Havendo qualquer discordância entre a descrição do CATMAT e a do Edital, prevalecerá a descrição constante no Edital.</w:t>
      </w:r>
    </w:p>
    <w:p w:rsidR="000B57BD" w:rsidRDefault="000B57BD" w:rsidP="00D52BBE">
      <w:pPr>
        <w:pStyle w:val="PargrafodaLista"/>
        <w:tabs>
          <w:tab w:val="left" w:pos="748"/>
        </w:tabs>
        <w:spacing w:before="1"/>
        <w:ind w:left="0" w:firstLine="0"/>
        <w:rPr>
          <w:rFonts w:ascii="Bookman Old Style" w:hAnsi="Bookman Old Style"/>
          <w:b/>
          <w:sz w:val="20"/>
          <w:szCs w:val="20"/>
        </w:rPr>
      </w:pPr>
    </w:p>
    <w:p w:rsidR="008A1BB0" w:rsidRDefault="0017439D" w:rsidP="006039EE">
      <w:pPr>
        <w:pStyle w:val="ParagraphStyle"/>
        <w:numPr>
          <w:ilvl w:val="1"/>
          <w:numId w:val="13"/>
        </w:numPr>
        <w:tabs>
          <w:tab w:val="left" w:pos="750"/>
        </w:tabs>
        <w:spacing w:before="15"/>
        <w:jc w:val="both"/>
        <w:rPr>
          <w:rFonts w:ascii="Bookman Old Style" w:hAnsi="Bookman Old Style" w:cs="Bookman Old Style"/>
          <w:b/>
          <w:bCs/>
          <w:sz w:val="20"/>
          <w:szCs w:val="20"/>
        </w:rPr>
      </w:pPr>
      <w:r w:rsidRPr="0017439D">
        <w:rPr>
          <w:rFonts w:ascii="Bookman Old Style" w:hAnsi="Bookman Old Style"/>
          <w:b/>
          <w:sz w:val="20"/>
          <w:szCs w:val="20"/>
        </w:rPr>
        <w:t>1.2.</w:t>
      </w:r>
      <w:r>
        <w:rPr>
          <w:rFonts w:ascii="Bookman Old Style" w:hAnsi="Bookman Old Style"/>
          <w:sz w:val="20"/>
          <w:szCs w:val="20"/>
        </w:rPr>
        <w:t xml:space="preserve"> </w:t>
      </w:r>
      <w:r w:rsidR="000B57BD" w:rsidRPr="00B74A8C">
        <w:rPr>
          <w:rFonts w:ascii="Bookman Old Style" w:hAnsi="Bookman Old Style"/>
          <w:sz w:val="20"/>
          <w:szCs w:val="20"/>
        </w:rPr>
        <w:t xml:space="preserve">Valor máximo estimado da licitação </w:t>
      </w:r>
      <w:r w:rsidR="006039EE" w:rsidRPr="006039EE">
        <w:rPr>
          <w:rFonts w:ascii="Bookman Old Style" w:hAnsi="Bookman Old Style" w:cs="Bookman Old Style"/>
          <w:b/>
          <w:bCs/>
          <w:sz w:val="20"/>
          <w:szCs w:val="20"/>
        </w:rPr>
        <w:t>R$ 364.925,00 (Trezentos e Sessenta e Quatro Mil, Novecentos e Vinte e Cinco Reais);</w:t>
      </w:r>
    </w:p>
    <w:p w:rsidR="008A1BB0" w:rsidRDefault="008A1BB0" w:rsidP="008A1BB0">
      <w:pPr>
        <w:pStyle w:val="Corpodetexto"/>
        <w:spacing w:before="10"/>
        <w:jc w:val="both"/>
        <w:rPr>
          <w:rFonts w:ascii="Bookman Old Style" w:hAnsi="Bookman Old Style"/>
          <w:b/>
          <w:sz w:val="20"/>
          <w:szCs w:val="20"/>
        </w:rPr>
      </w:pPr>
    </w:p>
    <w:p w:rsidR="00A451CC" w:rsidRDefault="00A451CC" w:rsidP="008A1BB0">
      <w:pPr>
        <w:pStyle w:val="Corpodetexto"/>
        <w:spacing w:before="10"/>
        <w:jc w:val="both"/>
        <w:rPr>
          <w:rFonts w:ascii="Bookman Old Style" w:hAnsi="Bookman Old Style"/>
          <w:b/>
          <w:sz w:val="20"/>
          <w:szCs w:val="20"/>
        </w:rPr>
      </w:pPr>
      <w:r>
        <w:rPr>
          <w:rFonts w:ascii="Bookman Old Style" w:hAnsi="Bookman Old Style"/>
          <w:b/>
          <w:sz w:val="20"/>
          <w:szCs w:val="20"/>
        </w:rPr>
        <w:t>JUSTIFICATIVA</w:t>
      </w:r>
    </w:p>
    <w:p w:rsidR="00B74A8C" w:rsidRDefault="00B74A8C" w:rsidP="00D52BBE">
      <w:pPr>
        <w:pStyle w:val="PargrafodaLista"/>
        <w:tabs>
          <w:tab w:val="left" w:pos="748"/>
        </w:tabs>
        <w:spacing w:before="1"/>
        <w:ind w:left="0" w:firstLine="0"/>
        <w:rPr>
          <w:rFonts w:ascii="Bookman Old Style" w:hAnsi="Bookman Old Style"/>
          <w:b/>
          <w:sz w:val="20"/>
          <w:szCs w:val="20"/>
        </w:rPr>
      </w:pPr>
    </w:p>
    <w:p w:rsidR="00C2328B" w:rsidRPr="00C2328B" w:rsidRDefault="00834C40"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lang w:eastAsia="zh-CN"/>
        </w:rPr>
        <w:t xml:space="preserve">A presente aquisição justifica-se a compra dos equipamentos em atendimento da proposta de nº 09032021010387 abaixo descrita para atendimento das agroindustrias em ampliação e modernização no </w:t>
      </w:r>
      <w:r>
        <w:rPr>
          <w:rFonts w:ascii="Bookman Old Style" w:hAnsi="Bookman Old Style"/>
          <w:sz w:val="20"/>
          <w:szCs w:val="20"/>
          <w:lang w:eastAsia="zh-CN"/>
        </w:rPr>
        <w:lastRenderedPageBreak/>
        <w:t>municipio</w:t>
      </w:r>
      <w:r w:rsidR="00C2328B" w:rsidRPr="00C2328B">
        <w:rPr>
          <w:rFonts w:ascii="Bookman Old Style" w:hAnsi="Bookman Old Style"/>
          <w:sz w:val="20"/>
          <w:szCs w:val="20"/>
          <w:lang w:eastAsia="zh-CN"/>
        </w:rPr>
        <w:t>.</w:t>
      </w:r>
    </w:p>
    <w:p w:rsidR="00C2328B" w:rsidRPr="00681F71" w:rsidRDefault="00C2328B" w:rsidP="00D52BBE">
      <w:pPr>
        <w:pStyle w:val="PargrafodaLista"/>
        <w:tabs>
          <w:tab w:val="left" w:pos="748"/>
        </w:tabs>
        <w:spacing w:before="1"/>
        <w:ind w:left="0" w:firstLine="0"/>
        <w:rPr>
          <w:rFonts w:ascii="Bookman Old Style" w:hAnsi="Bookman Old Style"/>
          <w:b/>
          <w:sz w:val="20"/>
          <w:szCs w:val="20"/>
        </w:rPr>
      </w:pPr>
    </w:p>
    <w:p w:rsidR="00A451CC" w:rsidRPr="00A451CC" w:rsidRDefault="00A451CC" w:rsidP="00D52BBE">
      <w:pPr>
        <w:pStyle w:val="PargrafodaLista"/>
        <w:numPr>
          <w:ilvl w:val="1"/>
          <w:numId w:val="3"/>
        </w:numPr>
        <w:tabs>
          <w:tab w:val="left" w:pos="748"/>
        </w:tabs>
        <w:spacing w:before="1"/>
        <w:ind w:left="0" w:firstLine="0"/>
        <w:rPr>
          <w:rFonts w:ascii="Bookman Old Style" w:hAnsi="Bookman Old Style"/>
          <w:b/>
          <w:sz w:val="20"/>
          <w:szCs w:val="20"/>
        </w:rPr>
      </w:pPr>
      <w:r w:rsidRPr="00A451CC">
        <w:rPr>
          <w:rFonts w:ascii="Bookman Old Style" w:hAnsi="Bookman Old Style"/>
          <w:sz w:val="20"/>
          <w:szCs w:val="20"/>
        </w:rPr>
        <w:t>O valor estimado para a contratação está de acordo com o princípio da razoabilidade, para os tais usamos como parâmetro para se avaliar a adequação dos preços aferidos por meio de ORÇAMENTO FÍSICO,</w:t>
      </w:r>
      <w:r w:rsidRPr="00A451CC">
        <w:rPr>
          <w:rFonts w:ascii="Bookman Old Style" w:hAnsi="Bookman Old Style"/>
          <w:spacing w:val="-11"/>
          <w:sz w:val="20"/>
          <w:szCs w:val="20"/>
        </w:rPr>
        <w:t xml:space="preserve"> </w:t>
      </w:r>
      <w:r w:rsidRPr="00A451CC">
        <w:rPr>
          <w:rFonts w:ascii="Bookman Old Style" w:hAnsi="Bookman Old Style"/>
          <w:sz w:val="20"/>
          <w:szCs w:val="20"/>
        </w:rPr>
        <w:t>sendo</w:t>
      </w:r>
      <w:r w:rsidRPr="00A451CC">
        <w:rPr>
          <w:rFonts w:ascii="Bookman Old Style" w:hAnsi="Bookman Old Style"/>
          <w:spacing w:val="-11"/>
          <w:sz w:val="20"/>
          <w:szCs w:val="20"/>
        </w:rPr>
        <w:t xml:space="preserve"> </w:t>
      </w:r>
      <w:r w:rsidRPr="00A451CC">
        <w:rPr>
          <w:rFonts w:ascii="Bookman Old Style" w:hAnsi="Bookman Old Style"/>
          <w:sz w:val="20"/>
          <w:szCs w:val="20"/>
        </w:rPr>
        <w:t>que</w:t>
      </w:r>
      <w:r w:rsidRPr="00A451CC">
        <w:rPr>
          <w:rFonts w:ascii="Bookman Old Style" w:hAnsi="Bookman Old Style"/>
          <w:spacing w:val="-10"/>
          <w:sz w:val="20"/>
          <w:szCs w:val="20"/>
        </w:rPr>
        <w:t xml:space="preserve"> </w:t>
      </w:r>
      <w:r w:rsidRPr="00A451CC">
        <w:rPr>
          <w:rFonts w:ascii="Bookman Old Style" w:hAnsi="Bookman Old Style"/>
          <w:sz w:val="20"/>
          <w:szCs w:val="20"/>
        </w:rPr>
        <w:t>o</w:t>
      </w:r>
      <w:r w:rsidRPr="00A451CC">
        <w:rPr>
          <w:rFonts w:ascii="Bookman Old Style" w:hAnsi="Bookman Old Style"/>
          <w:spacing w:val="-12"/>
          <w:sz w:val="20"/>
          <w:szCs w:val="20"/>
        </w:rPr>
        <w:t xml:space="preserve"> </w:t>
      </w:r>
      <w:r w:rsidRPr="00A451CC">
        <w:rPr>
          <w:rFonts w:ascii="Bookman Old Style" w:hAnsi="Bookman Old Style"/>
          <w:sz w:val="20"/>
          <w:szCs w:val="20"/>
        </w:rPr>
        <w:t>mesmo</w:t>
      </w:r>
      <w:r w:rsidRPr="00A451CC">
        <w:rPr>
          <w:rFonts w:ascii="Bookman Old Style" w:hAnsi="Bookman Old Style"/>
          <w:spacing w:val="-11"/>
          <w:sz w:val="20"/>
          <w:szCs w:val="20"/>
        </w:rPr>
        <w:t xml:space="preserve"> </w:t>
      </w:r>
      <w:r w:rsidRPr="00A451CC">
        <w:rPr>
          <w:rFonts w:ascii="Bookman Old Style" w:hAnsi="Bookman Old Style"/>
          <w:sz w:val="20"/>
          <w:szCs w:val="20"/>
        </w:rPr>
        <w:t>pode</w:t>
      </w:r>
      <w:r w:rsidRPr="00A451CC">
        <w:rPr>
          <w:rFonts w:ascii="Bookman Old Style" w:hAnsi="Bookman Old Style"/>
          <w:spacing w:val="-10"/>
          <w:sz w:val="20"/>
          <w:szCs w:val="20"/>
        </w:rPr>
        <w:t xml:space="preserve"> </w:t>
      </w:r>
      <w:r w:rsidRPr="00A451CC">
        <w:rPr>
          <w:rFonts w:ascii="Bookman Old Style" w:hAnsi="Bookman Old Style"/>
          <w:sz w:val="20"/>
          <w:szCs w:val="20"/>
        </w:rPr>
        <w:t>ser</w:t>
      </w:r>
      <w:r w:rsidRPr="00A451CC">
        <w:rPr>
          <w:rFonts w:ascii="Bookman Old Style" w:hAnsi="Bookman Old Style"/>
          <w:spacing w:val="-11"/>
          <w:sz w:val="20"/>
          <w:szCs w:val="20"/>
        </w:rPr>
        <w:t xml:space="preserve"> </w:t>
      </w:r>
      <w:r w:rsidRPr="00A451CC">
        <w:rPr>
          <w:rFonts w:ascii="Bookman Old Style" w:hAnsi="Bookman Old Style"/>
          <w:sz w:val="20"/>
          <w:szCs w:val="20"/>
        </w:rPr>
        <w:t>conferido</w:t>
      </w:r>
      <w:r w:rsidRPr="00A451CC">
        <w:rPr>
          <w:rFonts w:ascii="Bookman Old Style" w:hAnsi="Bookman Old Style"/>
          <w:spacing w:val="-10"/>
          <w:sz w:val="20"/>
          <w:szCs w:val="20"/>
        </w:rPr>
        <w:t xml:space="preserve"> </w:t>
      </w:r>
      <w:r w:rsidRPr="00A451CC">
        <w:rPr>
          <w:rFonts w:ascii="Bookman Old Style" w:hAnsi="Bookman Old Style"/>
          <w:sz w:val="20"/>
          <w:szCs w:val="20"/>
        </w:rPr>
        <w:t>de</w:t>
      </w:r>
      <w:r w:rsidRPr="00A451CC">
        <w:rPr>
          <w:rFonts w:ascii="Bookman Old Style" w:hAnsi="Bookman Old Style"/>
          <w:spacing w:val="-11"/>
          <w:sz w:val="20"/>
          <w:szCs w:val="20"/>
        </w:rPr>
        <w:t xml:space="preserve"> </w:t>
      </w:r>
      <w:r w:rsidRPr="00A451CC">
        <w:rPr>
          <w:rFonts w:ascii="Bookman Old Style" w:hAnsi="Bookman Old Style"/>
          <w:sz w:val="20"/>
          <w:szCs w:val="20"/>
        </w:rPr>
        <w:t>acordo</w:t>
      </w:r>
      <w:r w:rsidRPr="00A451CC">
        <w:rPr>
          <w:rFonts w:ascii="Bookman Old Style" w:hAnsi="Bookman Old Style"/>
          <w:spacing w:val="-10"/>
          <w:sz w:val="20"/>
          <w:szCs w:val="20"/>
        </w:rPr>
        <w:t xml:space="preserve"> </w:t>
      </w:r>
      <w:r w:rsidRPr="00A451CC">
        <w:rPr>
          <w:rFonts w:ascii="Bookman Old Style" w:hAnsi="Bookman Old Style"/>
          <w:sz w:val="20"/>
          <w:szCs w:val="20"/>
        </w:rPr>
        <w:t>com o plano de trabalho.</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A451CC" w:rsidRDefault="00A451CC"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DO PRAZO, FORMA E LOCAL DE ENTREGA</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C2328B" w:rsidRPr="00877346" w:rsidRDefault="00C2328B" w:rsidP="00D52BBE">
      <w:pPr>
        <w:pStyle w:val="PargrafodaLista"/>
        <w:numPr>
          <w:ilvl w:val="1"/>
          <w:numId w:val="3"/>
        </w:numPr>
        <w:tabs>
          <w:tab w:val="left" w:pos="748"/>
        </w:tabs>
        <w:spacing w:before="1"/>
        <w:ind w:left="0" w:firstLine="0"/>
        <w:rPr>
          <w:rFonts w:ascii="Bookman Old Style" w:hAnsi="Bookman Old Style"/>
          <w:b/>
          <w:sz w:val="20"/>
          <w:szCs w:val="20"/>
        </w:rPr>
      </w:pPr>
      <w:r w:rsidRPr="00C2328B">
        <w:rPr>
          <w:rFonts w:ascii="Bookman Old Style" w:hAnsi="Bookman Old Style"/>
          <w:sz w:val="20"/>
          <w:szCs w:val="20"/>
          <w:lang w:eastAsia="zh-CN"/>
        </w:rPr>
        <w:t xml:space="preserve">Os </w:t>
      </w:r>
      <w:r w:rsidR="00834C40">
        <w:rPr>
          <w:rFonts w:ascii="Bookman Old Style" w:hAnsi="Bookman Old Style"/>
          <w:sz w:val="20"/>
          <w:szCs w:val="20"/>
          <w:lang w:eastAsia="zh-CN"/>
        </w:rPr>
        <w:t xml:space="preserve">bens desta </w:t>
      </w:r>
      <w:r w:rsidRPr="00C2328B">
        <w:rPr>
          <w:rFonts w:ascii="Bookman Old Style" w:hAnsi="Bookman Old Style"/>
          <w:sz w:val="20"/>
          <w:szCs w:val="20"/>
          <w:lang w:eastAsia="zh-CN"/>
        </w:rPr>
        <w:t xml:space="preserve">solicitação deverão ser fornecidos </w:t>
      </w:r>
      <w:r w:rsidR="00834C40">
        <w:rPr>
          <w:rFonts w:ascii="Bookman Old Style" w:hAnsi="Bookman Old Style"/>
          <w:sz w:val="20"/>
          <w:szCs w:val="20"/>
          <w:lang w:eastAsia="zh-CN"/>
        </w:rPr>
        <w:t xml:space="preserve">no prazo máximo de 20 (vinte) dias, de forma total, após o recebimento da nota de empenho, seguindo rigorosamente as quantidades solicitadas na respectiva nota de empenho, </w:t>
      </w:r>
      <w:r w:rsidRPr="00C2328B">
        <w:rPr>
          <w:rFonts w:ascii="Bookman Old Style" w:hAnsi="Bookman Old Style"/>
          <w:sz w:val="20"/>
          <w:szCs w:val="20"/>
          <w:lang w:eastAsia="zh-CN"/>
        </w:rPr>
        <w:t xml:space="preserve">sem ônus de entrega de acordo com a solicitação da Secretaria Municipal de </w:t>
      </w:r>
      <w:r w:rsidR="00834C40">
        <w:rPr>
          <w:rFonts w:ascii="Bookman Old Style" w:hAnsi="Bookman Old Style"/>
          <w:sz w:val="20"/>
          <w:szCs w:val="20"/>
          <w:lang w:eastAsia="zh-CN"/>
        </w:rPr>
        <w:t>Agricultura e Desenvolvimento Rural Sustentável,</w:t>
      </w:r>
      <w:r w:rsidRPr="00C2328B">
        <w:rPr>
          <w:rFonts w:ascii="Bookman Old Style" w:hAnsi="Bookman Old Style"/>
          <w:sz w:val="20"/>
          <w:szCs w:val="20"/>
          <w:lang w:eastAsia="zh-CN"/>
        </w:rPr>
        <w:t xml:space="preserve"> no endereço Rua </w:t>
      </w:r>
      <w:r w:rsidR="00D77651">
        <w:rPr>
          <w:rFonts w:ascii="Bookman Old Style" w:hAnsi="Bookman Old Style"/>
          <w:sz w:val="20"/>
          <w:szCs w:val="20"/>
          <w:lang w:eastAsia="zh-CN"/>
        </w:rPr>
        <w:t>Dona Mariquinha</w:t>
      </w:r>
      <w:r w:rsidRPr="00C2328B">
        <w:rPr>
          <w:rFonts w:ascii="Bookman Old Style" w:hAnsi="Bookman Old Style"/>
          <w:sz w:val="20"/>
          <w:szCs w:val="20"/>
          <w:lang w:eastAsia="zh-CN"/>
        </w:rPr>
        <w:t xml:space="preserve">, </w:t>
      </w:r>
      <w:r w:rsidR="00D77651">
        <w:rPr>
          <w:rFonts w:ascii="Bookman Old Style" w:hAnsi="Bookman Old Style"/>
          <w:sz w:val="20"/>
          <w:szCs w:val="20"/>
          <w:lang w:eastAsia="zh-CN"/>
        </w:rPr>
        <w:t>S/N</w:t>
      </w:r>
      <w:r w:rsidRPr="00C2328B">
        <w:rPr>
          <w:rFonts w:ascii="Bookman Old Style" w:hAnsi="Bookman Old Style"/>
          <w:sz w:val="20"/>
          <w:szCs w:val="20"/>
          <w:lang w:eastAsia="zh-CN"/>
        </w:rPr>
        <w:t xml:space="preserve">, </w:t>
      </w:r>
      <w:r w:rsidR="00D77651">
        <w:rPr>
          <w:rFonts w:ascii="Bookman Old Style" w:hAnsi="Bookman Old Style"/>
          <w:sz w:val="20"/>
          <w:szCs w:val="20"/>
          <w:lang w:eastAsia="zh-CN"/>
        </w:rPr>
        <w:t>centro</w:t>
      </w:r>
      <w:r w:rsidRPr="00C2328B">
        <w:rPr>
          <w:rFonts w:ascii="Bookman Old Style" w:hAnsi="Bookman Old Style"/>
          <w:sz w:val="20"/>
          <w:szCs w:val="20"/>
          <w:lang w:eastAsia="zh-CN"/>
        </w:rPr>
        <w:t xml:space="preserve">, neste município de Santo Antonio do Sudoeste. No horário 7:30 as 11:30 – 13:15 as 17:15 </w:t>
      </w:r>
    </w:p>
    <w:p w:rsidR="00877346" w:rsidRPr="00877346" w:rsidRDefault="00877346" w:rsidP="00D52BBE">
      <w:pPr>
        <w:pStyle w:val="PargrafodaLista"/>
        <w:tabs>
          <w:tab w:val="left" w:pos="748"/>
        </w:tabs>
        <w:spacing w:before="1"/>
        <w:ind w:left="0" w:firstLine="0"/>
        <w:rPr>
          <w:rFonts w:ascii="Bookman Old Style" w:hAnsi="Bookman Old Style"/>
          <w:b/>
          <w:sz w:val="20"/>
          <w:szCs w:val="20"/>
        </w:rPr>
      </w:pPr>
    </w:p>
    <w:p w:rsidR="005C3995" w:rsidRPr="005C399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 detentora </w:t>
      </w:r>
      <w:r>
        <w:rPr>
          <w:rFonts w:ascii="Bookman Old Style" w:hAnsi="Bookman Old Style"/>
          <w:sz w:val="20"/>
          <w:szCs w:val="20"/>
        </w:rPr>
        <w:t>do contrato</w:t>
      </w:r>
      <w:r w:rsidRPr="005C3995">
        <w:rPr>
          <w:rFonts w:ascii="Bookman Old Style" w:hAnsi="Bookman Old Style"/>
          <w:sz w:val="20"/>
          <w:szCs w:val="20"/>
        </w:rPr>
        <w:t xml:space="preserve">, deverá atender as solicitações da Secretaria Municipal de </w:t>
      </w:r>
      <w:r w:rsidR="00D77651">
        <w:rPr>
          <w:rFonts w:ascii="Bookman Old Style" w:hAnsi="Bookman Old Style"/>
          <w:sz w:val="20"/>
          <w:szCs w:val="20"/>
          <w:lang w:eastAsia="zh-CN"/>
        </w:rPr>
        <w:t>Agricultura e Desenvolvimento Rural Sustentável</w:t>
      </w:r>
      <w:r w:rsidRPr="005C3995">
        <w:rPr>
          <w:rFonts w:ascii="Bookman Old Style" w:hAnsi="Bookman Old Style"/>
          <w:sz w:val="20"/>
          <w:szCs w:val="20"/>
        </w:rPr>
        <w:t xml:space="preserve">, no prazo máximo de </w:t>
      </w:r>
      <w:r w:rsidR="00B74A8C">
        <w:rPr>
          <w:rFonts w:ascii="Bookman Old Style" w:hAnsi="Bookman Old Style"/>
          <w:sz w:val="20"/>
          <w:szCs w:val="20"/>
        </w:rPr>
        <w:t>05 (cinco</w:t>
      </w:r>
      <w:r w:rsidRPr="005C3995">
        <w:rPr>
          <w:rFonts w:ascii="Bookman Old Style" w:hAnsi="Bookman Old Style"/>
          <w:sz w:val="20"/>
          <w:szCs w:val="20"/>
        </w:rPr>
        <w:t>) dias úteis, contados do momento do envio do pedido (requisição) dos produtos e confirmação por e-mail ou contato telefônico.</w:t>
      </w:r>
    </w:p>
    <w:p w:rsidR="005C3995" w:rsidRPr="005C3995" w:rsidRDefault="005C3995" w:rsidP="00D52BBE">
      <w:pPr>
        <w:pStyle w:val="PargrafodaLista"/>
        <w:ind w:left="0" w:firstLine="0"/>
        <w:rPr>
          <w:rFonts w:ascii="Bookman Old Style" w:hAnsi="Bookman Old Style"/>
          <w:sz w:val="20"/>
          <w:szCs w:val="20"/>
        </w:rPr>
      </w:pPr>
    </w:p>
    <w:p w:rsidR="001155D5" w:rsidRPr="001155D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Os prazos de que tratam o item </w:t>
      </w:r>
      <w:r w:rsidR="001155D5">
        <w:rPr>
          <w:rFonts w:ascii="Bookman Old Style" w:hAnsi="Bookman Old Style"/>
          <w:sz w:val="20"/>
          <w:szCs w:val="20"/>
        </w:rPr>
        <w:t>3</w:t>
      </w:r>
      <w:r w:rsidRPr="005C3995">
        <w:rPr>
          <w:rFonts w:ascii="Bookman Old Style" w:hAnsi="Bookman Old Style"/>
          <w:sz w:val="20"/>
          <w:szCs w:val="20"/>
        </w:rPr>
        <w:t xml:space="preserve">.2 poderão ser prorrogados uma vez, por igual período, quando solicitado pelo convocado durante o transcurso do prazo e desde que ocorra motivo justificado aceito pela Administração. </w:t>
      </w:r>
    </w:p>
    <w:p w:rsidR="001155D5" w:rsidRPr="001155D5" w:rsidRDefault="001155D5" w:rsidP="00D52BBE">
      <w:pPr>
        <w:pStyle w:val="PargrafodaLista"/>
        <w:ind w:left="0" w:firstLine="0"/>
        <w:rPr>
          <w:rFonts w:ascii="Bookman Old Style" w:hAnsi="Bookman Old Style"/>
          <w:sz w:val="20"/>
          <w:szCs w:val="20"/>
        </w:rPr>
      </w:pPr>
    </w:p>
    <w:p w:rsidR="001155D5" w:rsidRPr="001155D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 licitante vencedora deverá trocar os </w:t>
      </w:r>
      <w:r w:rsidR="00D77651">
        <w:rPr>
          <w:rFonts w:ascii="Bookman Old Style" w:hAnsi="Bookman Old Style"/>
          <w:sz w:val="20"/>
          <w:szCs w:val="20"/>
        </w:rPr>
        <w:t>equipamentos</w:t>
      </w:r>
      <w:r w:rsidRPr="005C3995">
        <w:rPr>
          <w:rFonts w:ascii="Bookman Old Style" w:hAnsi="Bookman Old Style"/>
          <w:sz w:val="20"/>
          <w:szCs w:val="20"/>
        </w:rPr>
        <w:t xml:space="preserve"> as suas custas bem com o arcar com todas as despesas decorrentes da reposição e transporte destes, não cabendo à Municipalidade quaisquer ônus, em especial no que concerne ao envio de itens danificados ao licitante vencedor.</w:t>
      </w:r>
    </w:p>
    <w:p w:rsidR="001155D5" w:rsidRPr="001155D5" w:rsidRDefault="001155D5" w:rsidP="00D52BBE">
      <w:pPr>
        <w:pStyle w:val="PargrafodaLista"/>
        <w:ind w:left="0" w:firstLine="0"/>
        <w:rPr>
          <w:rFonts w:ascii="Bookman Old Style" w:hAnsi="Bookman Old Style"/>
          <w:sz w:val="20"/>
          <w:szCs w:val="20"/>
        </w:rPr>
      </w:pPr>
    </w:p>
    <w:p w:rsidR="005C3995" w:rsidRPr="005C3995" w:rsidRDefault="005C3995" w:rsidP="00D52BBE">
      <w:pPr>
        <w:pStyle w:val="PargrafodaLista"/>
        <w:numPr>
          <w:ilvl w:val="1"/>
          <w:numId w:val="3"/>
        </w:numPr>
        <w:tabs>
          <w:tab w:val="left" w:pos="748"/>
        </w:tabs>
        <w:spacing w:before="1"/>
        <w:ind w:left="0" w:firstLine="0"/>
        <w:rPr>
          <w:rFonts w:ascii="Bookman Old Style" w:hAnsi="Bookman Old Style"/>
          <w:b/>
          <w:sz w:val="20"/>
          <w:szCs w:val="20"/>
        </w:rPr>
      </w:pPr>
      <w:r w:rsidRPr="005C3995">
        <w:rPr>
          <w:rFonts w:ascii="Bookman Old Style" w:hAnsi="Bookman Old Style"/>
          <w:sz w:val="20"/>
          <w:szCs w:val="20"/>
        </w:rPr>
        <w:t xml:space="preserve">As entregas se darão de forma </w:t>
      </w:r>
      <w:r w:rsidR="00D77651">
        <w:rPr>
          <w:rFonts w:ascii="Bookman Old Style" w:hAnsi="Bookman Old Style"/>
          <w:sz w:val="20"/>
          <w:szCs w:val="20"/>
        </w:rPr>
        <w:t>total</w:t>
      </w:r>
      <w:r w:rsidRPr="005C3995">
        <w:rPr>
          <w:rFonts w:ascii="Bookman Old Style" w:hAnsi="Bookman Old Style"/>
          <w:sz w:val="20"/>
          <w:szCs w:val="20"/>
        </w:rPr>
        <w:t xml:space="preserve"> (sem ônus de entrega), pelo período </w:t>
      </w:r>
      <w:r w:rsidR="001155D5">
        <w:rPr>
          <w:rFonts w:ascii="Bookman Old Style" w:hAnsi="Bookman Old Style"/>
          <w:sz w:val="20"/>
          <w:szCs w:val="20"/>
        </w:rPr>
        <w:t>que perdurar o contrato.</w:t>
      </w: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A451CC" w:rsidRDefault="00A451CC" w:rsidP="00D52BBE">
      <w:pPr>
        <w:pStyle w:val="PargrafodaLista"/>
        <w:tabs>
          <w:tab w:val="left" w:pos="748"/>
        </w:tabs>
        <w:spacing w:before="1"/>
        <w:ind w:left="0" w:firstLine="0"/>
        <w:rPr>
          <w:rFonts w:ascii="Bookman Old Style" w:hAnsi="Bookman Old Style"/>
          <w:b/>
          <w:sz w:val="20"/>
          <w:szCs w:val="20"/>
        </w:rPr>
      </w:pPr>
    </w:p>
    <w:p w:rsidR="009337FD" w:rsidRDefault="00FF10D9"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CONDIÇÕES DE RECEBIMENTO DO OBJETO</w:t>
      </w:r>
    </w:p>
    <w:p w:rsidR="00FF10D9" w:rsidRDefault="00FF10D9" w:rsidP="00D52BBE">
      <w:pPr>
        <w:pStyle w:val="PargrafodaLista"/>
        <w:tabs>
          <w:tab w:val="left" w:pos="748"/>
        </w:tabs>
        <w:spacing w:before="1"/>
        <w:ind w:left="0" w:firstLine="0"/>
        <w:rPr>
          <w:rFonts w:ascii="Bookman Old Style" w:hAnsi="Bookman Old Style"/>
          <w:b/>
          <w:sz w:val="20"/>
          <w:szCs w:val="20"/>
        </w:rPr>
      </w:pPr>
    </w:p>
    <w:p w:rsidR="001155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Os objetos deste edital serão dados como recebido conforme: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b/>
          <w:sz w:val="20"/>
        </w:rPr>
        <w:t>Provisoriamente</w:t>
      </w:r>
      <w:r w:rsidRPr="001155D5">
        <w:rPr>
          <w:rFonts w:ascii="Bookman Old Style" w:hAnsi="Bookman Old Style"/>
          <w:sz w:val="20"/>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b/>
          <w:sz w:val="20"/>
        </w:rPr>
        <w:t>Definitivamente</w:t>
      </w:r>
      <w:r w:rsidRPr="001155D5">
        <w:rPr>
          <w:rFonts w:ascii="Bookman Old Style" w:hAnsi="Bookman Old Style"/>
          <w:sz w:val="20"/>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1155D5" w:rsidRPr="001155D5" w:rsidRDefault="001155D5" w:rsidP="00D52BBE">
      <w:pPr>
        <w:tabs>
          <w:tab w:val="left" w:pos="748"/>
        </w:tabs>
        <w:spacing w:before="1"/>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1155D5" w:rsidRPr="001155D5" w:rsidRDefault="001155D5" w:rsidP="00D52BBE">
      <w:pPr>
        <w:pStyle w:val="PargrafodaLista"/>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Em caso de produto entregue em desconformidade com o especificado, ou com defeito, será determinado um prazo, pela Administração, para que a contratada faça a substituição. Este prazo iniciar-se-á a partir da data da notificação da contratada. </w:t>
      </w:r>
      <w:r>
        <w:rPr>
          <w:rFonts w:ascii="Bookman Old Style" w:hAnsi="Bookman Old Style"/>
          <w:sz w:val="20"/>
        </w:rPr>
        <w:t>A contratada</w:t>
      </w:r>
      <w:r w:rsidRPr="001155D5">
        <w:rPr>
          <w:rFonts w:ascii="Bookman Old Style" w:hAnsi="Bookman Old Style"/>
          <w:sz w:val="20"/>
        </w:rPr>
        <w:t xml:space="preserve"> ficará obrigada a substituir, às suas expensas, o item do objeto que for recusado.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Os objetos deste edital serão dados como recebido conforme: </w:t>
      </w:r>
    </w:p>
    <w:p w:rsidR="001155D5" w:rsidRDefault="001155D5" w:rsidP="00D52BBE">
      <w:pPr>
        <w:pStyle w:val="PargrafodaLista"/>
        <w:tabs>
          <w:tab w:val="left" w:pos="748"/>
        </w:tabs>
        <w:spacing w:before="1"/>
        <w:ind w:left="0" w:firstLine="0"/>
        <w:rPr>
          <w:rFonts w:ascii="Bookman Old Style" w:hAnsi="Bookman Old Style"/>
          <w:sz w:val="20"/>
        </w:rPr>
      </w:pPr>
    </w:p>
    <w:p w:rsid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1155D5" w:rsidRDefault="001155D5" w:rsidP="00D52BBE">
      <w:pPr>
        <w:pStyle w:val="PargrafodaLista"/>
        <w:tabs>
          <w:tab w:val="left" w:pos="748"/>
        </w:tabs>
        <w:spacing w:before="1"/>
        <w:ind w:left="0" w:firstLine="0"/>
        <w:rPr>
          <w:rFonts w:ascii="Bookman Old Style" w:hAnsi="Bookman Old Style"/>
          <w:sz w:val="20"/>
        </w:rPr>
      </w:pPr>
    </w:p>
    <w:p w:rsidR="00FF10D9" w:rsidRPr="001155D5" w:rsidRDefault="001155D5" w:rsidP="00D52BBE">
      <w:pPr>
        <w:pStyle w:val="PargrafodaLista"/>
        <w:numPr>
          <w:ilvl w:val="2"/>
          <w:numId w:val="3"/>
        </w:numPr>
        <w:tabs>
          <w:tab w:val="left" w:pos="748"/>
        </w:tabs>
        <w:spacing w:before="1"/>
        <w:ind w:left="0" w:firstLine="0"/>
        <w:rPr>
          <w:rFonts w:ascii="Bookman Old Style" w:hAnsi="Bookman Old Style"/>
          <w:sz w:val="20"/>
        </w:rPr>
      </w:pPr>
      <w:r w:rsidRPr="001155D5">
        <w:rPr>
          <w:rFonts w:ascii="Bookman Old Style" w:hAnsi="Bookman Old Style"/>
          <w:sz w:val="20"/>
        </w:rPr>
        <w:t xml:space="preserve">Na hipótese de substituição, o contratado deverá fazê-la em conformidade com a indicação da Secretaria Municipal de </w:t>
      </w:r>
      <w:r w:rsidR="00C2328B">
        <w:rPr>
          <w:rFonts w:ascii="Bookman Old Style" w:hAnsi="Bookman Old Style"/>
          <w:sz w:val="20"/>
        </w:rPr>
        <w:t>Educação, Cultura e Esportes, no prazo máximo de 02</w:t>
      </w:r>
      <w:r w:rsidRPr="001155D5">
        <w:rPr>
          <w:rFonts w:ascii="Bookman Old Style" w:hAnsi="Bookman Old Style"/>
          <w:sz w:val="20"/>
        </w:rPr>
        <w:t xml:space="preserve"> (</w:t>
      </w:r>
      <w:r w:rsidR="00C2328B">
        <w:rPr>
          <w:rFonts w:ascii="Bookman Old Style" w:hAnsi="Bookman Old Style"/>
          <w:sz w:val="20"/>
        </w:rPr>
        <w:t>dois</w:t>
      </w:r>
      <w:r w:rsidRPr="001155D5">
        <w:rPr>
          <w:rFonts w:ascii="Bookman Old Style" w:hAnsi="Bookman Old Style"/>
          <w:sz w:val="20"/>
        </w:rPr>
        <w:t>) dias, contados da notificação por escrito, mantidos o preço inicialmente contratado. Sendo que o ato do recebimento não importará na aceitação.</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1155D5" w:rsidRDefault="001155D5"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DAS OBSERVAÇÕES E DAS OBRIGAÇÕES DA CONTRATADA</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F31D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F31DD5">
        <w:rPr>
          <w:rFonts w:ascii="Bookman Old Style" w:hAnsi="Bookman Old Style"/>
          <w:sz w:val="20"/>
        </w:rPr>
        <w:t xml:space="preserve">Os produtos deverão estar em conformidade com as normas vigentes. Na entrega serão verificados os prazos de validade e o estado de conservação. </w:t>
      </w:r>
    </w:p>
    <w:p w:rsidR="00F31DD5" w:rsidRPr="00F31DD5" w:rsidRDefault="00F31DD5" w:rsidP="00D52BBE">
      <w:pPr>
        <w:pStyle w:val="PargrafodaLista"/>
        <w:ind w:left="0" w:firstLine="0"/>
        <w:rPr>
          <w:rFonts w:ascii="Bookman Old Style" w:hAnsi="Bookman Old Style"/>
          <w:sz w:val="20"/>
        </w:rPr>
      </w:pPr>
    </w:p>
    <w:p w:rsid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entregar, durante toda a vigência </w:t>
      </w:r>
      <w:r>
        <w:rPr>
          <w:rFonts w:ascii="Bookman Old Style" w:hAnsi="Bookman Old Style"/>
          <w:sz w:val="20"/>
        </w:rPr>
        <w:t>do contrato</w:t>
      </w:r>
      <w:r w:rsidR="001155D5" w:rsidRPr="00F31DD5">
        <w:rPr>
          <w:rFonts w:ascii="Bookman Old Style" w:hAnsi="Bookman Old Style"/>
          <w:sz w:val="20"/>
        </w:rPr>
        <w:t xml:space="preserve">, a mesma marca dos produtos apresentados na proposta. </w:t>
      </w:r>
    </w:p>
    <w:p w:rsidR="00F31DD5" w:rsidRPr="00F31DD5" w:rsidRDefault="00F31DD5" w:rsidP="00D52BBE">
      <w:pPr>
        <w:pStyle w:val="PargrafodaLista"/>
        <w:ind w:left="0" w:firstLine="0"/>
        <w:rPr>
          <w:rFonts w:ascii="Bookman Old Style" w:hAnsi="Bookman Old Style"/>
          <w:sz w:val="20"/>
        </w:rPr>
      </w:pPr>
    </w:p>
    <w:p w:rsidR="00F31DD5" w:rsidRDefault="001155D5" w:rsidP="00D52BBE">
      <w:pPr>
        <w:pStyle w:val="PargrafodaLista"/>
        <w:numPr>
          <w:ilvl w:val="1"/>
          <w:numId w:val="3"/>
        </w:numPr>
        <w:tabs>
          <w:tab w:val="left" w:pos="748"/>
        </w:tabs>
        <w:spacing w:before="1"/>
        <w:ind w:left="0" w:firstLine="0"/>
        <w:rPr>
          <w:rFonts w:ascii="Bookman Old Style" w:hAnsi="Bookman Old Style"/>
          <w:sz w:val="20"/>
        </w:rPr>
      </w:pPr>
      <w:r w:rsidRPr="00F31DD5">
        <w:rPr>
          <w:rFonts w:ascii="Bookman Old Style" w:hAnsi="Bookman Old Style"/>
          <w:sz w:val="20"/>
        </w:rPr>
        <w:t xml:space="preserve">A </w:t>
      </w:r>
      <w:r w:rsidR="00F31DD5">
        <w:rPr>
          <w:rFonts w:ascii="Bookman Old Style" w:hAnsi="Bookman Old Style"/>
          <w:sz w:val="20"/>
        </w:rPr>
        <w:t>contratada</w:t>
      </w:r>
      <w:r w:rsidRPr="00F31DD5">
        <w:rPr>
          <w:rFonts w:ascii="Bookman Old Style" w:hAnsi="Bookman Old Style"/>
          <w:sz w:val="20"/>
        </w:rPr>
        <w:t xml:space="preserve"> ficará obrigada a trocar, a suas expensas, a mercadoria que vier a ser recusada, sendo que o ato do recebimento não importará na aceitação. Prazo de troca: 0</w:t>
      </w:r>
      <w:r w:rsidR="00D77651">
        <w:rPr>
          <w:rFonts w:ascii="Bookman Old Style" w:hAnsi="Bookman Old Style"/>
          <w:sz w:val="20"/>
        </w:rPr>
        <w:t>5</w:t>
      </w:r>
      <w:r w:rsidRPr="00F31DD5">
        <w:rPr>
          <w:rFonts w:ascii="Bookman Old Style" w:hAnsi="Bookman Old Style"/>
          <w:sz w:val="20"/>
        </w:rPr>
        <w:t xml:space="preserve"> (</w:t>
      </w:r>
      <w:r w:rsidR="00D77651">
        <w:rPr>
          <w:rFonts w:ascii="Bookman Old Style" w:hAnsi="Bookman Old Style"/>
          <w:sz w:val="20"/>
        </w:rPr>
        <w:t>cinco</w:t>
      </w:r>
      <w:r w:rsidRPr="00F31DD5">
        <w:rPr>
          <w:rFonts w:ascii="Bookman Old Style" w:hAnsi="Bookman Old Style"/>
          <w:sz w:val="20"/>
        </w:rPr>
        <w:t xml:space="preserve">) dias úteis. </w:t>
      </w:r>
    </w:p>
    <w:p w:rsidR="00F31DD5" w:rsidRPr="00F31DD5" w:rsidRDefault="00F31DD5" w:rsidP="00D52BBE">
      <w:pPr>
        <w:pStyle w:val="PargrafodaLista"/>
        <w:ind w:left="0" w:firstLine="0"/>
        <w:rPr>
          <w:rFonts w:ascii="Bookman Old Style" w:hAnsi="Bookman Old Style"/>
          <w:sz w:val="20"/>
        </w:rPr>
      </w:pPr>
    </w:p>
    <w:p w:rsid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responsabilizar-se e arcar por quaisquer taxas ou emolumentos concernentes ao objeto da presente licitação, bem como demais custos, encargos inerentes e necessários para a completa execução das obrigações assumidas. </w:t>
      </w:r>
    </w:p>
    <w:p w:rsidR="00F31DD5" w:rsidRPr="00F31DD5" w:rsidRDefault="00F31DD5" w:rsidP="00D52BBE">
      <w:pPr>
        <w:pStyle w:val="PargrafodaLista"/>
        <w:ind w:left="0" w:firstLine="0"/>
        <w:rPr>
          <w:rFonts w:ascii="Bookman Old Style" w:hAnsi="Bookman Old Style"/>
          <w:sz w:val="20"/>
        </w:rPr>
      </w:pPr>
    </w:p>
    <w:p w:rsidR="001155D5" w:rsidRPr="00F31DD5" w:rsidRDefault="00F31DD5" w:rsidP="00D52BBE">
      <w:pPr>
        <w:pStyle w:val="PargrafodaLista"/>
        <w:numPr>
          <w:ilvl w:val="1"/>
          <w:numId w:val="3"/>
        </w:numPr>
        <w:tabs>
          <w:tab w:val="left" w:pos="748"/>
        </w:tabs>
        <w:spacing w:before="1"/>
        <w:ind w:left="0" w:firstLine="0"/>
        <w:rPr>
          <w:rFonts w:ascii="Bookman Old Style" w:hAnsi="Bookman Old Style"/>
          <w:sz w:val="20"/>
        </w:rPr>
      </w:pPr>
      <w:r>
        <w:rPr>
          <w:rFonts w:ascii="Bookman Old Style" w:hAnsi="Bookman Old Style"/>
          <w:sz w:val="20"/>
        </w:rPr>
        <w:t>A contratada</w:t>
      </w:r>
      <w:r w:rsidR="001155D5" w:rsidRPr="00F31DD5">
        <w:rPr>
          <w:rFonts w:ascii="Bookman Old Style" w:hAnsi="Bookman Old Style"/>
          <w:sz w:val="20"/>
        </w:rPr>
        <w:t xml:space="preserve"> deverá manter durante toda a execução do contrato, em compatibilidade com as obrigações por ela assumidas, todas as condições de habilitação e qualificação exigidas na licitação.</w:t>
      </w:r>
    </w:p>
    <w:p w:rsidR="001155D5" w:rsidRDefault="001155D5" w:rsidP="00D52BBE">
      <w:pPr>
        <w:pStyle w:val="PargrafodaLista"/>
        <w:tabs>
          <w:tab w:val="left" w:pos="748"/>
        </w:tabs>
        <w:spacing w:before="1"/>
        <w:ind w:left="0" w:firstLine="0"/>
        <w:rPr>
          <w:rFonts w:ascii="Bookman Old Style" w:hAnsi="Bookman Old Style"/>
          <w:b/>
          <w:sz w:val="20"/>
          <w:szCs w:val="20"/>
        </w:rPr>
      </w:pPr>
    </w:p>
    <w:p w:rsidR="00FF10D9" w:rsidRDefault="00FF10D9" w:rsidP="00D52BBE">
      <w:pPr>
        <w:pStyle w:val="PargrafodaLista"/>
        <w:numPr>
          <w:ilvl w:val="0"/>
          <w:numId w:val="3"/>
        </w:numPr>
        <w:tabs>
          <w:tab w:val="left" w:pos="748"/>
        </w:tabs>
        <w:spacing w:before="1"/>
        <w:ind w:left="0" w:firstLine="0"/>
        <w:rPr>
          <w:rFonts w:ascii="Bookman Old Style" w:hAnsi="Bookman Old Style"/>
          <w:b/>
          <w:sz w:val="20"/>
          <w:szCs w:val="20"/>
        </w:rPr>
      </w:pPr>
      <w:r>
        <w:rPr>
          <w:rFonts w:ascii="Bookman Old Style" w:hAnsi="Bookman Old Style"/>
          <w:b/>
          <w:sz w:val="20"/>
          <w:szCs w:val="20"/>
        </w:rPr>
        <w:t>DAS OBRIGAÇÕES DA CONTRATADA RELATIVAS A CRITÉRIOS DE SUSTENTABILIDADE</w:t>
      </w:r>
    </w:p>
    <w:p w:rsidR="00FF10D9" w:rsidRDefault="00FF10D9" w:rsidP="00D52BBE">
      <w:pPr>
        <w:pStyle w:val="PargrafodaLista"/>
        <w:tabs>
          <w:tab w:val="left" w:pos="748"/>
        </w:tabs>
        <w:spacing w:before="1"/>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w:t>
      </w:r>
      <w:r w:rsidR="00FF10D9" w:rsidRPr="00FF10D9">
        <w:rPr>
          <w:rFonts w:ascii="Bookman Old Style" w:hAnsi="Bookman Old Style"/>
          <w:spacing w:val="-6"/>
          <w:sz w:val="20"/>
          <w:szCs w:val="20"/>
        </w:rPr>
        <w:t xml:space="preserve"> </w:t>
      </w:r>
      <w:r w:rsidR="00FF10D9" w:rsidRPr="00FF10D9">
        <w:rPr>
          <w:rFonts w:ascii="Bookman Old Style" w:hAnsi="Bookman Old Style"/>
          <w:sz w:val="20"/>
          <w:szCs w:val="20"/>
        </w:rPr>
        <w:t>desperdício.</w:t>
      </w:r>
    </w:p>
    <w:p w:rsidR="00FF10D9" w:rsidRPr="00FF10D9" w:rsidRDefault="00FF10D9" w:rsidP="00D52BBE">
      <w:pPr>
        <w:pStyle w:val="PargrafodaLista"/>
        <w:tabs>
          <w:tab w:val="left" w:pos="748"/>
        </w:tabs>
        <w:spacing w:before="1"/>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Colaborar com as medidas de redução de consumo e uso racional da água, cujo(s) encarregado(s) deve(m) atuar como facilitador(es) das mudanças de comportamento.</w:t>
      </w:r>
    </w:p>
    <w:p w:rsidR="00FF10D9" w:rsidRPr="00FF10D9" w:rsidRDefault="00FF10D9" w:rsidP="00D52BBE">
      <w:pPr>
        <w:pStyle w:val="PargrafodaLista"/>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Dar preferência à aquisição e uso de equipamentos e complementos que promovam a redução do consumo de água e que apresentem eficiência energética e redução de</w:t>
      </w:r>
      <w:r w:rsidR="00FF10D9" w:rsidRPr="00FF10D9">
        <w:rPr>
          <w:rFonts w:ascii="Bookman Old Style" w:hAnsi="Bookman Old Style"/>
          <w:spacing w:val="-12"/>
          <w:sz w:val="20"/>
          <w:szCs w:val="20"/>
        </w:rPr>
        <w:t xml:space="preserve"> </w:t>
      </w:r>
      <w:r w:rsidR="00FF10D9" w:rsidRPr="00FF10D9">
        <w:rPr>
          <w:rFonts w:ascii="Bookman Old Style" w:hAnsi="Bookman Old Style"/>
          <w:sz w:val="20"/>
          <w:szCs w:val="20"/>
        </w:rPr>
        <w:t>consumo.</w:t>
      </w:r>
    </w:p>
    <w:p w:rsidR="00FF10D9" w:rsidRPr="00FF10D9" w:rsidRDefault="00FF10D9" w:rsidP="00D52BBE">
      <w:pPr>
        <w:pStyle w:val="PargrafodaLista"/>
        <w:ind w:left="0" w:firstLine="0"/>
        <w:rPr>
          <w:rFonts w:ascii="Bookman Old Style" w:hAnsi="Bookman Old Style"/>
          <w:b/>
          <w:sz w:val="20"/>
          <w:szCs w:val="20"/>
        </w:rPr>
      </w:pPr>
    </w:p>
    <w:p w:rsidR="00FF10D9" w:rsidRPr="00FF10D9"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Evitar ao máximo o uso de extensões</w:t>
      </w:r>
      <w:r w:rsidR="00FF10D9" w:rsidRPr="00FF10D9">
        <w:rPr>
          <w:rFonts w:ascii="Bookman Old Style" w:hAnsi="Bookman Old Style"/>
          <w:spacing w:val="-2"/>
          <w:sz w:val="20"/>
          <w:szCs w:val="20"/>
        </w:rPr>
        <w:t xml:space="preserve"> </w:t>
      </w:r>
      <w:r w:rsidR="00FF10D9" w:rsidRPr="00FF10D9">
        <w:rPr>
          <w:rFonts w:ascii="Bookman Old Style" w:hAnsi="Bookman Old Style"/>
          <w:sz w:val="20"/>
          <w:szCs w:val="20"/>
        </w:rPr>
        <w:t>elétricas.</w:t>
      </w:r>
    </w:p>
    <w:p w:rsidR="00FF10D9" w:rsidRPr="00FF10D9" w:rsidRDefault="00FF10D9"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FF10D9">
        <w:rPr>
          <w:rFonts w:ascii="Bookman Old Style" w:hAnsi="Bookman Old Style"/>
          <w:sz w:val="20"/>
          <w:szCs w:val="20"/>
        </w:rPr>
        <w:t>Repassar a seus empregados todas as orientações referentes à redução do consumo de energia e água. Dar preferência a descarga e torneira com controle de vazão, evitando o desperdício de</w:t>
      </w:r>
      <w:r w:rsidR="00FF10D9" w:rsidRPr="00FF10D9">
        <w:rPr>
          <w:rFonts w:ascii="Bookman Old Style" w:hAnsi="Bookman Old Style"/>
          <w:spacing w:val="-14"/>
          <w:sz w:val="20"/>
          <w:szCs w:val="20"/>
        </w:rPr>
        <w:t xml:space="preserve"> </w:t>
      </w:r>
      <w:r w:rsidR="00FF10D9" w:rsidRPr="00FF10D9">
        <w:rPr>
          <w:rFonts w:ascii="Bookman Old Style" w:hAnsi="Bookman Old Style"/>
          <w:sz w:val="20"/>
          <w:szCs w:val="20"/>
        </w:rPr>
        <w:t>água.</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Fornecer aos empregados os equipamentos de segurança que se fizerem necessários, para a execução dos serviços.</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Proporcionar treinamento periódico aos empregados sobre práticas de sustentabilidade, em especial sobre redução de consumo de energia elétrica, de consumo de água e destinação de resíduos sólidos observando as normas ambientais</w:t>
      </w:r>
      <w:r w:rsidR="00FF10D9" w:rsidRPr="00AD0486">
        <w:rPr>
          <w:rFonts w:ascii="Bookman Old Style" w:hAnsi="Bookman Old Style"/>
          <w:spacing w:val="-1"/>
          <w:sz w:val="20"/>
          <w:szCs w:val="20"/>
        </w:rPr>
        <w:t xml:space="preserve"> </w:t>
      </w:r>
      <w:r w:rsidR="00FF10D9" w:rsidRPr="00AD0486">
        <w:rPr>
          <w:rFonts w:ascii="Bookman Old Style" w:hAnsi="Bookman Old Style"/>
          <w:sz w:val="20"/>
          <w:szCs w:val="20"/>
        </w:rPr>
        <w:t>vigentes.</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Proibir quaisquer atos de preconceito de raça, cor, sexo, orientação sexual ou estado civil na seleção de colaboradores no quadro da</w:t>
      </w:r>
      <w:r w:rsidR="00FF10D9" w:rsidRPr="00AD0486">
        <w:rPr>
          <w:rFonts w:ascii="Bookman Old Style" w:hAnsi="Bookman Old Style"/>
          <w:spacing w:val="-5"/>
          <w:sz w:val="20"/>
          <w:szCs w:val="20"/>
        </w:rPr>
        <w:t xml:space="preserve"> </w:t>
      </w:r>
      <w:r w:rsidR="00FF10D9" w:rsidRPr="00AD0486">
        <w:rPr>
          <w:rFonts w:ascii="Bookman Old Style" w:hAnsi="Bookman Old Style"/>
          <w:sz w:val="20"/>
          <w:szCs w:val="20"/>
        </w:rPr>
        <w:t>empresa.</w:t>
      </w:r>
    </w:p>
    <w:p w:rsidR="00AD0486" w:rsidRPr="00AD0486" w:rsidRDefault="00AD0486" w:rsidP="00D52BBE">
      <w:pPr>
        <w:pStyle w:val="PargrafodaLista"/>
        <w:ind w:left="0" w:firstLine="0"/>
        <w:rPr>
          <w:rFonts w:ascii="Bookman Old Style" w:hAnsi="Bookman Old Style"/>
          <w:b/>
          <w:sz w:val="20"/>
          <w:szCs w:val="20"/>
        </w:rPr>
      </w:pPr>
    </w:p>
    <w:p w:rsidR="00FF10D9"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Pr>
          <w:rFonts w:ascii="Bookman Old Style" w:hAnsi="Bookman Old Style"/>
          <w:sz w:val="20"/>
          <w:szCs w:val="20"/>
        </w:rPr>
        <w:t xml:space="preserve"> </w:t>
      </w:r>
      <w:r w:rsidR="00FF10D9" w:rsidRPr="00AD0486">
        <w:rPr>
          <w:rFonts w:ascii="Bookman Old Style" w:hAnsi="Bookman Old Style"/>
          <w:sz w:val="20"/>
          <w:szCs w:val="20"/>
        </w:rPr>
        <w:t>Conduzir</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suas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ações</w:t>
      </w:r>
      <w:r w:rsidR="00FF10D9" w:rsidRPr="00AD0486">
        <w:rPr>
          <w:rFonts w:ascii="Bookman Old Style" w:hAnsi="Bookman Old Style"/>
          <w:spacing w:val="-12"/>
          <w:sz w:val="20"/>
          <w:szCs w:val="20"/>
        </w:rPr>
        <w:t xml:space="preserve"> </w:t>
      </w:r>
      <w:r w:rsidR="00FF10D9" w:rsidRPr="00AD0486">
        <w:rPr>
          <w:rFonts w:ascii="Bookman Old Style" w:hAnsi="Bookman Old Style"/>
          <w:sz w:val="20"/>
          <w:szCs w:val="20"/>
        </w:rPr>
        <w:t>em</w:t>
      </w:r>
      <w:r w:rsidR="00FF10D9" w:rsidRPr="00AD0486">
        <w:rPr>
          <w:rFonts w:ascii="Bookman Old Style" w:hAnsi="Bookman Old Style"/>
          <w:spacing w:val="-17"/>
          <w:sz w:val="20"/>
          <w:szCs w:val="20"/>
        </w:rPr>
        <w:t xml:space="preserve"> </w:t>
      </w:r>
      <w:r w:rsidR="00FF10D9" w:rsidRPr="00AD0486">
        <w:rPr>
          <w:rFonts w:ascii="Bookman Old Style" w:hAnsi="Bookman Old Style"/>
          <w:sz w:val="20"/>
          <w:szCs w:val="20"/>
        </w:rPr>
        <w:t>conformidade</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com</w:t>
      </w:r>
      <w:r w:rsidR="00FF10D9" w:rsidRPr="00AD0486">
        <w:rPr>
          <w:rFonts w:ascii="Bookman Old Style" w:hAnsi="Bookman Old Style"/>
          <w:spacing w:val="-16"/>
          <w:sz w:val="20"/>
          <w:szCs w:val="20"/>
        </w:rPr>
        <w:t xml:space="preserve"> </w:t>
      </w:r>
      <w:r w:rsidR="00FF10D9" w:rsidRPr="00AD0486">
        <w:rPr>
          <w:rFonts w:ascii="Bookman Old Style" w:hAnsi="Bookman Old Style"/>
          <w:sz w:val="20"/>
          <w:szCs w:val="20"/>
        </w:rPr>
        <w:t>os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requisitos</w:t>
      </w:r>
      <w:r w:rsidR="00FF10D9" w:rsidRPr="00AD0486">
        <w:rPr>
          <w:rFonts w:ascii="Bookman Old Style" w:hAnsi="Bookman Old Style"/>
          <w:spacing w:val="-12"/>
          <w:sz w:val="20"/>
          <w:szCs w:val="20"/>
        </w:rPr>
        <w:t xml:space="preserve"> </w:t>
      </w:r>
      <w:r w:rsidR="00FF10D9" w:rsidRPr="00AD0486">
        <w:rPr>
          <w:rFonts w:ascii="Bookman Old Style" w:hAnsi="Bookman Old Style"/>
          <w:sz w:val="20"/>
          <w:szCs w:val="20"/>
        </w:rPr>
        <w:t>legais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e</w:t>
      </w:r>
      <w:r w:rsidR="00FF10D9" w:rsidRPr="00AD0486">
        <w:rPr>
          <w:rFonts w:ascii="Bookman Old Style" w:hAnsi="Bookman Old Style"/>
          <w:spacing w:val="-15"/>
          <w:sz w:val="20"/>
          <w:szCs w:val="20"/>
        </w:rPr>
        <w:t xml:space="preserve"> </w:t>
      </w:r>
      <w:r w:rsidR="00FF10D9" w:rsidRPr="00AD0486">
        <w:rPr>
          <w:rFonts w:ascii="Bookman Old Style" w:hAnsi="Bookman Old Style"/>
          <w:sz w:val="20"/>
          <w:szCs w:val="20"/>
        </w:rPr>
        <w:t>regulamentos</w:t>
      </w:r>
      <w:r w:rsidR="00FF10D9" w:rsidRPr="00AD0486">
        <w:rPr>
          <w:rFonts w:ascii="Bookman Old Style" w:hAnsi="Bookman Old Style"/>
          <w:spacing w:val="-14"/>
          <w:sz w:val="20"/>
          <w:szCs w:val="20"/>
        </w:rPr>
        <w:t xml:space="preserve"> </w:t>
      </w:r>
      <w:r w:rsidR="00FF10D9" w:rsidRPr="00AD0486">
        <w:rPr>
          <w:rFonts w:ascii="Bookman Old Style" w:hAnsi="Bookman Old Style"/>
          <w:sz w:val="20"/>
          <w:szCs w:val="20"/>
        </w:rPr>
        <w:t>aplicáveis,</w:t>
      </w:r>
      <w:r w:rsidR="00FF10D9" w:rsidRPr="00AD0486">
        <w:rPr>
          <w:rFonts w:ascii="Bookman Old Style" w:hAnsi="Bookman Old Style"/>
          <w:spacing w:val="-13"/>
          <w:sz w:val="20"/>
          <w:szCs w:val="20"/>
        </w:rPr>
        <w:t xml:space="preserve"> </w:t>
      </w:r>
      <w:r w:rsidR="00FF10D9" w:rsidRPr="00AD0486">
        <w:rPr>
          <w:rFonts w:ascii="Bookman Old Style" w:hAnsi="Bookman Old Style"/>
          <w:sz w:val="20"/>
          <w:szCs w:val="20"/>
        </w:rPr>
        <w:t>observando</w:t>
      </w:r>
      <w:r w:rsidR="00FF10D9" w:rsidRPr="00AD0486">
        <w:rPr>
          <w:rFonts w:ascii="Bookman Old Style" w:hAnsi="Bookman Old Style"/>
          <w:spacing w:val="-14"/>
          <w:sz w:val="20"/>
          <w:szCs w:val="20"/>
        </w:rPr>
        <w:t xml:space="preserve"> </w:t>
      </w:r>
      <w:r w:rsidR="00FF10D9" w:rsidRPr="00AD0486">
        <w:rPr>
          <w:rFonts w:ascii="Bookman Old Style" w:hAnsi="Bookman Old Style"/>
          <w:sz w:val="20"/>
          <w:szCs w:val="20"/>
        </w:rPr>
        <w:t>também a legislação ambiental para a prevenção de adversidades ao meio ambiente e à saúde dos trabalhadores e envolvidos na prestação dos serviços, como exige a Lei nº</w:t>
      </w:r>
      <w:r w:rsidR="00FF10D9" w:rsidRPr="00AD0486">
        <w:rPr>
          <w:rFonts w:ascii="Bookman Old Style" w:hAnsi="Bookman Old Style"/>
          <w:spacing w:val="-4"/>
          <w:sz w:val="20"/>
          <w:szCs w:val="20"/>
        </w:rPr>
        <w:t xml:space="preserve"> </w:t>
      </w:r>
      <w:r w:rsidR="00FF10D9" w:rsidRPr="00AD0486">
        <w:rPr>
          <w:rFonts w:ascii="Bookman Old Style" w:hAnsi="Bookman Old Style"/>
          <w:sz w:val="20"/>
          <w:szCs w:val="20"/>
        </w:rPr>
        <w:t>9.985/00.</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 xml:space="preserve">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w:t>
      </w:r>
      <w:r w:rsidRPr="00AD0486">
        <w:rPr>
          <w:rFonts w:ascii="Bookman Old Style" w:hAnsi="Bookman Old Style"/>
          <w:sz w:val="20"/>
          <w:szCs w:val="20"/>
        </w:rPr>
        <w:lastRenderedPageBreak/>
        <w:t>eletroeletrônicos que estejam em desuso e sujeitos à disposição final, considerados lixo</w:t>
      </w:r>
      <w:r w:rsidRPr="00AD0486">
        <w:rPr>
          <w:rFonts w:ascii="Bookman Old Style" w:hAnsi="Bookman Old Style"/>
          <w:spacing w:val="-17"/>
          <w:sz w:val="20"/>
          <w:szCs w:val="20"/>
        </w:rPr>
        <w:t xml:space="preserve"> </w:t>
      </w:r>
      <w:r w:rsidRPr="00AD0486">
        <w:rPr>
          <w:rFonts w:ascii="Bookman Old Style" w:hAnsi="Bookman Old Style"/>
          <w:sz w:val="20"/>
          <w:szCs w:val="20"/>
        </w:rPr>
        <w:t>tecnológico.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É proibido incinerar qualquer resíduo</w:t>
      </w:r>
      <w:r w:rsidRPr="00AD0486">
        <w:rPr>
          <w:rFonts w:ascii="Bookman Old Style" w:hAnsi="Bookman Old Style"/>
          <w:spacing w:val="-3"/>
          <w:sz w:val="20"/>
          <w:szCs w:val="20"/>
        </w:rPr>
        <w:t xml:space="preserve"> </w:t>
      </w:r>
      <w:r w:rsidRPr="00AD0486">
        <w:rPr>
          <w:rFonts w:ascii="Bookman Old Style" w:hAnsi="Bookman Old Style"/>
          <w:sz w:val="20"/>
          <w:szCs w:val="20"/>
        </w:rPr>
        <w:t>gerado;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Não é permitida a emissão de ruídos de alta</w:t>
      </w:r>
      <w:r w:rsidRPr="00AD0486">
        <w:rPr>
          <w:rFonts w:ascii="Bookman Old Style" w:hAnsi="Bookman Old Style"/>
          <w:spacing w:val="-8"/>
          <w:sz w:val="20"/>
          <w:szCs w:val="20"/>
        </w:rPr>
        <w:t xml:space="preserve"> </w:t>
      </w:r>
      <w:r w:rsidRPr="00AD0486">
        <w:rPr>
          <w:rFonts w:ascii="Bookman Old Style" w:hAnsi="Bookman Old Style"/>
          <w:sz w:val="20"/>
          <w:szCs w:val="20"/>
        </w:rPr>
        <w:t>intensidade;</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1"/>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 xml:space="preserve">A contratada deverá observar no que couber, durante a execução contratual, critérios e práticas </w:t>
      </w:r>
      <w:r w:rsidRPr="00AD0486">
        <w:rPr>
          <w:rFonts w:ascii="Bookman Old Style" w:hAnsi="Bookman Old Style"/>
          <w:spacing w:val="-3"/>
          <w:sz w:val="20"/>
          <w:szCs w:val="20"/>
        </w:rPr>
        <w:t xml:space="preserve">de </w:t>
      </w:r>
      <w:r w:rsidRPr="00AD0486">
        <w:rPr>
          <w:rFonts w:ascii="Bookman Old Style" w:hAnsi="Bookman Old Style"/>
          <w:sz w:val="20"/>
          <w:szCs w:val="20"/>
        </w:rPr>
        <w:t>sustentabilidade,</w:t>
      </w:r>
      <w:r w:rsidRPr="00AD0486">
        <w:rPr>
          <w:rFonts w:ascii="Bookman Old Style" w:hAnsi="Bookman Old Style"/>
          <w:spacing w:val="-4"/>
          <w:sz w:val="20"/>
          <w:szCs w:val="20"/>
        </w:rPr>
        <w:t xml:space="preserve"> </w:t>
      </w:r>
      <w:r w:rsidRPr="00AD0486">
        <w:rPr>
          <w:rFonts w:ascii="Bookman Old Style" w:hAnsi="Bookman Old Style"/>
          <w:sz w:val="20"/>
          <w:szCs w:val="20"/>
        </w:rPr>
        <w:t>como:</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Dar</w:t>
      </w:r>
      <w:r w:rsidRPr="00AD0486">
        <w:rPr>
          <w:rFonts w:ascii="Bookman Old Style" w:hAnsi="Bookman Old Style"/>
          <w:spacing w:val="-12"/>
          <w:sz w:val="20"/>
          <w:szCs w:val="20"/>
        </w:rPr>
        <w:t xml:space="preserve"> </w:t>
      </w:r>
      <w:r w:rsidRPr="00AD0486">
        <w:rPr>
          <w:rFonts w:ascii="Bookman Old Style" w:hAnsi="Bookman Old Style"/>
          <w:sz w:val="20"/>
          <w:szCs w:val="20"/>
        </w:rPr>
        <w:t>preferência</w:t>
      </w:r>
      <w:r w:rsidRPr="00AD0486">
        <w:rPr>
          <w:rFonts w:ascii="Bookman Old Style" w:hAnsi="Bookman Old Style"/>
          <w:spacing w:val="-14"/>
          <w:sz w:val="20"/>
          <w:szCs w:val="20"/>
        </w:rPr>
        <w:t xml:space="preserve"> </w:t>
      </w:r>
      <w:r w:rsidRPr="00AD0486">
        <w:rPr>
          <w:rFonts w:ascii="Bookman Old Style" w:hAnsi="Bookman Old Style"/>
          <w:sz w:val="20"/>
          <w:szCs w:val="20"/>
        </w:rPr>
        <w:t>a</w:t>
      </w:r>
      <w:r w:rsidRPr="00AD0486">
        <w:rPr>
          <w:rFonts w:ascii="Bookman Old Style" w:hAnsi="Bookman Old Style"/>
          <w:spacing w:val="-13"/>
          <w:sz w:val="20"/>
          <w:szCs w:val="20"/>
        </w:rPr>
        <w:t xml:space="preserve"> </w:t>
      </w:r>
      <w:r w:rsidRPr="00AD0486">
        <w:rPr>
          <w:rFonts w:ascii="Bookman Old Style" w:hAnsi="Bookman Old Style"/>
          <w:sz w:val="20"/>
          <w:szCs w:val="20"/>
        </w:rPr>
        <w:t>envio</w:t>
      </w:r>
      <w:r w:rsidRPr="00AD0486">
        <w:rPr>
          <w:rFonts w:ascii="Bookman Old Style" w:hAnsi="Bookman Old Style"/>
          <w:spacing w:val="-12"/>
          <w:sz w:val="20"/>
          <w:szCs w:val="20"/>
        </w:rPr>
        <w:t xml:space="preserve"> </w:t>
      </w:r>
      <w:r w:rsidRPr="00AD0486">
        <w:rPr>
          <w:rFonts w:ascii="Bookman Old Style" w:hAnsi="Bookman Old Style"/>
          <w:sz w:val="20"/>
          <w:szCs w:val="20"/>
        </w:rPr>
        <w:t>de</w:t>
      </w:r>
      <w:r w:rsidRPr="00AD0486">
        <w:rPr>
          <w:rFonts w:ascii="Bookman Old Style" w:hAnsi="Bookman Old Style"/>
          <w:spacing w:val="-13"/>
          <w:sz w:val="20"/>
          <w:szCs w:val="20"/>
        </w:rPr>
        <w:t xml:space="preserve"> </w:t>
      </w:r>
      <w:r w:rsidRPr="00AD0486">
        <w:rPr>
          <w:rFonts w:ascii="Bookman Old Style" w:hAnsi="Bookman Old Style"/>
          <w:sz w:val="20"/>
          <w:szCs w:val="20"/>
        </w:rPr>
        <w:t>documentos</w:t>
      </w:r>
      <w:r w:rsidRPr="00AD0486">
        <w:rPr>
          <w:rFonts w:ascii="Bookman Old Style" w:hAnsi="Bookman Old Style"/>
          <w:spacing w:val="-12"/>
          <w:sz w:val="20"/>
          <w:szCs w:val="20"/>
        </w:rPr>
        <w:t xml:space="preserve"> </w:t>
      </w:r>
      <w:r w:rsidRPr="00AD0486">
        <w:rPr>
          <w:rFonts w:ascii="Bookman Old Style" w:hAnsi="Bookman Old Style"/>
          <w:sz w:val="20"/>
          <w:szCs w:val="20"/>
        </w:rPr>
        <w:t>na</w:t>
      </w:r>
      <w:r w:rsidRPr="00AD0486">
        <w:rPr>
          <w:rFonts w:ascii="Bookman Old Style" w:hAnsi="Bookman Old Style"/>
          <w:spacing w:val="-14"/>
          <w:sz w:val="20"/>
          <w:szCs w:val="20"/>
        </w:rPr>
        <w:t xml:space="preserve"> </w:t>
      </w:r>
      <w:r w:rsidRPr="00AD0486">
        <w:rPr>
          <w:rFonts w:ascii="Bookman Old Style" w:hAnsi="Bookman Old Style"/>
          <w:sz w:val="20"/>
          <w:szCs w:val="20"/>
        </w:rPr>
        <w:t>forma</w:t>
      </w:r>
      <w:r w:rsidRPr="00AD0486">
        <w:rPr>
          <w:rFonts w:ascii="Bookman Old Style" w:hAnsi="Bookman Old Style"/>
          <w:spacing w:val="-13"/>
          <w:sz w:val="20"/>
          <w:szCs w:val="20"/>
        </w:rPr>
        <w:t xml:space="preserve"> </w:t>
      </w:r>
      <w:r w:rsidRPr="00AD0486">
        <w:rPr>
          <w:rFonts w:ascii="Bookman Old Style" w:hAnsi="Bookman Old Style"/>
          <w:sz w:val="20"/>
          <w:szCs w:val="20"/>
        </w:rPr>
        <w:t>digital,</w:t>
      </w:r>
      <w:r w:rsidRPr="00AD0486">
        <w:rPr>
          <w:rFonts w:ascii="Bookman Old Style" w:hAnsi="Bookman Old Style"/>
          <w:spacing w:val="-15"/>
          <w:sz w:val="20"/>
          <w:szCs w:val="20"/>
        </w:rPr>
        <w:t xml:space="preserve"> </w:t>
      </w:r>
      <w:r w:rsidRPr="00AD0486">
        <w:rPr>
          <w:rFonts w:ascii="Bookman Old Style" w:hAnsi="Bookman Old Style"/>
          <w:sz w:val="20"/>
          <w:szCs w:val="20"/>
        </w:rPr>
        <w:t>a</w:t>
      </w:r>
      <w:r w:rsidRPr="00AD0486">
        <w:rPr>
          <w:rFonts w:ascii="Bookman Old Style" w:hAnsi="Bookman Old Style"/>
          <w:spacing w:val="-13"/>
          <w:sz w:val="20"/>
          <w:szCs w:val="20"/>
        </w:rPr>
        <w:t xml:space="preserve"> </w:t>
      </w:r>
      <w:r w:rsidRPr="00AD0486">
        <w:rPr>
          <w:rFonts w:ascii="Bookman Old Style" w:hAnsi="Bookman Old Style"/>
          <w:sz w:val="20"/>
          <w:szCs w:val="20"/>
        </w:rPr>
        <w:t>fim</w:t>
      </w:r>
      <w:r w:rsidRPr="00AD0486">
        <w:rPr>
          <w:rFonts w:ascii="Bookman Old Style" w:hAnsi="Bookman Old Style"/>
          <w:spacing w:val="-16"/>
          <w:sz w:val="20"/>
          <w:szCs w:val="20"/>
        </w:rPr>
        <w:t xml:space="preserve"> </w:t>
      </w:r>
      <w:r w:rsidRPr="00AD0486">
        <w:rPr>
          <w:rFonts w:ascii="Bookman Old Style" w:hAnsi="Bookman Old Style"/>
          <w:sz w:val="20"/>
          <w:szCs w:val="20"/>
        </w:rPr>
        <w:t>de</w:t>
      </w:r>
      <w:r w:rsidRPr="00AD0486">
        <w:rPr>
          <w:rFonts w:ascii="Bookman Old Style" w:hAnsi="Bookman Old Style"/>
          <w:spacing w:val="-12"/>
          <w:sz w:val="20"/>
          <w:szCs w:val="20"/>
        </w:rPr>
        <w:t xml:space="preserve"> </w:t>
      </w:r>
      <w:r w:rsidRPr="00AD0486">
        <w:rPr>
          <w:rFonts w:ascii="Bookman Old Style" w:hAnsi="Bookman Old Style"/>
          <w:sz w:val="20"/>
          <w:szCs w:val="20"/>
        </w:rPr>
        <w:t>reduzir</w:t>
      </w:r>
      <w:r w:rsidRPr="00AD0486">
        <w:rPr>
          <w:rFonts w:ascii="Bookman Old Style" w:hAnsi="Bookman Old Style"/>
          <w:spacing w:val="-13"/>
          <w:sz w:val="20"/>
          <w:szCs w:val="20"/>
        </w:rPr>
        <w:t xml:space="preserve"> </w:t>
      </w:r>
      <w:r w:rsidRPr="00AD0486">
        <w:rPr>
          <w:rFonts w:ascii="Bookman Old Style" w:hAnsi="Bookman Old Style"/>
          <w:sz w:val="20"/>
          <w:szCs w:val="20"/>
        </w:rPr>
        <w:t>a</w:t>
      </w:r>
      <w:r w:rsidRPr="00AD0486">
        <w:rPr>
          <w:rFonts w:ascii="Bookman Old Style" w:hAnsi="Bookman Old Style"/>
          <w:spacing w:val="-12"/>
          <w:sz w:val="20"/>
          <w:szCs w:val="20"/>
        </w:rPr>
        <w:t xml:space="preserve"> </w:t>
      </w:r>
      <w:r w:rsidRPr="00AD0486">
        <w:rPr>
          <w:rFonts w:ascii="Bookman Old Style" w:hAnsi="Bookman Old Style"/>
          <w:sz w:val="20"/>
          <w:szCs w:val="20"/>
        </w:rPr>
        <w:t>impressão</w:t>
      </w:r>
      <w:r>
        <w:rPr>
          <w:rFonts w:ascii="Bookman Old Style" w:hAnsi="Bookman Old Style"/>
          <w:sz w:val="20"/>
          <w:szCs w:val="20"/>
        </w:rPr>
        <w:t xml:space="preserve"> de documentos;</w:t>
      </w:r>
      <w:r w:rsidRPr="00AD0486">
        <w:rPr>
          <w:rFonts w:ascii="Bookman Old Style" w:hAnsi="Bookman Old Style"/>
          <w:spacing w:val="-13"/>
          <w:sz w:val="20"/>
          <w:szCs w:val="20"/>
        </w:rPr>
        <w:t xml:space="preserve"> </w:t>
      </w:r>
    </w:p>
    <w:p w:rsidR="00AD0486" w:rsidRPr="00AD0486" w:rsidRDefault="00AD0486" w:rsidP="00D52BBE">
      <w:pPr>
        <w:pStyle w:val="PargrafodaLista"/>
        <w:tabs>
          <w:tab w:val="left" w:pos="748"/>
        </w:tabs>
        <w:spacing w:before="1"/>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Em caso de necessidade de envio de documentos à contratante, usar preferencialmente a função “duplex” (frente e verso), bem como de papel confeccionado com madeira de origem</w:t>
      </w:r>
      <w:r w:rsidRPr="00AD0486">
        <w:rPr>
          <w:rFonts w:ascii="Bookman Old Style" w:hAnsi="Bookman Old Style"/>
          <w:spacing w:val="-19"/>
          <w:sz w:val="20"/>
          <w:szCs w:val="20"/>
        </w:rPr>
        <w:t xml:space="preserve"> </w:t>
      </w:r>
      <w:r w:rsidRPr="00AD0486">
        <w:rPr>
          <w:rFonts w:ascii="Bookman Old Style" w:hAnsi="Bookman Old Style"/>
          <w:sz w:val="20"/>
          <w:szCs w:val="20"/>
        </w:rPr>
        <w:t>legal.</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Priorizar a aquisição de bens que sejam constituídos por material renovável, reciclado, atóxico ou biodegradável.</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AD0486">
        <w:rPr>
          <w:rFonts w:ascii="Bookman Old Style" w:hAnsi="Bookman Old Style"/>
          <w:spacing w:val="-22"/>
          <w:sz w:val="20"/>
          <w:szCs w:val="20"/>
        </w:rPr>
        <w:t xml:space="preserve"> </w:t>
      </w:r>
      <w:r w:rsidRPr="00AD0486">
        <w:rPr>
          <w:rFonts w:ascii="Bookman Old Style" w:hAnsi="Bookman Old Style"/>
          <w:sz w:val="20"/>
          <w:szCs w:val="20"/>
        </w:rPr>
        <w:t>5.940/2006.</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Capacitar seus empregados, orientando que os resíduos não poderão ser dispostos em aterros de resíduos</w:t>
      </w:r>
      <w:r w:rsidRPr="00AD0486">
        <w:rPr>
          <w:rFonts w:ascii="Bookman Old Style" w:hAnsi="Bookman Old Style"/>
          <w:spacing w:val="-7"/>
          <w:sz w:val="20"/>
          <w:szCs w:val="20"/>
        </w:rPr>
        <w:t xml:space="preserve"> </w:t>
      </w:r>
      <w:r w:rsidRPr="00AD0486">
        <w:rPr>
          <w:rFonts w:ascii="Bookman Old Style" w:hAnsi="Bookman Old Style"/>
          <w:sz w:val="20"/>
          <w:szCs w:val="20"/>
        </w:rPr>
        <w:t>domiciliares,</w:t>
      </w:r>
      <w:r w:rsidRPr="00AD0486">
        <w:rPr>
          <w:rFonts w:ascii="Bookman Old Style" w:hAnsi="Bookman Old Style"/>
          <w:spacing w:val="-6"/>
          <w:sz w:val="20"/>
          <w:szCs w:val="20"/>
        </w:rPr>
        <w:t xml:space="preserve"> </w:t>
      </w:r>
      <w:r w:rsidRPr="00AD0486">
        <w:rPr>
          <w:rFonts w:ascii="Bookman Old Style" w:hAnsi="Bookman Old Style"/>
          <w:sz w:val="20"/>
          <w:szCs w:val="20"/>
        </w:rPr>
        <w:t>áreas</w:t>
      </w:r>
      <w:r w:rsidRPr="00AD0486">
        <w:rPr>
          <w:rFonts w:ascii="Bookman Old Style" w:hAnsi="Bookman Old Style"/>
          <w:spacing w:val="-5"/>
          <w:sz w:val="20"/>
          <w:szCs w:val="20"/>
        </w:rPr>
        <w:t xml:space="preserve"> </w:t>
      </w:r>
      <w:r w:rsidRPr="00AD0486">
        <w:rPr>
          <w:rFonts w:ascii="Bookman Old Style" w:hAnsi="Bookman Old Style"/>
          <w:sz w:val="20"/>
          <w:szCs w:val="20"/>
        </w:rPr>
        <w:t>de</w:t>
      </w:r>
      <w:r w:rsidRPr="00AD0486">
        <w:rPr>
          <w:rFonts w:ascii="Bookman Old Style" w:hAnsi="Bookman Old Style"/>
          <w:spacing w:val="-6"/>
          <w:sz w:val="20"/>
          <w:szCs w:val="20"/>
        </w:rPr>
        <w:t xml:space="preserve"> </w:t>
      </w:r>
      <w:r w:rsidRPr="00AD0486">
        <w:rPr>
          <w:rFonts w:ascii="Bookman Old Style" w:hAnsi="Bookman Old Style"/>
          <w:sz w:val="20"/>
          <w:szCs w:val="20"/>
        </w:rPr>
        <w:t>“bota</w:t>
      </w:r>
      <w:r w:rsidRPr="00AD0486">
        <w:rPr>
          <w:rFonts w:ascii="Bookman Old Style" w:hAnsi="Bookman Old Style"/>
          <w:spacing w:val="-6"/>
          <w:sz w:val="20"/>
          <w:szCs w:val="20"/>
        </w:rPr>
        <w:t xml:space="preserve"> </w:t>
      </w:r>
      <w:r w:rsidRPr="00AD0486">
        <w:rPr>
          <w:rFonts w:ascii="Bookman Old Style" w:hAnsi="Bookman Old Style"/>
          <w:sz w:val="20"/>
          <w:szCs w:val="20"/>
        </w:rPr>
        <w:t>fora”,</w:t>
      </w:r>
      <w:r w:rsidRPr="00AD0486">
        <w:rPr>
          <w:rFonts w:ascii="Bookman Old Style" w:hAnsi="Bookman Old Style"/>
          <w:spacing w:val="-6"/>
          <w:sz w:val="20"/>
          <w:szCs w:val="20"/>
        </w:rPr>
        <w:t xml:space="preserve"> </w:t>
      </w:r>
      <w:r w:rsidRPr="00AD0486">
        <w:rPr>
          <w:rFonts w:ascii="Bookman Old Style" w:hAnsi="Bookman Old Style"/>
          <w:sz w:val="20"/>
          <w:szCs w:val="20"/>
        </w:rPr>
        <w:t>encostas,</w:t>
      </w:r>
      <w:r w:rsidRPr="00AD0486">
        <w:rPr>
          <w:rFonts w:ascii="Bookman Old Style" w:hAnsi="Bookman Old Style"/>
          <w:spacing w:val="-6"/>
          <w:sz w:val="20"/>
          <w:szCs w:val="20"/>
        </w:rPr>
        <w:t xml:space="preserve"> </w:t>
      </w:r>
      <w:r w:rsidRPr="00AD0486">
        <w:rPr>
          <w:rFonts w:ascii="Bookman Old Style" w:hAnsi="Bookman Old Style"/>
          <w:sz w:val="20"/>
          <w:szCs w:val="20"/>
        </w:rPr>
        <w:t>corpos</w:t>
      </w:r>
      <w:r w:rsidRPr="00AD0486">
        <w:rPr>
          <w:rFonts w:ascii="Bookman Old Style" w:hAnsi="Bookman Old Style"/>
          <w:spacing w:val="-7"/>
          <w:sz w:val="20"/>
          <w:szCs w:val="20"/>
        </w:rPr>
        <w:t xml:space="preserve"> </w:t>
      </w:r>
      <w:r w:rsidRPr="00AD0486">
        <w:rPr>
          <w:rFonts w:ascii="Bookman Old Style" w:hAnsi="Bookman Old Style"/>
          <w:sz w:val="20"/>
          <w:szCs w:val="20"/>
        </w:rPr>
        <w:t>d´água,</w:t>
      </w:r>
      <w:r w:rsidRPr="00AD0486">
        <w:rPr>
          <w:rFonts w:ascii="Bookman Old Style" w:hAnsi="Bookman Old Style"/>
          <w:spacing w:val="-3"/>
          <w:sz w:val="20"/>
          <w:szCs w:val="20"/>
        </w:rPr>
        <w:t xml:space="preserve"> </w:t>
      </w:r>
      <w:r w:rsidRPr="00AD0486">
        <w:rPr>
          <w:rFonts w:ascii="Bookman Old Style" w:hAnsi="Bookman Old Style"/>
          <w:sz w:val="20"/>
          <w:szCs w:val="20"/>
        </w:rPr>
        <w:t>lotes</w:t>
      </w:r>
      <w:r w:rsidRPr="00AD0486">
        <w:rPr>
          <w:rFonts w:ascii="Bookman Old Style" w:hAnsi="Bookman Old Style"/>
          <w:spacing w:val="-3"/>
          <w:sz w:val="20"/>
          <w:szCs w:val="20"/>
        </w:rPr>
        <w:t xml:space="preserve"> </w:t>
      </w:r>
      <w:r w:rsidRPr="00AD0486">
        <w:rPr>
          <w:rFonts w:ascii="Bookman Old Style" w:hAnsi="Bookman Old Style"/>
          <w:sz w:val="20"/>
          <w:szCs w:val="20"/>
        </w:rPr>
        <w:t>vagos</w:t>
      </w:r>
      <w:r w:rsidRPr="00AD0486">
        <w:rPr>
          <w:rFonts w:ascii="Bookman Old Style" w:hAnsi="Bookman Old Style"/>
          <w:spacing w:val="-3"/>
          <w:sz w:val="20"/>
          <w:szCs w:val="20"/>
        </w:rPr>
        <w:t xml:space="preserve"> </w:t>
      </w:r>
      <w:r w:rsidRPr="00AD0486">
        <w:rPr>
          <w:rFonts w:ascii="Bookman Old Style" w:hAnsi="Bookman Old Style"/>
          <w:sz w:val="20"/>
          <w:szCs w:val="20"/>
        </w:rPr>
        <w:t>e</w:t>
      </w:r>
      <w:r w:rsidRPr="00AD0486">
        <w:rPr>
          <w:rFonts w:ascii="Bookman Old Style" w:hAnsi="Bookman Old Style"/>
          <w:spacing w:val="-8"/>
          <w:sz w:val="20"/>
          <w:szCs w:val="20"/>
        </w:rPr>
        <w:t xml:space="preserve"> </w:t>
      </w:r>
      <w:r w:rsidRPr="00AD0486">
        <w:rPr>
          <w:rFonts w:ascii="Bookman Old Style" w:hAnsi="Bookman Old Style"/>
          <w:sz w:val="20"/>
          <w:szCs w:val="20"/>
        </w:rPr>
        <w:t>áreas</w:t>
      </w:r>
      <w:r w:rsidRPr="00AD0486">
        <w:rPr>
          <w:rFonts w:ascii="Bookman Old Style" w:hAnsi="Bookman Old Style"/>
          <w:spacing w:val="-4"/>
          <w:sz w:val="20"/>
          <w:szCs w:val="20"/>
        </w:rPr>
        <w:t xml:space="preserve"> </w:t>
      </w:r>
      <w:r w:rsidRPr="00AD0486">
        <w:rPr>
          <w:rFonts w:ascii="Bookman Old Style" w:hAnsi="Bookman Old Style"/>
          <w:sz w:val="20"/>
          <w:szCs w:val="20"/>
        </w:rPr>
        <w:t>protegidas</w:t>
      </w:r>
      <w:r w:rsidRPr="00AD0486">
        <w:rPr>
          <w:rFonts w:ascii="Bookman Old Style" w:hAnsi="Bookman Old Style"/>
          <w:spacing w:val="-5"/>
          <w:sz w:val="20"/>
          <w:szCs w:val="20"/>
        </w:rPr>
        <w:t xml:space="preserve"> </w:t>
      </w:r>
      <w:r w:rsidRPr="00AD0486">
        <w:rPr>
          <w:rFonts w:ascii="Bookman Old Style" w:hAnsi="Bookman Old Style"/>
          <w:sz w:val="20"/>
          <w:szCs w:val="20"/>
        </w:rPr>
        <w:t>por Lei, bem como em áreas não</w:t>
      </w:r>
      <w:r w:rsidRPr="00AD0486">
        <w:rPr>
          <w:rFonts w:ascii="Bookman Old Style" w:hAnsi="Bookman Old Style"/>
          <w:spacing w:val="-8"/>
          <w:sz w:val="20"/>
          <w:szCs w:val="20"/>
        </w:rPr>
        <w:t xml:space="preserve"> </w:t>
      </w:r>
      <w:r w:rsidRPr="00AD0486">
        <w:rPr>
          <w:rFonts w:ascii="Bookman Old Style" w:hAnsi="Bookman Old Style"/>
          <w:sz w:val="20"/>
          <w:szCs w:val="20"/>
        </w:rPr>
        <w:t>licenciadas.</w:t>
      </w:r>
    </w:p>
    <w:p w:rsidR="00AD0486" w:rsidRPr="00AD0486" w:rsidRDefault="00AD0486" w:rsidP="00D52BBE">
      <w:pPr>
        <w:pStyle w:val="PargrafodaLista"/>
        <w:ind w:left="0" w:firstLine="0"/>
        <w:rPr>
          <w:rFonts w:ascii="Bookman Old Style" w:hAnsi="Bookman Old Style"/>
          <w:b/>
          <w:sz w:val="20"/>
          <w:szCs w:val="20"/>
        </w:rPr>
      </w:pPr>
    </w:p>
    <w:p w:rsidR="00AD0486" w:rsidRPr="00AD0486" w:rsidRDefault="00AD0486" w:rsidP="00D52BBE">
      <w:pPr>
        <w:pStyle w:val="PargrafodaLista"/>
        <w:numPr>
          <w:ilvl w:val="2"/>
          <w:numId w:val="3"/>
        </w:numPr>
        <w:tabs>
          <w:tab w:val="left" w:pos="748"/>
        </w:tabs>
        <w:spacing w:before="1"/>
        <w:ind w:left="0" w:firstLine="0"/>
        <w:rPr>
          <w:rFonts w:ascii="Bookman Old Style" w:hAnsi="Bookman Old Style"/>
          <w:b/>
          <w:sz w:val="20"/>
          <w:szCs w:val="20"/>
        </w:rPr>
      </w:pPr>
      <w:r w:rsidRPr="00AD0486">
        <w:rPr>
          <w:rFonts w:ascii="Bookman Old Style" w:hAnsi="Bookman Old Style"/>
          <w:sz w:val="20"/>
          <w:szCs w:val="20"/>
        </w:rPr>
        <w:t>Armazenar, transportar e destinar os resíduos em conformidade com as normas técnicas</w:t>
      </w:r>
      <w:r w:rsidRPr="00AD0486">
        <w:rPr>
          <w:rFonts w:ascii="Bookman Old Style" w:hAnsi="Bookman Old Style"/>
          <w:spacing w:val="-39"/>
          <w:sz w:val="20"/>
          <w:szCs w:val="20"/>
        </w:rPr>
        <w:t xml:space="preserve"> </w:t>
      </w:r>
      <w:r w:rsidRPr="00AD0486">
        <w:rPr>
          <w:rFonts w:ascii="Bookman Old Style" w:hAnsi="Bookman Old Style"/>
          <w:sz w:val="20"/>
          <w:szCs w:val="20"/>
        </w:rPr>
        <w:t>específicas.</w:t>
      </w:r>
    </w:p>
    <w:p w:rsidR="00BC6BB7" w:rsidRDefault="00BC6BB7" w:rsidP="00D52BBE">
      <w:pPr>
        <w:spacing w:before="129"/>
        <w:ind w:right="5245"/>
        <w:rPr>
          <w:rFonts w:ascii="Bookman Old Style" w:hAnsi="Bookman Old Style"/>
          <w:b/>
          <w:sz w:val="20"/>
          <w:szCs w:val="20"/>
        </w:rPr>
      </w:pP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8A1BB0" w:rsidRDefault="008A1BB0"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04</w:t>
      </w:r>
      <w:r w:rsidR="006039EE">
        <w:rPr>
          <w:rFonts w:ascii="Bookman Old Style" w:hAnsi="Bookman Old Style" w:cs="Bookman Old Style"/>
          <w:b/>
          <w:bCs/>
          <w:sz w:val="20"/>
          <w:szCs w:val="20"/>
          <w:lang w:val="pt-BR"/>
        </w:rPr>
        <w:t>5</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6039EE">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062DBC" w:rsidRPr="006039EE" w:rsidRDefault="008A1BB0" w:rsidP="006039EE">
      <w:pPr>
        <w:pStyle w:val="ParagraphStyle"/>
        <w:spacing w:line="276" w:lineRule="auto"/>
        <w:jc w:val="both"/>
        <w:rPr>
          <w:rFonts w:ascii="Bookman Old Style" w:hAnsi="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6039EE" w:rsidRPr="006039EE">
        <w:rPr>
          <w:rFonts w:ascii="Bookman Old Style" w:hAnsi="Bookman Old Style" w:cs="Bookman Old Style"/>
          <w:sz w:val="20"/>
          <w:szCs w:val="20"/>
        </w:rPr>
        <w:t>Aquisição de 01 (um) trator agrícola, de 01 (uma) ensiladeira, 01 (uma) carreta agrícola, os quais serão empregados nas explorações agropecuárias, conforme descrições constantes neste instrumento</w:t>
      </w:r>
      <w:r w:rsidR="006039EE">
        <w:rPr>
          <w:rFonts w:ascii="Bookman Old Style" w:hAnsi="Bookman Old Style" w:cs="Bookman Old Style"/>
          <w:sz w:val="20"/>
          <w:szCs w:val="20"/>
          <w:lang w:val="pt-BR"/>
        </w:rPr>
        <w:t>.</w:t>
      </w: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Default="00062DBC" w:rsidP="00D52BBE">
      <w:pPr>
        <w:pStyle w:val="ParagraphStyle"/>
        <w:widowControl/>
        <w:shd w:val="clear" w:color="auto" w:fill="FFFFFF"/>
        <w:spacing w:line="276" w:lineRule="auto"/>
        <w:jc w:val="both"/>
        <w:rPr>
          <w:rFonts w:ascii="Bookman Old Style" w:hAnsi="Bookman Old Style"/>
          <w:bCs/>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0</w:t>
      </w:r>
      <w:r w:rsidR="008A1BB0">
        <w:rPr>
          <w:rFonts w:ascii="Bookman Old Style" w:hAnsi="Bookman Old Style"/>
          <w:sz w:val="20"/>
          <w:szCs w:val="20"/>
          <w:lang w:val="pt-BR"/>
        </w:rPr>
        <w:t>4</w:t>
      </w:r>
      <w:r w:rsidR="006039EE">
        <w:rPr>
          <w:rFonts w:ascii="Bookman Old Style" w:hAnsi="Bookman Old Style"/>
          <w:sz w:val="20"/>
          <w:szCs w:val="20"/>
          <w:lang w:val="pt-BR"/>
        </w:rPr>
        <w:t>5</w:t>
      </w:r>
      <w:r w:rsidR="008A1BB0">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Pr="005B6C5B">
        <w:rPr>
          <w:rFonts w:ascii="Bookman Old Style" w:hAnsi="Bookman Old Style"/>
          <w:spacing w:val="-12"/>
          <w:sz w:val="20"/>
          <w:szCs w:val="20"/>
        </w:rPr>
        <w:t xml:space="preserve"> </w:t>
      </w:r>
      <w:r w:rsidR="006039EE" w:rsidRPr="006039EE">
        <w:rPr>
          <w:rFonts w:ascii="Bookman Old Style" w:hAnsi="Bookman Old Style" w:cs="Bookman Old Style"/>
          <w:b/>
          <w:sz w:val="20"/>
          <w:szCs w:val="20"/>
        </w:rPr>
        <w:t>Aquisição de 01 (um) trator agrícola, de 01 (uma) ensiladeira, 01 (uma) carreta agrícola, os quais serão empregados nas explorações agropecuárias, conforme descrições constantes neste instrumento</w:t>
      </w:r>
      <w:r w:rsidRPr="00E72CE4">
        <w:rPr>
          <w:rFonts w:ascii="Bookman Old Style" w:hAnsi="Bookman Old Style"/>
          <w:bCs/>
          <w:sz w:val="20"/>
          <w:szCs w:val="20"/>
        </w:rPr>
        <w:t xml:space="preserve"> 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tbl>
      <w:tblPr>
        <w:tblW w:w="4339" w:type="pct"/>
        <w:jc w:val="center"/>
        <w:tblLayout w:type="fixed"/>
        <w:tblCellMar>
          <w:top w:w="15" w:type="dxa"/>
          <w:left w:w="15" w:type="dxa"/>
          <w:bottom w:w="15" w:type="dxa"/>
          <w:right w:w="15" w:type="dxa"/>
        </w:tblCellMar>
        <w:tblLook w:val="0000" w:firstRow="0" w:lastRow="0" w:firstColumn="0" w:lastColumn="0" w:noHBand="0" w:noVBand="0"/>
      </w:tblPr>
      <w:tblGrid>
        <w:gridCol w:w="775"/>
        <w:gridCol w:w="2312"/>
        <w:gridCol w:w="1729"/>
        <w:gridCol w:w="1168"/>
        <w:gridCol w:w="1168"/>
        <w:gridCol w:w="1022"/>
        <w:gridCol w:w="1167"/>
      </w:tblGrid>
      <w:tr w:rsidR="00877346" w:rsidRPr="006E007D" w:rsidTr="00877346">
        <w:trPr>
          <w:jc w:val="center"/>
        </w:trPr>
        <w:tc>
          <w:tcPr>
            <w:tcW w:w="9064" w:type="dxa"/>
            <w:gridSpan w:val="7"/>
            <w:tcBorders>
              <w:top w:val="single" w:sz="6" w:space="0" w:color="000000"/>
              <w:left w:val="single" w:sz="6" w:space="0" w:color="000000"/>
              <w:bottom w:val="single" w:sz="6" w:space="0" w:color="000000"/>
              <w:right w:val="single" w:sz="6" w:space="0" w:color="000000"/>
            </w:tcBorders>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877346" w:rsidRPr="006E007D" w:rsidRDefault="00877346" w:rsidP="00D52BBE">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877346" w:rsidRPr="006E007D" w:rsidTr="00877346">
        <w:trPr>
          <w:jc w:val="center"/>
        </w:trPr>
        <w:tc>
          <w:tcPr>
            <w:tcW w:w="752" w:type="dxa"/>
            <w:tcBorders>
              <w:top w:val="single" w:sz="6" w:space="0" w:color="000000"/>
              <w:left w:val="single" w:sz="6" w:space="0" w:color="000000"/>
              <w:bottom w:val="single" w:sz="6" w:space="0" w:color="000000"/>
              <w:right w:val="single" w:sz="6" w:space="0" w:color="000000"/>
            </w:tcBorders>
            <w:shd w:val="clear" w:color="auto" w:fill="auto"/>
          </w:tcPr>
          <w:p w:rsidR="00877346" w:rsidRPr="008E45BB"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877346" w:rsidRDefault="00877346" w:rsidP="00D52BBE">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8A1BB0">
        <w:rPr>
          <w:rFonts w:ascii="Bookman Old Style" w:hAnsi="Bookman Old Style"/>
          <w:sz w:val="20"/>
          <w:szCs w:val="20"/>
        </w:rPr>
        <w:t>........,</w:t>
      </w:r>
      <w:r w:rsidR="008A1BB0">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74A8C" w:rsidRDefault="00B74A8C" w:rsidP="00D52BBE">
      <w:pPr>
        <w:spacing w:before="129"/>
        <w:ind w:right="5245"/>
        <w:rPr>
          <w:rFonts w:ascii="Bookman Old Style" w:hAnsi="Bookman Old Style"/>
          <w:b/>
          <w:sz w:val="20"/>
          <w:szCs w:val="20"/>
        </w:rPr>
      </w:pPr>
    </w:p>
    <w:p w:rsidR="008A1BB0" w:rsidRDefault="008A1BB0" w:rsidP="008A1BB0">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sidR="00684A7F">
        <w:rPr>
          <w:rFonts w:ascii="Bookman Old Style" w:hAnsi="Bookman Old Style" w:cs="Bookman Old Style"/>
          <w:b/>
          <w:bCs/>
          <w:sz w:val="20"/>
          <w:szCs w:val="20"/>
          <w:lang w:val="pt-BR"/>
        </w:rPr>
        <w:t>5</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8A1BB0" w:rsidRDefault="008A1BB0" w:rsidP="008A1BB0">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684A7F">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8A1BB0" w:rsidRPr="008A1BB0" w:rsidRDefault="008A1BB0" w:rsidP="008A1BB0">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8A1BB0" w:rsidRDefault="008A1BB0" w:rsidP="008A1BB0">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8A1BB0" w:rsidRDefault="008A1BB0" w:rsidP="008A1BB0">
      <w:pPr>
        <w:pStyle w:val="ParagraphStyle"/>
        <w:spacing w:line="276" w:lineRule="auto"/>
        <w:jc w:val="both"/>
        <w:rPr>
          <w:rFonts w:ascii="Bookman Old Style" w:hAnsi="Bookman Old Style" w:cs="Bookman Old Style"/>
          <w:b/>
          <w:bCs/>
          <w:sz w:val="20"/>
          <w:szCs w:val="20"/>
        </w:rPr>
      </w:pPr>
    </w:p>
    <w:p w:rsidR="008A1BB0" w:rsidRPr="00684A7F" w:rsidRDefault="008A1BB0" w:rsidP="00684A7F">
      <w:pPr>
        <w:pStyle w:val="ParagraphStyle"/>
        <w:spacing w:line="276" w:lineRule="auto"/>
        <w:jc w:val="both"/>
        <w:rPr>
          <w:rFonts w:ascii="Bookman Old Style" w:hAnsi="Bookman Old Style"/>
          <w:sz w:val="20"/>
          <w:szCs w:val="20"/>
          <w:lang w:val="pt-BR"/>
        </w:rPr>
      </w:pPr>
      <w:r>
        <w:rPr>
          <w:rFonts w:ascii="Bookman Old Style" w:hAnsi="Bookman Old Style" w:cs="Bookman Old Style"/>
          <w:b/>
          <w:bCs/>
          <w:sz w:val="20"/>
          <w:szCs w:val="20"/>
        </w:rPr>
        <w:t>OBJETO</w:t>
      </w:r>
      <w:r w:rsidR="00684A7F">
        <w:rPr>
          <w:rFonts w:ascii="Bookman Old Style" w:hAnsi="Bookman Old Style" w:cs="Bookman Old Style"/>
          <w:b/>
          <w:bCs/>
          <w:sz w:val="20"/>
          <w:szCs w:val="20"/>
          <w:lang w:val="pt-BR"/>
        </w:rPr>
        <w:t>:</w:t>
      </w:r>
      <w:r w:rsidR="00684A7F" w:rsidRPr="00684A7F">
        <w:t xml:space="preserve"> </w:t>
      </w:r>
      <w:r w:rsidR="00684A7F" w:rsidRPr="00684A7F">
        <w:rPr>
          <w:rFonts w:ascii="Bookman Old Style" w:hAnsi="Bookman Old Style" w:cs="Bookman Old Style"/>
          <w:bCs/>
          <w:sz w:val="20"/>
          <w:szCs w:val="20"/>
        </w:rPr>
        <w:t>Aquisição de 01 (um) trator agrícola, de 01 (uma) ensiladeira, 01 (uma) carreta agrícola, os quais serão empregados nas explorações agropecuárias, conforme descrições constantes neste instrumento</w:t>
      </w:r>
      <w:r w:rsidR="00684A7F" w:rsidRPr="00684A7F">
        <w:rPr>
          <w:rFonts w:ascii="Bookman Old Style" w:hAnsi="Bookman Old Style" w:cs="Bookman Old Style"/>
          <w:bCs/>
          <w:sz w:val="20"/>
          <w:szCs w:val="20"/>
          <w:lang w:val="pt-BR"/>
        </w:rPr>
        <w:t>.</w:t>
      </w:r>
    </w:p>
    <w:p w:rsidR="000B5509" w:rsidRDefault="00994B14" w:rsidP="00BE5C41">
      <w:pPr>
        <w:pStyle w:val="ParagraphStyle"/>
        <w:widowControl/>
        <w:shd w:val="clear" w:color="auto" w:fill="FFFFFF"/>
        <w:spacing w:line="276" w:lineRule="auto"/>
        <w:jc w:val="both"/>
        <w:rPr>
          <w:rFonts w:ascii="Bookman Old Style" w:hAnsi="Bookman Old Style"/>
          <w:b/>
          <w:sz w:val="20"/>
          <w:szCs w:val="20"/>
        </w:rPr>
      </w:pPr>
      <w:r>
        <w:rPr>
          <w:rFonts w:ascii="Bookman Old Style" w:hAnsi="Bookman Old Style" w:cs="Bookman Old Style"/>
          <w:sz w:val="20"/>
          <w:szCs w:val="20"/>
          <w:lang w:val="pt-BR"/>
        </w:rPr>
        <w:t xml:space="preserve"> </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877346">
        <w:rPr>
          <w:rFonts w:ascii="Bookman Old Style" w:hAnsi="Bookman Old Style"/>
          <w:b/>
          <w:sz w:val="20"/>
          <w:szCs w:val="20"/>
        </w:rPr>
        <w:t>0</w:t>
      </w:r>
      <w:r w:rsidR="008A1BB0">
        <w:rPr>
          <w:rFonts w:ascii="Bookman Old Style" w:hAnsi="Bookman Old Style"/>
          <w:b/>
          <w:sz w:val="20"/>
          <w:szCs w:val="20"/>
        </w:rPr>
        <w:t>4</w:t>
      </w:r>
      <w:r w:rsidR="00684A7F">
        <w:rPr>
          <w:rFonts w:ascii="Bookman Old Style" w:hAnsi="Bookman Old Style"/>
          <w:b/>
          <w:sz w:val="20"/>
          <w:szCs w:val="20"/>
        </w:rPr>
        <w:t>5</w:t>
      </w:r>
      <w:r w:rsidR="008A1BB0">
        <w:rPr>
          <w:rFonts w:ascii="Bookman Old Style" w:hAnsi="Bookman Old Style"/>
          <w:b/>
          <w:sz w:val="20"/>
          <w:szCs w:val="20"/>
        </w:rPr>
        <w:t>/2022</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Caso altere o citado e-mail ou telefone comprometo-me em protocolizar pedido de alteração junto </w:t>
      </w:r>
      <w:r w:rsidRPr="00DF0B6D">
        <w:rPr>
          <w:rFonts w:ascii="Bookman Old Style" w:hAnsi="Bookman Old Style"/>
          <w:sz w:val="20"/>
          <w:szCs w:val="20"/>
        </w:rPr>
        <w:lastRenderedPageBreak/>
        <w:t>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877346">
        <w:rPr>
          <w:rFonts w:ascii="Bookman Old Style" w:hAnsi="Bookman Old Style"/>
          <w:b/>
          <w:sz w:val="20"/>
          <w:szCs w:val="20"/>
        </w:rPr>
        <w:t>0</w:t>
      </w:r>
      <w:r w:rsidR="008A1BB0">
        <w:rPr>
          <w:rFonts w:ascii="Bookman Old Style" w:hAnsi="Bookman Old Style"/>
          <w:b/>
          <w:sz w:val="20"/>
          <w:szCs w:val="20"/>
        </w:rPr>
        <w:t>4</w:t>
      </w:r>
      <w:r w:rsidR="00684A7F">
        <w:rPr>
          <w:rFonts w:ascii="Bookman Old Style" w:hAnsi="Bookman Old Style"/>
          <w:b/>
          <w:sz w:val="20"/>
          <w:szCs w:val="20"/>
        </w:rPr>
        <w:t>5</w:t>
      </w:r>
      <w:r w:rsidR="008A1BB0">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8A1BB0">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sidR="00684A7F">
        <w:rPr>
          <w:rFonts w:ascii="Bookman Old Style" w:hAnsi="Bookman Old Style" w:cs="Bookman Old Style"/>
          <w:b/>
          <w:bCs/>
          <w:sz w:val="20"/>
          <w:szCs w:val="20"/>
          <w:lang w:val="pt-BR"/>
        </w:rPr>
        <w:t>5</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684A7F">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Pr="00684A7F" w:rsidRDefault="006A33C3" w:rsidP="00684A7F">
      <w:pPr>
        <w:pStyle w:val="ParagraphStyle"/>
        <w:spacing w:line="276" w:lineRule="auto"/>
        <w:jc w:val="both"/>
        <w:rPr>
          <w:rFonts w:ascii="Bookman Old Style" w:hAnsi="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684A7F" w:rsidRPr="00684A7F">
        <w:rPr>
          <w:rFonts w:ascii="Bookman Old Style" w:hAnsi="Bookman Old Style" w:cs="Bookman Old Style"/>
          <w:sz w:val="20"/>
          <w:szCs w:val="20"/>
        </w:rPr>
        <w:t>Aquisição de 01 (um) trator agrícola, de 01 (uma) ensiladeira, 01 (uma) carreta agrícola, os quais serão empregados nas explorações agropecuárias, conforme descrições constantes neste instrumento</w:t>
      </w:r>
      <w:r w:rsidR="00684A7F">
        <w:rPr>
          <w:rFonts w:ascii="Bookman Old Style" w:hAnsi="Bookman Old Style" w:cs="Bookman Old Style"/>
          <w:sz w:val="20"/>
          <w:szCs w:val="20"/>
          <w:lang w:val="pt-BR"/>
        </w:rPr>
        <w:t>.</w:t>
      </w: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6A33C3">
        <w:rPr>
          <w:rFonts w:ascii="Bookman Old Style" w:hAnsi="Bookman Old Style"/>
          <w:sz w:val="20"/>
          <w:szCs w:val="20"/>
        </w:rPr>
        <w:t>........,</w:t>
      </w:r>
      <w:r w:rsidR="006A33C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684A7F" w:rsidRDefault="00684A7F"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04</w:t>
      </w:r>
      <w:r w:rsidR="00684A7F">
        <w:rPr>
          <w:rFonts w:ascii="Bookman Old Style" w:hAnsi="Bookman Old Style" w:cs="Bookman Old Style"/>
          <w:b/>
          <w:bCs/>
          <w:sz w:val="20"/>
          <w:szCs w:val="20"/>
          <w:lang w:val="pt-BR"/>
        </w:rPr>
        <w:t>5</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684A7F">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Pr="00684A7F" w:rsidRDefault="006A33C3" w:rsidP="00684A7F">
      <w:pPr>
        <w:pStyle w:val="ParagraphStyle"/>
        <w:spacing w:line="276" w:lineRule="auto"/>
        <w:jc w:val="both"/>
        <w:rPr>
          <w:rFonts w:ascii="Bookman Old Style" w:hAnsi="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684A7F" w:rsidRPr="00684A7F">
        <w:rPr>
          <w:rFonts w:ascii="Bookman Old Style" w:hAnsi="Bookman Old Style" w:cs="Bookman Old Style"/>
          <w:sz w:val="20"/>
          <w:szCs w:val="20"/>
        </w:rPr>
        <w:t>Aquisição de 01 (um) trator agrícola, de 01 (uma) ensiladeira, 01 (uma) carreta agrícola, os quais serão empregados nas explorações agropecuárias, conforme descrições constantes neste instrumento</w:t>
      </w:r>
      <w:r w:rsidR="00684A7F">
        <w:rPr>
          <w:rFonts w:ascii="Bookman Old Style" w:hAnsi="Bookman Old Style" w:cs="Bookman Old Style"/>
          <w:sz w:val="20"/>
          <w:szCs w:val="20"/>
          <w:lang w:val="pt-BR"/>
        </w:rPr>
        <w:t>.</w:t>
      </w:r>
    </w:p>
    <w:p w:rsidR="00994B14" w:rsidRDefault="00994B14" w:rsidP="00D52BBE">
      <w:pPr>
        <w:spacing w:before="129"/>
        <w:ind w:right="5245"/>
        <w:rPr>
          <w:rFonts w:ascii="Bookman Old Style" w:hAnsi="Bookman Old Style"/>
          <w:b/>
          <w:sz w:val="20"/>
          <w:szCs w:val="20"/>
        </w:rPr>
      </w:pPr>
    </w:p>
    <w:p w:rsidR="00DD06B4" w:rsidRPr="005B6C5B" w:rsidRDefault="00DD06B4"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D52BBE">
      <w:pPr>
        <w:spacing w:before="1"/>
        <w:ind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D52BBE">
      <w:pPr>
        <w:pStyle w:val="Corpodetexto"/>
        <w:jc w:val="center"/>
        <w:rPr>
          <w:rFonts w:ascii="Bookman Old Style" w:hAnsi="Bookman Old Style"/>
          <w:sz w:val="20"/>
          <w:szCs w:val="20"/>
        </w:rPr>
      </w:pPr>
    </w:p>
    <w:p w:rsidR="00DD06B4" w:rsidRDefault="00DD06B4" w:rsidP="00D52BBE">
      <w:pPr>
        <w:pStyle w:val="Corpodetexto"/>
        <w:jc w:val="center"/>
        <w:rPr>
          <w:rFonts w:ascii="Bookman Old Style" w:hAnsi="Bookman Old Style"/>
          <w:sz w:val="20"/>
          <w:szCs w:val="20"/>
        </w:rPr>
      </w:pPr>
    </w:p>
    <w:p w:rsidR="00DD06B4" w:rsidRPr="005B6C5B" w:rsidRDefault="00DD06B4" w:rsidP="00D52BBE">
      <w:pPr>
        <w:pStyle w:val="Corpodetexto"/>
        <w:jc w:val="center"/>
        <w:rPr>
          <w:rFonts w:ascii="Bookman Old Style" w:hAnsi="Bookman Old Style"/>
          <w:sz w:val="20"/>
          <w:szCs w:val="20"/>
        </w:rPr>
      </w:pPr>
    </w:p>
    <w:p w:rsidR="006A1A02" w:rsidRPr="005B6C5B" w:rsidRDefault="006A1A02" w:rsidP="00D52BBE">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sidR="006377D2">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sidR="006377D2">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tabs>
          <w:tab w:val="left" w:leader="dot" w:pos="6303"/>
        </w:tabs>
        <w:spacing w:before="189"/>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6A33C3">
        <w:rPr>
          <w:rFonts w:ascii="Bookman Old Style" w:hAnsi="Bookman Old Style"/>
          <w:sz w:val="20"/>
          <w:szCs w:val="20"/>
        </w:rPr>
        <w:t>........,</w:t>
      </w:r>
      <w:r w:rsidR="006A33C3">
        <w:rPr>
          <w:rFonts w:ascii="Bookman Old Style" w:hAnsi="Bookman Old Style"/>
          <w:sz w:val="20"/>
          <w:szCs w:val="20"/>
        </w:rPr>
        <w:tab/>
        <w:t>de 2022</w:t>
      </w:r>
      <w:r w:rsidRPr="005B6C5B">
        <w:rPr>
          <w:rFonts w:ascii="Bookman Old Style" w:hAnsi="Bookman Old Style"/>
          <w:sz w:val="20"/>
          <w:szCs w:val="20"/>
        </w:rPr>
        <w:t>.</w:t>
      </w:r>
    </w:p>
    <w:p w:rsidR="006A1A02" w:rsidRPr="005B6C5B" w:rsidRDefault="006A1A02"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spacing w:before="10"/>
        <w:rPr>
          <w:rFonts w:ascii="Bookman Old Style" w:hAnsi="Bookman Old Style"/>
          <w:sz w:val="20"/>
          <w:szCs w:val="20"/>
        </w:rPr>
      </w:pPr>
    </w:p>
    <w:p w:rsidR="00DD06B4"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684A7F" w:rsidRDefault="00684A7F"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B40BA2" w:rsidRDefault="00B40BA2"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6A33C3" w:rsidRDefault="006A33C3" w:rsidP="006A33C3">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04</w:t>
      </w:r>
      <w:r w:rsidR="00684A7F">
        <w:rPr>
          <w:rFonts w:ascii="Bookman Old Style" w:hAnsi="Bookman Old Style" w:cs="Bookman Old Style"/>
          <w:b/>
          <w:bCs/>
          <w:sz w:val="20"/>
          <w:szCs w:val="20"/>
          <w:lang w:val="pt-BR"/>
        </w:rPr>
        <w:t>5</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Default="006A33C3" w:rsidP="006A33C3">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57</w:t>
      </w:r>
      <w:r w:rsidR="00684A7F">
        <w:rPr>
          <w:rFonts w:ascii="Bookman Old Style" w:hAnsi="Bookman Old Style" w:cs="Bookman Old Style"/>
          <w:b/>
          <w:bCs/>
          <w:sz w:val="20"/>
          <w:szCs w:val="20"/>
          <w:lang w:val="pt-BR"/>
        </w:rPr>
        <w:t>9</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6A33C3" w:rsidRPr="008A1BB0" w:rsidRDefault="006A33C3" w:rsidP="006A33C3">
      <w:pPr>
        <w:pStyle w:val="ParagraphStyle"/>
        <w:widowControl/>
        <w:spacing w:before="135" w:after="165"/>
        <w:ind w:right="5250"/>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6A33C3" w:rsidRDefault="006A33C3" w:rsidP="006A33C3">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6A33C3" w:rsidRDefault="006A33C3" w:rsidP="006A33C3">
      <w:pPr>
        <w:pStyle w:val="ParagraphStyle"/>
        <w:spacing w:line="276" w:lineRule="auto"/>
        <w:jc w:val="both"/>
        <w:rPr>
          <w:rFonts w:ascii="Bookman Old Style" w:hAnsi="Bookman Old Style" w:cs="Bookman Old Style"/>
          <w:b/>
          <w:bCs/>
          <w:sz w:val="20"/>
          <w:szCs w:val="20"/>
        </w:rPr>
      </w:pPr>
    </w:p>
    <w:p w:rsidR="006A33C3" w:rsidRPr="00921EF0" w:rsidRDefault="006A33C3" w:rsidP="00684A7F">
      <w:pPr>
        <w:pStyle w:val="ParagraphStyle"/>
        <w:spacing w:line="276" w:lineRule="auto"/>
        <w:jc w:val="both"/>
        <w:rPr>
          <w:rFonts w:ascii="Bookman Old Style" w:hAnsi="Bookman Old Style"/>
          <w:sz w:val="20"/>
          <w:szCs w:val="20"/>
          <w:lang w:val="pt-BR"/>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684A7F" w:rsidRPr="00684A7F">
        <w:rPr>
          <w:rFonts w:ascii="Bookman Old Style" w:hAnsi="Bookman Old Style" w:cs="Bookman Old Style"/>
          <w:sz w:val="20"/>
          <w:szCs w:val="20"/>
        </w:rPr>
        <w:t>Aquisição de 01 (um) trator agrícola, de 01 (uma) ensiladeira, 01 (uma) carreta agrícola, os quais serão empregados nas explorações agropecuárias, conforme descrições constantes neste instrumento</w:t>
      </w:r>
      <w:r w:rsidR="00921EF0">
        <w:rPr>
          <w:rFonts w:ascii="Bookman Old Style" w:hAnsi="Bookman Old Style" w:cs="Bookman Old Style"/>
          <w:sz w:val="20"/>
          <w:szCs w:val="20"/>
          <w:lang w:val="pt-BR"/>
        </w:rPr>
        <w:t>.</w:t>
      </w: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ED12B0" w:rsidRPr="006A33C3" w:rsidRDefault="006A33C3" w:rsidP="006A33C3">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5B6C5B" w:rsidRDefault="00ED12B0" w:rsidP="00D52BBE">
      <w:pPr>
        <w:spacing w:before="120"/>
        <w:ind w:right="-24"/>
        <w:jc w:val="both"/>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13"/>
          <w:sz w:val="20"/>
          <w:szCs w:val="20"/>
        </w:rPr>
        <w:t xml:space="preserve"> </w:t>
      </w:r>
      <w:r w:rsidRPr="005B6C5B">
        <w:rPr>
          <w:rFonts w:ascii="Bookman Old Style" w:hAnsi="Bookman Old Style"/>
          <w:sz w:val="20"/>
          <w:szCs w:val="20"/>
        </w:rPr>
        <w:t>presente</w:t>
      </w:r>
      <w:r w:rsidRPr="005B6C5B">
        <w:rPr>
          <w:rFonts w:ascii="Bookman Old Style" w:hAnsi="Bookman Old Style"/>
          <w:spacing w:val="-14"/>
          <w:sz w:val="20"/>
          <w:szCs w:val="20"/>
        </w:rPr>
        <w:t xml:space="preserve"> </w:t>
      </w:r>
      <w:r w:rsidRPr="005B6C5B">
        <w:rPr>
          <w:rFonts w:ascii="Bookman Old Style" w:hAnsi="Bookman Old Style"/>
          <w:sz w:val="20"/>
          <w:szCs w:val="20"/>
        </w:rPr>
        <w:t>instrumento</w:t>
      </w:r>
      <w:r w:rsidRPr="005B6C5B">
        <w:rPr>
          <w:rFonts w:ascii="Bookman Old Style" w:hAnsi="Bookman Old Style"/>
          <w:spacing w:val="-13"/>
          <w:sz w:val="20"/>
          <w:szCs w:val="20"/>
        </w:rPr>
        <w:t xml:space="preserve"> </w:t>
      </w:r>
      <w:r w:rsidRPr="005B6C5B">
        <w:rPr>
          <w:rFonts w:ascii="Bookman Old Style" w:hAnsi="Bookman Old Style"/>
          <w:sz w:val="20"/>
          <w:szCs w:val="20"/>
        </w:rPr>
        <w:t>particular</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1"/>
          <w:sz w:val="20"/>
          <w:szCs w:val="20"/>
        </w:rPr>
        <w:t xml:space="preserve"> </w:t>
      </w:r>
      <w:r w:rsidRPr="005B6C5B">
        <w:rPr>
          <w:rFonts w:ascii="Bookman Old Style" w:hAnsi="Bookman Old Style"/>
          <w:sz w:val="20"/>
          <w:szCs w:val="20"/>
        </w:rPr>
        <w:t>firma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1"/>
          <w:sz w:val="20"/>
          <w:szCs w:val="20"/>
        </w:rPr>
        <w:t xml:space="preserve"> </w:t>
      </w:r>
      <w:r w:rsidRPr="005B6C5B">
        <w:rPr>
          <w:rFonts w:ascii="Bookman Old Style" w:hAnsi="Bookman Old Style"/>
          <w:sz w:val="20"/>
          <w:szCs w:val="20"/>
        </w:rPr>
        <w:t>um</w:t>
      </w:r>
      <w:r w:rsidRPr="005B6C5B">
        <w:rPr>
          <w:rFonts w:ascii="Bookman Old Style" w:hAnsi="Bookman Old Style"/>
          <w:spacing w:val="-15"/>
          <w:sz w:val="20"/>
          <w:szCs w:val="20"/>
        </w:rPr>
        <w:t xml:space="preserve"> </w:t>
      </w:r>
      <w:r w:rsidRPr="005B6C5B">
        <w:rPr>
          <w:rFonts w:ascii="Bookman Old Style" w:hAnsi="Bookman Old Style"/>
          <w:sz w:val="20"/>
          <w:szCs w:val="20"/>
        </w:rPr>
        <w:t>lado,</w:t>
      </w:r>
      <w:r w:rsidRPr="005B6C5B">
        <w:rPr>
          <w:rFonts w:ascii="Bookman Old Style" w:hAnsi="Bookman Old Style"/>
          <w:spacing w:val="-14"/>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MUNICÍPIO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SANTO ANTONIO DO SUDOESTE,</w:t>
      </w:r>
      <w:r w:rsidRPr="005B6C5B">
        <w:rPr>
          <w:rFonts w:ascii="Bookman Old Style" w:hAnsi="Bookman Old Style"/>
          <w:spacing w:val="-13"/>
          <w:sz w:val="20"/>
          <w:szCs w:val="20"/>
        </w:rPr>
        <w:t xml:space="preserve"> </w:t>
      </w:r>
      <w:r w:rsidRPr="005B6C5B">
        <w:rPr>
          <w:rFonts w:ascii="Bookman Old Style" w:hAnsi="Bookman Old Style"/>
          <w:sz w:val="20"/>
          <w:szCs w:val="20"/>
        </w:rPr>
        <w:t>com</w:t>
      </w:r>
      <w:r w:rsidRPr="005B6C5B">
        <w:rPr>
          <w:rFonts w:ascii="Bookman Old Style" w:hAnsi="Bookman Old Style"/>
          <w:spacing w:val="-14"/>
          <w:sz w:val="20"/>
          <w:szCs w:val="20"/>
        </w:rPr>
        <w:t xml:space="preserve"> </w:t>
      </w:r>
      <w:r w:rsidRPr="005B6C5B">
        <w:rPr>
          <w:rFonts w:ascii="Bookman Old Style" w:hAnsi="Bookman Old Style"/>
          <w:sz w:val="20"/>
          <w:szCs w:val="20"/>
        </w:rPr>
        <w:t>sede</w:t>
      </w:r>
      <w:r w:rsidRPr="005B6C5B">
        <w:rPr>
          <w:rFonts w:ascii="Bookman Old Style" w:hAnsi="Bookman Old Style"/>
          <w:spacing w:val="-14"/>
          <w:sz w:val="20"/>
          <w:szCs w:val="20"/>
        </w:rPr>
        <w:t xml:space="preserve"> </w:t>
      </w:r>
      <w:r w:rsidRPr="005B6C5B">
        <w:rPr>
          <w:rFonts w:ascii="Bookman Old Style" w:hAnsi="Bookman Old Style"/>
          <w:sz w:val="20"/>
          <w:szCs w:val="20"/>
        </w:rPr>
        <w:t>na</w:t>
      </w:r>
      <w:r w:rsidRPr="005B6C5B">
        <w:rPr>
          <w:rFonts w:ascii="Bookman Old Style" w:hAnsi="Bookman Old Style"/>
          <w:spacing w:val="-11"/>
          <w:sz w:val="20"/>
          <w:szCs w:val="20"/>
        </w:rPr>
        <w:t xml:space="preserve"> </w:t>
      </w:r>
      <w:r w:rsidRPr="005B6C5B">
        <w:rPr>
          <w:rFonts w:ascii="Bookman Old Style" w:hAnsi="Bookman Old Style"/>
          <w:sz w:val="20"/>
          <w:szCs w:val="20"/>
        </w:rPr>
        <w:t>Avenida Brasil, 1431, estado do Paraná, inscrito no CNPJ/MF sob o n° 75.</w:t>
      </w:r>
      <w:r w:rsidR="008C39EC">
        <w:rPr>
          <w:rFonts w:ascii="Bookman Old Style" w:hAnsi="Bookman Old Style"/>
          <w:sz w:val="20"/>
          <w:szCs w:val="20"/>
        </w:rPr>
        <w:t>927.</w:t>
      </w:r>
      <w:r w:rsidRPr="005B6C5B">
        <w:rPr>
          <w:rFonts w:ascii="Bookman Old Style" w:hAnsi="Bookman Old Style"/>
          <w:sz w:val="20"/>
          <w:szCs w:val="20"/>
        </w:rPr>
        <w:t>582</w:t>
      </w:r>
      <w:r w:rsidR="008C39EC">
        <w:rPr>
          <w:rFonts w:ascii="Bookman Old Style" w:hAnsi="Bookman Old Style"/>
          <w:sz w:val="20"/>
          <w:szCs w:val="20"/>
        </w:rPr>
        <w:t>/</w:t>
      </w:r>
      <w:r w:rsidRPr="005B6C5B">
        <w:rPr>
          <w:rFonts w:ascii="Bookman Old Style" w:hAnsi="Bookman Old Style"/>
          <w:sz w:val="20"/>
          <w:szCs w:val="20"/>
        </w:rPr>
        <w:t xml:space="preserve">0001-55, neste ato representado pelo Prefeito Municipal, senhor </w:t>
      </w:r>
      <w:r w:rsidR="006377D2">
        <w:rPr>
          <w:rFonts w:ascii="Bookman Old Style" w:hAnsi="Bookman Old Style"/>
          <w:sz w:val="20"/>
          <w:szCs w:val="20"/>
        </w:rPr>
        <w:t>Ricardo Antonio Ortina</w:t>
      </w:r>
      <w:r w:rsidRPr="005B6C5B">
        <w:rPr>
          <w:rFonts w:ascii="Bookman Old Style" w:hAnsi="Bookman Old Style"/>
          <w:sz w:val="20"/>
          <w:szCs w:val="20"/>
        </w:rPr>
        <w:t xml:space="preserve">, inscrito no CPF sob o nº </w:t>
      </w:r>
      <w:r w:rsidR="006377D2">
        <w:rPr>
          <w:rFonts w:ascii="Bookman Old Style" w:hAnsi="Bookman Old Style"/>
          <w:sz w:val="20"/>
          <w:szCs w:val="20"/>
        </w:rPr>
        <w:t>xxxxxxxxx</w:t>
      </w:r>
      <w:r w:rsidRPr="005B6C5B">
        <w:rPr>
          <w:rFonts w:ascii="Bookman Old Style" w:hAnsi="Bookman Old Style"/>
          <w:sz w:val="20"/>
          <w:szCs w:val="20"/>
        </w:rPr>
        <w:t xml:space="preserve"> e abaixo assinado, doravante designado CONTRATANTE e de outro , inscrita no CNPJ sob o nº , com sede na cidade de , doravante designada CONTRATADA, estando</w:t>
      </w:r>
      <w:r w:rsidRPr="005B6C5B">
        <w:rPr>
          <w:rFonts w:ascii="Bookman Old Style" w:hAnsi="Bookman Old Style"/>
          <w:spacing w:val="-3"/>
          <w:sz w:val="20"/>
          <w:szCs w:val="20"/>
        </w:rPr>
        <w:t xml:space="preserve"> </w:t>
      </w:r>
      <w:r w:rsidRPr="005B6C5B">
        <w:rPr>
          <w:rFonts w:ascii="Bookman Old Style" w:hAnsi="Bookman Old Style"/>
          <w:sz w:val="20"/>
          <w:szCs w:val="20"/>
        </w:rPr>
        <w:t>as</w:t>
      </w:r>
      <w:r w:rsidRPr="005B6C5B">
        <w:rPr>
          <w:rFonts w:ascii="Bookman Old Style" w:hAnsi="Bookman Old Style"/>
          <w:spacing w:val="-4"/>
          <w:sz w:val="20"/>
          <w:szCs w:val="20"/>
        </w:rPr>
        <w:t xml:space="preserve"> </w:t>
      </w:r>
      <w:r w:rsidRPr="005B6C5B">
        <w:rPr>
          <w:rFonts w:ascii="Bookman Old Style" w:hAnsi="Bookman Old Style"/>
          <w:sz w:val="20"/>
          <w:szCs w:val="20"/>
        </w:rPr>
        <w:t>partes</w:t>
      </w:r>
      <w:r w:rsidRPr="005B6C5B">
        <w:rPr>
          <w:rFonts w:ascii="Bookman Old Style" w:hAnsi="Bookman Old Style"/>
          <w:spacing w:val="-5"/>
          <w:sz w:val="20"/>
          <w:szCs w:val="20"/>
        </w:rPr>
        <w:t xml:space="preserve"> </w:t>
      </w:r>
      <w:r w:rsidRPr="005B6C5B">
        <w:rPr>
          <w:rFonts w:ascii="Bookman Old Style" w:hAnsi="Bookman Old Style"/>
          <w:sz w:val="20"/>
          <w:szCs w:val="20"/>
        </w:rPr>
        <w:t>sujeitas</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normas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3"/>
          <w:sz w:val="20"/>
          <w:szCs w:val="20"/>
        </w:rPr>
        <w:t xml:space="preserve"> </w:t>
      </w:r>
      <w:r w:rsidRPr="005B6C5B">
        <w:rPr>
          <w:rFonts w:ascii="Bookman Old Style" w:hAnsi="Bookman Old Style"/>
          <w:sz w:val="20"/>
          <w:szCs w:val="20"/>
        </w:rPr>
        <w:t>8.666/93</w:t>
      </w:r>
      <w:r w:rsidRPr="005B6C5B">
        <w:rPr>
          <w:rFonts w:ascii="Bookman Old Style" w:hAnsi="Bookman Old Style"/>
          <w:spacing w:val="-2"/>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suas</w:t>
      </w:r>
      <w:r w:rsidRPr="005B6C5B">
        <w:rPr>
          <w:rFonts w:ascii="Bookman Old Style" w:hAnsi="Bookman Old Style"/>
          <w:spacing w:val="-2"/>
          <w:sz w:val="20"/>
          <w:szCs w:val="20"/>
        </w:rPr>
        <w:t xml:space="preserve"> </w:t>
      </w:r>
      <w:r w:rsidRPr="005B6C5B">
        <w:rPr>
          <w:rFonts w:ascii="Bookman Old Style" w:hAnsi="Bookman Old Style"/>
          <w:sz w:val="20"/>
          <w:szCs w:val="20"/>
        </w:rPr>
        <w:t>alterações</w:t>
      </w:r>
      <w:r w:rsidRPr="005B6C5B">
        <w:rPr>
          <w:rFonts w:ascii="Bookman Old Style" w:hAnsi="Bookman Old Style"/>
          <w:spacing w:val="-5"/>
          <w:sz w:val="20"/>
          <w:szCs w:val="20"/>
        </w:rPr>
        <w:t xml:space="preserve"> </w:t>
      </w:r>
      <w:r w:rsidRPr="005B6C5B">
        <w:rPr>
          <w:rFonts w:ascii="Bookman Old Style" w:hAnsi="Bookman Old Style"/>
          <w:sz w:val="20"/>
          <w:szCs w:val="20"/>
        </w:rPr>
        <w:t>subseqüentes,</w:t>
      </w:r>
      <w:r w:rsidRPr="005B6C5B">
        <w:rPr>
          <w:rFonts w:ascii="Bookman Old Style" w:hAnsi="Bookman Old Style"/>
          <w:spacing w:val="-3"/>
          <w:sz w:val="20"/>
          <w:szCs w:val="20"/>
        </w:rPr>
        <w:t xml:space="preserve"> </w:t>
      </w:r>
      <w:r w:rsidRPr="005B6C5B">
        <w:rPr>
          <w:rFonts w:ascii="Bookman Old Style" w:hAnsi="Bookman Old Style"/>
          <w:sz w:val="20"/>
          <w:szCs w:val="20"/>
        </w:rPr>
        <w:t>ajustam</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3"/>
          <w:sz w:val="20"/>
          <w:szCs w:val="20"/>
        </w:rPr>
        <w:t xml:space="preserve"> </w:t>
      </w:r>
      <w:r w:rsidRPr="005B6C5B">
        <w:rPr>
          <w:rFonts w:ascii="Bookman Old Style" w:hAnsi="Bookman Old Style"/>
          <w:sz w:val="20"/>
          <w:szCs w:val="20"/>
        </w:rPr>
        <w:t>presente</w:t>
      </w:r>
      <w:r w:rsidRPr="005B6C5B">
        <w:rPr>
          <w:rFonts w:ascii="Bookman Old Style" w:hAnsi="Bookman Old Style"/>
          <w:spacing w:val="-3"/>
          <w:sz w:val="20"/>
          <w:szCs w:val="20"/>
        </w:rPr>
        <w:t xml:space="preserve"> </w:t>
      </w:r>
      <w:r w:rsidRPr="005B6C5B">
        <w:rPr>
          <w:rFonts w:ascii="Bookman Old Style" w:hAnsi="Bookman Old Style"/>
          <w:sz w:val="20"/>
          <w:szCs w:val="20"/>
        </w:rPr>
        <w:t>contrato</w:t>
      </w:r>
      <w:r w:rsidRPr="005B6C5B">
        <w:rPr>
          <w:rFonts w:ascii="Bookman Old Style" w:hAnsi="Bookman Old Style"/>
          <w:spacing w:val="-3"/>
          <w:sz w:val="20"/>
          <w:szCs w:val="20"/>
        </w:rPr>
        <w:t xml:space="preserve"> </w:t>
      </w:r>
      <w:r w:rsidRPr="005B6C5B">
        <w:rPr>
          <w:rFonts w:ascii="Bookman Old Style" w:hAnsi="Bookman Old Style"/>
          <w:sz w:val="20"/>
          <w:szCs w:val="20"/>
        </w:rPr>
        <w:t>em</w:t>
      </w:r>
      <w:r w:rsidRPr="005B6C5B">
        <w:rPr>
          <w:rFonts w:ascii="Bookman Old Style" w:hAnsi="Bookman Old Style"/>
          <w:spacing w:val="-7"/>
          <w:sz w:val="20"/>
          <w:szCs w:val="20"/>
        </w:rPr>
        <w:t xml:space="preserve"> </w:t>
      </w:r>
      <w:r w:rsidRPr="005B6C5B">
        <w:rPr>
          <w:rFonts w:ascii="Bookman Old Style" w:hAnsi="Bookman Old Style"/>
          <w:sz w:val="20"/>
          <w:szCs w:val="20"/>
        </w:rPr>
        <w:t xml:space="preserve">decorrência da licitação realizada através do </w:t>
      </w:r>
      <w:r w:rsidRPr="005B6C5B">
        <w:rPr>
          <w:rFonts w:ascii="Bookman Old Style" w:hAnsi="Bookman Old Style"/>
          <w:b/>
          <w:sz w:val="20"/>
          <w:szCs w:val="20"/>
        </w:rPr>
        <w:t xml:space="preserve">Pregão Eletrônico nº </w:t>
      </w:r>
      <w:r w:rsidR="002C2936">
        <w:rPr>
          <w:rFonts w:ascii="Bookman Old Style" w:hAnsi="Bookman Old Style"/>
          <w:b/>
          <w:sz w:val="20"/>
          <w:szCs w:val="20"/>
        </w:rPr>
        <w:t>0</w:t>
      </w:r>
      <w:r w:rsidR="006A33C3">
        <w:rPr>
          <w:rFonts w:ascii="Bookman Old Style" w:hAnsi="Bookman Old Style"/>
          <w:b/>
          <w:sz w:val="20"/>
          <w:szCs w:val="20"/>
        </w:rPr>
        <w:t>4</w:t>
      </w:r>
      <w:r w:rsidR="00921EF0">
        <w:rPr>
          <w:rFonts w:ascii="Bookman Old Style" w:hAnsi="Bookman Old Style"/>
          <w:b/>
          <w:sz w:val="20"/>
          <w:szCs w:val="20"/>
        </w:rPr>
        <w:t>5</w:t>
      </w:r>
      <w:r w:rsidR="006A33C3">
        <w:rPr>
          <w:rFonts w:ascii="Bookman Old Style" w:hAnsi="Bookman Old Style"/>
          <w:b/>
          <w:sz w:val="20"/>
          <w:szCs w:val="20"/>
        </w:rPr>
        <w:t>/2022</w:t>
      </w:r>
      <w:r w:rsidRPr="005B6C5B">
        <w:rPr>
          <w:rFonts w:ascii="Bookman Old Style" w:hAnsi="Bookman Old Style"/>
          <w:sz w:val="20"/>
          <w:szCs w:val="20"/>
        </w:rPr>
        <w:t>, mediante as seguintes cláusulas e</w:t>
      </w:r>
      <w:r w:rsidRPr="005B6C5B">
        <w:rPr>
          <w:rFonts w:ascii="Bookman Old Style" w:hAnsi="Bookman Old Style"/>
          <w:spacing w:val="-5"/>
          <w:sz w:val="20"/>
          <w:szCs w:val="20"/>
        </w:rPr>
        <w:t xml:space="preserve"> </w:t>
      </w:r>
      <w:r w:rsidRPr="005B6C5B">
        <w:rPr>
          <w:rFonts w:ascii="Bookman Old Style" w:hAnsi="Bookman Old Style"/>
          <w:sz w:val="20"/>
          <w:szCs w:val="20"/>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8C39EC" w:rsidRPr="006A33C3" w:rsidRDefault="00ED12B0" w:rsidP="006A33C3">
      <w:pPr>
        <w:pStyle w:val="ParagraphStyle"/>
        <w:spacing w:line="276" w:lineRule="auto"/>
        <w:jc w:val="both"/>
        <w:rPr>
          <w:rFonts w:ascii="Bookman Old Style" w:hAnsi="Bookman Old Style" w:cs="Bookman Old Style"/>
          <w:sz w:val="16"/>
          <w:szCs w:val="16"/>
        </w:rPr>
      </w:pPr>
      <w:r w:rsidRPr="005B6C5B">
        <w:rPr>
          <w:rFonts w:ascii="Bookman Old Style" w:hAnsi="Bookman Old Style"/>
          <w:sz w:val="20"/>
          <w:szCs w:val="20"/>
        </w:rPr>
        <w:t xml:space="preserve">O objeto do presente termo é </w:t>
      </w:r>
      <w:r w:rsidR="001D3612" w:rsidRPr="001D3612">
        <w:rPr>
          <w:rFonts w:ascii="Bookman Old Style" w:hAnsi="Bookman Old Style" w:cs="Bookman Old Style"/>
          <w:sz w:val="16"/>
          <w:szCs w:val="16"/>
        </w:rPr>
        <w:t>Aquisição de 01 (um) trator agrícola, de 01 (uma) ensiladeira, 01 (uma) carreta agrícola, os quais serão empregados nas explorações agropecuárias, conforme descrições constantes neste instrumento</w:t>
      </w:r>
      <w:r w:rsidR="006A33C3">
        <w:rPr>
          <w:rFonts w:ascii="Bookman Old Style" w:hAnsi="Bookman Old Style" w:cs="Bookman Old Style"/>
          <w:sz w:val="16"/>
          <w:szCs w:val="16"/>
        </w:rPr>
        <w:t>,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86"/>
        <w:gridCol w:w="770"/>
        <w:gridCol w:w="971"/>
        <w:gridCol w:w="2796"/>
        <w:gridCol w:w="1256"/>
        <w:gridCol w:w="954"/>
        <w:gridCol w:w="1105"/>
        <w:gridCol w:w="937"/>
        <w:gridCol w:w="1189"/>
      </w:tblGrid>
      <w:tr w:rsidR="006A33C3" w:rsidTr="00013B23">
        <w:tc>
          <w:tcPr>
            <w:tcW w:w="9645" w:type="dxa"/>
            <w:gridSpan w:val="9"/>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ITENS</w:t>
            </w:r>
          </w:p>
        </w:tc>
      </w:tr>
      <w:tr w:rsidR="006A33C3" w:rsidTr="00013B23">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Código do produto/</w:t>
            </w:r>
          </w:p>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Preço total</w:t>
            </w:r>
          </w:p>
        </w:tc>
      </w:tr>
      <w:tr w:rsidR="006A33C3" w:rsidTr="00013B23">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r>
      <w:tr w:rsidR="006A33C3" w:rsidTr="00013B23">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6A33C3" w:rsidRDefault="006A33C3" w:rsidP="00013B23">
            <w:pPr>
              <w:pStyle w:val="ParagraphStyle"/>
              <w:widowControl/>
              <w:spacing w:after="165" w:line="252" w:lineRule="auto"/>
              <w:rPr>
                <w:rFonts w:ascii="Bookman Old Style" w:hAnsi="Bookman Old Style" w:cs="Bookman Old Style"/>
                <w:sz w:val="16"/>
                <w:szCs w:val="16"/>
              </w:rPr>
            </w:pPr>
          </w:p>
        </w:tc>
      </w:tr>
    </w:tbl>
    <w:p w:rsidR="00204165" w:rsidRDefault="00204165"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 xml:space="preserve">PARÁGRAFO ÚNICO - A execução deverá ser em estrita obediência ao presente Contrato, assim como ao Edital nº </w:t>
      </w:r>
      <w:r w:rsidR="002C2936">
        <w:rPr>
          <w:rFonts w:ascii="Bookman Old Style" w:hAnsi="Bookman Old Style"/>
          <w:sz w:val="20"/>
          <w:szCs w:val="20"/>
        </w:rPr>
        <w:t>0</w:t>
      </w:r>
      <w:r w:rsidR="006A33C3">
        <w:rPr>
          <w:rFonts w:ascii="Bookman Old Style" w:hAnsi="Bookman Old Style"/>
          <w:sz w:val="20"/>
          <w:szCs w:val="20"/>
        </w:rPr>
        <w:t>4</w:t>
      </w:r>
      <w:r w:rsidR="00137F86">
        <w:rPr>
          <w:rFonts w:ascii="Bookman Old Style" w:hAnsi="Bookman Old Style"/>
          <w:sz w:val="20"/>
          <w:szCs w:val="20"/>
        </w:rPr>
        <w:t>5</w:t>
      </w:r>
      <w:r w:rsidR="006A33C3">
        <w:rPr>
          <w:rFonts w:ascii="Bookman Old Style" w:hAnsi="Bookman Old Style"/>
          <w:sz w:val="20"/>
          <w:szCs w:val="20"/>
        </w:rPr>
        <w:t>/2022</w:t>
      </w:r>
      <w:r>
        <w:rPr>
          <w:rFonts w:ascii="Bookman Old Style" w:hAnsi="Bookman Old Style"/>
          <w:sz w:val="20"/>
          <w:szCs w:val="20"/>
        </w:rPr>
        <w:t xml:space="preserve"> </w:t>
      </w:r>
      <w:r w:rsidRPr="005B6C5B">
        <w:rPr>
          <w:rFonts w:ascii="Bookman Old Style" w:hAnsi="Bookman Old Style"/>
          <w:sz w:val="20"/>
          <w:szCs w:val="20"/>
        </w:rPr>
        <w:t>– pregão eletrônico, observadas as especificações disponibilizadas no Anexo I do referido instrumento.</w:t>
      </w:r>
    </w:p>
    <w:p w:rsidR="00ED12B0" w:rsidRDefault="00ED12B0" w:rsidP="00D52BBE">
      <w:pPr>
        <w:ind w:right="-24"/>
        <w:jc w:val="center"/>
        <w:rPr>
          <w:rFonts w:ascii="Bookman Old Style" w:hAnsi="Bookman Old Style"/>
          <w:sz w:val="20"/>
          <w:szCs w:val="20"/>
        </w:rPr>
      </w:pPr>
    </w:p>
    <w:p w:rsidR="00ED12B0" w:rsidRPr="005B6C5B" w:rsidRDefault="00ED12B0" w:rsidP="00D52BBE">
      <w:pPr>
        <w:ind w:right="651"/>
        <w:rPr>
          <w:rFonts w:ascii="Bookman Old Style" w:hAnsi="Bookman Old Style"/>
          <w:b/>
          <w:sz w:val="20"/>
          <w:szCs w:val="20"/>
        </w:rPr>
      </w:pPr>
      <w:r w:rsidRPr="005B6C5B">
        <w:rPr>
          <w:rFonts w:ascii="Bookman Old Style" w:hAnsi="Bookman Old Style"/>
          <w:b/>
          <w:sz w:val="20"/>
          <w:szCs w:val="20"/>
        </w:rPr>
        <w:t>CLÁUSULA SEGUNDA – DO PREÇO</w:t>
      </w:r>
    </w:p>
    <w:p w:rsidR="00ED12B0" w:rsidRPr="005B6C5B" w:rsidRDefault="00ED12B0" w:rsidP="00D52BBE">
      <w:pPr>
        <w:pStyle w:val="Corpodetexto"/>
        <w:rPr>
          <w:rFonts w:ascii="Bookman Old Style" w:hAnsi="Bookman Old Style"/>
          <w:b/>
          <w:sz w:val="20"/>
          <w:szCs w:val="20"/>
        </w:rPr>
      </w:pPr>
    </w:p>
    <w:p w:rsidR="00ED12B0" w:rsidRDefault="00ED12B0" w:rsidP="00D52BBE">
      <w:pPr>
        <w:jc w:val="both"/>
        <w:rPr>
          <w:rFonts w:ascii="Bookman Old Style" w:hAnsi="Bookman Old Style"/>
          <w:sz w:val="20"/>
          <w:szCs w:val="20"/>
        </w:rPr>
      </w:pPr>
      <w:r w:rsidRPr="005B6C5B">
        <w:rPr>
          <w:rFonts w:ascii="Bookman Old Style" w:hAnsi="Bookman Old Style"/>
          <w:sz w:val="20"/>
          <w:szCs w:val="20"/>
        </w:rPr>
        <w:t>O preço ajustado ao qual o CONTRATANTE se obriga a adimplir e o CONTRATADO concorda em receber é de R$.....( ), e</w:t>
      </w:r>
      <w:r>
        <w:rPr>
          <w:rFonts w:ascii="Bookman Old Style" w:hAnsi="Bookman Old Style"/>
          <w:sz w:val="20"/>
          <w:szCs w:val="20"/>
        </w:rPr>
        <w:t xml:space="preserve"> </w:t>
      </w:r>
      <w:r w:rsidRPr="005B6C5B">
        <w:rPr>
          <w:rFonts w:ascii="Bookman Old Style" w:hAnsi="Bookman Old Style"/>
          <w:sz w:val="20"/>
          <w:szCs w:val="20"/>
        </w:rPr>
        <w:t>o presente contrato não prevê atualização de valores.</w:t>
      </w:r>
    </w:p>
    <w:p w:rsidR="00ED12B0" w:rsidRDefault="00ED12B0" w:rsidP="00D52BBE">
      <w:pPr>
        <w:jc w:val="both"/>
        <w:rPr>
          <w:rFonts w:ascii="Bookman Old Style" w:hAnsi="Bookman Old Style"/>
          <w:sz w:val="20"/>
          <w:szCs w:val="20"/>
        </w:rPr>
      </w:pPr>
    </w:p>
    <w:p w:rsidR="00ED12B0" w:rsidRPr="005B6C5B" w:rsidRDefault="00ED12B0" w:rsidP="00D52BBE">
      <w:pPr>
        <w:jc w:val="both"/>
        <w:rPr>
          <w:rFonts w:ascii="Bookman Old Style" w:hAnsi="Bookman Old Style"/>
          <w:sz w:val="20"/>
          <w:szCs w:val="20"/>
        </w:rPr>
      </w:pPr>
      <w:r w:rsidRPr="005B6C5B">
        <w:rPr>
          <w:rFonts w:ascii="Bookman Old Style" w:hAnsi="Bookman Old Style"/>
          <w:sz w:val="20"/>
          <w:szCs w:val="20"/>
        </w:rPr>
        <w:t>PARÁGRAFO ÚNICO - O pagamento de quaisquer taxas ou emolumentos concernentes ao objeto do presente contrato será</w:t>
      </w:r>
      <w:r w:rsidRPr="005B6C5B">
        <w:rPr>
          <w:rFonts w:ascii="Bookman Old Style" w:hAnsi="Bookman Old Style"/>
          <w:spacing w:val="-36"/>
          <w:sz w:val="20"/>
          <w:szCs w:val="20"/>
        </w:rPr>
        <w:t xml:space="preserve"> </w:t>
      </w:r>
      <w:r w:rsidRPr="005B6C5B">
        <w:rPr>
          <w:rFonts w:ascii="Bookman Old Style" w:hAnsi="Bookman Old Style"/>
          <w:sz w:val="20"/>
          <w:szCs w:val="20"/>
        </w:rPr>
        <w:t>de responsabilidade exclusiva da CONTRATADA, bem como demais encargos inerentes e necessários para a completa execução das suas obrigações assumidas pelo presente</w:t>
      </w:r>
      <w:r w:rsidRPr="005B6C5B">
        <w:rPr>
          <w:rFonts w:ascii="Bookman Old Style" w:hAnsi="Bookman Old Style"/>
          <w:spacing w:val="-1"/>
          <w:sz w:val="20"/>
          <w:szCs w:val="20"/>
        </w:rPr>
        <w:t xml:space="preserve"> </w:t>
      </w:r>
      <w:r w:rsidRPr="005B6C5B">
        <w:rPr>
          <w:rFonts w:ascii="Bookman Old Style" w:hAnsi="Bookman Old Style"/>
          <w:sz w:val="20"/>
          <w:szCs w:val="20"/>
        </w:rPr>
        <w:t>contrato.</w:t>
      </w:r>
    </w:p>
    <w:p w:rsidR="00ED12B0" w:rsidRDefault="00ED12B0" w:rsidP="00D52BBE">
      <w:pPr>
        <w:ind w:right="651"/>
        <w:rPr>
          <w:rFonts w:ascii="Bookman Old Style" w:hAnsi="Bookman Old Style"/>
          <w:sz w:val="20"/>
          <w:szCs w:val="20"/>
        </w:rPr>
      </w:pPr>
    </w:p>
    <w:p w:rsidR="00ED12B0" w:rsidRPr="005B6C5B" w:rsidRDefault="00ED12B0" w:rsidP="00D52BBE">
      <w:pPr>
        <w:ind w:right="651"/>
        <w:rPr>
          <w:rFonts w:ascii="Bookman Old Style" w:hAnsi="Bookman Old Style"/>
          <w:b/>
          <w:sz w:val="20"/>
          <w:szCs w:val="20"/>
        </w:rPr>
      </w:pPr>
      <w:r w:rsidRPr="005B6C5B">
        <w:rPr>
          <w:rFonts w:ascii="Bookman Old Style" w:hAnsi="Bookman Old Style"/>
          <w:b/>
          <w:sz w:val="20"/>
          <w:szCs w:val="20"/>
        </w:rPr>
        <w:t>CLÁUSULA TERCEIRA – DO PAGAMENTO</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Os</w:t>
      </w:r>
      <w:r w:rsidRPr="005B6C5B">
        <w:rPr>
          <w:rFonts w:ascii="Bookman Old Style" w:hAnsi="Bookman Old Style"/>
          <w:spacing w:val="-5"/>
          <w:sz w:val="20"/>
          <w:szCs w:val="20"/>
        </w:rPr>
        <w:t xml:space="preserve"> </w:t>
      </w:r>
      <w:r w:rsidRPr="005B6C5B">
        <w:rPr>
          <w:rFonts w:ascii="Bookman Old Style" w:hAnsi="Bookman Old Style"/>
          <w:sz w:val="20"/>
          <w:szCs w:val="20"/>
        </w:rPr>
        <w:t>pagamentos</w:t>
      </w:r>
      <w:r w:rsidRPr="005B6C5B">
        <w:rPr>
          <w:rFonts w:ascii="Bookman Old Style" w:hAnsi="Bookman Old Style"/>
          <w:spacing w:val="-4"/>
          <w:sz w:val="20"/>
          <w:szCs w:val="20"/>
        </w:rPr>
        <w:t xml:space="preserve"> </w:t>
      </w:r>
      <w:r w:rsidRPr="005B6C5B">
        <w:rPr>
          <w:rFonts w:ascii="Bookman Old Style" w:hAnsi="Bookman Old Style"/>
          <w:sz w:val="20"/>
          <w:szCs w:val="20"/>
        </w:rPr>
        <w:t>serão</w:t>
      </w:r>
      <w:r w:rsidRPr="005B6C5B">
        <w:rPr>
          <w:rFonts w:ascii="Bookman Old Style" w:hAnsi="Bookman Old Style"/>
          <w:spacing w:val="-3"/>
          <w:sz w:val="20"/>
          <w:szCs w:val="20"/>
        </w:rPr>
        <w:t xml:space="preserve"> </w:t>
      </w:r>
      <w:r w:rsidRPr="005B6C5B">
        <w:rPr>
          <w:rFonts w:ascii="Bookman Old Style" w:hAnsi="Bookman Old Style"/>
          <w:sz w:val="20"/>
          <w:szCs w:val="20"/>
        </w:rPr>
        <w:t>efetuados</w:t>
      </w:r>
      <w:r w:rsidRPr="005B6C5B">
        <w:rPr>
          <w:rFonts w:ascii="Bookman Old Style" w:hAnsi="Bookman Old Style"/>
          <w:spacing w:val="-4"/>
          <w:sz w:val="20"/>
          <w:szCs w:val="20"/>
        </w:rPr>
        <w:t xml:space="preserve"> </w:t>
      </w:r>
      <w:r w:rsidRPr="005B6C5B">
        <w:rPr>
          <w:rFonts w:ascii="Bookman Old Style" w:hAnsi="Bookman Old Style"/>
          <w:sz w:val="20"/>
          <w:szCs w:val="20"/>
        </w:rPr>
        <w:t>em</w:t>
      </w:r>
      <w:r w:rsidRPr="005B6C5B">
        <w:rPr>
          <w:rFonts w:ascii="Bookman Old Style" w:hAnsi="Bookman Old Style"/>
          <w:spacing w:val="-6"/>
          <w:sz w:val="20"/>
          <w:szCs w:val="20"/>
        </w:rPr>
        <w:t xml:space="preserve"> </w:t>
      </w:r>
      <w:r w:rsidRPr="005B6C5B">
        <w:rPr>
          <w:rFonts w:ascii="Bookman Old Style" w:hAnsi="Bookman Old Style"/>
          <w:sz w:val="20"/>
          <w:szCs w:val="20"/>
        </w:rPr>
        <w:t>até</w:t>
      </w:r>
      <w:r w:rsidRPr="005B6C5B">
        <w:rPr>
          <w:rFonts w:ascii="Bookman Old Style" w:hAnsi="Bookman Old Style"/>
          <w:spacing w:val="-3"/>
          <w:sz w:val="20"/>
          <w:szCs w:val="20"/>
        </w:rPr>
        <w:t xml:space="preserve"> </w:t>
      </w:r>
      <w:r w:rsidRPr="005B6C5B">
        <w:rPr>
          <w:rFonts w:ascii="Bookman Old Style" w:hAnsi="Bookman Old Style"/>
          <w:sz w:val="20"/>
          <w:szCs w:val="20"/>
        </w:rPr>
        <w:t>30</w:t>
      </w:r>
      <w:r w:rsidRPr="005B6C5B">
        <w:rPr>
          <w:rFonts w:ascii="Bookman Old Style" w:hAnsi="Bookman Old Style"/>
          <w:spacing w:val="-2"/>
          <w:sz w:val="20"/>
          <w:szCs w:val="20"/>
        </w:rPr>
        <w:t xml:space="preserve"> </w:t>
      </w:r>
      <w:r w:rsidRPr="005B6C5B">
        <w:rPr>
          <w:rFonts w:ascii="Bookman Old Style" w:hAnsi="Bookman Old Style"/>
          <w:sz w:val="20"/>
          <w:szCs w:val="20"/>
        </w:rPr>
        <w:t>(trinta)</w:t>
      </w:r>
      <w:r w:rsidRPr="005B6C5B">
        <w:rPr>
          <w:rFonts w:ascii="Bookman Old Style" w:hAnsi="Bookman Old Style"/>
          <w:spacing w:val="-4"/>
          <w:sz w:val="20"/>
          <w:szCs w:val="20"/>
        </w:rPr>
        <w:t xml:space="preserve"> </w:t>
      </w:r>
      <w:r w:rsidRPr="005B6C5B">
        <w:rPr>
          <w:rFonts w:ascii="Bookman Old Style" w:hAnsi="Bookman Old Style"/>
          <w:sz w:val="20"/>
          <w:szCs w:val="20"/>
        </w:rPr>
        <w:t>dias,</w:t>
      </w:r>
      <w:r w:rsidRPr="005B6C5B">
        <w:rPr>
          <w:rFonts w:ascii="Bookman Old Style" w:hAnsi="Bookman Old Style"/>
          <w:spacing w:val="-3"/>
          <w:sz w:val="20"/>
          <w:szCs w:val="20"/>
        </w:rPr>
        <w:t xml:space="preserve"> </w:t>
      </w:r>
      <w:r w:rsidRPr="005B6C5B">
        <w:rPr>
          <w:rFonts w:ascii="Bookman Old Style" w:hAnsi="Bookman Old Style"/>
          <w:sz w:val="20"/>
          <w:szCs w:val="20"/>
        </w:rPr>
        <w:t>contados</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3"/>
          <w:sz w:val="20"/>
          <w:szCs w:val="20"/>
        </w:rPr>
        <w:t xml:space="preserve"> </w:t>
      </w:r>
      <w:r w:rsidRPr="005B6C5B">
        <w:rPr>
          <w:rFonts w:ascii="Bookman Old Style" w:hAnsi="Bookman Old Style"/>
          <w:sz w:val="20"/>
          <w:szCs w:val="20"/>
        </w:rPr>
        <w:t>partir</w:t>
      </w:r>
      <w:r w:rsidRPr="005B6C5B">
        <w:rPr>
          <w:rFonts w:ascii="Bookman Old Style" w:hAnsi="Bookman Old Style"/>
          <w:spacing w:val="-3"/>
          <w:sz w:val="20"/>
          <w:szCs w:val="20"/>
        </w:rPr>
        <w:t xml:space="preserve"> </w:t>
      </w:r>
      <w:r w:rsidRPr="005B6C5B">
        <w:rPr>
          <w:rFonts w:ascii="Bookman Old Style" w:hAnsi="Bookman Old Style"/>
          <w:sz w:val="20"/>
          <w:szCs w:val="20"/>
        </w:rPr>
        <w:t>da</w:t>
      </w:r>
      <w:r w:rsidRPr="005B6C5B">
        <w:rPr>
          <w:rFonts w:ascii="Bookman Old Style" w:hAnsi="Bookman Old Style"/>
          <w:spacing w:val="-4"/>
          <w:sz w:val="20"/>
          <w:szCs w:val="20"/>
        </w:rPr>
        <w:t xml:space="preserve"> </w:t>
      </w:r>
      <w:r w:rsidRPr="005B6C5B">
        <w:rPr>
          <w:rFonts w:ascii="Bookman Old Style" w:hAnsi="Bookman Old Style"/>
          <w:sz w:val="20"/>
          <w:szCs w:val="20"/>
        </w:rPr>
        <w:t>apresentação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4"/>
          <w:sz w:val="20"/>
          <w:szCs w:val="20"/>
        </w:rPr>
        <w:t xml:space="preserve"> </w:t>
      </w:r>
      <w:r w:rsidRPr="005B6C5B">
        <w:rPr>
          <w:rFonts w:ascii="Bookman Old Style" w:hAnsi="Bookman Old Style"/>
          <w:sz w:val="20"/>
          <w:szCs w:val="20"/>
        </w:rPr>
        <w:t>Nota</w:t>
      </w:r>
      <w:r w:rsidRPr="005B6C5B">
        <w:rPr>
          <w:rFonts w:ascii="Bookman Old Style" w:hAnsi="Bookman Old Style"/>
          <w:spacing w:val="-3"/>
          <w:sz w:val="20"/>
          <w:szCs w:val="20"/>
        </w:rPr>
        <w:t xml:space="preserve"> </w:t>
      </w:r>
      <w:r w:rsidRPr="005B6C5B">
        <w:rPr>
          <w:rFonts w:ascii="Bookman Old Style" w:hAnsi="Bookman Old Style"/>
          <w:sz w:val="20"/>
          <w:szCs w:val="20"/>
        </w:rPr>
        <w:t>Fiscal,</w:t>
      </w:r>
      <w:r w:rsidRPr="005B6C5B">
        <w:rPr>
          <w:rFonts w:ascii="Bookman Old Style" w:hAnsi="Bookman Old Style"/>
          <w:spacing w:val="-4"/>
          <w:sz w:val="20"/>
          <w:szCs w:val="20"/>
        </w:rPr>
        <w:t xml:space="preserve"> </w:t>
      </w:r>
      <w:r w:rsidRPr="005B6C5B">
        <w:rPr>
          <w:rFonts w:ascii="Bookman Old Style" w:hAnsi="Bookman Old Style"/>
          <w:sz w:val="20"/>
          <w:szCs w:val="20"/>
        </w:rPr>
        <w:t>acompanha</w:t>
      </w:r>
      <w:r w:rsidRPr="005B6C5B">
        <w:rPr>
          <w:rFonts w:ascii="Bookman Old Style" w:hAnsi="Bookman Old Style"/>
          <w:spacing w:val="-3"/>
          <w:sz w:val="20"/>
          <w:szCs w:val="20"/>
        </w:rPr>
        <w:t xml:space="preserve"> </w:t>
      </w:r>
      <w:r w:rsidRPr="005B6C5B">
        <w:rPr>
          <w:rFonts w:ascii="Bookman Old Style" w:hAnsi="Bookman Old Style"/>
          <w:sz w:val="20"/>
          <w:szCs w:val="20"/>
        </w:rPr>
        <w:t>das</w:t>
      </w:r>
      <w:r w:rsidRPr="005B6C5B">
        <w:rPr>
          <w:rFonts w:ascii="Bookman Old Style" w:hAnsi="Bookman Old Style"/>
          <w:spacing w:val="-3"/>
          <w:sz w:val="20"/>
          <w:szCs w:val="20"/>
        </w:rPr>
        <w:t xml:space="preserve"> </w:t>
      </w:r>
      <w:r w:rsidRPr="005B6C5B">
        <w:rPr>
          <w:rFonts w:ascii="Bookman Old Style" w:hAnsi="Bookman Old Style"/>
          <w:sz w:val="20"/>
          <w:szCs w:val="20"/>
        </w:rPr>
        <w:t>CND’s FGTS,</w:t>
      </w:r>
      <w:r w:rsidRPr="005B6C5B">
        <w:rPr>
          <w:rFonts w:ascii="Bookman Old Style" w:hAnsi="Bookman Old Style"/>
          <w:spacing w:val="-10"/>
          <w:sz w:val="20"/>
          <w:szCs w:val="20"/>
        </w:rPr>
        <w:t xml:space="preserve"> </w:t>
      </w:r>
      <w:r w:rsidRPr="005B6C5B">
        <w:rPr>
          <w:rFonts w:ascii="Bookman Old Style" w:hAnsi="Bookman Old Style"/>
          <w:sz w:val="20"/>
          <w:szCs w:val="20"/>
        </w:rPr>
        <w:t>TRABALHISTA</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7"/>
          <w:sz w:val="20"/>
          <w:szCs w:val="20"/>
        </w:rPr>
        <w:t xml:space="preserve"> </w:t>
      </w:r>
      <w:r w:rsidRPr="005B6C5B">
        <w:rPr>
          <w:rFonts w:ascii="Bookman Old Style" w:hAnsi="Bookman Old Style"/>
          <w:sz w:val="20"/>
          <w:szCs w:val="20"/>
        </w:rPr>
        <w:t>FEDERAL</w:t>
      </w:r>
      <w:r w:rsidRPr="005B6C5B">
        <w:rPr>
          <w:rFonts w:ascii="Bookman Old Style" w:hAnsi="Bookman Old Style"/>
          <w:spacing w:val="-8"/>
          <w:sz w:val="20"/>
          <w:szCs w:val="20"/>
        </w:rPr>
        <w:t xml:space="preserve"> </w:t>
      </w:r>
      <w:r w:rsidRPr="005B6C5B">
        <w:rPr>
          <w:rFonts w:ascii="Bookman Old Style" w:hAnsi="Bookman Old Style"/>
          <w:sz w:val="20"/>
          <w:szCs w:val="20"/>
        </w:rPr>
        <w:t>e</w:t>
      </w:r>
      <w:r w:rsidRPr="005B6C5B">
        <w:rPr>
          <w:rFonts w:ascii="Bookman Old Style" w:hAnsi="Bookman Old Style"/>
          <w:spacing w:val="-7"/>
          <w:sz w:val="20"/>
          <w:szCs w:val="20"/>
        </w:rPr>
        <w:t xml:space="preserve"> </w:t>
      </w:r>
      <w:r w:rsidRPr="005B6C5B">
        <w:rPr>
          <w:rFonts w:ascii="Bookman Old Style" w:hAnsi="Bookman Old Style"/>
          <w:sz w:val="20"/>
          <w:szCs w:val="20"/>
        </w:rPr>
        <w:t>após</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8"/>
          <w:sz w:val="20"/>
          <w:szCs w:val="20"/>
        </w:rPr>
        <w:t xml:space="preserve"> </w:t>
      </w:r>
      <w:r w:rsidRPr="005B6C5B">
        <w:rPr>
          <w:rFonts w:ascii="Bookman Old Style" w:hAnsi="Bookman Old Style"/>
          <w:sz w:val="20"/>
          <w:szCs w:val="20"/>
        </w:rPr>
        <w:t>recebimento</w:t>
      </w:r>
      <w:r w:rsidRPr="005B6C5B">
        <w:rPr>
          <w:rFonts w:ascii="Bookman Old Style" w:hAnsi="Bookman Old Style"/>
          <w:spacing w:val="-7"/>
          <w:sz w:val="20"/>
          <w:szCs w:val="20"/>
        </w:rPr>
        <w:t xml:space="preserve"> </w:t>
      </w:r>
      <w:r w:rsidRPr="005B6C5B">
        <w:rPr>
          <w:rFonts w:ascii="Bookman Old Style" w:hAnsi="Bookman Old Style"/>
          <w:sz w:val="20"/>
          <w:szCs w:val="20"/>
        </w:rPr>
        <w:t>definitivo</w:t>
      </w:r>
      <w:r w:rsidRPr="005B6C5B">
        <w:rPr>
          <w:rFonts w:ascii="Bookman Old Style" w:hAnsi="Bookman Old Style"/>
          <w:spacing w:val="-6"/>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objeto,</w:t>
      </w:r>
      <w:r w:rsidRPr="005B6C5B">
        <w:rPr>
          <w:rFonts w:ascii="Bookman Old Style" w:hAnsi="Bookman Old Style"/>
          <w:spacing w:val="-6"/>
          <w:sz w:val="20"/>
          <w:szCs w:val="20"/>
        </w:rPr>
        <w:t xml:space="preserve"> </w:t>
      </w:r>
      <w:r w:rsidRPr="005B6C5B">
        <w:rPr>
          <w:rFonts w:ascii="Bookman Old Style" w:hAnsi="Bookman Old Style"/>
          <w:sz w:val="20"/>
          <w:szCs w:val="20"/>
        </w:rPr>
        <w:t>através</w:t>
      </w:r>
      <w:r w:rsidRPr="005B6C5B">
        <w:rPr>
          <w:rFonts w:ascii="Bookman Old Style" w:hAnsi="Bookman Old Style"/>
          <w:spacing w:val="-8"/>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transferência</w:t>
      </w:r>
      <w:r w:rsidRPr="005B6C5B">
        <w:rPr>
          <w:rFonts w:ascii="Bookman Old Style" w:hAnsi="Bookman Old Style"/>
          <w:spacing w:val="-7"/>
          <w:sz w:val="20"/>
          <w:szCs w:val="20"/>
        </w:rPr>
        <w:t xml:space="preserve"> </w:t>
      </w:r>
      <w:r w:rsidRPr="005B6C5B">
        <w:rPr>
          <w:rFonts w:ascii="Bookman Old Style" w:hAnsi="Bookman Old Style"/>
          <w:sz w:val="20"/>
          <w:szCs w:val="20"/>
        </w:rPr>
        <w:t>eletrônico</w:t>
      </w:r>
      <w:r w:rsidRPr="005B6C5B">
        <w:rPr>
          <w:rFonts w:ascii="Bookman Old Style" w:hAnsi="Bookman Old Style"/>
          <w:spacing w:val="-6"/>
          <w:sz w:val="20"/>
          <w:szCs w:val="20"/>
        </w:rPr>
        <w:t xml:space="preserve"> </w:t>
      </w:r>
      <w:r w:rsidRPr="005B6C5B">
        <w:rPr>
          <w:rFonts w:ascii="Bookman Old Style" w:hAnsi="Bookman Old Style"/>
          <w:sz w:val="20"/>
          <w:szCs w:val="20"/>
        </w:rPr>
        <w:t>para</w:t>
      </w:r>
      <w:r w:rsidRPr="005B6C5B">
        <w:rPr>
          <w:rFonts w:ascii="Bookman Old Style" w:hAnsi="Bookman Old Style"/>
          <w:spacing w:val="-10"/>
          <w:sz w:val="20"/>
          <w:szCs w:val="20"/>
        </w:rPr>
        <w:t xml:space="preserve"> </w:t>
      </w:r>
      <w:r w:rsidRPr="005B6C5B">
        <w:rPr>
          <w:rFonts w:ascii="Bookman Old Style" w:hAnsi="Bookman Old Style"/>
          <w:sz w:val="20"/>
          <w:szCs w:val="20"/>
        </w:rPr>
        <w:t>a</w:t>
      </w:r>
      <w:r w:rsidRPr="005B6C5B">
        <w:rPr>
          <w:rFonts w:ascii="Bookman Old Style" w:hAnsi="Bookman Old Style"/>
          <w:spacing w:val="-6"/>
          <w:sz w:val="20"/>
          <w:szCs w:val="20"/>
        </w:rPr>
        <w:t xml:space="preserve"> </w:t>
      </w:r>
      <w:r w:rsidRPr="005B6C5B">
        <w:rPr>
          <w:rFonts w:ascii="Bookman Old Style" w:hAnsi="Bookman Old Style"/>
          <w:sz w:val="20"/>
          <w:szCs w:val="20"/>
        </w:rPr>
        <w:t>conta bancária da Contratada indicada pela</w:t>
      </w:r>
      <w:r w:rsidRPr="005B6C5B">
        <w:rPr>
          <w:rFonts w:ascii="Bookman Old Style" w:hAnsi="Bookman Old Style"/>
          <w:spacing w:val="-1"/>
          <w:sz w:val="20"/>
          <w:szCs w:val="20"/>
        </w:rPr>
        <w:t xml:space="preserve"> </w:t>
      </w:r>
      <w:r w:rsidRPr="005B6C5B">
        <w:rPr>
          <w:rFonts w:ascii="Bookman Old Style" w:hAnsi="Bookman Old Style"/>
          <w:sz w:val="20"/>
          <w:szCs w:val="20"/>
        </w:rPr>
        <w:t>mesma.</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PRIMEIRO – O respectivo pagamento somente será efetuado após efetivo cumprimento das obrigações assumidas decorrentes da contratação, em especial ao art. 55, inciso XIII da Lei Federal nº 8.666/93.</w:t>
      </w:r>
    </w:p>
    <w:p w:rsidR="00ED12B0" w:rsidRPr="005B6C5B" w:rsidRDefault="00ED12B0" w:rsidP="00D52BBE">
      <w:pPr>
        <w:pStyle w:val="Corpodetexto"/>
        <w:spacing w:before="2"/>
        <w:ind w:right="-24"/>
        <w:jc w:val="both"/>
        <w:rPr>
          <w:rFonts w:ascii="Bookman Old Style" w:hAnsi="Bookman Old Style"/>
          <w:sz w:val="20"/>
          <w:szCs w:val="20"/>
        </w:rPr>
      </w:pPr>
    </w:p>
    <w:p w:rsidR="00ED12B0"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SEGUNDO - As faturas deverão ser apresentadas pela CONTRATADA ao CONTRATANTE, em 01(uma) via, devidamente regularizada nos seus aspectos formais e legais.</w:t>
      </w:r>
    </w:p>
    <w:p w:rsidR="00ED12B0" w:rsidRDefault="00ED12B0" w:rsidP="00D52BBE">
      <w:pPr>
        <w:ind w:right="-24"/>
        <w:jc w:val="both"/>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TERCEIRO - Nenhum pagamento pelo CONTRATANTE isentará a CONTRATADA das</w:t>
      </w:r>
      <w:r>
        <w:rPr>
          <w:rFonts w:ascii="Bookman Old Style" w:hAnsi="Bookman Old Style"/>
          <w:sz w:val="20"/>
          <w:szCs w:val="20"/>
        </w:rPr>
        <w:t xml:space="preserve"> </w:t>
      </w:r>
      <w:r w:rsidRPr="005B6C5B">
        <w:rPr>
          <w:rFonts w:ascii="Bookman Old Style" w:hAnsi="Bookman Old Style"/>
          <w:sz w:val="20"/>
          <w:szCs w:val="20"/>
        </w:rPr>
        <w:t>responsabilidades assumidas na forma deste contrato, independentemente de sua natureza, nem implicará na aprovação definitiva do recebimento da</w:t>
      </w:r>
      <w:r w:rsidRPr="005B6C5B">
        <w:rPr>
          <w:rFonts w:ascii="Bookman Old Style" w:hAnsi="Bookman Old Style"/>
          <w:spacing w:val="-1"/>
          <w:sz w:val="20"/>
          <w:szCs w:val="20"/>
        </w:rPr>
        <w:t xml:space="preserve"> </w:t>
      </w:r>
      <w:r w:rsidRPr="005B6C5B">
        <w:rPr>
          <w:rFonts w:ascii="Bookman Old Style" w:hAnsi="Bookman Old Style"/>
          <w:sz w:val="20"/>
          <w:szCs w:val="20"/>
        </w:rPr>
        <w:t>mercadoria.</w:t>
      </w:r>
    </w:p>
    <w:p w:rsidR="00ED12B0" w:rsidRPr="005B6C5B" w:rsidRDefault="00ED12B0" w:rsidP="00D52BBE">
      <w:pPr>
        <w:pStyle w:val="Corpodetexto"/>
        <w:spacing w:before="10"/>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5B6C5B" w:rsidRDefault="00ED12B0" w:rsidP="00D52BBE">
      <w:pPr>
        <w:pStyle w:val="Corpodetexto"/>
        <w:spacing w:before="2"/>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5"/>
          <w:sz w:val="20"/>
          <w:szCs w:val="20"/>
        </w:rPr>
        <w:t xml:space="preserve"> </w:t>
      </w:r>
      <w:r w:rsidRPr="005B6C5B">
        <w:rPr>
          <w:rFonts w:ascii="Bookman Old Style" w:hAnsi="Bookman Old Style"/>
          <w:sz w:val="20"/>
          <w:szCs w:val="20"/>
        </w:rPr>
        <w:t>QUINTO</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1"/>
          <w:sz w:val="20"/>
          <w:szCs w:val="20"/>
        </w:rPr>
        <w:t xml:space="preserve"> </w:t>
      </w:r>
      <w:r w:rsidRPr="005B6C5B">
        <w:rPr>
          <w:rFonts w:ascii="Bookman Old Style" w:hAnsi="Bookman Old Style"/>
          <w:sz w:val="20"/>
          <w:szCs w:val="20"/>
        </w:rPr>
        <w:t>As</w:t>
      </w:r>
      <w:r w:rsidRPr="005B6C5B">
        <w:rPr>
          <w:rFonts w:ascii="Bookman Old Style" w:hAnsi="Bookman Old Style"/>
          <w:spacing w:val="-4"/>
          <w:sz w:val="20"/>
          <w:szCs w:val="20"/>
        </w:rPr>
        <w:t xml:space="preserve"> </w:t>
      </w:r>
      <w:r w:rsidRPr="005B6C5B">
        <w:rPr>
          <w:rFonts w:ascii="Bookman Old Style" w:hAnsi="Bookman Old Style"/>
          <w:sz w:val="20"/>
          <w:szCs w:val="20"/>
        </w:rPr>
        <w:t>faturas</w:t>
      </w:r>
      <w:r w:rsidRPr="005B6C5B">
        <w:rPr>
          <w:rFonts w:ascii="Bookman Old Style" w:hAnsi="Bookman Old Style"/>
          <w:spacing w:val="-5"/>
          <w:sz w:val="20"/>
          <w:szCs w:val="20"/>
        </w:rPr>
        <w:t xml:space="preserve"> </w:t>
      </w:r>
      <w:r w:rsidRPr="005B6C5B">
        <w:rPr>
          <w:rFonts w:ascii="Bookman Old Style" w:hAnsi="Bookman Old Style"/>
          <w:sz w:val="20"/>
          <w:szCs w:val="20"/>
        </w:rPr>
        <w:t>deverão</w:t>
      </w:r>
      <w:r w:rsidRPr="005B6C5B">
        <w:rPr>
          <w:rFonts w:ascii="Bookman Old Style" w:hAnsi="Bookman Old Style"/>
          <w:spacing w:val="-3"/>
          <w:sz w:val="20"/>
          <w:szCs w:val="20"/>
        </w:rPr>
        <w:t xml:space="preserve"> </w:t>
      </w:r>
      <w:r w:rsidRPr="005B6C5B">
        <w:rPr>
          <w:rFonts w:ascii="Bookman Old Style" w:hAnsi="Bookman Old Style"/>
          <w:sz w:val="20"/>
          <w:szCs w:val="20"/>
        </w:rPr>
        <w:t>ser</w:t>
      </w:r>
      <w:r w:rsidRPr="005B6C5B">
        <w:rPr>
          <w:rFonts w:ascii="Bookman Old Style" w:hAnsi="Bookman Old Style"/>
          <w:spacing w:val="-3"/>
          <w:sz w:val="20"/>
          <w:szCs w:val="20"/>
        </w:rPr>
        <w:t xml:space="preserve"> </w:t>
      </w:r>
      <w:r w:rsidRPr="005B6C5B">
        <w:rPr>
          <w:rFonts w:ascii="Bookman Old Style" w:hAnsi="Bookman Old Style"/>
          <w:sz w:val="20"/>
          <w:szCs w:val="20"/>
        </w:rPr>
        <w:t>entregues</w:t>
      </w:r>
      <w:r w:rsidRPr="005B6C5B">
        <w:rPr>
          <w:rFonts w:ascii="Bookman Old Style" w:hAnsi="Bookman Old Style"/>
          <w:spacing w:val="-1"/>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protocoladas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4"/>
          <w:sz w:val="20"/>
          <w:szCs w:val="20"/>
        </w:rPr>
        <w:t xml:space="preserve"> </w:t>
      </w:r>
      <w:r w:rsidRPr="005B6C5B">
        <w:rPr>
          <w:rFonts w:ascii="Bookman Old Style" w:hAnsi="Bookman Old Style"/>
          <w:sz w:val="20"/>
          <w:szCs w:val="20"/>
        </w:rPr>
        <w:t>sede</w:t>
      </w:r>
      <w:r w:rsidRPr="005B6C5B">
        <w:rPr>
          <w:rFonts w:ascii="Bookman Old Style" w:hAnsi="Bookman Old Style"/>
          <w:spacing w:val="-4"/>
          <w:sz w:val="20"/>
          <w:szCs w:val="20"/>
        </w:rPr>
        <w:t xml:space="preserve"> </w:t>
      </w:r>
      <w:r w:rsidRPr="005B6C5B">
        <w:rPr>
          <w:rFonts w:ascii="Bookman Old Style" w:hAnsi="Bookman Old Style"/>
          <w:sz w:val="20"/>
          <w:szCs w:val="20"/>
        </w:rPr>
        <w:t>do</w:t>
      </w:r>
      <w:r w:rsidRPr="005B6C5B">
        <w:rPr>
          <w:rFonts w:ascii="Bookman Old Style" w:hAnsi="Bookman Old Style"/>
          <w:spacing w:val="-4"/>
          <w:sz w:val="20"/>
          <w:szCs w:val="20"/>
        </w:rPr>
        <w:t xml:space="preserve"> </w:t>
      </w:r>
      <w:r w:rsidRPr="005B6C5B">
        <w:rPr>
          <w:rFonts w:ascii="Bookman Old Style" w:hAnsi="Bookman Old Style"/>
          <w:sz w:val="20"/>
          <w:szCs w:val="20"/>
        </w:rPr>
        <w:t>CONTRATANTE,</w:t>
      </w:r>
      <w:r w:rsidRPr="005B6C5B">
        <w:rPr>
          <w:rFonts w:ascii="Bookman Old Style" w:hAnsi="Bookman Old Style"/>
          <w:spacing w:val="-4"/>
          <w:sz w:val="20"/>
          <w:szCs w:val="20"/>
        </w:rPr>
        <w:t xml:space="preserve"> </w:t>
      </w:r>
      <w:r w:rsidRPr="005B6C5B">
        <w:rPr>
          <w:rFonts w:ascii="Bookman Old Style" w:hAnsi="Bookman Old Style"/>
          <w:sz w:val="20"/>
          <w:szCs w:val="20"/>
        </w:rPr>
        <w:t>no</w:t>
      </w:r>
      <w:r w:rsidRPr="005B6C5B">
        <w:rPr>
          <w:rFonts w:ascii="Bookman Old Style" w:hAnsi="Bookman Old Style"/>
          <w:spacing w:val="-3"/>
          <w:sz w:val="20"/>
          <w:szCs w:val="20"/>
        </w:rPr>
        <w:t xml:space="preserve"> </w:t>
      </w:r>
      <w:r w:rsidRPr="005B6C5B">
        <w:rPr>
          <w:rFonts w:ascii="Bookman Old Style" w:hAnsi="Bookman Old Style"/>
          <w:sz w:val="20"/>
          <w:szCs w:val="20"/>
        </w:rPr>
        <w:t>endereço</w:t>
      </w:r>
      <w:r w:rsidRPr="005B6C5B">
        <w:rPr>
          <w:rFonts w:ascii="Bookman Old Style" w:hAnsi="Bookman Old Style"/>
          <w:spacing w:val="-3"/>
          <w:sz w:val="20"/>
          <w:szCs w:val="20"/>
        </w:rPr>
        <w:t xml:space="preserve"> </w:t>
      </w:r>
      <w:r w:rsidRPr="005B6C5B">
        <w:rPr>
          <w:rFonts w:ascii="Bookman Old Style" w:hAnsi="Bookman Old Style"/>
          <w:sz w:val="20"/>
          <w:szCs w:val="20"/>
        </w:rPr>
        <w:t>descrito no preâmbulo deste contrato, durante o horário de</w:t>
      </w:r>
      <w:r w:rsidRPr="005B6C5B">
        <w:rPr>
          <w:rFonts w:ascii="Bookman Old Style" w:hAnsi="Bookman Old Style"/>
          <w:spacing w:val="6"/>
          <w:sz w:val="20"/>
          <w:szCs w:val="20"/>
        </w:rPr>
        <w:t xml:space="preserve"> </w:t>
      </w:r>
      <w:r w:rsidRPr="005B6C5B">
        <w:rPr>
          <w:rFonts w:ascii="Bookman Old Style" w:hAnsi="Bookman Old Style"/>
          <w:sz w:val="20"/>
          <w:szCs w:val="20"/>
        </w:rPr>
        <w:t>expediente.</w:t>
      </w:r>
    </w:p>
    <w:p w:rsidR="00ED12B0" w:rsidRDefault="00ED12B0" w:rsidP="00D52BBE">
      <w:pPr>
        <w:ind w:right="-24"/>
        <w:jc w:val="both"/>
        <w:rPr>
          <w:rFonts w:ascii="Bookman Old Style" w:hAnsi="Bookman Old Style"/>
          <w:sz w:val="20"/>
          <w:szCs w:val="20"/>
        </w:rPr>
      </w:pPr>
    </w:p>
    <w:p w:rsidR="00ED12B0" w:rsidRPr="005B6C5B" w:rsidRDefault="00ED12B0" w:rsidP="00D52BBE">
      <w:pPr>
        <w:spacing w:before="91"/>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3"/>
          <w:sz w:val="20"/>
          <w:szCs w:val="20"/>
        </w:rPr>
        <w:t xml:space="preserve"> </w:t>
      </w:r>
      <w:r w:rsidRPr="005B6C5B">
        <w:rPr>
          <w:rFonts w:ascii="Bookman Old Style" w:hAnsi="Bookman Old Style"/>
          <w:sz w:val="20"/>
          <w:szCs w:val="20"/>
        </w:rPr>
        <w:t>SEXTO</w:t>
      </w:r>
      <w:r w:rsidRPr="005B6C5B">
        <w:rPr>
          <w:rFonts w:ascii="Bookman Old Style" w:hAnsi="Bookman Old Style"/>
          <w:spacing w:val="-11"/>
          <w:sz w:val="20"/>
          <w:szCs w:val="20"/>
        </w:rPr>
        <w:t xml:space="preserve"> </w:t>
      </w:r>
      <w:r w:rsidRPr="005B6C5B">
        <w:rPr>
          <w:rFonts w:ascii="Bookman Old Style" w:hAnsi="Bookman Old Style"/>
          <w:sz w:val="20"/>
          <w:szCs w:val="20"/>
        </w:rPr>
        <w:t>–</w:t>
      </w:r>
      <w:r w:rsidRPr="005B6C5B">
        <w:rPr>
          <w:rFonts w:ascii="Bookman Old Style" w:hAnsi="Bookman Old Style"/>
          <w:spacing w:val="-10"/>
          <w:sz w:val="20"/>
          <w:szCs w:val="20"/>
        </w:rPr>
        <w:t xml:space="preserve"> </w:t>
      </w:r>
      <w:r w:rsidRPr="005B6C5B">
        <w:rPr>
          <w:rFonts w:ascii="Bookman Old Style" w:hAnsi="Bookman Old Style"/>
          <w:sz w:val="20"/>
          <w:szCs w:val="20"/>
        </w:rPr>
        <w:t>Caso</w:t>
      </w:r>
      <w:r w:rsidRPr="005B6C5B">
        <w:rPr>
          <w:rFonts w:ascii="Bookman Old Style" w:hAnsi="Bookman Old Style"/>
          <w:spacing w:val="-12"/>
          <w:sz w:val="20"/>
          <w:szCs w:val="20"/>
        </w:rPr>
        <w:t xml:space="preserve"> </w:t>
      </w:r>
      <w:r w:rsidRPr="005B6C5B">
        <w:rPr>
          <w:rFonts w:ascii="Bookman Old Style" w:hAnsi="Bookman Old Style"/>
          <w:sz w:val="20"/>
          <w:szCs w:val="20"/>
        </w:rPr>
        <w:t>na</w:t>
      </w:r>
      <w:r w:rsidRPr="005B6C5B">
        <w:rPr>
          <w:rFonts w:ascii="Bookman Old Style" w:hAnsi="Bookman Old Style"/>
          <w:spacing w:val="-11"/>
          <w:sz w:val="20"/>
          <w:szCs w:val="20"/>
        </w:rPr>
        <w:t xml:space="preserve"> </w:t>
      </w:r>
      <w:r w:rsidRPr="005B6C5B">
        <w:rPr>
          <w:rFonts w:ascii="Bookman Old Style" w:hAnsi="Bookman Old Style"/>
          <w:sz w:val="20"/>
          <w:szCs w:val="20"/>
        </w:rPr>
        <w:t>data</w:t>
      </w:r>
      <w:r w:rsidRPr="005B6C5B">
        <w:rPr>
          <w:rFonts w:ascii="Bookman Old Style" w:hAnsi="Bookman Old Style"/>
          <w:spacing w:val="-12"/>
          <w:sz w:val="20"/>
          <w:szCs w:val="20"/>
        </w:rPr>
        <w:t xml:space="preserve"> </w:t>
      </w:r>
      <w:r w:rsidRPr="005B6C5B">
        <w:rPr>
          <w:rFonts w:ascii="Bookman Old Style" w:hAnsi="Bookman Old Style"/>
          <w:sz w:val="20"/>
          <w:szCs w:val="20"/>
        </w:rPr>
        <w:t>prevista</w:t>
      </w:r>
      <w:r w:rsidRPr="005B6C5B">
        <w:rPr>
          <w:rFonts w:ascii="Bookman Old Style" w:hAnsi="Bookman Old Style"/>
          <w:spacing w:val="-12"/>
          <w:sz w:val="20"/>
          <w:szCs w:val="20"/>
        </w:rPr>
        <w:t xml:space="preserve"> </w:t>
      </w:r>
      <w:r w:rsidRPr="005B6C5B">
        <w:rPr>
          <w:rFonts w:ascii="Bookman Old Style" w:hAnsi="Bookman Old Style"/>
          <w:sz w:val="20"/>
          <w:szCs w:val="20"/>
        </w:rPr>
        <w:t>para</w:t>
      </w:r>
      <w:r w:rsidRPr="005B6C5B">
        <w:rPr>
          <w:rFonts w:ascii="Bookman Old Style" w:hAnsi="Bookman Old Style"/>
          <w:spacing w:val="-14"/>
          <w:sz w:val="20"/>
          <w:szCs w:val="20"/>
        </w:rPr>
        <w:t xml:space="preserve"> </w:t>
      </w:r>
      <w:r w:rsidRPr="005B6C5B">
        <w:rPr>
          <w:rFonts w:ascii="Bookman Old Style" w:hAnsi="Bookman Old Style"/>
          <w:sz w:val="20"/>
          <w:szCs w:val="20"/>
        </w:rPr>
        <w:t>pagamento</w:t>
      </w:r>
      <w:r w:rsidRPr="005B6C5B">
        <w:rPr>
          <w:rFonts w:ascii="Bookman Old Style" w:hAnsi="Bookman Old Style"/>
          <w:spacing w:val="-12"/>
          <w:sz w:val="20"/>
          <w:szCs w:val="20"/>
        </w:rPr>
        <w:t xml:space="preserve"> </w:t>
      </w:r>
      <w:r w:rsidRPr="005B6C5B">
        <w:rPr>
          <w:rFonts w:ascii="Bookman Old Style" w:hAnsi="Bookman Old Style"/>
          <w:sz w:val="20"/>
          <w:szCs w:val="20"/>
        </w:rPr>
        <w:t>não</w:t>
      </w:r>
      <w:r w:rsidRPr="005B6C5B">
        <w:rPr>
          <w:rFonts w:ascii="Bookman Old Style" w:hAnsi="Bookman Old Style"/>
          <w:spacing w:val="-10"/>
          <w:sz w:val="20"/>
          <w:szCs w:val="20"/>
        </w:rPr>
        <w:t xml:space="preserve"> </w:t>
      </w:r>
      <w:r w:rsidRPr="005B6C5B">
        <w:rPr>
          <w:rFonts w:ascii="Bookman Old Style" w:hAnsi="Bookman Old Style"/>
          <w:sz w:val="20"/>
          <w:szCs w:val="20"/>
        </w:rPr>
        <w:t>haja</w:t>
      </w:r>
      <w:r w:rsidRPr="005B6C5B">
        <w:rPr>
          <w:rFonts w:ascii="Bookman Old Style" w:hAnsi="Bookman Old Style"/>
          <w:spacing w:val="-12"/>
          <w:sz w:val="20"/>
          <w:szCs w:val="20"/>
        </w:rPr>
        <w:t xml:space="preserve"> </w:t>
      </w:r>
      <w:r w:rsidRPr="005B6C5B">
        <w:rPr>
          <w:rFonts w:ascii="Bookman Old Style" w:hAnsi="Bookman Old Style"/>
          <w:sz w:val="20"/>
          <w:szCs w:val="20"/>
        </w:rPr>
        <w:t>expediente</w:t>
      </w:r>
      <w:r w:rsidRPr="005B6C5B">
        <w:rPr>
          <w:rFonts w:ascii="Bookman Old Style" w:hAnsi="Bookman Old Style"/>
          <w:spacing w:val="-11"/>
          <w:sz w:val="20"/>
          <w:szCs w:val="20"/>
        </w:rPr>
        <w:t xml:space="preserve"> </w:t>
      </w:r>
      <w:r w:rsidRPr="005B6C5B">
        <w:rPr>
          <w:rFonts w:ascii="Bookman Old Style" w:hAnsi="Bookman Old Style"/>
          <w:sz w:val="20"/>
          <w:szCs w:val="20"/>
        </w:rPr>
        <w:t>no</w:t>
      </w:r>
      <w:r w:rsidRPr="005B6C5B">
        <w:rPr>
          <w:rFonts w:ascii="Bookman Old Style" w:hAnsi="Bookman Old Style"/>
          <w:spacing w:val="-12"/>
          <w:sz w:val="20"/>
          <w:szCs w:val="20"/>
        </w:rPr>
        <w:t xml:space="preserve"> </w:t>
      </w:r>
      <w:r w:rsidRPr="005B6C5B">
        <w:rPr>
          <w:rFonts w:ascii="Bookman Old Style" w:hAnsi="Bookman Old Style"/>
          <w:sz w:val="20"/>
          <w:szCs w:val="20"/>
        </w:rPr>
        <w:t>MUNICÍPIO,</w:t>
      </w:r>
      <w:r w:rsidRPr="005B6C5B">
        <w:rPr>
          <w:rFonts w:ascii="Bookman Old Style" w:hAnsi="Bookman Old Style"/>
          <w:spacing w:val="-11"/>
          <w:sz w:val="20"/>
          <w:szCs w:val="20"/>
        </w:rPr>
        <w:t xml:space="preserve"> </w:t>
      </w:r>
      <w:r w:rsidRPr="005B6C5B">
        <w:rPr>
          <w:rFonts w:ascii="Bookman Old Style" w:hAnsi="Bookman Old Style"/>
          <w:sz w:val="20"/>
          <w:szCs w:val="20"/>
        </w:rPr>
        <w:t>o</w:t>
      </w:r>
      <w:r w:rsidRPr="005B6C5B">
        <w:rPr>
          <w:rFonts w:ascii="Bookman Old Style" w:hAnsi="Bookman Old Style"/>
          <w:spacing w:val="-14"/>
          <w:sz w:val="20"/>
          <w:szCs w:val="20"/>
        </w:rPr>
        <w:t xml:space="preserve"> </w:t>
      </w:r>
      <w:r w:rsidRPr="005B6C5B">
        <w:rPr>
          <w:rFonts w:ascii="Bookman Old Style" w:hAnsi="Bookman Old Style"/>
          <w:sz w:val="20"/>
          <w:szCs w:val="20"/>
        </w:rPr>
        <w:t>pagamento</w:t>
      </w:r>
      <w:r w:rsidRPr="005B6C5B">
        <w:rPr>
          <w:rFonts w:ascii="Bookman Old Style" w:hAnsi="Bookman Old Style"/>
          <w:spacing w:val="-11"/>
          <w:sz w:val="20"/>
          <w:szCs w:val="20"/>
        </w:rPr>
        <w:t xml:space="preserve"> </w:t>
      </w:r>
      <w:r w:rsidRPr="005B6C5B">
        <w:rPr>
          <w:rFonts w:ascii="Bookman Old Style" w:hAnsi="Bookman Old Style"/>
          <w:sz w:val="20"/>
          <w:szCs w:val="20"/>
        </w:rPr>
        <w:t>será</w:t>
      </w:r>
      <w:r w:rsidRPr="005B6C5B">
        <w:rPr>
          <w:rFonts w:ascii="Bookman Old Style" w:hAnsi="Bookman Old Style"/>
          <w:spacing w:val="-12"/>
          <w:sz w:val="20"/>
          <w:szCs w:val="20"/>
        </w:rPr>
        <w:t xml:space="preserve"> </w:t>
      </w:r>
      <w:r w:rsidRPr="005B6C5B">
        <w:rPr>
          <w:rFonts w:ascii="Bookman Old Style" w:hAnsi="Bookman Old Style"/>
          <w:sz w:val="20"/>
          <w:szCs w:val="20"/>
        </w:rPr>
        <w:t>efetuado no primeiro dia útil subsequente a esta.</w:t>
      </w:r>
    </w:p>
    <w:p w:rsidR="00ED12B0" w:rsidRPr="005B6C5B" w:rsidRDefault="00ED12B0" w:rsidP="00D52BBE">
      <w:pPr>
        <w:pStyle w:val="Corpodetexto"/>
        <w:spacing w:before="1"/>
        <w:ind w:right="-24"/>
        <w:rPr>
          <w:rFonts w:ascii="Bookman Old Style" w:hAnsi="Bookman Old Style"/>
          <w:sz w:val="20"/>
          <w:szCs w:val="20"/>
        </w:rPr>
      </w:pPr>
    </w:p>
    <w:p w:rsidR="00ED12B0" w:rsidRPr="005B6C5B" w:rsidRDefault="00ED12B0" w:rsidP="00D52BBE">
      <w:pPr>
        <w:ind w:right="-24"/>
        <w:jc w:val="both"/>
        <w:rPr>
          <w:rFonts w:ascii="Bookman Old Style" w:hAnsi="Bookman Old Style"/>
          <w:sz w:val="20"/>
          <w:szCs w:val="20"/>
        </w:rPr>
      </w:pPr>
      <w:r w:rsidRPr="005B6C5B">
        <w:rPr>
          <w:rFonts w:ascii="Bookman Old Style" w:hAnsi="Bookman Old Style"/>
          <w:sz w:val="20"/>
          <w:szCs w:val="20"/>
        </w:rPr>
        <w:t>PARÁGRAFO SÉTIMO – A Administração Municipal não está obrigada a contratar todo quantitativo de serviços/materiais constantes neste contrato.</w:t>
      </w:r>
    </w:p>
    <w:p w:rsidR="00ED12B0" w:rsidRPr="005B6C5B" w:rsidRDefault="00ED12B0" w:rsidP="00D52BBE">
      <w:pPr>
        <w:pStyle w:val="Corpodetexto"/>
        <w:spacing w:before="11"/>
        <w:ind w:right="-24"/>
        <w:rPr>
          <w:rFonts w:ascii="Bookman Old Style" w:hAnsi="Bookman Old Style"/>
          <w:sz w:val="20"/>
          <w:szCs w:val="20"/>
        </w:rPr>
      </w:pPr>
    </w:p>
    <w:p w:rsidR="00ED12B0" w:rsidRDefault="00ED12B0" w:rsidP="00D52BBE">
      <w:pPr>
        <w:ind w:right="-24"/>
        <w:jc w:val="both"/>
        <w:rPr>
          <w:rFonts w:ascii="Bookman Old Style" w:hAnsi="Bookman Old Style"/>
          <w:sz w:val="20"/>
          <w:szCs w:val="20"/>
        </w:rPr>
      </w:pPr>
      <w:r w:rsidRPr="005B6C5B">
        <w:rPr>
          <w:rFonts w:ascii="Bookman Old Style" w:hAnsi="Bookman Old Style"/>
          <w:sz w:val="20"/>
          <w:szCs w:val="20"/>
        </w:rPr>
        <w:t xml:space="preserve">PARÁGRAFO OITAVO – Os recursos destinados ao pagamento do objeto de que trata o edital </w:t>
      </w:r>
      <w:r w:rsidR="008E45BB">
        <w:rPr>
          <w:rFonts w:ascii="Bookman Old Style" w:hAnsi="Bookman Old Style"/>
          <w:b/>
          <w:sz w:val="20"/>
          <w:szCs w:val="20"/>
        </w:rPr>
        <w:t>0</w:t>
      </w:r>
      <w:r w:rsidR="006A33C3">
        <w:rPr>
          <w:rFonts w:ascii="Bookman Old Style" w:hAnsi="Bookman Old Style"/>
          <w:b/>
          <w:sz w:val="20"/>
          <w:szCs w:val="20"/>
        </w:rPr>
        <w:t>4</w:t>
      </w:r>
      <w:r w:rsidR="00921EF0">
        <w:rPr>
          <w:rFonts w:ascii="Bookman Old Style" w:hAnsi="Bookman Old Style"/>
          <w:b/>
          <w:sz w:val="20"/>
          <w:szCs w:val="20"/>
        </w:rPr>
        <w:t>5</w:t>
      </w:r>
      <w:r w:rsidR="006A33C3">
        <w:rPr>
          <w:rFonts w:ascii="Bookman Old Style" w:hAnsi="Bookman Old Style"/>
          <w:b/>
          <w:sz w:val="20"/>
          <w:szCs w:val="20"/>
        </w:rPr>
        <w:t>/2022</w:t>
      </w:r>
      <w:r w:rsidRPr="005B6C5B">
        <w:rPr>
          <w:rFonts w:ascii="Bookman Old Style" w:hAnsi="Bookman Old Style"/>
          <w:b/>
          <w:sz w:val="20"/>
          <w:szCs w:val="20"/>
        </w:rPr>
        <w:t xml:space="preserve"> </w:t>
      </w:r>
      <w:r w:rsidRPr="005B6C5B">
        <w:rPr>
          <w:rFonts w:ascii="Bookman Old Style" w:hAnsi="Bookman Old Style"/>
          <w:sz w:val="20"/>
          <w:szCs w:val="20"/>
        </w:rPr>
        <w:t>– pregão eletrônico e consequente</w:t>
      </w:r>
      <w:r w:rsidRPr="005B6C5B">
        <w:rPr>
          <w:rFonts w:ascii="Bookman Old Style" w:hAnsi="Bookman Old Style"/>
          <w:spacing w:val="-6"/>
          <w:sz w:val="20"/>
          <w:szCs w:val="20"/>
        </w:rPr>
        <w:t xml:space="preserve"> </w:t>
      </w:r>
      <w:r w:rsidRPr="005B6C5B">
        <w:rPr>
          <w:rFonts w:ascii="Bookman Old Style" w:hAnsi="Bookman Old Style"/>
          <w:sz w:val="20"/>
          <w:szCs w:val="20"/>
        </w:rPr>
        <w:t>contrato,</w:t>
      </w:r>
      <w:r w:rsidRPr="005B6C5B">
        <w:rPr>
          <w:rFonts w:ascii="Bookman Old Style" w:hAnsi="Bookman Old Style"/>
          <w:spacing w:val="-6"/>
          <w:sz w:val="20"/>
          <w:szCs w:val="20"/>
        </w:rPr>
        <w:t xml:space="preserve"> </w:t>
      </w:r>
      <w:r w:rsidRPr="005B6C5B">
        <w:rPr>
          <w:rFonts w:ascii="Bookman Old Style" w:hAnsi="Bookman Old Style"/>
          <w:sz w:val="20"/>
          <w:szCs w:val="20"/>
        </w:rPr>
        <w:t>são</w:t>
      </w:r>
      <w:r w:rsidRPr="005B6C5B">
        <w:rPr>
          <w:rFonts w:ascii="Bookman Old Style" w:hAnsi="Bookman Old Style"/>
          <w:spacing w:val="-4"/>
          <w:sz w:val="20"/>
          <w:szCs w:val="20"/>
        </w:rPr>
        <w:t xml:space="preserve"> </w:t>
      </w:r>
      <w:r w:rsidRPr="005B6C5B">
        <w:rPr>
          <w:rFonts w:ascii="Bookman Old Style" w:hAnsi="Bookman Old Style"/>
          <w:sz w:val="20"/>
          <w:szCs w:val="20"/>
        </w:rPr>
        <w:t>provenientes</w:t>
      </w:r>
      <w:r w:rsidRPr="005B6C5B">
        <w:rPr>
          <w:rFonts w:ascii="Bookman Old Style" w:hAnsi="Bookman Old Style"/>
          <w:spacing w:val="-7"/>
          <w:sz w:val="20"/>
          <w:szCs w:val="20"/>
        </w:rPr>
        <w:t xml:space="preserve"> </w:t>
      </w:r>
      <w:r w:rsidRPr="005B6C5B">
        <w:rPr>
          <w:rFonts w:ascii="Bookman Old Style" w:hAnsi="Bookman Old Style"/>
          <w:sz w:val="20"/>
          <w:szCs w:val="20"/>
        </w:rPr>
        <w:t>dos</w:t>
      </w:r>
      <w:r w:rsidRPr="005B6C5B">
        <w:rPr>
          <w:rFonts w:ascii="Bookman Old Style" w:hAnsi="Bookman Old Style"/>
          <w:spacing w:val="-4"/>
          <w:sz w:val="20"/>
          <w:szCs w:val="20"/>
        </w:rPr>
        <w:t xml:space="preserve"> </w:t>
      </w:r>
      <w:r w:rsidRPr="005B6C5B">
        <w:rPr>
          <w:rFonts w:ascii="Bookman Old Style" w:hAnsi="Bookman Old Style"/>
          <w:sz w:val="20"/>
          <w:szCs w:val="20"/>
        </w:rPr>
        <w:t>recursos</w:t>
      </w:r>
      <w:r w:rsidRPr="005B6C5B">
        <w:rPr>
          <w:rFonts w:ascii="Bookman Old Style" w:hAnsi="Bookman Old Style"/>
          <w:spacing w:val="-5"/>
          <w:sz w:val="20"/>
          <w:szCs w:val="20"/>
        </w:rPr>
        <w:t xml:space="preserve"> </w:t>
      </w:r>
      <w:r w:rsidRPr="005B6C5B">
        <w:rPr>
          <w:rFonts w:ascii="Bookman Old Style" w:hAnsi="Bookman Old Style"/>
          <w:sz w:val="20"/>
          <w:szCs w:val="20"/>
        </w:rPr>
        <w:t xml:space="preserve">vinculados a Secretaria </w:t>
      </w:r>
      <w:r w:rsidR="00204165">
        <w:rPr>
          <w:rFonts w:ascii="Bookman Old Style" w:hAnsi="Bookman Old Style"/>
          <w:sz w:val="20"/>
          <w:szCs w:val="20"/>
        </w:rPr>
        <w:t xml:space="preserve">Municipal </w:t>
      </w:r>
      <w:r w:rsidRPr="005B6C5B">
        <w:rPr>
          <w:rFonts w:ascii="Bookman Old Style" w:hAnsi="Bookman Old Style"/>
          <w:sz w:val="20"/>
          <w:szCs w:val="20"/>
        </w:rPr>
        <w:t xml:space="preserve">de </w:t>
      </w:r>
      <w:r w:rsidR="00204165">
        <w:rPr>
          <w:rFonts w:ascii="Bookman Old Style" w:hAnsi="Bookman Old Style"/>
          <w:sz w:val="20"/>
          <w:szCs w:val="20"/>
        </w:rPr>
        <w:t>Agricultura e Desenvolvimento Rural Sustentável</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6"/>
          <w:sz w:val="20"/>
          <w:szCs w:val="20"/>
        </w:rPr>
        <w:t xml:space="preserve"> </w:t>
      </w:r>
      <w:r w:rsidRPr="005B6C5B">
        <w:rPr>
          <w:rFonts w:ascii="Bookman Old Style" w:hAnsi="Bookman Old Style"/>
          <w:sz w:val="20"/>
          <w:szCs w:val="20"/>
        </w:rPr>
        <w:t>recursos</w:t>
      </w:r>
      <w:r w:rsidRPr="005B6C5B">
        <w:rPr>
          <w:rFonts w:ascii="Bookman Old Style" w:hAnsi="Bookman Old Style"/>
          <w:spacing w:val="-7"/>
          <w:sz w:val="20"/>
          <w:szCs w:val="20"/>
        </w:rPr>
        <w:t xml:space="preserve"> </w:t>
      </w:r>
      <w:r w:rsidRPr="005B6C5B">
        <w:rPr>
          <w:rFonts w:ascii="Bookman Old Style" w:hAnsi="Bookman Old Style"/>
          <w:sz w:val="20"/>
          <w:szCs w:val="20"/>
        </w:rPr>
        <w:t>orçamentários correrão por conta da seguinte dotação:</w:t>
      </w:r>
    </w:p>
    <w:tbl>
      <w:tblPr>
        <w:tblW w:w="4950" w:type="pct"/>
        <w:tblInd w:w="15" w:type="dxa"/>
        <w:tblLayout w:type="fixed"/>
        <w:tblLook w:val="04A0" w:firstRow="1" w:lastRow="0" w:firstColumn="1" w:lastColumn="0" w:noHBand="0" w:noVBand="1"/>
      </w:tblPr>
      <w:tblGrid>
        <w:gridCol w:w="1880"/>
        <w:gridCol w:w="1568"/>
        <w:gridCol w:w="2350"/>
        <w:gridCol w:w="1568"/>
        <w:gridCol w:w="1880"/>
        <w:gridCol w:w="1410"/>
      </w:tblGrid>
      <w:tr w:rsidR="00921EF0" w:rsidTr="00921EF0">
        <w:tc>
          <w:tcPr>
            <w:tcW w:w="9639"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Dotações</w:t>
            </w:r>
          </w:p>
        </w:tc>
      </w:tr>
      <w:tr w:rsidR="00921EF0" w:rsidTr="00921EF0">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Exercício da despesa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Conta da despesa</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Funcional programática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Natureza da despesa</w:t>
            </w:r>
          </w:p>
        </w:tc>
        <w:tc>
          <w:tcPr>
            <w:tcW w:w="127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Grupo da fonte</w:t>
            </w:r>
          </w:p>
        </w:tc>
      </w:tr>
      <w:tr w:rsidR="00921EF0" w:rsidTr="00921EF0">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2022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3471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11.004.20.606.2001.1055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1092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4.4.90.52.00.00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21EF0" w:rsidRDefault="00921EF0">
            <w:pPr>
              <w:pStyle w:val="ParagraphStyle"/>
              <w:spacing w:line="256" w:lineRule="auto"/>
              <w:rPr>
                <w:rFonts w:ascii="Bookman Old Style" w:hAnsi="Bookman Old Style"/>
                <w:sz w:val="16"/>
                <w:szCs w:val="16"/>
              </w:rPr>
            </w:pPr>
            <w:r>
              <w:rPr>
                <w:rFonts w:ascii="Bookman Old Style" w:hAnsi="Bookman Old Style"/>
                <w:sz w:val="16"/>
                <w:szCs w:val="16"/>
              </w:rPr>
              <w:t>Do Exercício</w:t>
            </w:r>
          </w:p>
        </w:tc>
      </w:tr>
    </w:tbl>
    <w:p w:rsidR="00204165" w:rsidRDefault="00204165" w:rsidP="00D52BBE">
      <w:pPr>
        <w:ind w:right="-24"/>
        <w:jc w:val="both"/>
        <w:rPr>
          <w:rFonts w:ascii="Bookman Old Style" w:hAnsi="Bookman Old Style"/>
          <w:sz w:val="20"/>
          <w:szCs w:val="20"/>
        </w:rPr>
      </w:pPr>
    </w:p>
    <w:p w:rsidR="009D1603" w:rsidRPr="005B6C5B" w:rsidRDefault="009D1603"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5"/>
          <w:sz w:val="20"/>
          <w:szCs w:val="20"/>
        </w:rPr>
        <w:t xml:space="preserve"> </w:t>
      </w:r>
      <w:r w:rsidRPr="005B6C5B">
        <w:rPr>
          <w:rFonts w:ascii="Bookman Old Style" w:hAnsi="Bookman Old Style"/>
          <w:sz w:val="20"/>
          <w:szCs w:val="20"/>
        </w:rPr>
        <w:t>NONO -</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CONTRATADA</w:t>
      </w:r>
      <w:r w:rsidRPr="005B6C5B">
        <w:rPr>
          <w:rFonts w:ascii="Bookman Old Style" w:hAnsi="Bookman Old Style"/>
          <w:spacing w:val="-7"/>
          <w:sz w:val="20"/>
          <w:szCs w:val="20"/>
        </w:rPr>
        <w:t xml:space="preserve"> </w:t>
      </w:r>
      <w:r w:rsidRPr="005B6C5B">
        <w:rPr>
          <w:rFonts w:ascii="Bookman Old Style" w:hAnsi="Bookman Old Style"/>
          <w:sz w:val="20"/>
          <w:szCs w:val="20"/>
        </w:rPr>
        <w:t>deverá</w:t>
      </w:r>
      <w:r w:rsidRPr="005B6C5B">
        <w:rPr>
          <w:rFonts w:ascii="Bookman Old Style" w:hAnsi="Bookman Old Style"/>
          <w:spacing w:val="-4"/>
          <w:sz w:val="20"/>
          <w:szCs w:val="20"/>
        </w:rPr>
        <w:t xml:space="preserve"> </w:t>
      </w:r>
      <w:r w:rsidRPr="005B6C5B">
        <w:rPr>
          <w:rFonts w:ascii="Bookman Old Style" w:hAnsi="Bookman Old Style"/>
          <w:sz w:val="20"/>
          <w:szCs w:val="20"/>
        </w:rPr>
        <w:t>apresentar</w:t>
      </w:r>
      <w:r w:rsidRPr="005B6C5B">
        <w:rPr>
          <w:rFonts w:ascii="Bookman Old Style" w:hAnsi="Bookman Old Style"/>
          <w:spacing w:val="-5"/>
          <w:sz w:val="20"/>
          <w:szCs w:val="20"/>
        </w:rPr>
        <w:t xml:space="preserve"> </w:t>
      </w:r>
      <w:r w:rsidRPr="005B6C5B">
        <w:rPr>
          <w:rFonts w:ascii="Bookman Old Style" w:hAnsi="Bookman Old Style"/>
          <w:sz w:val="20"/>
          <w:szCs w:val="20"/>
        </w:rPr>
        <w:t>juntamente</w:t>
      </w:r>
      <w:r w:rsidRPr="005B6C5B">
        <w:rPr>
          <w:rFonts w:ascii="Bookman Old Style" w:hAnsi="Bookman Old Style"/>
          <w:spacing w:val="-4"/>
          <w:sz w:val="20"/>
          <w:szCs w:val="20"/>
        </w:rPr>
        <w:t xml:space="preserve"> </w:t>
      </w:r>
      <w:r w:rsidRPr="005B6C5B">
        <w:rPr>
          <w:rFonts w:ascii="Bookman Old Style" w:hAnsi="Bookman Old Style"/>
          <w:sz w:val="20"/>
          <w:szCs w:val="20"/>
        </w:rPr>
        <w:t>com</w:t>
      </w:r>
      <w:r w:rsidRPr="005B6C5B">
        <w:rPr>
          <w:rFonts w:ascii="Bookman Old Style" w:hAnsi="Bookman Old Style"/>
          <w:spacing w:val="-8"/>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Nota</w:t>
      </w:r>
      <w:r w:rsidRPr="005B6C5B">
        <w:rPr>
          <w:rFonts w:ascii="Bookman Old Style" w:hAnsi="Bookman Old Style"/>
          <w:spacing w:val="-5"/>
          <w:sz w:val="20"/>
          <w:szCs w:val="20"/>
        </w:rPr>
        <w:t xml:space="preserve"> </w:t>
      </w:r>
      <w:r w:rsidRPr="005B6C5B">
        <w:rPr>
          <w:rFonts w:ascii="Bookman Old Style" w:hAnsi="Bookman Old Style"/>
          <w:sz w:val="20"/>
          <w:szCs w:val="20"/>
        </w:rPr>
        <w:t>Fiscal/Fatura,</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5"/>
          <w:sz w:val="20"/>
          <w:szCs w:val="20"/>
        </w:rPr>
        <w:t xml:space="preserve"> </w:t>
      </w:r>
      <w:r w:rsidRPr="005B6C5B">
        <w:rPr>
          <w:rFonts w:ascii="Bookman Old Style" w:hAnsi="Bookman Old Style"/>
          <w:sz w:val="20"/>
          <w:szCs w:val="20"/>
        </w:rPr>
        <w:t>certidões</w:t>
      </w:r>
      <w:r w:rsidRPr="005B6C5B">
        <w:rPr>
          <w:rFonts w:ascii="Bookman Old Style" w:hAnsi="Bookman Old Style"/>
          <w:spacing w:val="-5"/>
          <w:sz w:val="20"/>
          <w:szCs w:val="20"/>
        </w:rPr>
        <w:t xml:space="preserve"> </w:t>
      </w:r>
      <w:r w:rsidRPr="005B6C5B">
        <w:rPr>
          <w:rFonts w:ascii="Bookman Old Style" w:hAnsi="Bookman Old Style"/>
          <w:sz w:val="20"/>
          <w:szCs w:val="20"/>
        </w:rPr>
        <w:t>comprovando a sua situação regular perante à Seguridade Social e ao Fundo de Garantia por Tempo de Serviço – FGTS. A CONTRATADA deverá</w:t>
      </w:r>
      <w:r w:rsidRPr="005B6C5B">
        <w:rPr>
          <w:rFonts w:ascii="Bookman Old Style" w:hAnsi="Bookman Old Style"/>
          <w:spacing w:val="-5"/>
          <w:sz w:val="20"/>
          <w:szCs w:val="20"/>
        </w:rPr>
        <w:t xml:space="preserve"> </w:t>
      </w:r>
      <w:r w:rsidRPr="005B6C5B">
        <w:rPr>
          <w:rFonts w:ascii="Bookman Old Style" w:hAnsi="Bookman Old Style"/>
          <w:sz w:val="20"/>
          <w:szCs w:val="20"/>
        </w:rPr>
        <w:t>ainda,</w:t>
      </w:r>
      <w:r w:rsidRPr="005B6C5B">
        <w:rPr>
          <w:rFonts w:ascii="Bookman Old Style" w:hAnsi="Bookman Old Style"/>
          <w:spacing w:val="-5"/>
          <w:sz w:val="20"/>
          <w:szCs w:val="20"/>
        </w:rPr>
        <w:t xml:space="preserve"> </w:t>
      </w:r>
      <w:r w:rsidRPr="005B6C5B">
        <w:rPr>
          <w:rFonts w:ascii="Bookman Old Style" w:hAnsi="Bookman Old Style"/>
          <w:sz w:val="20"/>
          <w:szCs w:val="20"/>
        </w:rPr>
        <w:t>manter</w:t>
      </w:r>
      <w:r w:rsidRPr="005B6C5B">
        <w:rPr>
          <w:rFonts w:ascii="Bookman Old Style" w:hAnsi="Bookman Old Style"/>
          <w:spacing w:val="-4"/>
          <w:sz w:val="20"/>
          <w:szCs w:val="20"/>
        </w:rPr>
        <w:t xml:space="preserve"> </w:t>
      </w:r>
      <w:r w:rsidRPr="005B6C5B">
        <w:rPr>
          <w:rFonts w:ascii="Bookman Old Style" w:hAnsi="Bookman Old Style"/>
          <w:sz w:val="20"/>
          <w:szCs w:val="20"/>
        </w:rPr>
        <w:t>durante</w:t>
      </w:r>
      <w:r w:rsidRPr="005B6C5B">
        <w:rPr>
          <w:rFonts w:ascii="Bookman Old Style" w:hAnsi="Bookman Old Style"/>
          <w:spacing w:val="-5"/>
          <w:sz w:val="20"/>
          <w:szCs w:val="20"/>
        </w:rPr>
        <w:t xml:space="preserve"> </w:t>
      </w:r>
      <w:r w:rsidRPr="005B6C5B">
        <w:rPr>
          <w:rFonts w:ascii="Bookman Old Style" w:hAnsi="Bookman Old Style"/>
          <w:sz w:val="20"/>
          <w:szCs w:val="20"/>
        </w:rPr>
        <w:t>toda</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7"/>
          <w:sz w:val="20"/>
          <w:szCs w:val="20"/>
        </w:rPr>
        <w:t xml:space="preserve"> </w:t>
      </w:r>
      <w:r w:rsidRPr="005B6C5B">
        <w:rPr>
          <w:rFonts w:ascii="Bookman Old Style" w:hAnsi="Bookman Old Style"/>
          <w:sz w:val="20"/>
          <w:szCs w:val="20"/>
        </w:rPr>
        <w:t>vigência</w:t>
      </w:r>
      <w:r w:rsidRPr="005B6C5B">
        <w:rPr>
          <w:rFonts w:ascii="Bookman Old Style" w:hAnsi="Bookman Old Style"/>
          <w:spacing w:val="-4"/>
          <w:sz w:val="20"/>
          <w:szCs w:val="20"/>
        </w:rPr>
        <w:t xml:space="preserve"> </w:t>
      </w:r>
      <w:r w:rsidRPr="005B6C5B">
        <w:rPr>
          <w:rFonts w:ascii="Bookman Old Style" w:hAnsi="Bookman Old Style"/>
          <w:sz w:val="20"/>
          <w:szCs w:val="20"/>
        </w:rPr>
        <w:t>do</w:t>
      </w:r>
      <w:r w:rsidRPr="005B6C5B">
        <w:rPr>
          <w:rFonts w:ascii="Bookman Old Style" w:hAnsi="Bookman Old Style"/>
          <w:spacing w:val="-4"/>
          <w:sz w:val="20"/>
          <w:szCs w:val="20"/>
        </w:rPr>
        <w:t xml:space="preserve"> </w:t>
      </w:r>
      <w:r w:rsidRPr="005B6C5B">
        <w:rPr>
          <w:rFonts w:ascii="Bookman Old Style" w:hAnsi="Bookman Old Style"/>
          <w:sz w:val="20"/>
          <w:szCs w:val="20"/>
        </w:rPr>
        <w:t>contrato</w:t>
      </w:r>
      <w:r w:rsidRPr="005B6C5B">
        <w:rPr>
          <w:rFonts w:ascii="Bookman Old Style" w:hAnsi="Bookman Old Style"/>
          <w:spacing w:val="-4"/>
          <w:sz w:val="20"/>
          <w:szCs w:val="20"/>
        </w:rPr>
        <w:t xml:space="preserve"> </w:t>
      </w:r>
      <w:r w:rsidRPr="005B6C5B">
        <w:rPr>
          <w:rFonts w:ascii="Bookman Old Style" w:hAnsi="Bookman Old Style"/>
          <w:sz w:val="20"/>
          <w:szCs w:val="20"/>
        </w:rPr>
        <w:t>as</w:t>
      </w:r>
      <w:r w:rsidRPr="005B6C5B">
        <w:rPr>
          <w:rFonts w:ascii="Bookman Old Style" w:hAnsi="Bookman Old Style"/>
          <w:spacing w:val="-5"/>
          <w:sz w:val="20"/>
          <w:szCs w:val="20"/>
        </w:rPr>
        <w:t xml:space="preserve"> </w:t>
      </w:r>
      <w:r w:rsidRPr="005B6C5B">
        <w:rPr>
          <w:rFonts w:ascii="Bookman Old Style" w:hAnsi="Bookman Old Style"/>
          <w:sz w:val="20"/>
          <w:szCs w:val="20"/>
        </w:rPr>
        <w:t>condições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habilitação</w:t>
      </w:r>
      <w:r w:rsidRPr="005B6C5B">
        <w:rPr>
          <w:rFonts w:ascii="Bookman Old Style" w:hAnsi="Bookman Old Style"/>
          <w:spacing w:val="-4"/>
          <w:sz w:val="20"/>
          <w:szCs w:val="20"/>
        </w:rPr>
        <w:t xml:space="preserve"> </w:t>
      </w:r>
      <w:r w:rsidRPr="005B6C5B">
        <w:rPr>
          <w:rFonts w:ascii="Bookman Old Style" w:hAnsi="Bookman Old Style"/>
          <w:sz w:val="20"/>
          <w:szCs w:val="20"/>
        </w:rPr>
        <w:t>especificadas</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3"/>
          <w:sz w:val="20"/>
          <w:szCs w:val="20"/>
        </w:rPr>
        <w:t xml:space="preserve"> </w:t>
      </w:r>
      <w:r w:rsidRPr="005B6C5B">
        <w:rPr>
          <w:rFonts w:ascii="Bookman Old Style" w:hAnsi="Bookman Old Style"/>
          <w:sz w:val="20"/>
          <w:szCs w:val="20"/>
        </w:rPr>
        <w:t>edital</w:t>
      </w:r>
      <w:r w:rsidRPr="005B6C5B">
        <w:rPr>
          <w:rFonts w:ascii="Bookman Old Style" w:hAnsi="Bookman Old Style"/>
          <w:spacing w:val="-6"/>
          <w:sz w:val="20"/>
          <w:szCs w:val="20"/>
        </w:rPr>
        <w:t xml:space="preserve"> </w:t>
      </w:r>
      <w:r w:rsidRPr="005B6C5B">
        <w:rPr>
          <w:rFonts w:ascii="Bookman Old Style" w:hAnsi="Bookman Old Style"/>
          <w:sz w:val="20"/>
          <w:szCs w:val="20"/>
        </w:rPr>
        <w:t>(Fazendas:</w:t>
      </w:r>
      <w:r w:rsidRPr="005B6C5B">
        <w:rPr>
          <w:rFonts w:ascii="Bookman Old Style" w:hAnsi="Bookman Old Style"/>
          <w:spacing w:val="-5"/>
          <w:sz w:val="20"/>
          <w:szCs w:val="20"/>
        </w:rPr>
        <w:t xml:space="preserve"> </w:t>
      </w:r>
      <w:r w:rsidRPr="005B6C5B">
        <w:rPr>
          <w:rFonts w:ascii="Bookman Old Style" w:hAnsi="Bookman Old Style"/>
          <w:sz w:val="20"/>
          <w:szCs w:val="20"/>
        </w:rPr>
        <w:t>Federal, Estadual e Municipal e Justiça do Trabalho).</w:t>
      </w:r>
    </w:p>
    <w:p w:rsidR="009D1603" w:rsidRPr="005B6C5B" w:rsidRDefault="009D1603" w:rsidP="00D52BBE">
      <w:pPr>
        <w:pStyle w:val="Corpodetexto"/>
        <w:spacing w:before="11"/>
        <w:ind w:right="-24"/>
        <w:rPr>
          <w:rFonts w:ascii="Bookman Old Style" w:hAnsi="Bookman Old Style"/>
          <w:sz w:val="20"/>
          <w:szCs w:val="20"/>
        </w:rPr>
      </w:pPr>
    </w:p>
    <w:p w:rsidR="009D1603" w:rsidRPr="005B6C5B" w:rsidRDefault="009D1603" w:rsidP="00D52BBE">
      <w:pPr>
        <w:ind w:right="-24"/>
        <w:rPr>
          <w:rFonts w:ascii="Bookman Old Style" w:hAnsi="Bookman Old Style"/>
          <w:b/>
          <w:sz w:val="20"/>
          <w:szCs w:val="20"/>
        </w:rPr>
      </w:pPr>
      <w:r w:rsidRPr="005B6C5B">
        <w:rPr>
          <w:rFonts w:ascii="Bookman Old Style" w:hAnsi="Bookman Old Style"/>
          <w:b/>
          <w:sz w:val="20"/>
          <w:szCs w:val="20"/>
        </w:rPr>
        <w:t>CLÁUSULA QUARTA – DA VIGÊNCIA, DO LOCAL E DO PRAZO DE ENTREGA/EXECUÇÃO</w:t>
      </w:r>
    </w:p>
    <w:p w:rsidR="009D1603" w:rsidRPr="005B6C5B" w:rsidRDefault="009D1603" w:rsidP="00D52BBE">
      <w:pPr>
        <w:pStyle w:val="Corpodetexto"/>
        <w:spacing w:before="1"/>
        <w:ind w:right="-24"/>
        <w:rPr>
          <w:rFonts w:ascii="Bookman Old Style" w:hAnsi="Bookman Old Style"/>
          <w:b/>
          <w:sz w:val="20"/>
          <w:szCs w:val="20"/>
        </w:rPr>
      </w:pPr>
    </w:p>
    <w:p w:rsidR="00CD40D7" w:rsidRDefault="00CD40D7" w:rsidP="00D52BBE">
      <w:pPr>
        <w:tabs>
          <w:tab w:val="left" w:pos="748"/>
        </w:tabs>
        <w:spacing w:before="1"/>
        <w:jc w:val="both"/>
        <w:rPr>
          <w:rFonts w:ascii="Bookman Old Style" w:hAnsi="Bookman Old Style"/>
          <w:sz w:val="20"/>
          <w:szCs w:val="20"/>
          <w:lang w:eastAsia="zh-CN"/>
        </w:rPr>
      </w:pPr>
      <w:r>
        <w:rPr>
          <w:rFonts w:ascii="Bookman Old Style" w:hAnsi="Bookman Old Style"/>
          <w:sz w:val="20"/>
          <w:szCs w:val="20"/>
          <w:lang w:eastAsia="zh-CN"/>
        </w:rPr>
        <w:tab/>
        <w:t xml:space="preserve">PARAGRAFO PRIMEIRO - </w:t>
      </w:r>
      <w:r w:rsidRPr="00CD40D7">
        <w:rPr>
          <w:rFonts w:ascii="Bookman Old Style" w:hAnsi="Bookman Old Style"/>
          <w:sz w:val="20"/>
          <w:szCs w:val="20"/>
          <w:lang w:eastAsia="zh-CN"/>
        </w:rPr>
        <w:t xml:space="preserve">Os </w:t>
      </w:r>
      <w:r w:rsidR="00204165">
        <w:rPr>
          <w:rFonts w:ascii="Bookman Old Style" w:hAnsi="Bookman Old Style"/>
          <w:sz w:val="20"/>
          <w:szCs w:val="20"/>
          <w:lang w:eastAsia="zh-CN"/>
        </w:rPr>
        <w:t>equipamentos</w:t>
      </w:r>
      <w:r w:rsidRPr="00CD40D7">
        <w:rPr>
          <w:rFonts w:ascii="Bookman Old Style" w:hAnsi="Bookman Old Style"/>
          <w:sz w:val="20"/>
          <w:szCs w:val="20"/>
          <w:lang w:eastAsia="zh-CN"/>
        </w:rPr>
        <w:t xml:space="preserve"> desta solicitação deverão ser fornecidos sem ônus de entrega de acordo com a solicitação da </w:t>
      </w:r>
      <w:r w:rsidR="00204165" w:rsidRPr="005B6C5B">
        <w:rPr>
          <w:rFonts w:ascii="Bookman Old Style" w:hAnsi="Bookman Old Style"/>
          <w:sz w:val="20"/>
          <w:szCs w:val="20"/>
        </w:rPr>
        <w:t xml:space="preserve">Secretaria </w:t>
      </w:r>
      <w:r w:rsidR="00204165">
        <w:rPr>
          <w:rFonts w:ascii="Bookman Old Style" w:hAnsi="Bookman Old Style"/>
          <w:sz w:val="20"/>
          <w:szCs w:val="20"/>
        </w:rPr>
        <w:t xml:space="preserve">Municipal </w:t>
      </w:r>
      <w:r w:rsidR="00204165" w:rsidRPr="005B6C5B">
        <w:rPr>
          <w:rFonts w:ascii="Bookman Old Style" w:hAnsi="Bookman Old Style"/>
          <w:sz w:val="20"/>
          <w:szCs w:val="20"/>
        </w:rPr>
        <w:t xml:space="preserve">de </w:t>
      </w:r>
      <w:r w:rsidR="00204165">
        <w:rPr>
          <w:rFonts w:ascii="Bookman Old Style" w:hAnsi="Bookman Old Style"/>
          <w:sz w:val="20"/>
          <w:szCs w:val="20"/>
        </w:rPr>
        <w:t>Agricultura e Desenvolvimento Rural Sustentável</w:t>
      </w:r>
      <w:r w:rsidRPr="00CD40D7">
        <w:rPr>
          <w:rFonts w:ascii="Bookman Old Style" w:hAnsi="Bookman Old Style"/>
          <w:sz w:val="20"/>
          <w:szCs w:val="20"/>
          <w:lang w:eastAsia="zh-CN"/>
        </w:rPr>
        <w:t xml:space="preserve">, no endereço Rua </w:t>
      </w:r>
      <w:r w:rsidR="00204165">
        <w:rPr>
          <w:rFonts w:ascii="Bookman Old Style" w:hAnsi="Bookman Old Style"/>
          <w:sz w:val="20"/>
          <w:szCs w:val="20"/>
          <w:lang w:eastAsia="zh-CN"/>
        </w:rPr>
        <w:t>Dona Mariquinha</w:t>
      </w:r>
      <w:r w:rsidRPr="00CD40D7">
        <w:rPr>
          <w:rFonts w:ascii="Bookman Old Style" w:hAnsi="Bookman Old Style"/>
          <w:sz w:val="20"/>
          <w:szCs w:val="20"/>
          <w:lang w:eastAsia="zh-CN"/>
        </w:rPr>
        <w:t xml:space="preserve">, </w:t>
      </w:r>
      <w:r w:rsidR="00204165">
        <w:rPr>
          <w:rFonts w:ascii="Bookman Old Style" w:hAnsi="Bookman Old Style"/>
          <w:sz w:val="20"/>
          <w:szCs w:val="20"/>
          <w:lang w:eastAsia="zh-CN"/>
        </w:rPr>
        <w:t>s/n</w:t>
      </w:r>
      <w:r w:rsidRPr="00CD40D7">
        <w:rPr>
          <w:rFonts w:ascii="Bookman Old Style" w:hAnsi="Bookman Old Style"/>
          <w:sz w:val="20"/>
          <w:szCs w:val="20"/>
          <w:lang w:eastAsia="zh-CN"/>
        </w:rPr>
        <w:t xml:space="preserve">, </w:t>
      </w:r>
      <w:r w:rsidR="00204165">
        <w:rPr>
          <w:rFonts w:ascii="Bookman Old Style" w:hAnsi="Bookman Old Style"/>
          <w:sz w:val="20"/>
          <w:szCs w:val="20"/>
          <w:lang w:eastAsia="zh-CN"/>
        </w:rPr>
        <w:t>centro</w:t>
      </w:r>
      <w:r w:rsidRPr="00CD40D7">
        <w:rPr>
          <w:rFonts w:ascii="Bookman Old Style" w:hAnsi="Bookman Old Style"/>
          <w:sz w:val="20"/>
          <w:szCs w:val="20"/>
          <w:lang w:eastAsia="zh-CN"/>
        </w:rPr>
        <w:t xml:space="preserve">, neste município de Santo Antonio do Sudoeste. No horário 7:30 as 11:30 – 13:15 as 17:15 </w:t>
      </w:r>
    </w:p>
    <w:p w:rsidR="00CD40D7" w:rsidRDefault="00CD40D7" w:rsidP="00D52BBE">
      <w:pPr>
        <w:tabs>
          <w:tab w:val="left" w:pos="748"/>
        </w:tabs>
        <w:spacing w:before="1"/>
        <w:jc w:val="both"/>
        <w:rPr>
          <w:rFonts w:ascii="Bookman Old Style" w:hAnsi="Bookman Old Style"/>
          <w:sz w:val="20"/>
          <w:szCs w:val="20"/>
          <w:lang w:eastAsia="zh-CN"/>
        </w:rPr>
      </w:pPr>
      <w:r w:rsidRPr="00CD40D7">
        <w:rPr>
          <w:rFonts w:ascii="Bookman Old Style" w:hAnsi="Bookman Old Style"/>
          <w:sz w:val="20"/>
          <w:szCs w:val="20"/>
          <w:lang w:eastAsia="zh-CN"/>
        </w:rPr>
        <w:tab/>
      </w:r>
    </w:p>
    <w:p w:rsidR="00CD40D7" w:rsidRPr="00CD40D7" w:rsidRDefault="00CD40D7" w:rsidP="00D52BBE">
      <w:pPr>
        <w:tabs>
          <w:tab w:val="left" w:pos="748"/>
        </w:tabs>
        <w:spacing w:before="1"/>
        <w:jc w:val="both"/>
        <w:rPr>
          <w:rFonts w:ascii="Bookman Old Style" w:hAnsi="Bookman Old Style"/>
          <w:b/>
          <w:sz w:val="20"/>
          <w:szCs w:val="20"/>
        </w:rPr>
      </w:pPr>
      <w:r>
        <w:rPr>
          <w:rFonts w:ascii="Bookman Old Style" w:hAnsi="Bookman Old Style"/>
          <w:sz w:val="20"/>
          <w:szCs w:val="20"/>
          <w:lang w:eastAsia="zh-CN"/>
        </w:rPr>
        <w:tab/>
      </w:r>
      <w:r>
        <w:rPr>
          <w:rFonts w:ascii="Bookman Old Style" w:hAnsi="Bookman Old Style"/>
          <w:sz w:val="20"/>
          <w:szCs w:val="20"/>
        </w:rPr>
        <w:t xml:space="preserve">PARAGRAFO </w:t>
      </w:r>
      <w:r w:rsidR="00204165">
        <w:rPr>
          <w:rFonts w:ascii="Bookman Old Style" w:hAnsi="Bookman Old Style"/>
          <w:sz w:val="20"/>
          <w:szCs w:val="20"/>
        </w:rPr>
        <w:t>SEGUNDO</w:t>
      </w:r>
      <w:r>
        <w:rPr>
          <w:rFonts w:ascii="Bookman Old Style" w:hAnsi="Bookman Old Style"/>
          <w:sz w:val="20"/>
          <w:szCs w:val="20"/>
        </w:rPr>
        <w:t xml:space="preserve"> - </w:t>
      </w:r>
      <w:r w:rsidRPr="00CD40D7">
        <w:rPr>
          <w:rFonts w:ascii="Bookman Old Style" w:hAnsi="Bookman Old Style"/>
          <w:sz w:val="20"/>
          <w:szCs w:val="20"/>
        </w:rPr>
        <w:t>A detentora do contrato, deverá atender as solicitações da Secretaria Municipal de Educação, Cultura e Esportes, no prazo máximo de 05 (cinco) dias úteis, contados do momento do envio do pedido (requisição) dos produtos e confirmação por e-mail ou contato telefônico.</w:t>
      </w:r>
    </w:p>
    <w:p w:rsidR="00CD40D7" w:rsidRPr="005C3995" w:rsidRDefault="00CD40D7" w:rsidP="00D52BBE">
      <w:pPr>
        <w:pStyle w:val="PargrafodaLista"/>
        <w:ind w:left="0" w:firstLine="0"/>
        <w:rPr>
          <w:rFonts w:ascii="Bookman Old Style" w:hAnsi="Bookman Old Style"/>
          <w:sz w:val="20"/>
          <w:szCs w:val="20"/>
        </w:rPr>
      </w:pPr>
    </w:p>
    <w:p w:rsidR="00CD40D7" w:rsidRDefault="00204165" w:rsidP="00D52BBE">
      <w:pPr>
        <w:tabs>
          <w:tab w:val="left" w:pos="748"/>
        </w:tabs>
        <w:spacing w:before="1"/>
        <w:rPr>
          <w:rFonts w:ascii="Bookman Old Style" w:hAnsi="Bookman Old Style"/>
          <w:sz w:val="20"/>
          <w:szCs w:val="20"/>
        </w:rPr>
      </w:pPr>
      <w:r>
        <w:rPr>
          <w:rFonts w:ascii="Bookman Old Style" w:hAnsi="Bookman Old Style"/>
          <w:sz w:val="20"/>
          <w:szCs w:val="20"/>
        </w:rPr>
        <w:tab/>
        <w:t>PARAGRAFO TERCEIRO</w:t>
      </w:r>
      <w:r w:rsidR="00CD40D7">
        <w:rPr>
          <w:rFonts w:ascii="Bookman Old Style" w:hAnsi="Bookman Old Style"/>
          <w:sz w:val="20"/>
          <w:szCs w:val="20"/>
        </w:rPr>
        <w:t xml:space="preserve"> - </w:t>
      </w:r>
      <w:r w:rsidR="00CD40D7" w:rsidRPr="00CD40D7">
        <w:rPr>
          <w:rFonts w:ascii="Bookman Old Style" w:hAnsi="Bookman Old Style"/>
          <w:sz w:val="20"/>
          <w:szCs w:val="20"/>
        </w:rPr>
        <w:t xml:space="preserve">Os prazos de que tratam o item 3.2 poderão ser prorrogados uma vez, por igual período, quando solicitado pelo convocado durante o transcurso do prazo e desde que ocorra motivo justificado aceito pela Administração. </w:t>
      </w:r>
    </w:p>
    <w:p w:rsidR="00CD40D7" w:rsidRDefault="00CD40D7" w:rsidP="00D52BBE">
      <w:pPr>
        <w:tabs>
          <w:tab w:val="left" w:pos="748"/>
        </w:tabs>
        <w:spacing w:before="1"/>
        <w:rPr>
          <w:rFonts w:ascii="Bookman Old Style" w:hAnsi="Bookman Old Style"/>
          <w:sz w:val="20"/>
          <w:szCs w:val="20"/>
        </w:rPr>
      </w:pPr>
      <w:r>
        <w:rPr>
          <w:rFonts w:ascii="Bookman Old Style" w:hAnsi="Bookman Old Style"/>
          <w:sz w:val="20"/>
          <w:szCs w:val="20"/>
        </w:rPr>
        <w:tab/>
      </w:r>
    </w:p>
    <w:p w:rsidR="00CD40D7" w:rsidRDefault="00CD40D7" w:rsidP="00D52BBE">
      <w:pPr>
        <w:tabs>
          <w:tab w:val="left" w:pos="748"/>
        </w:tabs>
        <w:spacing w:before="1"/>
        <w:jc w:val="both"/>
        <w:rPr>
          <w:rFonts w:ascii="Bookman Old Style" w:hAnsi="Bookman Old Style"/>
          <w:sz w:val="20"/>
          <w:szCs w:val="20"/>
        </w:rPr>
      </w:pPr>
      <w:r>
        <w:rPr>
          <w:rFonts w:ascii="Bookman Old Style" w:hAnsi="Bookman Old Style"/>
          <w:b/>
          <w:sz w:val="20"/>
          <w:szCs w:val="20"/>
        </w:rPr>
        <w:lastRenderedPageBreak/>
        <w:tab/>
      </w:r>
      <w:r>
        <w:rPr>
          <w:rFonts w:ascii="Bookman Old Style" w:hAnsi="Bookman Old Style"/>
          <w:sz w:val="20"/>
          <w:szCs w:val="20"/>
        </w:rPr>
        <w:t>PARAGRAFO Q</w:t>
      </w:r>
      <w:r w:rsidR="00204165">
        <w:rPr>
          <w:rFonts w:ascii="Bookman Old Style" w:hAnsi="Bookman Old Style"/>
          <w:sz w:val="20"/>
          <w:szCs w:val="20"/>
        </w:rPr>
        <w:t>UARTO</w:t>
      </w:r>
      <w:r>
        <w:rPr>
          <w:rFonts w:ascii="Bookman Old Style" w:hAnsi="Bookman Old Style"/>
          <w:sz w:val="20"/>
          <w:szCs w:val="20"/>
        </w:rPr>
        <w:t xml:space="preserve"> - </w:t>
      </w:r>
      <w:r w:rsidRPr="005C3995">
        <w:rPr>
          <w:rFonts w:ascii="Bookman Old Style" w:hAnsi="Bookman Old Style"/>
          <w:sz w:val="20"/>
          <w:szCs w:val="20"/>
        </w:rPr>
        <w:t xml:space="preserve">A licitante vencedora deverá trocar os </w:t>
      </w:r>
      <w:r w:rsidR="00204165">
        <w:rPr>
          <w:rFonts w:ascii="Bookman Old Style" w:hAnsi="Bookman Old Style"/>
          <w:sz w:val="20"/>
          <w:szCs w:val="20"/>
        </w:rPr>
        <w:t>equipamentos</w:t>
      </w:r>
      <w:r w:rsidRPr="005C3995">
        <w:rPr>
          <w:rFonts w:ascii="Bookman Old Style" w:hAnsi="Bookman Old Style"/>
          <w:sz w:val="20"/>
          <w:szCs w:val="20"/>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Default="00204165" w:rsidP="00D52BBE">
      <w:pPr>
        <w:tabs>
          <w:tab w:val="left" w:pos="748"/>
        </w:tabs>
        <w:spacing w:before="1"/>
        <w:jc w:val="both"/>
        <w:rPr>
          <w:rFonts w:ascii="Bookman Old Style" w:hAnsi="Bookman Old Style"/>
          <w:sz w:val="20"/>
          <w:szCs w:val="20"/>
        </w:rPr>
      </w:pPr>
    </w:p>
    <w:p w:rsidR="00CD40D7" w:rsidRPr="005C3995" w:rsidRDefault="00CD40D7" w:rsidP="00D52BBE">
      <w:pPr>
        <w:tabs>
          <w:tab w:val="left" w:pos="748"/>
        </w:tabs>
        <w:spacing w:before="1"/>
        <w:jc w:val="both"/>
        <w:rPr>
          <w:rFonts w:ascii="Bookman Old Style" w:hAnsi="Bookman Old Style"/>
          <w:b/>
          <w:sz w:val="20"/>
          <w:szCs w:val="20"/>
        </w:rPr>
      </w:pPr>
      <w:r>
        <w:rPr>
          <w:rFonts w:ascii="Bookman Old Style" w:hAnsi="Bookman Old Style"/>
          <w:sz w:val="20"/>
          <w:szCs w:val="20"/>
        </w:rPr>
        <w:tab/>
        <w:t>PARAGRAFO</w:t>
      </w:r>
      <w:r w:rsidR="00204165">
        <w:rPr>
          <w:rFonts w:ascii="Bookman Old Style" w:hAnsi="Bookman Old Style"/>
          <w:sz w:val="20"/>
          <w:szCs w:val="20"/>
        </w:rPr>
        <w:t xml:space="preserve"> QUINTO</w:t>
      </w:r>
      <w:r>
        <w:rPr>
          <w:rFonts w:ascii="Bookman Old Style" w:hAnsi="Bookman Old Style"/>
          <w:sz w:val="20"/>
          <w:szCs w:val="20"/>
        </w:rPr>
        <w:t xml:space="preserve"> - </w:t>
      </w:r>
      <w:r w:rsidRPr="005C3995">
        <w:rPr>
          <w:rFonts w:ascii="Bookman Old Style" w:hAnsi="Bookman Old Style"/>
          <w:sz w:val="20"/>
          <w:szCs w:val="20"/>
        </w:rPr>
        <w:t xml:space="preserve">As entregas se darão de forma </w:t>
      </w:r>
      <w:r w:rsidR="00204165">
        <w:rPr>
          <w:rFonts w:ascii="Bookman Old Style" w:hAnsi="Bookman Old Style"/>
          <w:sz w:val="20"/>
          <w:szCs w:val="20"/>
        </w:rPr>
        <w:t>TOTAL</w:t>
      </w:r>
      <w:r w:rsidRPr="005C3995">
        <w:rPr>
          <w:rFonts w:ascii="Bookman Old Style" w:hAnsi="Bookman Old Style"/>
          <w:sz w:val="20"/>
          <w:szCs w:val="20"/>
        </w:rPr>
        <w:t xml:space="preserve"> (sem ônus de entrega), pelo período </w:t>
      </w:r>
      <w:r>
        <w:rPr>
          <w:rFonts w:ascii="Bookman Old Style" w:hAnsi="Bookman Old Style"/>
          <w:sz w:val="20"/>
          <w:szCs w:val="20"/>
        </w:rPr>
        <w:t>que perdurar o contrato.</w:t>
      </w:r>
    </w:p>
    <w:p w:rsidR="009D1603" w:rsidRPr="005B6C5B" w:rsidRDefault="009D1603" w:rsidP="00D52BBE">
      <w:pPr>
        <w:pStyle w:val="Corpodetexto"/>
        <w:ind w:right="-24"/>
        <w:rPr>
          <w:rFonts w:ascii="Bookman Old Style" w:hAnsi="Bookman Old Style"/>
          <w:sz w:val="20"/>
          <w:szCs w:val="20"/>
        </w:rPr>
      </w:pPr>
    </w:p>
    <w:p w:rsidR="007A67E5" w:rsidRDefault="007A67E5" w:rsidP="00D52BBE">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CONDIÇÕES DE RECEBIMENTO DO OBJETO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r>
      <w:r w:rsidRPr="007A67E5">
        <w:rPr>
          <w:rFonts w:ascii="Bookman Old Style" w:hAnsi="Bookman Old Style"/>
          <w:sz w:val="20"/>
        </w:rPr>
        <w:t xml:space="preserve">PARAGRAFO PRIMEIRO - Os objetos deste edital serão dados como recebido conforme: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r>
      <w:r w:rsidRPr="007A67E5">
        <w:rPr>
          <w:rFonts w:ascii="Bookman Old Style" w:hAnsi="Bookman Old Style"/>
          <w:sz w:val="20"/>
        </w:rPr>
        <w:t xml:space="preserve">PARAGRAFO SEGUNDO - </w:t>
      </w:r>
      <w:r w:rsidRPr="007A67E5">
        <w:rPr>
          <w:rFonts w:ascii="Bookman Old Style" w:hAnsi="Bookman Old Style"/>
          <w:b/>
          <w:sz w:val="20"/>
        </w:rPr>
        <w:t>Provisoriamente</w:t>
      </w:r>
      <w:r w:rsidRPr="007A67E5">
        <w:rPr>
          <w:rFonts w:ascii="Bookman Old Style" w:hAnsi="Bookman Old Style"/>
          <w:sz w:val="20"/>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b/>
          <w:sz w:val="20"/>
        </w:rPr>
        <w:tab/>
      </w:r>
      <w:r>
        <w:rPr>
          <w:rFonts w:ascii="Bookman Old Style" w:hAnsi="Bookman Old Style"/>
          <w:sz w:val="20"/>
        </w:rPr>
        <w:t xml:space="preserve">PARAGRAFO TERCEIRO - </w:t>
      </w:r>
      <w:r w:rsidRPr="007A67E5">
        <w:rPr>
          <w:rFonts w:ascii="Bookman Old Style" w:hAnsi="Bookman Old Style"/>
          <w:b/>
          <w:sz w:val="20"/>
        </w:rPr>
        <w:t>Definitivamente</w:t>
      </w:r>
      <w:r w:rsidRPr="007A67E5">
        <w:rPr>
          <w:rFonts w:ascii="Bookman Old Style" w:hAnsi="Bookman Old Style"/>
          <w:sz w:val="20"/>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1155D5" w:rsidRDefault="007A67E5" w:rsidP="00D52BBE">
      <w:pPr>
        <w:tabs>
          <w:tab w:val="left" w:pos="748"/>
        </w:tabs>
        <w:spacing w:before="1"/>
        <w:jc w:val="both"/>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QUARTO - </w:t>
      </w:r>
      <w:r w:rsidRPr="007A67E5">
        <w:rPr>
          <w:rFonts w:ascii="Bookman Old Style" w:hAnsi="Bookman Old Style"/>
          <w:sz w:val="20"/>
        </w:rPr>
        <w:t xml:space="preserve">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1155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QUINTO - </w:t>
      </w:r>
      <w:r w:rsidRPr="007A67E5">
        <w:rPr>
          <w:rFonts w:ascii="Bookman Old Style" w:hAnsi="Bookman Old Style"/>
          <w:sz w:val="20"/>
        </w:rPr>
        <w:t xml:space="preserve">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SEXTO - </w:t>
      </w:r>
      <w:r w:rsidRPr="007A67E5">
        <w:rPr>
          <w:rFonts w:ascii="Bookman Old Style" w:hAnsi="Bookman Old Style"/>
          <w:sz w:val="20"/>
        </w:rPr>
        <w:t xml:space="preserve">Os objetos deste edital serão dados como recebido conforme: </w:t>
      </w:r>
    </w:p>
    <w:p w:rsidR="007A67E5" w:rsidRDefault="007A67E5" w:rsidP="00D52BBE">
      <w:pPr>
        <w:pStyle w:val="PargrafodaLista"/>
        <w:tabs>
          <w:tab w:val="left" w:pos="748"/>
        </w:tabs>
        <w:spacing w:before="1"/>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SETIMO - </w:t>
      </w:r>
      <w:r w:rsidRPr="007A67E5">
        <w:rPr>
          <w:rFonts w:ascii="Bookman Old Style" w:hAnsi="Bookman Old Style"/>
          <w:sz w:val="20"/>
        </w:rPr>
        <w:t xml:space="preserve">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Default="007A67E5" w:rsidP="00D52BBE">
      <w:pPr>
        <w:tabs>
          <w:tab w:val="left" w:pos="748"/>
        </w:tabs>
        <w:spacing w:before="1"/>
        <w:jc w:val="both"/>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OITAVO - </w:t>
      </w:r>
      <w:r w:rsidRPr="007A67E5">
        <w:rPr>
          <w:rFonts w:ascii="Bookman Old Style" w:hAnsi="Bookman Old Style"/>
          <w:sz w:val="20"/>
        </w:rPr>
        <w:t>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Default="007A67E5" w:rsidP="00D52BBE">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OBRIGAÇÕES DA CONTRATADA</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w:t>
      </w:r>
      <w:r w:rsidR="00204165">
        <w:rPr>
          <w:rFonts w:ascii="Bookman Old Style" w:hAnsi="Bookman Old Style"/>
          <w:sz w:val="20"/>
        </w:rPr>
        <w:t>PRIMEIRO</w:t>
      </w:r>
      <w:r>
        <w:rPr>
          <w:rFonts w:ascii="Bookman Old Style" w:hAnsi="Bookman Old Style"/>
          <w:sz w:val="20"/>
        </w:rPr>
        <w:t xml:space="preserve"> - </w:t>
      </w:r>
      <w:r w:rsidRPr="007A67E5">
        <w:rPr>
          <w:rFonts w:ascii="Bookman Old Style" w:hAnsi="Bookman Old Style"/>
          <w:sz w:val="20"/>
        </w:rPr>
        <w:t xml:space="preserve">Os produtos deverão estar em conformidade com as normas vigentes. Na entrega serão verificados os prazos de validade e o estado de conservação das embalagens. </w:t>
      </w:r>
    </w:p>
    <w:p w:rsidR="007A67E5" w:rsidRPr="00F31DD5" w:rsidRDefault="007A67E5" w:rsidP="00D52BBE">
      <w:pPr>
        <w:pStyle w:val="PargrafodaLista"/>
        <w:ind w:left="0" w:firstLine="0"/>
        <w:rPr>
          <w:rFonts w:ascii="Bookman Old Style" w:hAnsi="Bookman Old Style"/>
          <w:sz w:val="20"/>
        </w:rPr>
      </w:pPr>
    </w:p>
    <w:p w:rsidR="007A67E5" w:rsidRPr="007A67E5" w:rsidRDefault="00204165" w:rsidP="00D52BBE">
      <w:pPr>
        <w:tabs>
          <w:tab w:val="left" w:pos="748"/>
        </w:tabs>
        <w:spacing w:before="1"/>
        <w:jc w:val="both"/>
        <w:rPr>
          <w:rFonts w:ascii="Bookman Old Style" w:hAnsi="Bookman Old Style"/>
          <w:sz w:val="20"/>
        </w:rPr>
      </w:pPr>
      <w:r>
        <w:rPr>
          <w:rFonts w:ascii="Bookman Old Style" w:hAnsi="Bookman Old Style"/>
          <w:sz w:val="20"/>
        </w:rPr>
        <w:tab/>
        <w:t>PARAGRAFO SEGUNDO</w:t>
      </w:r>
      <w:r w:rsidR="007A67E5">
        <w:rPr>
          <w:rFonts w:ascii="Bookman Old Style" w:hAnsi="Bookman Old Style"/>
          <w:sz w:val="20"/>
        </w:rPr>
        <w:t xml:space="preserve"> - </w:t>
      </w:r>
      <w:r w:rsidR="007A67E5" w:rsidRPr="007A67E5">
        <w:rPr>
          <w:rFonts w:ascii="Bookman Old Style" w:hAnsi="Bookman Old Style"/>
          <w:sz w:val="20"/>
        </w:rPr>
        <w:t xml:space="preserve">A contratada deverá entregar, durante toda a vigência do contrato, a mesma marca dos produtos apresentados na proposta. </w:t>
      </w:r>
    </w:p>
    <w:p w:rsidR="007A67E5" w:rsidRPr="00F31DD5" w:rsidRDefault="007A67E5" w:rsidP="00D52BBE">
      <w:pPr>
        <w:pStyle w:val="PargrafodaLista"/>
        <w:ind w:left="0" w:firstLine="0"/>
        <w:rPr>
          <w:rFonts w:ascii="Bookman Old Style" w:hAnsi="Bookman Old Style"/>
          <w:sz w:val="20"/>
        </w:rPr>
      </w:pPr>
    </w:p>
    <w:p w:rsidR="007A67E5" w:rsidRPr="007A67E5" w:rsidRDefault="00204165" w:rsidP="00D52BBE">
      <w:pPr>
        <w:tabs>
          <w:tab w:val="left" w:pos="748"/>
        </w:tabs>
        <w:spacing w:before="1"/>
        <w:jc w:val="both"/>
        <w:rPr>
          <w:rFonts w:ascii="Bookman Old Style" w:hAnsi="Bookman Old Style"/>
          <w:sz w:val="20"/>
        </w:rPr>
      </w:pPr>
      <w:r>
        <w:rPr>
          <w:rFonts w:ascii="Bookman Old Style" w:hAnsi="Bookman Old Style"/>
          <w:sz w:val="20"/>
        </w:rPr>
        <w:tab/>
        <w:t>PARAGRAFO TERCEIRO</w:t>
      </w:r>
      <w:r w:rsidR="007A67E5">
        <w:rPr>
          <w:rFonts w:ascii="Bookman Old Style" w:hAnsi="Bookman Old Style"/>
          <w:sz w:val="20"/>
        </w:rPr>
        <w:t xml:space="preserve"> - </w:t>
      </w:r>
      <w:r w:rsidR="007A67E5" w:rsidRPr="007A67E5">
        <w:rPr>
          <w:rFonts w:ascii="Bookman Old Style" w:hAnsi="Bookman Old Style"/>
          <w:sz w:val="20"/>
        </w:rPr>
        <w:t xml:space="preserve">A contratada ficará obrigada a trocar, a suas expensas, a mercadoria que vier a ser recusada, sendo que o ato do recebimento não importará na aceitação. Prazo de troca: 05 (cinco) dias úteis. </w:t>
      </w:r>
    </w:p>
    <w:p w:rsidR="007A67E5" w:rsidRPr="00F31D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PARAGRAFO QU</w:t>
      </w:r>
      <w:r w:rsidR="00204165">
        <w:rPr>
          <w:rFonts w:ascii="Bookman Old Style" w:hAnsi="Bookman Old Style"/>
          <w:sz w:val="20"/>
        </w:rPr>
        <w:t>ARTO</w:t>
      </w:r>
      <w:r>
        <w:rPr>
          <w:rFonts w:ascii="Bookman Old Style" w:hAnsi="Bookman Old Style"/>
          <w:sz w:val="20"/>
        </w:rPr>
        <w:t xml:space="preserve"> - </w:t>
      </w:r>
      <w:r w:rsidRPr="007A67E5">
        <w:rPr>
          <w:rFonts w:ascii="Bookman Old Style" w:hAnsi="Bookman Old Style"/>
          <w:sz w:val="20"/>
        </w:rPr>
        <w:t xml:space="preserve">A contratada deverá responsabilizar-se e arcar por quaisquer taxas ou emolumentos concernentes ao objeto da presente licitação, bem como demais custos, encargos inerentes e necessários para a completa execução das obrigações assumidas. </w:t>
      </w:r>
    </w:p>
    <w:p w:rsidR="007A67E5" w:rsidRPr="00F31DD5" w:rsidRDefault="007A67E5" w:rsidP="00D52BBE">
      <w:pPr>
        <w:pStyle w:val="PargrafodaLista"/>
        <w:ind w:left="0" w:firstLine="0"/>
        <w:rPr>
          <w:rFonts w:ascii="Bookman Old Style" w:hAnsi="Bookman Old Style"/>
          <w:sz w:val="20"/>
        </w:rPr>
      </w:pPr>
    </w:p>
    <w:p w:rsidR="007A67E5" w:rsidRPr="007A67E5" w:rsidRDefault="007A67E5" w:rsidP="00D52BBE">
      <w:pPr>
        <w:tabs>
          <w:tab w:val="left" w:pos="748"/>
        </w:tabs>
        <w:spacing w:before="1"/>
        <w:jc w:val="both"/>
        <w:rPr>
          <w:rFonts w:ascii="Bookman Old Style" w:hAnsi="Bookman Old Style"/>
          <w:sz w:val="20"/>
        </w:rPr>
      </w:pPr>
      <w:r>
        <w:rPr>
          <w:rFonts w:ascii="Bookman Old Style" w:hAnsi="Bookman Old Style"/>
          <w:sz w:val="20"/>
        </w:rPr>
        <w:tab/>
        <w:t xml:space="preserve">PARAGRAFO </w:t>
      </w:r>
      <w:r w:rsidR="00204165">
        <w:rPr>
          <w:rFonts w:ascii="Bookman Old Style" w:hAnsi="Bookman Old Style"/>
          <w:sz w:val="20"/>
        </w:rPr>
        <w:t>QUINTO</w:t>
      </w:r>
      <w:r>
        <w:rPr>
          <w:rFonts w:ascii="Bookman Old Style" w:hAnsi="Bookman Old Style"/>
          <w:sz w:val="20"/>
        </w:rPr>
        <w:t xml:space="preserve"> - </w:t>
      </w:r>
      <w:r w:rsidRPr="007A67E5">
        <w:rPr>
          <w:rFonts w:ascii="Bookman Old Style" w:hAnsi="Bookman Old Style"/>
          <w:sz w:val="20"/>
        </w:rPr>
        <w:t>A contratada deverá manter durante toda a execução do contrato, em compatibilidade com as obrigações por ela assumidas, todas as condições de habilitação e qualificação exigidas na licitação.</w:t>
      </w:r>
    </w:p>
    <w:p w:rsidR="007A67E5" w:rsidRDefault="007A67E5" w:rsidP="00D52BBE">
      <w:pPr>
        <w:ind w:right="-24"/>
        <w:jc w:val="both"/>
        <w:rPr>
          <w:rFonts w:ascii="Bookman Old Style" w:hAnsi="Bookman Old Style"/>
          <w:b/>
          <w:sz w:val="20"/>
          <w:szCs w:val="20"/>
        </w:rPr>
      </w:pPr>
    </w:p>
    <w:p w:rsidR="007A67E5" w:rsidRDefault="007A67E5" w:rsidP="00D52BBE">
      <w:pPr>
        <w:ind w:right="-24"/>
        <w:jc w:val="both"/>
        <w:rPr>
          <w:rFonts w:ascii="Bookman Old Style" w:hAnsi="Bookman Old Style"/>
          <w:b/>
          <w:sz w:val="20"/>
          <w:szCs w:val="20"/>
        </w:rPr>
      </w:pPr>
    </w:p>
    <w:p w:rsidR="00F31F4C" w:rsidRPr="005B6C5B" w:rsidRDefault="007A67E5" w:rsidP="00D52BBE">
      <w:pPr>
        <w:ind w:right="-24"/>
        <w:jc w:val="both"/>
        <w:rPr>
          <w:rFonts w:ascii="Bookman Old Style" w:hAnsi="Bookman Old Style"/>
          <w:b/>
          <w:sz w:val="20"/>
          <w:szCs w:val="20"/>
        </w:rPr>
      </w:pPr>
      <w:r>
        <w:rPr>
          <w:rFonts w:ascii="Bookman Old Style" w:hAnsi="Bookman Old Style"/>
          <w:b/>
          <w:sz w:val="20"/>
          <w:szCs w:val="20"/>
        </w:rPr>
        <w:t>CLÁUSULA SÉTIMA</w:t>
      </w:r>
      <w:r w:rsidR="00F31F4C" w:rsidRPr="005B6C5B">
        <w:rPr>
          <w:rFonts w:ascii="Bookman Old Style" w:hAnsi="Bookman Old Style"/>
          <w:b/>
          <w:sz w:val="20"/>
          <w:szCs w:val="20"/>
        </w:rPr>
        <w:t xml:space="preserve"> - DAS OBRIGAÇÕES DA CONTRATADA RELATIVAS A CRITÉRIOS DE SUSTENTABILIDADE:</w:t>
      </w:r>
    </w:p>
    <w:p w:rsidR="00F31F4C" w:rsidRPr="005B6C5B" w:rsidRDefault="00F31F4C" w:rsidP="00D52BBE">
      <w:pPr>
        <w:pStyle w:val="Corpodetexto"/>
        <w:spacing w:before="10"/>
        <w:ind w:right="-24"/>
        <w:rPr>
          <w:rFonts w:ascii="Bookman Old Style" w:hAnsi="Bookman Old Style"/>
          <w:b/>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PRIMEIRO - Colaborar com as medidas de redução de consumo e uso racional da água, cujo(s) encarregado(s) deve(m) atuar como facilitador(es) das mudanças de comportamento.</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PARÁGRAFO SEGUNDO - Dar preferência à aquisição e uso de equipamentos e complementos que promovam a redução do consumo de água e que apresentem eficiência energética e redução de consumo.</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TERCEIRO - Evitar ao máximo o uso de extensões elétricas.</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2"/>
          <w:sz w:val="20"/>
          <w:szCs w:val="20"/>
        </w:rPr>
        <w:t xml:space="preserve"> </w:t>
      </w:r>
      <w:r w:rsidRPr="005B6C5B">
        <w:rPr>
          <w:rFonts w:ascii="Bookman Old Style" w:hAnsi="Bookman Old Style"/>
          <w:sz w:val="20"/>
          <w:szCs w:val="20"/>
        </w:rPr>
        <w:t>QUARTO</w:t>
      </w:r>
      <w:r w:rsidRPr="005B6C5B">
        <w:rPr>
          <w:rFonts w:ascii="Bookman Old Style" w:hAnsi="Bookman Old Style"/>
          <w:spacing w:val="-10"/>
          <w:sz w:val="20"/>
          <w:szCs w:val="20"/>
        </w:rPr>
        <w:t xml:space="preserve">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Repassar</w:t>
      </w:r>
      <w:r w:rsidRPr="005B6C5B">
        <w:rPr>
          <w:rFonts w:ascii="Bookman Old Style" w:hAnsi="Bookman Old Style"/>
          <w:spacing w:val="-11"/>
          <w:sz w:val="20"/>
          <w:szCs w:val="20"/>
        </w:rPr>
        <w:t xml:space="preserve"> </w:t>
      </w:r>
      <w:r w:rsidRPr="005B6C5B">
        <w:rPr>
          <w:rFonts w:ascii="Bookman Old Style" w:hAnsi="Bookman Old Style"/>
          <w:sz w:val="20"/>
          <w:szCs w:val="20"/>
        </w:rPr>
        <w:t>a</w:t>
      </w:r>
      <w:r w:rsidRPr="005B6C5B">
        <w:rPr>
          <w:rFonts w:ascii="Bookman Old Style" w:hAnsi="Bookman Old Style"/>
          <w:spacing w:val="-11"/>
          <w:sz w:val="20"/>
          <w:szCs w:val="20"/>
        </w:rPr>
        <w:t xml:space="preserve"> </w:t>
      </w:r>
      <w:r w:rsidRPr="005B6C5B">
        <w:rPr>
          <w:rFonts w:ascii="Bookman Old Style" w:hAnsi="Bookman Old Style"/>
          <w:sz w:val="20"/>
          <w:szCs w:val="20"/>
        </w:rPr>
        <w:t>seus</w:t>
      </w:r>
      <w:r w:rsidRPr="005B6C5B">
        <w:rPr>
          <w:rFonts w:ascii="Bookman Old Style" w:hAnsi="Bookman Old Style"/>
          <w:spacing w:val="-12"/>
          <w:sz w:val="20"/>
          <w:szCs w:val="20"/>
        </w:rPr>
        <w:t xml:space="preserve"> </w:t>
      </w:r>
      <w:r w:rsidRPr="005B6C5B">
        <w:rPr>
          <w:rFonts w:ascii="Bookman Old Style" w:hAnsi="Bookman Old Style"/>
          <w:sz w:val="20"/>
          <w:szCs w:val="20"/>
        </w:rPr>
        <w:t>empregados</w:t>
      </w:r>
      <w:r w:rsidRPr="005B6C5B">
        <w:rPr>
          <w:rFonts w:ascii="Bookman Old Style" w:hAnsi="Bookman Old Style"/>
          <w:spacing w:val="-12"/>
          <w:sz w:val="20"/>
          <w:szCs w:val="20"/>
        </w:rPr>
        <w:t xml:space="preserve"> </w:t>
      </w:r>
      <w:r w:rsidRPr="005B6C5B">
        <w:rPr>
          <w:rFonts w:ascii="Bookman Old Style" w:hAnsi="Bookman Old Style"/>
          <w:sz w:val="20"/>
          <w:szCs w:val="20"/>
        </w:rPr>
        <w:t>todas</w:t>
      </w:r>
      <w:r w:rsidRPr="005B6C5B">
        <w:rPr>
          <w:rFonts w:ascii="Bookman Old Style" w:hAnsi="Bookman Old Style"/>
          <w:spacing w:val="-11"/>
          <w:sz w:val="20"/>
          <w:szCs w:val="20"/>
        </w:rPr>
        <w:t xml:space="preserve"> </w:t>
      </w:r>
      <w:r w:rsidRPr="005B6C5B">
        <w:rPr>
          <w:rFonts w:ascii="Bookman Old Style" w:hAnsi="Bookman Old Style"/>
          <w:sz w:val="20"/>
          <w:szCs w:val="20"/>
        </w:rPr>
        <w:t>as</w:t>
      </w:r>
      <w:r w:rsidRPr="005B6C5B">
        <w:rPr>
          <w:rFonts w:ascii="Bookman Old Style" w:hAnsi="Bookman Old Style"/>
          <w:spacing w:val="-12"/>
          <w:sz w:val="20"/>
          <w:szCs w:val="20"/>
        </w:rPr>
        <w:t xml:space="preserve"> </w:t>
      </w:r>
      <w:r w:rsidRPr="005B6C5B">
        <w:rPr>
          <w:rFonts w:ascii="Bookman Old Style" w:hAnsi="Bookman Old Style"/>
          <w:sz w:val="20"/>
          <w:szCs w:val="20"/>
        </w:rPr>
        <w:t>orientações</w:t>
      </w:r>
      <w:r w:rsidRPr="005B6C5B">
        <w:rPr>
          <w:rFonts w:ascii="Bookman Old Style" w:hAnsi="Bookman Old Style"/>
          <w:spacing w:val="-12"/>
          <w:sz w:val="20"/>
          <w:szCs w:val="20"/>
        </w:rPr>
        <w:t xml:space="preserve"> </w:t>
      </w:r>
      <w:r w:rsidRPr="005B6C5B">
        <w:rPr>
          <w:rFonts w:ascii="Bookman Old Style" w:hAnsi="Bookman Old Style"/>
          <w:sz w:val="20"/>
          <w:szCs w:val="20"/>
        </w:rPr>
        <w:t>referentes</w:t>
      </w:r>
      <w:r w:rsidRPr="005B6C5B">
        <w:rPr>
          <w:rFonts w:ascii="Bookman Old Style" w:hAnsi="Bookman Old Style"/>
          <w:spacing w:val="-12"/>
          <w:sz w:val="20"/>
          <w:szCs w:val="20"/>
        </w:rPr>
        <w:t xml:space="preserve"> </w:t>
      </w:r>
      <w:r w:rsidRPr="005B6C5B">
        <w:rPr>
          <w:rFonts w:ascii="Bookman Old Style" w:hAnsi="Bookman Old Style"/>
          <w:sz w:val="20"/>
          <w:szCs w:val="20"/>
        </w:rPr>
        <w:t>à</w:t>
      </w:r>
      <w:r w:rsidRPr="005B6C5B">
        <w:rPr>
          <w:rFonts w:ascii="Bookman Old Style" w:hAnsi="Bookman Old Style"/>
          <w:spacing w:val="-11"/>
          <w:sz w:val="20"/>
          <w:szCs w:val="20"/>
        </w:rPr>
        <w:t xml:space="preserve"> </w:t>
      </w:r>
      <w:r w:rsidRPr="005B6C5B">
        <w:rPr>
          <w:rFonts w:ascii="Bookman Old Style" w:hAnsi="Bookman Old Style"/>
          <w:sz w:val="20"/>
          <w:szCs w:val="20"/>
        </w:rPr>
        <w:t>redução</w:t>
      </w:r>
      <w:r w:rsidRPr="005B6C5B">
        <w:rPr>
          <w:rFonts w:ascii="Bookman Old Style" w:hAnsi="Bookman Old Style"/>
          <w:spacing w:val="-11"/>
          <w:sz w:val="20"/>
          <w:szCs w:val="20"/>
        </w:rPr>
        <w:t xml:space="preserve"> </w:t>
      </w:r>
      <w:r w:rsidRPr="005B6C5B">
        <w:rPr>
          <w:rFonts w:ascii="Bookman Old Style" w:hAnsi="Bookman Old Style"/>
          <w:sz w:val="20"/>
          <w:szCs w:val="20"/>
        </w:rPr>
        <w:t>do</w:t>
      </w:r>
      <w:r w:rsidRPr="005B6C5B">
        <w:rPr>
          <w:rFonts w:ascii="Bookman Old Style" w:hAnsi="Bookman Old Style"/>
          <w:spacing w:val="-11"/>
          <w:sz w:val="20"/>
          <w:szCs w:val="20"/>
        </w:rPr>
        <w:t xml:space="preserve"> </w:t>
      </w:r>
      <w:r w:rsidRPr="005B6C5B">
        <w:rPr>
          <w:rFonts w:ascii="Bookman Old Style" w:hAnsi="Bookman Old Style"/>
          <w:sz w:val="20"/>
          <w:szCs w:val="20"/>
        </w:rPr>
        <w:t>consumo</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0"/>
          <w:sz w:val="20"/>
          <w:szCs w:val="20"/>
        </w:rPr>
        <w:t xml:space="preserve"> </w:t>
      </w:r>
      <w:r w:rsidRPr="005B6C5B">
        <w:rPr>
          <w:rFonts w:ascii="Bookman Old Style" w:hAnsi="Bookman Old Style"/>
          <w:sz w:val="20"/>
          <w:szCs w:val="20"/>
        </w:rPr>
        <w:t>energia</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11"/>
          <w:sz w:val="20"/>
          <w:szCs w:val="20"/>
        </w:rPr>
        <w:t xml:space="preserve"> </w:t>
      </w:r>
      <w:r w:rsidRPr="005B6C5B">
        <w:rPr>
          <w:rFonts w:ascii="Bookman Old Style" w:hAnsi="Bookman Old Style"/>
          <w:sz w:val="20"/>
          <w:szCs w:val="20"/>
        </w:rPr>
        <w:t>água. Dar preferência a descarga e torneira com controle de vazão, evitando o desperdício de</w:t>
      </w:r>
      <w:r w:rsidRPr="005B6C5B">
        <w:rPr>
          <w:rFonts w:ascii="Bookman Old Style" w:hAnsi="Bookman Old Style"/>
          <w:spacing w:val="-8"/>
          <w:sz w:val="20"/>
          <w:szCs w:val="20"/>
        </w:rPr>
        <w:t xml:space="preserve"> </w:t>
      </w:r>
      <w:r w:rsidRPr="005B6C5B">
        <w:rPr>
          <w:rFonts w:ascii="Bookman Old Style" w:hAnsi="Bookman Old Style"/>
          <w:sz w:val="20"/>
          <w:szCs w:val="20"/>
        </w:rPr>
        <w:t>água.</w:t>
      </w:r>
    </w:p>
    <w:p w:rsidR="00F31F4C" w:rsidRPr="005B6C5B" w:rsidRDefault="00F31F4C" w:rsidP="00D52BBE">
      <w:pPr>
        <w:pStyle w:val="Corpodetexto"/>
        <w:spacing w:before="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8"/>
          <w:sz w:val="20"/>
          <w:szCs w:val="20"/>
        </w:rPr>
        <w:t xml:space="preserve"> </w:t>
      </w:r>
      <w:r w:rsidRPr="005B6C5B">
        <w:rPr>
          <w:rFonts w:ascii="Bookman Old Style" w:hAnsi="Bookman Old Style"/>
          <w:sz w:val="20"/>
          <w:szCs w:val="20"/>
        </w:rPr>
        <w:t>QUINTO</w:t>
      </w:r>
      <w:r w:rsidRPr="005B6C5B">
        <w:rPr>
          <w:rFonts w:ascii="Bookman Old Style" w:hAnsi="Bookman Old Style"/>
          <w:spacing w:val="-5"/>
          <w:sz w:val="20"/>
          <w:szCs w:val="20"/>
        </w:rPr>
        <w:t xml:space="preserve"> </w:t>
      </w:r>
      <w:r w:rsidRPr="005B6C5B">
        <w:rPr>
          <w:rFonts w:ascii="Bookman Old Style" w:hAnsi="Bookman Old Style"/>
          <w:sz w:val="20"/>
          <w:szCs w:val="20"/>
        </w:rPr>
        <w:t>-</w:t>
      </w:r>
      <w:r w:rsidRPr="005B6C5B">
        <w:rPr>
          <w:rFonts w:ascii="Bookman Old Style" w:hAnsi="Bookman Old Style"/>
          <w:spacing w:val="-8"/>
          <w:sz w:val="20"/>
          <w:szCs w:val="20"/>
        </w:rPr>
        <w:t xml:space="preserve"> </w:t>
      </w:r>
      <w:r w:rsidRPr="005B6C5B">
        <w:rPr>
          <w:rFonts w:ascii="Bookman Old Style" w:hAnsi="Bookman Old Style"/>
          <w:sz w:val="20"/>
          <w:szCs w:val="20"/>
        </w:rPr>
        <w:t>Fornecer</w:t>
      </w:r>
      <w:r w:rsidRPr="005B6C5B">
        <w:rPr>
          <w:rFonts w:ascii="Bookman Old Style" w:hAnsi="Bookman Old Style"/>
          <w:spacing w:val="-6"/>
          <w:sz w:val="20"/>
          <w:szCs w:val="20"/>
        </w:rPr>
        <w:t xml:space="preserve"> </w:t>
      </w:r>
      <w:r w:rsidRPr="005B6C5B">
        <w:rPr>
          <w:rFonts w:ascii="Bookman Old Style" w:hAnsi="Bookman Old Style"/>
          <w:sz w:val="20"/>
          <w:szCs w:val="20"/>
        </w:rPr>
        <w:t>aos</w:t>
      </w:r>
      <w:r w:rsidRPr="005B6C5B">
        <w:rPr>
          <w:rFonts w:ascii="Bookman Old Style" w:hAnsi="Bookman Old Style"/>
          <w:spacing w:val="-7"/>
          <w:sz w:val="20"/>
          <w:szCs w:val="20"/>
        </w:rPr>
        <w:t xml:space="preserve"> </w:t>
      </w:r>
      <w:r w:rsidRPr="005B6C5B">
        <w:rPr>
          <w:rFonts w:ascii="Bookman Old Style" w:hAnsi="Bookman Old Style"/>
          <w:sz w:val="20"/>
          <w:szCs w:val="20"/>
        </w:rPr>
        <w:t>empregados</w:t>
      </w:r>
      <w:r w:rsidRPr="005B6C5B">
        <w:rPr>
          <w:rFonts w:ascii="Bookman Old Style" w:hAnsi="Bookman Old Style"/>
          <w:spacing w:val="-8"/>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equipamentos</w:t>
      </w:r>
      <w:r w:rsidRPr="005B6C5B">
        <w:rPr>
          <w:rFonts w:ascii="Bookman Old Style" w:hAnsi="Bookman Old Style"/>
          <w:spacing w:val="-7"/>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segurança</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5"/>
          <w:sz w:val="20"/>
          <w:szCs w:val="20"/>
        </w:rPr>
        <w:t xml:space="preserve"> </w:t>
      </w:r>
      <w:r w:rsidRPr="005B6C5B">
        <w:rPr>
          <w:rFonts w:ascii="Bookman Old Style" w:hAnsi="Bookman Old Style"/>
          <w:sz w:val="20"/>
          <w:szCs w:val="20"/>
        </w:rPr>
        <w:t>se</w:t>
      </w:r>
      <w:r w:rsidRPr="005B6C5B">
        <w:rPr>
          <w:rFonts w:ascii="Bookman Old Style" w:hAnsi="Bookman Old Style"/>
          <w:spacing w:val="-6"/>
          <w:sz w:val="20"/>
          <w:szCs w:val="20"/>
        </w:rPr>
        <w:t xml:space="preserve"> </w:t>
      </w:r>
      <w:r w:rsidRPr="005B6C5B">
        <w:rPr>
          <w:rFonts w:ascii="Bookman Old Style" w:hAnsi="Bookman Old Style"/>
          <w:sz w:val="20"/>
          <w:szCs w:val="20"/>
        </w:rPr>
        <w:t>fizerem</w:t>
      </w:r>
      <w:r w:rsidRPr="005B6C5B">
        <w:rPr>
          <w:rFonts w:ascii="Bookman Old Style" w:hAnsi="Bookman Old Style"/>
          <w:spacing w:val="-8"/>
          <w:sz w:val="20"/>
          <w:szCs w:val="20"/>
        </w:rPr>
        <w:t xml:space="preserve"> </w:t>
      </w:r>
      <w:r w:rsidRPr="005B6C5B">
        <w:rPr>
          <w:rFonts w:ascii="Bookman Old Style" w:hAnsi="Bookman Old Style"/>
          <w:sz w:val="20"/>
          <w:szCs w:val="20"/>
        </w:rPr>
        <w:t>necessários,</w:t>
      </w:r>
      <w:r w:rsidRPr="005B6C5B">
        <w:rPr>
          <w:rFonts w:ascii="Bookman Old Style" w:hAnsi="Bookman Old Style"/>
          <w:spacing w:val="-6"/>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w:t>
      </w:r>
      <w:r w:rsidRPr="005B6C5B">
        <w:rPr>
          <w:rFonts w:ascii="Bookman Old Style" w:hAnsi="Bookman Old Style"/>
          <w:spacing w:val="-6"/>
          <w:sz w:val="20"/>
          <w:szCs w:val="20"/>
        </w:rPr>
        <w:t xml:space="preserve"> </w:t>
      </w:r>
      <w:r w:rsidRPr="005B6C5B">
        <w:rPr>
          <w:rFonts w:ascii="Bookman Old Style" w:hAnsi="Bookman Old Style"/>
          <w:sz w:val="20"/>
          <w:szCs w:val="20"/>
        </w:rPr>
        <w:t>execução dos</w:t>
      </w:r>
      <w:r w:rsidRPr="005B6C5B">
        <w:rPr>
          <w:rFonts w:ascii="Bookman Old Style" w:hAnsi="Bookman Old Style"/>
          <w:spacing w:val="-2"/>
          <w:sz w:val="20"/>
          <w:szCs w:val="20"/>
        </w:rPr>
        <w:t xml:space="preserve"> </w:t>
      </w:r>
      <w:r w:rsidRPr="005B6C5B">
        <w:rPr>
          <w:rFonts w:ascii="Bookman Old Style" w:hAnsi="Bookman Old Style"/>
          <w:sz w:val="20"/>
          <w:szCs w:val="20"/>
        </w:rPr>
        <w:t>serviços.</w:t>
      </w:r>
    </w:p>
    <w:p w:rsidR="00F31F4C" w:rsidRPr="005B6C5B" w:rsidRDefault="00F31F4C" w:rsidP="00D52BBE">
      <w:pPr>
        <w:pStyle w:val="Corpodetexto"/>
        <w:spacing w:before="11"/>
        <w:ind w:right="-24"/>
        <w:rPr>
          <w:rFonts w:ascii="Bookman Old Style" w:hAnsi="Bookman Old Style"/>
          <w:sz w:val="20"/>
          <w:szCs w:val="20"/>
        </w:rPr>
      </w:pPr>
    </w:p>
    <w:p w:rsidR="00F31F4C" w:rsidRPr="005B6C5B"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5B6C5B" w:rsidRDefault="00F31F4C" w:rsidP="00D52BBE">
      <w:pPr>
        <w:pStyle w:val="Corpodetexto"/>
        <w:spacing w:before="10"/>
        <w:ind w:right="-24"/>
        <w:rPr>
          <w:rFonts w:ascii="Bookman Old Style" w:hAnsi="Bookman Old Style"/>
          <w:sz w:val="20"/>
          <w:szCs w:val="20"/>
        </w:rPr>
      </w:pPr>
    </w:p>
    <w:p w:rsidR="00F31F4C" w:rsidRPr="005B6C5B" w:rsidRDefault="00F31F4C" w:rsidP="00D52BBE">
      <w:pPr>
        <w:spacing w:before="1"/>
        <w:ind w:right="-24"/>
        <w:jc w:val="both"/>
        <w:rPr>
          <w:rFonts w:ascii="Bookman Old Style" w:hAnsi="Bookman Old Style"/>
          <w:sz w:val="20"/>
          <w:szCs w:val="20"/>
        </w:rPr>
      </w:pPr>
      <w:r w:rsidRPr="005B6C5B">
        <w:rPr>
          <w:rFonts w:ascii="Bookman Old Style" w:hAnsi="Bookman Old Style"/>
          <w:sz w:val="20"/>
          <w:szCs w:val="20"/>
        </w:rPr>
        <w:t>PARÁGRAFO SÉTIMO - Proibir quaisquer atos de preconceito de raça, cor, sexo, orientação sexual ou estado civil na seleção de colaboradores no quadro da empresa.</w:t>
      </w:r>
    </w:p>
    <w:p w:rsidR="00F31F4C" w:rsidRPr="005B6C5B" w:rsidRDefault="00F31F4C" w:rsidP="00D52BBE">
      <w:pPr>
        <w:pStyle w:val="Corpodetexto"/>
        <w:spacing w:before="1"/>
        <w:ind w:right="-24"/>
        <w:rPr>
          <w:rFonts w:ascii="Bookman Old Style" w:hAnsi="Bookman Old Style"/>
          <w:sz w:val="20"/>
          <w:szCs w:val="20"/>
        </w:rPr>
      </w:pPr>
    </w:p>
    <w:p w:rsidR="00050834" w:rsidRDefault="00F31F4C" w:rsidP="00D52BBE">
      <w:pPr>
        <w:ind w:right="-24"/>
        <w:jc w:val="both"/>
        <w:rPr>
          <w:rFonts w:ascii="Bookman Old Style" w:hAnsi="Bookman Old Style"/>
          <w:sz w:val="20"/>
          <w:szCs w:val="20"/>
        </w:rPr>
      </w:pPr>
      <w:r w:rsidRPr="005B6C5B">
        <w:rPr>
          <w:rFonts w:ascii="Bookman Old Style" w:hAnsi="Bookman Old Style"/>
          <w:sz w:val="20"/>
          <w:szCs w:val="20"/>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 É proibido incinerar qualquer resíduo gerado;</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PRIMEIRO - Não é permitida a emissão de ruídos de alta intensidade;</w:t>
      </w:r>
    </w:p>
    <w:p w:rsidR="00050834" w:rsidRDefault="00050834" w:rsidP="00D52BBE">
      <w:pPr>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DÉCIMO SEGUNDO - A contratada deverá observar no que couber, durante a execução contratual, critérios e práticas de sustentabilidade, como:</w:t>
      </w:r>
    </w:p>
    <w:p w:rsidR="00050834" w:rsidRDefault="00050834" w:rsidP="00D52BBE">
      <w:pPr>
        <w:ind w:right="-24"/>
        <w:jc w:val="both"/>
        <w:rPr>
          <w:rFonts w:ascii="Bookman Old Style" w:hAnsi="Bookman Old Style"/>
          <w:sz w:val="20"/>
          <w:szCs w:val="20"/>
        </w:rPr>
      </w:pP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Dar preferência a envio de documentos na forma digital, a fim de reduzir a impressão de</w:t>
      </w:r>
      <w:r w:rsidRPr="00050834">
        <w:rPr>
          <w:rFonts w:ascii="Bookman Old Style" w:hAnsi="Bookman Old Style"/>
          <w:spacing w:val="-5"/>
          <w:sz w:val="20"/>
          <w:szCs w:val="20"/>
        </w:rPr>
        <w:t xml:space="preserve"> </w:t>
      </w:r>
      <w:r w:rsidRPr="00050834">
        <w:rPr>
          <w:rFonts w:ascii="Bookman Old Style" w:hAnsi="Bookman Old Style"/>
          <w:sz w:val="20"/>
          <w:szCs w:val="20"/>
        </w:rPr>
        <w:t>documentos;</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Em caso de necessidade de envio de documentos à contratante, usar preferencialmente a função “duplex” (frente e verso), bem como de papel confeccionado com madeira de origem</w:t>
      </w:r>
      <w:r w:rsidRPr="00050834">
        <w:rPr>
          <w:rFonts w:ascii="Bookman Old Style" w:hAnsi="Bookman Old Style"/>
          <w:spacing w:val="-10"/>
          <w:sz w:val="20"/>
          <w:szCs w:val="20"/>
        </w:rPr>
        <w:t xml:space="preserve"> </w:t>
      </w:r>
      <w:r w:rsidRPr="00050834">
        <w:rPr>
          <w:rFonts w:ascii="Bookman Old Style" w:hAnsi="Bookman Old Style"/>
          <w:sz w:val="20"/>
          <w:szCs w:val="20"/>
        </w:rPr>
        <w:t>legal.</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Priorizar a aquisição de bens que sejam constituídos por material renovável, reciclado, atóxico ou</w:t>
      </w:r>
      <w:r w:rsidRPr="00050834">
        <w:rPr>
          <w:rFonts w:ascii="Bookman Old Style" w:hAnsi="Bookman Old Style"/>
          <w:spacing w:val="-19"/>
          <w:sz w:val="20"/>
          <w:szCs w:val="20"/>
        </w:rPr>
        <w:t xml:space="preserve"> </w:t>
      </w:r>
      <w:r w:rsidRPr="00050834">
        <w:rPr>
          <w:rFonts w:ascii="Bookman Old Style" w:hAnsi="Bookman Old Style"/>
          <w:sz w:val="20"/>
          <w:szCs w:val="20"/>
        </w:rPr>
        <w:t>biodegradável.</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 xml:space="preserve">Deverá, se possível, adotar práticas de sustentabilidade e de racionalização no uso de materiais e serviços, incluindo uma política de separação dos resíduos recicláveis descartados e sua destinação às </w:t>
      </w:r>
      <w:r w:rsidRPr="00050834">
        <w:rPr>
          <w:rFonts w:ascii="Bookman Old Style" w:hAnsi="Bookman Old Style"/>
          <w:sz w:val="20"/>
          <w:szCs w:val="20"/>
        </w:rPr>
        <w:lastRenderedPageBreak/>
        <w:t>associações e cooperativas dos catadores de materiais recicláveis, conforme Decreto n.</w:t>
      </w:r>
      <w:r w:rsidRPr="00050834">
        <w:rPr>
          <w:rFonts w:ascii="Bookman Old Style" w:hAnsi="Bookman Old Style"/>
          <w:spacing w:val="-3"/>
          <w:sz w:val="20"/>
          <w:szCs w:val="20"/>
        </w:rPr>
        <w:t xml:space="preserve"> </w:t>
      </w:r>
      <w:r w:rsidRPr="00050834">
        <w:rPr>
          <w:rFonts w:ascii="Bookman Old Style" w:hAnsi="Bookman Old Style"/>
          <w:sz w:val="20"/>
          <w:szCs w:val="20"/>
        </w:rPr>
        <w:t>5.940/2006.</w:t>
      </w:r>
    </w:p>
    <w:p w:rsid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Capacitar</w:t>
      </w:r>
      <w:r w:rsidRPr="00050834">
        <w:rPr>
          <w:rFonts w:ascii="Bookman Old Style" w:hAnsi="Bookman Old Style"/>
          <w:spacing w:val="-4"/>
          <w:sz w:val="20"/>
          <w:szCs w:val="20"/>
        </w:rPr>
        <w:t xml:space="preserve"> </w:t>
      </w:r>
      <w:r w:rsidRPr="00050834">
        <w:rPr>
          <w:rFonts w:ascii="Bookman Old Style" w:hAnsi="Bookman Old Style"/>
          <w:sz w:val="20"/>
          <w:szCs w:val="20"/>
        </w:rPr>
        <w:t>seus</w:t>
      </w:r>
      <w:r w:rsidRPr="00050834">
        <w:rPr>
          <w:rFonts w:ascii="Bookman Old Style" w:hAnsi="Bookman Old Style"/>
          <w:spacing w:val="-5"/>
          <w:sz w:val="20"/>
          <w:szCs w:val="20"/>
        </w:rPr>
        <w:t xml:space="preserve"> </w:t>
      </w:r>
      <w:r w:rsidRPr="00050834">
        <w:rPr>
          <w:rFonts w:ascii="Bookman Old Style" w:hAnsi="Bookman Old Style"/>
          <w:sz w:val="20"/>
          <w:szCs w:val="20"/>
        </w:rPr>
        <w:t>empregados,</w:t>
      </w:r>
      <w:r w:rsidRPr="00050834">
        <w:rPr>
          <w:rFonts w:ascii="Bookman Old Style" w:hAnsi="Bookman Old Style"/>
          <w:spacing w:val="-2"/>
          <w:sz w:val="20"/>
          <w:szCs w:val="20"/>
        </w:rPr>
        <w:t xml:space="preserve"> </w:t>
      </w:r>
      <w:r w:rsidRPr="00050834">
        <w:rPr>
          <w:rFonts w:ascii="Bookman Old Style" w:hAnsi="Bookman Old Style"/>
          <w:sz w:val="20"/>
          <w:szCs w:val="20"/>
        </w:rPr>
        <w:t>orientando</w:t>
      </w:r>
      <w:r w:rsidRPr="00050834">
        <w:rPr>
          <w:rFonts w:ascii="Bookman Old Style" w:hAnsi="Bookman Old Style"/>
          <w:spacing w:val="-3"/>
          <w:sz w:val="20"/>
          <w:szCs w:val="20"/>
        </w:rPr>
        <w:t xml:space="preserve"> </w:t>
      </w:r>
      <w:r w:rsidRPr="00050834">
        <w:rPr>
          <w:rFonts w:ascii="Bookman Old Style" w:hAnsi="Bookman Old Style"/>
          <w:sz w:val="20"/>
          <w:szCs w:val="20"/>
        </w:rPr>
        <w:t>que</w:t>
      </w:r>
      <w:r w:rsidRPr="00050834">
        <w:rPr>
          <w:rFonts w:ascii="Bookman Old Style" w:hAnsi="Bookman Old Style"/>
          <w:spacing w:val="-4"/>
          <w:sz w:val="20"/>
          <w:szCs w:val="20"/>
        </w:rPr>
        <w:t xml:space="preserve"> </w:t>
      </w:r>
      <w:r w:rsidRPr="00050834">
        <w:rPr>
          <w:rFonts w:ascii="Bookman Old Style" w:hAnsi="Bookman Old Style"/>
          <w:sz w:val="20"/>
          <w:szCs w:val="20"/>
        </w:rPr>
        <w:t>os</w:t>
      </w:r>
      <w:r w:rsidRPr="00050834">
        <w:rPr>
          <w:rFonts w:ascii="Bookman Old Style" w:hAnsi="Bookman Old Style"/>
          <w:spacing w:val="-4"/>
          <w:sz w:val="20"/>
          <w:szCs w:val="20"/>
        </w:rPr>
        <w:t xml:space="preserve"> </w:t>
      </w:r>
      <w:r w:rsidRPr="00050834">
        <w:rPr>
          <w:rFonts w:ascii="Bookman Old Style" w:hAnsi="Bookman Old Style"/>
          <w:sz w:val="20"/>
          <w:szCs w:val="20"/>
        </w:rPr>
        <w:t>resíduos</w:t>
      </w:r>
      <w:r w:rsidRPr="00050834">
        <w:rPr>
          <w:rFonts w:ascii="Bookman Old Style" w:hAnsi="Bookman Old Style"/>
          <w:spacing w:val="-3"/>
          <w:sz w:val="20"/>
          <w:szCs w:val="20"/>
        </w:rPr>
        <w:t xml:space="preserve"> </w:t>
      </w:r>
      <w:r w:rsidRPr="00050834">
        <w:rPr>
          <w:rFonts w:ascii="Bookman Old Style" w:hAnsi="Bookman Old Style"/>
          <w:sz w:val="20"/>
          <w:szCs w:val="20"/>
        </w:rPr>
        <w:t>não</w:t>
      </w:r>
      <w:r w:rsidRPr="00050834">
        <w:rPr>
          <w:rFonts w:ascii="Bookman Old Style" w:hAnsi="Bookman Old Style"/>
          <w:spacing w:val="-3"/>
          <w:sz w:val="20"/>
          <w:szCs w:val="20"/>
        </w:rPr>
        <w:t xml:space="preserve"> </w:t>
      </w:r>
      <w:r w:rsidRPr="00050834">
        <w:rPr>
          <w:rFonts w:ascii="Bookman Old Style" w:hAnsi="Bookman Old Style"/>
          <w:sz w:val="20"/>
          <w:szCs w:val="20"/>
        </w:rPr>
        <w:t>poderão</w:t>
      </w:r>
      <w:r w:rsidRPr="00050834">
        <w:rPr>
          <w:rFonts w:ascii="Bookman Old Style" w:hAnsi="Bookman Old Style"/>
          <w:spacing w:val="-3"/>
          <w:sz w:val="20"/>
          <w:szCs w:val="20"/>
        </w:rPr>
        <w:t xml:space="preserve"> </w:t>
      </w:r>
      <w:r w:rsidRPr="00050834">
        <w:rPr>
          <w:rFonts w:ascii="Bookman Old Style" w:hAnsi="Bookman Old Style"/>
          <w:sz w:val="20"/>
          <w:szCs w:val="20"/>
        </w:rPr>
        <w:t>ser</w:t>
      </w:r>
      <w:r w:rsidRPr="00050834">
        <w:rPr>
          <w:rFonts w:ascii="Bookman Old Style" w:hAnsi="Bookman Old Style"/>
          <w:spacing w:val="-3"/>
          <w:sz w:val="20"/>
          <w:szCs w:val="20"/>
        </w:rPr>
        <w:t xml:space="preserve"> </w:t>
      </w:r>
      <w:r w:rsidRPr="00050834">
        <w:rPr>
          <w:rFonts w:ascii="Bookman Old Style" w:hAnsi="Bookman Old Style"/>
          <w:sz w:val="20"/>
          <w:szCs w:val="20"/>
        </w:rPr>
        <w:t>dispostos</w:t>
      </w:r>
      <w:r w:rsidRPr="00050834">
        <w:rPr>
          <w:rFonts w:ascii="Bookman Old Style" w:hAnsi="Bookman Old Style"/>
          <w:spacing w:val="-5"/>
          <w:sz w:val="20"/>
          <w:szCs w:val="20"/>
        </w:rPr>
        <w:t xml:space="preserve"> </w:t>
      </w:r>
      <w:r w:rsidRPr="00050834">
        <w:rPr>
          <w:rFonts w:ascii="Bookman Old Style" w:hAnsi="Bookman Old Style"/>
          <w:sz w:val="20"/>
          <w:szCs w:val="20"/>
        </w:rPr>
        <w:t>em</w:t>
      </w:r>
      <w:r w:rsidRPr="00050834">
        <w:rPr>
          <w:rFonts w:ascii="Bookman Old Style" w:hAnsi="Bookman Old Style"/>
          <w:spacing w:val="-7"/>
          <w:sz w:val="20"/>
          <w:szCs w:val="20"/>
        </w:rPr>
        <w:t xml:space="preserve"> </w:t>
      </w:r>
      <w:r w:rsidRPr="00050834">
        <w:rPr>
          <w:rFonts w:ascii="Bookman Old Style" w:hAnsi="Bookman Old Style"/>
          <w:sz w:val="20"/>
          <w:szCs w:val="20"/>
        </w:rPr>
        <w:t>aterros</w:t>
      </w:r>
      <w:r w:rsidRPr="00050834">
        <w:rPr>
          <w:rFonts w:ascii="Bookman Old Style" w:hAnsi="Bookman Old Style"/>
          <w:spacing w:val="-5"/>
          <w:sz w:val="20"/>
          <w:szCs w:val="20"/>
        </w:rPr>
        <w:t xml:space="preserve"> </w:t>
      </w:r>
      <w:r w:rsidRPr="00050834">
        <w:rPr>
          <w:rFonts w:ascii="Bookman Old Style" w:hAnsi="Bookman Old Style"/>
          <w:sz w:val="20"/>
          <w:szCs w:val="20"/>
        </w:rPr>
        <w:t>de</w:t>
      </w:r>
      <w:r w:rsidRPr="00050834">
        <w:rPr>
          <w:rFonts w:ascii="Bookman Old Style" w:hAnsi="Bookman Old Style"/>
          <w:spacing w:val="-4"/>
          <w:sz w:val="20"/>
          <w:szCs w:val="20"/>
        </w:rPr>
        <w:t xml:space="preserve"> </w:t>
      </w:r>
      <w:r w:rsidRPr="00050834">
        <w:rPr>
          <w:rFonts w:ascii="Bookman Old Style" w:hAnsi="Bookman Old Style"/>
          <w:sz w:val="20"/>
          <w:szCs w:val="20"/>
        </w:rPr>
        <w:t>resíduos</w:t>
      </w:r>
      <w:r w:rsidRPr="00050834">
        <w:rPr>
          <w:rFonts w:ascii="Bookman Old Style" w:hAnsi="Bookman Old Style"/>
          <w:spacing w:val="-5"/>
          <w:sz w:val="20"/>
          <w:szCs w:val="20"/>
        </w:rPr>
        <w:t xml:space="preserve"> </w:t>
      </w:r>
      <w:r w:rsidRPr="00050834">
        <w:rPr>
          <w:rFonts w:ascii="Bookman Old Style" w:hAnsi="Bookman Old Style"/>
          <w:sz w:val="20"/>
          <w:szCs w:val="20"/>
        </w:rPr>
        <w:t>domiciliares, áreas</w:t>
      </w:r>
      <w:r w:rsidRPr="00050834">
        <w:rPr>
          <w:rFonts w:ascii="Bookman Old Style" w:hAnsi="Bookman Old Style"/>
          <w:spacing w:val="-8"/>
          <w:sz w:val="20"/>
          <w:szCs w:val="20"/>
        </w:rPr>
        <w:t xml:space="preserve"> </w:t>
      </w:r>
      <w:r w:rsidRPr="00050834">
        <w:rPr>
          <w:rFonts w:ascii="Bookman Old Style" w:hAnsi="Bookman Old Style"/>
          <w:sz w:val="20"/>
          <w:szCs w:val="20"/>
        </w:rPr>
        <w:t>de</w:t>
      </w:r>
      <w:r w:rsidRPr="00050834">
        <w:rPr>
          <w:rFonts w:ascii="Bookman Old Style" w:hAnsi="Bookman Old Style"/>
          <w:spacing w:val="-6"/>
          <w:sz w:val="20"/>
          <w:szCs w:val="20"/>
        </w:rPr>
        <w:t xml:space="preserve"> </w:t>
      </w:r>
      <w:r w:rsidRPr="00050834">
        <w:rPr>
          <w:rFonts w:ascii="Bookman Old Style" w:hAnsi="Bookman Old Style"/>
          <w:sz w:val="20"/>
          <w:szCs w:val="20"/>
        </w:rPr>
        <w:t>“bota</w:t>
      </w:r>
      <w:r w:rsidRPr="00050834">
        <w:rPr>
          <w:rFonts w:ascii="Bookman Old Style" w:hAnsi="Bookman Old Style"/>
          <w:spacing w:val="-6"/>
          <w:sz w:val="20"/>
          <w:szCs w:val="20"/>
        </w:rPr>
        <w:t xml:space="preserve"> </w:t>
      </w:r>
      <w:r w:rsidRPr="00050834">
        <w:rPr>
          <w:rFonts w:ascii="Bookman Old Style" w:hAnsi="Bookman Old Style"/>
          <w:sz w:val="20"/>
          <w:szCs w:val="20"/>
        </w:rPr>
        <w:t>fora”,</w:t>
      </w:r>
      <w:r w:rsidRPr="00050834">
        <w:rPr>
          <w:rFonts w:ascii="Bookman Old Style" w:hAnsi="Bookman Old Style"/>
          <w:spacing w:val="-6"/>
          <w:sz w:val="20"/>
          <w:szCs w:val="20"/>
        </w:rPr>
        <w:t xml:space="preserve"> </w:t>
      </w:r>
      <w:r w:rsidRPr="00050834">
        <w:rPr>
          <w:rFonts w:ascii="Bookman Old Style" w:hAnsi="Bookman Old Style"/>
          <w:sz w:val="20"/>
          <w:szCs w:val="20"/>
        </w:rPr>
        <w:t>encostas,</w:t>
      </w:r>
      <w:r w:rsidRPr="00050834">
        <w:rPr>
          <w:rFonts w:ascii="Bookman Old Style" w:hAnsi="Bookman Old Style"/>
          <w:spacing w:val="-8"/>
          <w:sz w:val="20"/>
          <w:szCs w:val="20"/>
        </w:rPr>
        <w:t xml:space="preserve"> </w:t>
      </w:r>
      <w:r w:rsidRPr="00050834">
        <w:rPr>
          <w:rFonts w:ascii="Bookman Old Style" w:hAnsi="Bookman Old Style"/>
          <w:sz w:val="20"/>
          <w:szCs w:val="20"/>
        </w:rPr>
        <w:t>corpos</w:t>
      </w:r>
      <w:r w:rsidRPr="00050834">
        <w:rPr>
          <w:rFonts w:ascii="Bookman Old Style" w:hAnsi="Bookman Old Style"/>
          <w:spacing w:val="-10"/>
          <w:sz w:val="20"/>
          <w:szCs w:val="20"/>
        </w:rPr>
        <w:t xml:space="preserve"> </w:t>
      </w:r>
      <w:r w:rsidRPr="00050834">
        <w:rPr>
          <w:rFonts w:ascii="Bookman Old Style" w:hAnsi="Bookman Old Style"/>
          <w:sz w:val="20"/>
          <w:szCs w:val="20"/>
        </w:rPr>
        <w:t>d´água,</w:t>
      </w:r>
      <w:r w:rsidRPr="00050834">
        <w:rPr>
          <w:rFonts w:ascii="Bookman Old Style" w:hAnsi="Bookman Old Style"/>
          <w:spacing w:val="-5"/>
          <w:sz w:val="20"/>
          <w:szCs w:val="20"/>
        </w:rPr>
        <w:t xml:space="preserve"> </w:t>
      </w:r>
      <w:r w:rsidRPr="00050834">
        <w:rPr>
          <w:rFonts w:ascii="Bookman Old Style" w:hAnsi="Bookman Old Style"/>
          <w:sz w:val="20"/>
          <w:szCs w:val="20"/>
        </w:rPr>
        <w:t>lotes</w:t>
      </w:r>
      <w:r w:rsidRPr="00050834">
        <w:rPr>
          <w:rFonts w:ascii="Bookman Old Style" w:hAnsi="Bookman Old Style"/>
          <w:spacing w:val="-7"/>
          <w:sz w:val="20"/>
          <w:szCs w:val="20"/>
        </w:rPr>
        <w:t xml:space="preserve"> </w:t>
      </w:r>
      <w:r w:rsidRPr="00050834">
        <w:rPr>
          <w:rFonts w:ascii="Bookman Old Style" w:hAnsi="Bookman Old Style"/>
          <w:sz w:val="20"/>
          <w:szCs w:val="20"/>
        </w:rPr>
        <w:t>vagos</w:t>
      </w:r>
      <w:r w:rsidRPr="00050834">
        <w:rPr>
          <w:rFonts w:ascii="Bookman Old Style" w:hAnsi="Bookman Old Style"/>
          <w:spacing w:val="-7"/>
          <w:sz w:val="20"/>
          <w:szCs w:val="20"/>
        </w:rPr>
        <w:t xml:space="preserve"> </w:t>
      </w:r>
      <w:r w:rsidRPr="00050834">
        <w:rPr>
          <w:rFonts w:ascii="Bookman Old Style" w:hAnsi="Bookman Old Style"/>
          <w:sz w:val="20"/>
          <w:szCs w:val="20"/>
        </w:rPr>
        <w:t>e</w:t>
      </w:r>
      <w:r w:rsidRPr="00050834">
        <w:rPr>
          <w:rFonts w:ascii="Bookman Old Style" w:hAnsi="Bookman Old Style"/>
          <w:spacing w:val="-6"/>
          <w:sz w:val="20"/>
          <w:szCs w:val="20"/>
        </w:rPr>
        <w:t xml:space="preserve"> </w:t>
      </w:r>
      <w:r w:rsidRPr="00050834">
        <w:rPr>
          <w:rFonts w:ascii="Bookman Old Style" w:hAnsi="Bookman Old Style"/>
          <w:sz w:val="20"/>
          <w:szCs w:val="20"/>
        </w:rPr>
        <w:t>áreas</w:t>
      </w:r>
      <w:r w:rsidRPr="00050834">
        <w:rPr>
          <w:rFonts w:ascii="Bookman Old Style" w:hAnsi="Bookman Old Style"/>
          <w:spacing w:val="-7"/>
          <w:sz w:val="20"/>
          <w:szCs w:val="20"/>
        </w:rPr>
        <w:t xml:space="preserve"> </w:t>
      </w:r>
      <w:r w:rsidRPr="00050834">
        <w:rPr>
          <w:rFonts w:ascii="Bookman Old Style" w:hAnsi="Bookman Old Style"/>
          <w:sz w:val="20"/>
          <w:szCs w:val="20"/>
        </w:rPr>
        <w:t>protegidas</w:t>
      </w:r>
      <w:r w:rsidRPr="00050834">
        <w:rPr>
          <w:rFonts w:ascii="Bookman Old Style" w:hAnsi="Bookman Old Style"/>
          <w:spacing w:val="-7"/>
          <w:sz w:val="20"/>
          <w:szCs w:val="20"/>
        </w:rPr>
        <w:t xml:space="preserve"> </w:t>
      </w:r>
      <w:r w:rsidRPr="00050834">
        <w:rPr>
          <w:rFonts w:ascii="Bookman Old Style" w:hAnsi="Bookman Old Style"/>
          <w:sz w:val="20"/>
          <w:szCs w:val="20"/>
        </w:rPr>
        <w:t>por</w:t>
      </w:r>
      <w:r w:rsidRPr="00050834">
        <w:rPr>
          <w:rFonts w:ascii="Bookman Old Style" w:hAnsi="Bookman Old Style"/>
          <w:spacing w:val="-7"/>
          <w:sz w:val="20"/>
          <w:szCs w:val="20"/>
        </w:rPr>
        <w:t xml:space="preserve"> </w:t>
      </w:r>
      <w:r w:rsidRPr="00050834">
        <w:rPr>
          <w:rFonts w:ascii="Bookman Old Style" w:hAnsi="Bookman Old Style"/>
          <w:sz w:val="20"/>
          <w:szCs w:val="20"/>
        </w:rPr>
        <w:t>Lei,</w:t>
      </w:r>
      <w:r w:rsidRPr="00050834">
        <w:rPr>
          <w:rFonts w:ascii="Bookman Old Style" w:hAnsi="Bookman Old Style"/>
          <w:spacing w:val="-6"/>
          <w:sz w:val="20"/>
          <w:szCs w:val="20"/>
        </w:rPr>
        <w:t xml:space="preserve"> </w:t>
      </w:r>
      <w:r w:rsidRPr="00050834">
        <w:rPr>
          <w:rFonts w:ascii="Bookman Old Style" w:hAnsi="Bookman Old Style"/>
          <w:sz w:val="20"/>
          <w:szCs w:val="20"/>
        </w:rPr>
        <w:t>bem</w:t>
      </w:r>
      <w:r w:rsidRPr="00050834">
        <w:rPr>
          <w:rFonts w:ascii="Bookman Old Style" w:hAnsi="Bookman Old Style"/>
          <w:spacing w:val="-9"/>
          <w:sz w:val="20"/>
          <w:szCs w:val="20"/>
        </w:rPr>
        <w:t xml:space="preserve"> </w:t>
      </w:r>
      <w:r w:rsidRPr="00050834">
        <w:rPr>
          <w:rFonts w:ascii="Bookman Old Style" w:hAnsi="Bookman Old Style"/>
          <w:sz w:val="20"/>
          <w:szCs w:val="20"/>
        </w:rPr>
        <w:t>como</w:t>
      </w:r>
      <w:r w:rsidRPr="00050834">
        <w:rPr>
          <w:rFonts w:ascii="Bookman Old Style" w:hAnsi="Bookman Old Style"/>
          <w:spacing w:val="-6"/>
          <w:sz w:val="20"/>
          <w:szCs w:val="20"/>
        </w:rPr>
        <w:t xml:space="preserve"> </w:t>
      </w:r>
      <w:r w:rsidRPr="00050834">
        <w:rPr>
          <w:rFonts w:ascii="Bookman Old Style" w:hAnsi="Bookman Old Style"/>
          <w:sz w:val="20"/>
          <w:szCs w:val="20"/>
        </w:rPr>
        <w:t>em</w:t>
      </w:r>
      <w:r w:rsidRPr="00050834">
        <w:rPr>
          <w:rFonts w:ascii="Bookman Old Style" w:hAnsi="Bookman Old Style"/>
          <w:spacing w:val="-10"/>
          <w:sz w:val="20"/>
          <w:szCs w:val="20"/>
        </w:rPr>
        <w:t xml:space="preserve"> </w:t>
      </w:r>
      <w:r w:rsidRPr="00050834">
        <w:rPr>
          <w:rFonts w:ascii="Bookman Old Style" w:hAnsi="Bookman Old Style"/>
          <w:sz w:val="20"/>
          <w:szCs w:val="20"/>
        </w:rPr>
        <w:t>áreas</w:t>
      </w:r>
      <w:r w:rsidRPr="00050834">
        <w:rPr>
          <w:rFonts w:ascii="Bookman Old Style" w:hAnsi="Bookman Old Style"/>
          <w:spacing w:val="-8"/>
          <w:sz w:val="20"/>
          <w:szCs w:val="20"/>
        </w:rPr>
        <w:t xml:space="preserve"> </w:t>
      </w:r>
      <w:r w:rsidRPr="00050834">
        <w:rPr>
          <w:rFonts w:ascii="Bookman Old Style" w:hAnsi="Bookman Old Style"/>
          <w:sz w:val="20"/>
          <w:szCs w:val="20"/>
        </w:rPr>
        <w:t>não</w:t>
      </w:r>
      <w:r w:rsidRPr="00050834">
        <w:rPr>
          <w:rFonts w:ascii="Bookman Old Style" w:hAnsi="Bookman Old Style"/>
          <w:spacing w:val="-4"/>
          <w:sz w:val="20"/>
          <w:szCs w:val="20"/>
        </w:rPr>
        <w:t xml:space="preserve"> </w:t>
      </w:r>
      <w:r w:rsidRPr="00050834">
        <w:rPr>
          <w:rFonts w:ascii="Bookman Old Style" w:hAnsi="Bookman Old Style"/>
          <w:sz w:val="20"/>
          <w:szCs w:val="20"/>
        </w:rPr>
        <w:t>licenciadas.</w:t>
      </w:r>
    </w:p>
    <w:p w:rsidR="00050834" w:rsidRPr="00050834" w:rsidRDefault="00050834" w:rsidP="00D52BBE">
      <w:pPr>
        <w:pStyle w:val="PargrafodaLista"/>
        <w:numPr>
          <w:ilvl w:val="0"/>
          <w:numId w:val="5"/>
        </w:numPr>
        <w:ind w:left="0" w:right="-24" w:firstLine="0"/>
        <w:rPr>
          <w:rFonts w:ascii="Bookman Old Style" w:hAnsi="Bookman Old Style"/>
          <w:sz w:val="20"/>
          <w:szCs w:val="20"/>
        </w:rPr>
      </w:pPr>
      <w:r w:rsidRPr="00050834">
        <w:rPr>
          <w:rFonts w:ascii="Bookman Old Style" w:hAnsi="Bookman Old Style"/>
          <w:sz w:val="20"/>
          <w:szCs w:val="20"/>
        </w:rPr>
        <w:t>Armazenar, transportar e destinar os resíduos em conformidade com as normas técnicas</w:t>
      </w:r>
      <w:r w:rsidRPr="00050834">
        <w:rPr>
          <w:rFonts w:ascii="Bookman Old Style" w:hAnsi="Bookman Old Style"/>
          <w:spacing w:val="-10"/>
          <w:sz w:val="20"/>
          <w:szCs w:val="20"/>
        </w:rPr>
        <w:t xml:space="preserve"> </w:t>
      </w:r>
      <w:r w:rsidRPr="00050834">
        <w:rPr>
          <w:rFonts w:ascii="Bookman Old Style" w:hAnsi="Bookman Old Style"/>
          <w:sz w:val="20"/>
          <w:szCs w:val="20"/>
        </w:rPr>
        <w:t>específicas.</w:t>
      </w:r>
    </w:p>
    <w:p w:rsidR="00050834" w:rsidRPr="005B6C5B" w:rsidRDefault="00050834" w:rsidP="00D52BBE">
      <w:pPr>
        <w:pStyle w:val="Corpodetexto"/>
        <w:jc w:val="both"/>
        <w:rPr>
          <w:rFonts w:ascii="Bookman Old Style" w:hAnsi="Bookman Old Style"/>
          <w:sz w:val="20"/>
          <w:szCs w:val="20"/>
        </w:rPr>
      </w:pPr>
    </w:p>
    <w:p w:rsidR="00050834" w:rsidRPr="005B6C5B" w:rsidRDefault="007A67E5" w:rsidP="00D52BBE">
      <w:pPr>
        <w:ind w:right="649"/>
        <w:jc w:val="both"/>
        <w:rPr>
          <w:rFonts w:ascii="Bookman Old Style" w:hAnsi="Bookman Old Style"/>
          <w:b/>
          <w:sz w:val="20"/>
          <w:szCs w:val="20"/>
        </w:rPr>
      </w:pPr>
      <w:r>
        <w:rPr>
          <w:rFonts w:ascii="Bookman Old Style" w:hAnsi="Bookman Old Style"/>
          <w:b/>
          <w:sz w:val="20"/>
          <w:szCs w:val="20"/>
        </w:rPr>
        <w:t>CLÁUSULA OITAVA</w:t>
      </w:r>
      <w:r w:rsidR="00050834" w:rsidRPr="005B6C5B">
        <w:rPr>
          <w:rFonts w:ascii="Bookman Old Style" w:hAnsi="Bookman Old Style"/>
          <w:b/>
          <w:sz w:val="20"/>
          <w:szCs w:val="20"/>
        </w:rPr>
        <w:t xml:space="preserve"> – DOS DIREITOS E RESPONSABILIDADES DAS PARTES</w:t>
      </w:r>
    </w:p>
    <w:p w:rsidR="00050834" w:rsidRPr="005B6C5B" w:rsidRDefault="00050834" w:rsidP="00D52BBE">
      <w:pPr>
        <w:pStyle w:val="Corpodetexto"/>
        <w:spacing w:before="1"/>
        <w:jc w:val="both"/>
        <w:rPr>
          <w:rFonts w:ascii="Bookman Old Style" w:hAnsi="Bookman Old Style"/>
          <w:b/>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Constitui direito do CONTRATANTE receber o objeto deste Contrato nas condições ajustadas e da CONTRATADA perceber o valor pactuado na forma e prazo estabelecidos.</w:t>
      </w:r>
    </w:p>
    <w:p w:rsidR="00050834" w:rsidRDefault="00050834" w:rsidP="00D52BBE">
      <w:pPr>
        <w:ind w:right="-24"/>
        <w:jc w:val="both"/>
        <w:rPr>
          <w:rFonts w:ascii="Bookman Old Style" w:hAnsi="Bookman Old Style"/>
          <w:sz w:val="20"/>
          <w:szCs w:val="20"/>
        </w:rPr>
      </w:pPr>
    </w:p>
    <w:p w:rsidR="00050834" w:rsidRDefault="00050834" w:rsidP="00D52BBE">
      <w:pPr>
        <w:spacing w:before="1"/>
        <w:jc w:val="both"/>
        <w:rPr>
          <w:rFonts w:ascii="Bookman Old Style" w:hAnsi="Bookman Old Style"/>
          <w:sz w:val="20"/>
          <w:szCs w:val="20"/>
        </w:rPr>
      </w:pPr>
      <w:r w:rsidRPr="005B6C5B">
        <w:rPr>
          <w:rFonts w:ascii="Bookman Old Style" w:hAnsi="Bookman Old Style"/>
          <w:sz w:val="20"/>
          <w:szCs w:val="20"/>
        </w:rPr>
        <w:t>PARÁGRAFO PRIMEIRO - Constituem obrigações do CONTRATANTE:</w:t>
      </w:r>
    </w:p>
    <w:p w:rsidR="00050834" w:rsidRDefault="00050834" w:rsidP="00D52BBE">
      <w:pPr>
        <w:spacing w:before="1"/>
        <w:jc w:val="both"/>
        <w:rPr>
          <w:rFonts w:ascii="Bookman Old Style" w:hAnsi="Bookman Old Style"/>
          <w:sz w:val="20"/>
          <w:szCs w:val="20"/>
        </w:rPr>
      </w:pPr>
    </w:p>
    <w:p w:rsid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efetuar o pagamento</w:t>
      </w:r>
      <w:r w:rsidRPr="00050834">
        <w:rPr>
          <w:rFonts w:ascii="Bookman Old Style" w:hAnsi="Bookman Old Style"/>
          <w:spacing w:val="2"/>
          <w:sz w:val="20"/>
          <w:szCs w:val="20"/>
        </w:rPr>
        <w:t xml:space="preserve"> </w:t>
      </w:r>
      <w:r w:rsidRPr="00050834">
        <w:rPr>
          <w:rFonts w:ascii="Bookman Old Style" w:hAnsi="Bookman Old Style"/>
          <w:sz w:val="20"/>
          <w:szCs w:val="20"/>
        </w:rPr>
        <w:t>ajustado;</w:t>
      </w:r>
    </w:p>
    <w:p w:rsid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esclarecer à CONTRATADA toda e qualquer dúvida, em tempo hábil, com relação ao</w:t>
      </w:r>
      <w:r w:rsidRPr="00050834">
        <w:rPr>
          <w:rFonts w:ascii="Bookman Old Style" w:hAnsi="Bookman Old Style"/>
          <w:spacing w:val="-11"/>
          <w:sz w:val="20"/>
          <w:szCs w:val="20"/>
        </w:rPr>
        <w:t xml:space="preserve"> </w:t>
      </w:r>
      <w:r w:rsidRPr="00050834">
        <w:rPr>
          <w:rFonts w:ascii="Bookman Old Style" w:hAnsi="Bookman Old Style"/>
          <w:sz w:val="20"/>
          <w:szCs w:val="20"/>
        </w:rPr>
        <w:t>fornecimento;</w:t>
      </w:r>
    </w:p>
    <w:p w:rsidR="00050834" w:rsidRPr="00050834" w:rsidRDefault="00050834" w:rsidP="00D52BBE">
      <w:pPr>
        <w:pStyle w:val="PargrafodaLista"/>
        <w:numPr>
          <w:ilvl w:val="0"/>
          <w:numId w:val="6"/>
        </w:numPr>
        <w:spacing w:before="1"/>
        <w:ind w:left="0" w:firstLine="0"/>
        <w:rPr>
          <w:rFonts w:ascii="Bookman Old Style" w:hAnsi="Bookman Old Style"/>
          <w:sz w:val="20"/>
          <w:szCs w:val="20"/>
        </w:rPr>
      </w:pPr>
      <w:r w:rsidRPr="00050834">
        <w:rPr>
          <w:rFonts w:ascii="Bookman Old Style" w:hAnsi="Bookman Old Style"/>
          <w:sz w:val="20"/>
          <w:szCs w:val="20"/>
        </w:rPr>
        <w:t>manter, sempre por escrito com a CONTRATADA, os entendimentos sobre o objeto</w:t>
      </w:r>
      <w:r w:rsidRPr="00050834">
        <w:rPr>
          <w:rFonts w:ascii="Bookman Old Style" w:hAnsi="Bookman Old Style"/>
          <w:spacing w:val="-4"/>
          <w:sz w:val="20"/>
          <w:szCs w:val="20"/>
        </w:rPr>
        <w:t xml:space="preserve"> </w:t>
      </w:r>
      <w:r w:rsidRPr="00050834">
        <w:rPr>
          <w:rFonts w:ascii="Bookman Old Style" w:hAnsi="Bookman Old Style"/>
          <w:sz w:val="20"/>
          <w:szCs w:val="20"/>
        </w:rPr>
        <w:t>contratado.</w:t>
      </w:r>
    </w:p>
    <w:p w:rsidR="00050834" w:rsidRPr="005B6C5B" w:rsidRDefault="00050834" w:rsidP="00D52BBE">
      <w:pPr>
        <w:pStyle w:val="Corpodetexto"/>
        <w:spacing w:before="10"/>
        <w:jc w:val="both"/>
        <w:rPr>
          <w:rFonts w:ascii="Bookman Old Style" w:hAnsi="Bookman Old Style"/>
          <w:sz w:val="20"/>
          <w:szCs w:val="20"/>
        </w:rPr>
      </w:pPr>
    </w:p>
    <w:p w:rsidR="00050834" w:rsidRPr="005B6C5B" w:rsidRDefault="00050834" w:rsidP="00D52BBE">
      <w:pPr>
        <w:jc w:val="both"/>
        <w:rPr>
          <w:rFonts w:ascii="Bookman Old Style" w:hAnsi="Bookman Old Style"/>
          <w:sz w:val="20"/>
          <w:szCs w:val="20"/>
        </w:rPr>
      </w:pPr>
      <w:r w:rsidRPr="005B6C5B">
        <w:rPr>
          <w:rFonts w:ascii="Bookman Old Style" w:hAnsi="Bookman Old Style"/>
          <w:sz w:val="20"/>
          <w:szCs w:val="20"/>
        </w:rPr>
        <w:t>PARÁGRAFO SEGUNDO - Constituem obrigações da CONTRATADA:</w:t>
      </w:r>
    </w:p>
    <w:p w:rsidR="00050834" w:rsidRPr="005B6C5B" w:rsidRDefault="00050834" w:rsidP="00D52BBE">
      <w:pPr>
        <w:pStyle w:val="Corpodetexto"/>
        <w:spacing w:before="1"/>
        <w:jc w:val="both"/>
        <w:rPr>
          <w:rFonts w:ascii="Bookman Old Style" w:hAnsi="Bookman Old Style"/>
          <w:sz w:val="20"/>
          <w:szCs w:val="20"/>
        </w:rPr>
      </w:pP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 xml:space="preserve">entregar/executar o objeto, de acordo com as especificações do Anexo I do Edital do Pregão Eletrônico nº </w:t>
      </w:r>
      <w:r w:rsidR="00994B14">
        <w:rPr>
          <w:rFonts w:ascii="Bookman Old Style" w:hAnsi="Bookman Old Style"/>
          <w:b/>
          <w:sz w:val="20"/>
          <w:szCs w:val="20"/>
        </w:rPr>
        <w:t>0</w:t>
      </w:r>
      <w:r w:rsidR="00503A50">
        <w:rPr>
          <w:rFonts w:ascii="Bookman Old Style" w:hAnsi="Bookman Old Style"/>
          <w:b/>
          <w:sz w:val="20"/>
          <w:szCs w:val="20"/>
        </w:rPr>
        <w:t>4</w:t>
      </w:r>
      <w:r w:rsidR="003B0900">
        <w:rPr>
          <w:rFonts w:ascii="Bookman Old Style" w:hAnsi="Bookman Old Style"/>
          <w:b/>
          <w:sz w:val="20"/>
          <w:szCs w:val="20"/>
        </w:rPr>
        <w:t>5</w:t>
      </w:r>
      <w:r w:rsidR="00503A50">
        <w:rPr>
          <w:rFonts w:ascii="Bookman Old Style" w:hAnsi="Bookman Old Style"/>
          <w:b/>
          <w:sz w:val="20"/>
          <w:szCs w:val="20"/>
        </w:rPr>
        <w:t>/2022</w:t>
      </w:r>
      <w:r w:rsidRPr="00050834">
        <w:rPr>
          <w:rFonts w:ascii="Bookman Old Style" w:hAnsi="Bookman Old Style"/>
          <w:b/>
          <w:sz w:val="20"/>
          <w:szCs w:val="20"/>
        </w:rPr>
        <w:t xml:space="preserve"> </w:t>
      </w:r>
      <w:r w:rsidRPr="00050834">
        <w:rPr>
          <w:rFonts w:ascii="Bookman Old Style" w:hAnsi="Bookman Old Style"/>
          <w:sz w:val="20"/>
          <w:szCs w:val="20"/>
        </w:rPr>
        <w:t>e da Cláusula Primeira deste</w:t>
      </w:r>
      <w:r w:rsidRPr="00050834">
        <w:rPr>
          <w:rFonts w:ascii="Bookman Old Style" w:hAnsi="Bookman Old Style"/>
          <w:spacing w:val="-2"/>
          <w:sz w:val="20"/>
          <w:szCs w:val="20"/>
        </w:rPr>
        <w:t xml:space="preserve"> </w:t>
      </w:r>
      <w:r w:rsidRPr="00050834">
        <w:rPr>
          <w:rFonts w:ascii="Bookman Old Style" w:hAnsi="Bookman Old Style"/>
          <w:sz w:val="20"/>
          <w:szCs w:val="20"/>
        </w:rPr>
        <w:t>instrumento;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responsabilizar-se</w:t>
      </w:r>
      <w:r w:rsidRPr="00050834">
        <w:rPr>
          <w:rFonts w:ascii="Bookman Old Style" w:hAnsi="Bookman Old Style"/>
          <w:spacing w:val="-5"/>
          <w:sz w:val="20"/>
          <w:szCs w:val="20"/>
        </w:rPr>
        <w:t xml:space="preserve"> </w:t>
      </w:r>
      <w:r w:rsidRPr="00050834">
        <w:rPr>
          <w:rFonts w:ascii="Bookman Old Style" w:hAnsi="Bookman Old Style"/>
          <w:sz w:val="20"/>
          <w:szCs w:val="20"/>
        </w:rPr>
        <w:t>por</w:t>
      </w:r>
      <w:r w:rsidRPr="00050834">
        <w:rPr>
          <w:rFonts w:ascii="Bookman Old Style" w:hAnsi="Bookman Old Style"/>
          <w:spacing w:val="-6"/>
          <w:sz w:val="20"/>
          <w:szCs w:val="20"/>
        </w:rPr>
        <w:t xml:space="preserve"> </w:t>
      </w:r>
      <w:r w:rsidRPr="00050834">
        <w:rPr>
          <w:rFonts w:ascii="Bookman Old Style" w:hAnsi="Bookman Old Style"/>
          <w:sz w:val="20"/>
          <w:szCs w:val="20"/>
        </w:rPr>
        <w:t>todos</w:t>
      </w:r>
      <w:r w:rsidRPr="00050834">
        <w:rPr>
          <w:rFonts w:ascii="Bookman Old Style" w:hAnsi="Bookman Old Style"/>
          <w:spacing w:val="-9"/>
          <w:sz w:val="20"/>
          <w:szCs w:val="20"/>
        </w:rPr>
        <w:t xml:space="preserve"> </w:t>
      </w:r>
      <w:r w:rsidRPr="00050834">
        <w:rPr>
          <w:rFonts w:ascii="Bookman Old Style" w:hAnsi="Bookman Old Style"/>
          <w:sz w:val="20"/>
          <w:szCs w:val="20"/>
        </w:rPr>
        <w:t>os</w:t>
      </w:r>
      <w:r w:rsidRPr="00050834">
        <w:rPr>
          <w:rFonts w:ascii="Bookman Old Style" w:hAnsi="Bookman Old Style"/>
          <w:spacing w:val="-7"/>
          <w:sz w:val="20"/>
          <w:szCs w:val="20"/>
        </w:rPr>
        <w:t xml:space="preserve"> </w:t>
      </w:r>
      <w:r w:rsidRPr="00050834">
        <w:rPr>
          <w:rFonts w:ascii="Bookman Old Style" w:hAnsi="Bookman Old Style"/>
          <w:sz w:val="20"/>
          <w:szCs w:val="20"/>
        </w:rPr>
        <w:t>custos</w:t>
      </w:r>
      <w:r w:rsidRPr="00050834">
        <w:rPr>
          <w:rFonts w:ascii="Bookman Old Style" w:hAnsi="Bookman Old Style"/>
          <w:spacing w:val="-7"/>
          <w:sz w:val="20"/>
          <w:szCs w:val="20"/>
        </w:rPr>
        <w:t xml:space="preserve"> </w:t>
      </w:r>
      <w:r w:rsidRPr="00050834">
        <w:rPr>
          <w:rFonts w:ascii="Bookman Old Style" w:hAnsi="Bookman Old Style"/>
          <w:sz w:val="20"/>
          <w:szCs w:val="20"/>
        </w:rPr>
        <w:t>para</w:t>
      </w:r>
      <w:r w:rsidRPr="00050834">
        <w:rPr>
          <w:rFonts w:ascii="Bookman Old Style" w:hAnsi="Bookman Old Style"/>
          <w:spacing w:val="-6"/>
          <w:sz w:val="20"/>
          <w:szCs w:val="20"/>
        </w:rPr>
        <w:t xml:space="preserve"> </w:t>
      </w:r>
      <w:r w:rsidRPr="00050834">
        <w:rPr>
          <w:rFonts w:ascii="Bookman Old Style" w:hAnsi="Bookman Old Style"/>
          <w:sz w:val="20"/>
          <w:szCs w:val="20"/>
        </w:rPr>
        <w:t>o</w:t>
      </w:r>
      <w:r w:rsidRPr="00050834">
        <w:rPr>
          <w:rFonts w:ascii="Bookman Old Style" w:hAnsi="Bookman Old Style"/>
          <w:spacing w:val="-6"/>
          <w:sz w:val="20"/>
          <w:szCs w:val="20"/>
        </w:rPr>
        <w:t xml:space="preserve"> </w:t>
      </w:r>
      <w:r w:rsidRPr="00050834">
        <w:rPr>
          <w:rFonts w:ascii="Bookman Old Style" w:hAnsi="Bookman Old Style"/>
          <w:sz w:val="20"/>
          <w:szCs w:val="20"/>
        </w:rPr>
        <w:t>cumprimento</w:t>
      </w:r>
      <w:r w:rsidRPr="00050834">
        <w:rPr>
          <w:rFonts w:ascii="Bookman Old Style" w:hAnsi="Bookman Old Style"/>
          <w:spacing w:val="-4"/>
          <w:sz w:val="20"/>
          <w:szCs w:val="20"/>
        </w:rPr>
        <w:t xml:space="preserve"> </w:t>
      </w:r>
      <w:r w:rsidRPr="00050834">
        <w:rPr>
          <w:rFonts w:ascii="Bookman Old Style" w:hAnsi="Bookman Old Style"/>
          <w:sz w:val="20"/>
          <w:szCs w:val="20"/>
        </w:rPr>
        <w:t>da</w:t>
      </w:r>
      <w:r w:rsidRPr="00050834">
        <w:rPr>
          <w:rFonts w:ascii="Bookman Old Style" w:hAnsi="Bookman Old Style"/>
          <w:spacing w:val="-6"/>
          <w:sz w:val="20"/>
          <w:szCs w:val="20"/>
        </w:rPr>
        <w:t xml:space="preserve"> </w:t>
      </w:r>
      <w:r w:rsidRPr="00050834">
        <w:rPr>
          <w:rFonts w:ascii="Bookman Old Style" w:hAnsi="Bookman Old Style"/>
          <w:sz w:val="20"/>
          <w:szCs w:val="20"/>
        </w:rPr>
        <w:t>prestação</w:t>
      </w:r>
      <w:r w:rsidRPr="00050834">
        <w:rPr>
          <w:rFonts w:ascii="Bookman Old Style" w:hAnsi="Bookman Old Style"/>
          <w:spacing w:val="-6"/>
          <w:sz w:val="20"/>
          <w:szCs w:val="20"/>
        </w:rPr>
        <w:t xml:space="preserve"> </w:t>
      </w:r>
      <w:r w:rsidRPr="00050834">
        <w:rPr>
          <w:rFonts w:ascii="Bookman Old Style" w:hAnsi="Bookman Old Style"/>
          <w:sz w:val="20"/>
          <w:szCs w:val="20"/>
        </w:rPr>
        <w:t>obrigacional,</w:t>
      </w:r>
      <w:r w:rsidRPr="00050834">
        <w:rPr>
          <w:rFonts w:ascii="Bookman Old Style" w:hAnsi="Bookman Old Style"/>
          <w:spacing w:val="-6"/>
          <w:sz w:val="20"/>
          <w:szCs w:val="20"/>
        </w:rPr>
        <w:t xml:space="preserve"> </w:t>
      </w:r>
      <w:r w:rsidRPr="00050834">
        <w:rPr>
          <w:rFonts w:ascii="Bookman Old Style" w:hAnsi="Bookman Old Style"/>
          <w:sz w:val="20"/>
          <w:szCs w:val="20"/>
        </w:rPr>
        <w:t>incluindo</w:t>
      </w:r>
      <w:r w:rsidRPr="00050834">
        <w:rPr>
          <w:rFonts w:ascii="Bookman Old Style" w:hAnsi="Bookman Old Style"/>
          <w:spacing w:val="-3"/>
          <w:sz w:val="20"/>
          <w:szCs w:val="20"/>
        </w:rPr>
        <w:t xml:space="preserve"> </w:t>
      </w:r>
      <w:r w:rsidRPr="00050834">
        <w:rPr>
          <w:rFonts w:ascii="Bookman Old Style" w:hAnsi="Bookman Old Style"/>
          <w:sz w:val="20"/>
          <w:szCs w:val="20"/>
        </w:rPr>
        <w:t>mão-de-obra,</w:t>
      </w:r>
      <w:r w:rsidRPr="00050834">
        <w:rPr>
          <w:rFonts w:ascii="Bookman Old Style" w:hAnsi="Bookman Old Style"/>
          <w:spacing w:val="-6"/>
          <w:sz w:val="20"/>
          <w:szCs w:val="20"/>
        </w:rPr>
        <w:t xml:space="preserve"> </w:t>
      </w:r>
      <w:r w:rsidRPr="00050834">
        <w:rPr>
          <w:rFonts w:ascii="Bookman Old Style" w:hAnsi="Bookman Old Style"/>
          <w:sz w:val="20"/>
          <w:szCs w:val="20"/>
        </w:rPr>
        <w:t>seguros, encargos sociais, tributos, transporte e outras despesas necessárias para o fornecimento do objeto do</w:t>
      </w:r>
      <w:r w:rsidRPr="00050834">
        <w:rPr>
          <w:rFonts w:ascii="Bookman Old Style" w:hAnsi="Bookman Old Style"/>
          <w:spacing w:val="-17"/>
          <w:sz w:val="20"/>
          <w:szCs w:val="20"/>
        </w:rPr>
        <w:t xml:space="preserve"> </w:t>
      </w:r>
      <w:r w:rsidRPr="00050834">
        <w:rPr>
          <w:rFonts w:ascii="Bookman Old Style" w:hAnsi="Bookman Old Style"/>
          <w:sz w:val="20"/>
          <w:szCs w:val="20"/>
        </w:rPr>
        <w:t>Contrato;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 xml:space="preserve">responsabilizar-se pela integral prestação contratual, inclusive quanto às obrigações decorrentes da inobservância </w:t>
      </w:r>
      <w:r w:rsidRPr="00050834">
        <w:rPr>
          <w:rFonts w:ascii="Bookman Old Style" w:hAnsi="Bookman Old Style"/>
          <w:spacing w:val="5"/>
          <w:sz w:val="20"/>
          <w:szCs w:val="20"/>
        </w:rPr>
        <w:t xml:space="preserve">da </w:t>
      </w:r>
      <w:r w:rsidRPr="00050834">
        <w:rPr>
          <w:rFonts w:ascii="Bookman Old Style" w:hAnsi="Bookman Old Style"/>
          <w:sz w:val="20"/>
          <w:szCs w:val="20"/>
        </w:rPr>
        <w:t>legislação em</w:t>
      </w:r>
      <w:r w:rsidRPr="00050834">
        <w:rPr>
          <w:rFonts w:ascii="Bookman Old Style" w:hAnsi="Bookman Old Style"/>
          <w:spacing w:val="-4"/>
          <w:sz w:val="20"/>
          <w:szCs w:val="20"/>
        </w:rPr>
        <w:t xml:space="preserve"> </w:t>
      </w:r>
      <w:r w:rsidRPr="00050834">
        <w:rPr>
          <w:rFonts w:ascii="Bookman Old Style" w:hAnsi="Bookman Old Style"/>
          <w:sz w:val="20"/>
          <w:szCs w:val="20"/>
        </w:rPr>
        <w:t>vigor;</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atender aos encargos</w:t>
      </w:r>
      <w:r w:rsidRPr="00050834">
        <w:rPr>
          <w:rFonts w:ascii="Bookman Old Style" w:hAnsi="Bookman Old Style"/>
          <w:spacing w:val="-2"/>
          <w:sz w:val="20"/>
          <w:szCs w:val="20"/>
        </w:rPr>
        <w:t xml:space="preserve"> </w:t>
      </w:r>
      <w:r w:rsidRPr="00050834">
        <w:rPr>
          <w:rFonts w:ascii="Bookman Old Style" w:hAnsi="Bookman Old Style"/>
          <w:sz w:val="20"/>
          <w:szCs w:val="20"/>
        </w:rPr>
        <w:t>trabalhistas;</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assumir total responsabilidade pelos danos causados ao CONTRATANTE ou a terceiros, por si ou por seus representantes,</w:t>
      </w:r>
      <w:r w:rsidRPr="00050834">
        <w:rPr>
          <w:rFonts w:ascii="Bookman Old Style" w:hAnsi="Bookman Old Style"/>
          <w:spacing w:val="-12"/>
          <w:sz w:val="20"/>
          <w:szCs w:val="20"/>
        </w:rPr>
        <w:t xml:space="preserve"> </w:t>
      </w:r>
      <w:r w:rsidRPr="00050834">
        <w:rPr>
          <w:rFonts w:ascii="Bookman Old Style" w:hAnsi="Bookman Old Style"/>
          <w:sz w:val="20"/>
          <w:szCs w:val="20"/>
        </w:rPr>
        <w:t>na</w:t>
      </w:r>
      <w:r w:rsidRPr="00050834">
        <w:rPr>
          <w:rFonts w:ascii="Bookman Old Style" w:hAnsi="Bookman Old Style"/>
          <w:spacing w:val="-11"/>
          <w:sz w:val="20"/>
          <w:szCs w:val="20"/>
        </w:rPr>
        <w:t xml:space="preserve"> </w:t>
      </w:r>
      <w:r w:rsidRPr="00050834">
        <w:rPr>
          <w:rFonts w:ascii="Bookman Old Style" w:hAnsi="Bookman Old Style"/>
          <w:sz w:val="20"/>
          <w:szCs w:val="20"/>
        </w:rPr>
        <w:t>execução</w:t>
      </w:r>
      <w:r w:rsidRPr="00050834">
        <w:rPr>
          <w:rFonts w:ascii="Bookman Old Style" w:hAnsi="Bookman Old Style"/>
          <w:spacing w:val="-11"/>
          <w:sz w:val="20"/>
          <w:szCs w:val="20"/>
        </w:rPr>
        <w:t xml:space="preserve"> </w:t>
      </w:r>
      <w:r w:rsidRPr="00050834">
        <w:rPr>
          <w:rFonts w:ascii="Bookman Old Style" w:hAnsi="Bookman Old Style"/>
          <w:sz w:val="20"/>
          <w:szCs w:val="20"/>
        </w:rPr>
        <w:t>do</w:t>
      </w:r>
      <w:r w:rsidRPr="00050834">
        <w:rPr>
          <w:rFonts w:ascii="Bookman Old Style" w:hAnsi="Bookman Old Style"/>
          <w:spacing w:val="-13"/>
          <w:sz w:val="20"/>
          <w:szCs w:val="20"/>
        </w:rPr>
        <w:t xml:space="preserve"> </w:t>
      </w:r>
      <w:r w:rsidRPr="00050834">
        <w:rPr>
          <w:rFonts w:ascii="Bookman Old Style" w:hAnsi="Bookman Old Style"/>
          <w:sz w:val="20"/>
          <w:szCs w:val="20"/>
        </w:rPr>
        <w:t>objeto</w:t>
      </w:r>
      <w:r w:rsidRPr="00050834">
        <w:rPr>
          <w:rFonts w:ascii="Bookman Old Style" w:hAnsi="Bookman Old Style"/>
          <w:spacing w:val="-13"/>
          <w:sz w:val="20"/>
          <w:szCs w:val="20"/>
        </w:rPr>
        <w:t xml:space="preserve"> </w:t>
      </w:r>
      <w:r w:rsidRPr="00050834">
        <w:rPr>
          <w:rFonts w:ascii="Bookman Old Style" w:hAnsi="Bookman Old Style"/>
          <w:sz w:val="20"/>
          <w:szCs w:val="20"/>
        </w:rPr>
        <w:t>contratado,</w:t>
      </w:r>
      <w:r w:rsidRPr="00050834">
        <w:rPr>
          <w:rFonts w:ascii="Bookman Old Style" w:hAnsi="Bookman Old Style"/>
          <w:spacing w:val="-12"/>
          <w:sz w:val="20"/>
          <w:szCs w:val="20"/>
        </w:rPr>
        <w:t xml:space="preserve"> </w:t>
      </w:r>
      <w:r w:rsidRPr="00050834">
        <w:rPr>
          <w:rFonts w:ascii="Bookman Old Style" w:hAnsi="Bookman Old Style"/>
          <w:sz w:val="20"/>
          <w:szCs w:val="20"/>
        </w:rPr>
        <w:t>isentando</w:t>
      </w:r>
      <w:r w:rsidRPr="00050834">
        <w:rPr>
          <w:rFonts w:ascii="Bookman Old Style" w:hAnsi="Bookman Old Style"/>
          <w:spacing w:val="-11"/>
          <w:sz w:val="20"/>
          <w:szCs w:val="20"/>
        </w:rPr>
        <w:t xml:space="preserve"> </w:t>
      </w:r>
      <w:r w:rsidRPr="00050834">
        <w:rPr>
          <w:rFonts w:ascii="Bookman Old Style" w:hAnsi="Bookman Old Style"/>
          <w:sz w:val="20"/>
          <w:szCs w:val="20"/>
        </w:rPr>
        <w:t>o</w:t>
      </w:r>
      <w:r w:rsidRPr="00050834">
        <w:rPr>
          <w:rFonts w:ascii="Bookman Old Style" w:hAnsi="Bookman Old Style"/>
          <w:spacing w:val="-13"/>
          <w:sz w:val="20"/>
          <w:szCs w:val="20"/>
        </w:rPr>
        <w:t xml:space="preserve"> </w:t>
      </w:r>
      <w:r w:rsidRPr="00050834">
        <w:rPr>
          <w:rFonts w:ascii="Bookman Old Style" w:hAnsi="Bookman Old Style"/>
          <w:sz w:val="20"/>
          <w:szCs w:val="20"/>
        </w:rPr>
        <w:t>CONTRATANTE</w:t>
      </w:r>
      <w:r w:rsidRPr="00050834">
        <w:rPr>
          <w:rFonts w:ascii="Bookman Old Style" w:hAnsi="Bookman Old Style"/>
          <w:spacing w:val="-11"/>
          <w:sz w:val="20"/>
          <w:szCs w:val="20"/>
        </w:rPr>
        <w:t xml:space="preserve"> </w:t>
      </w:r>
      <w:r w:rsidRPr="00050834">
        <w:rPr>
          <w:rFonts w:ascii="Bookman Old Style" w:hAnsi="Bookman Old Style"/>
          <w:sz w:val="20"/>
          <w:szCs w:val="20"/>
        </w:rPr>
        <w:t>de</w:t>
      </w:r>
      <w:r w:rsidRPr="00050834">
        <w:rPr>
          <w:rFonts w:ascii="Bookman Old Style" w:hAnsi="Bookman Old Style"/>
          <w:spacing w:val="-14"/>
          <w:sz w:val="20"/>
          <w:szCs w:val="20"/>
        </w:rPr>
        <w:t xml:space="preserve"> </w:t>
      </w:r>
      <w:r w:rsidRPr="00050834">
        <w:rPr>
          <w:rFonts w:ascii="Bookman Old Style" w:hAnsi="Bookman Old Style"/>
          <w:sz w:val="20"/>
          <w:szCs w:val="20"/>
        </w:rPr>
        <w:t>toda</w:t>
      </w:r>
      <w:r w:rsidRPr="00050834">
        <w:rPr>
          <w:rFonts w:ascii="Bookman Old Style" w:hAnsi="Bookman Old Style"/>
          <w:spacing w:val="-14"/>
          <w:sz w:val="20"/>
          <w:szCs w:val="20"/>
        </w:rPr>
        <w:t xml:space="preserve"> </w:t>
      </w:r>
      <w:r w:rsidRPr="00050834">
        <w:rPr>
          <w:rFonts w:ascii="Bookman Old Style" w:hAnsi="Bookman Old Style"/>
          <w:sz w:val="20"/>
          <w:szCs w:val="20"/>
        </w:rPr>
        <w:t>e</w:t>
      </w:r>
      <w:r w:rsidRPr="00050834">
        <w:rPr>
          <w:rFonts w:ascii="Bookman Old Style" w:hAnsi="Bookman Old Style"/>
          <w:spacing w:val="-11"/>
          <w:sz w:val="20"/>
          <w:szCs w:val="20"/>
        </w:rPr>
        <w:t xml:space="preserve"> </w:t>
      </w:r>
      <w:r w:rsidRPr="00050834">
        <w:rPr>
          <w:rFonts w:ascii="Bookman Old Style" w:hAnsi="Bookman Old Style"/>
          <w:sz w:val="20"/>
          <w:szCs w:val="20"/>
        </w:rPr>
        <w:t>qualquer</w:t>
      </w:r>
      <w:r w:rsidRPr="00050834">
        <w:rPr>
          <w:rFonts w:ascii="Bookman Old Style" w:hAnsi="Bookman Old Style"/>
          <w:spacing w:val="-12"/>
          <w:sz w:val="20"/>
          <w:szCs w:val="20"/>
        </w:rPr>
        <w:t xml:space="preserve"> </w:t>
      </w:r>
      <w:r w:rsidRPr="00050834">
        <w:rPr>
          <w:rFonts w:ascii="Bookman Old Style" w:hAnsi="Bookman Old Style"/>
          <w:sz w:val="20"/>
          <w:szCs w:val="20"/>
        </w:rPr>
        <w:t>reclamação</w:t>
      </w:r>
      <w:r w:rsidRPr="00050834">
        <w:rPr>
          <w:rFonts w:ascii="Bookman Old Style" w:hAnsi="Bookman Old Style"/>
          <w:spacing w:val="-10"/>
          <w:sz w:val="20"/>
          <w:szCs w:val="20"/>
        </w:rPr>
        <w:t xml:space="preserve"> </w:t>
      </w:r>
      <w:r w:rsidRPr="00050834">
        <w:rPr>
          <w:rFonts w:ascii="Bookman Old Style" w:hAnsi="Bookman Old Style"/>
          <w:sz w:val="20"/>
          <w:szCs w:val="20"/>
        </w:rPr>
        <w:t>que</w:t>
      </w:r>
      <w:r w:rsidRPr="00050834">
        <w:rPr>
          <w:rFonts w:ascii="Bookman Old Style" w:hAnsi="Bookman Old Style"/>
          <w:spacing w:val="-11"/>
          <w:sz w:val="20"/>
          <w:szCs w:val="20"/>
        </w:rPr>
        <w:t xml:space="preserve"> </w:t>
      </w:r>
      <w:r w:rsidRPr="00050834">
        <w:rPr>
          <w:rFonts w:ascii="Bookman Old Style" w:hAnsi="Bookman Old Style"/>
          <w:sz w:val="20"/>
          <w:szCs w:val="20"/>
        </w:rPr>
        <w:t>possa surgir em decorrência dos</w:t>
      </w:r>
      <w:r w:rsidRPr="00050834">
        <w:rPr>
          <w:rFonts w:ascii="Bookman Old Style" w:hAnsi="Bookman Old Style"/>
          <w:spacing w:val="-3"/>
          <w:sz w:val="20"/>
          <w:szCs w:val="20"/>
        </w:rPr>
        <w:t xml:space="preserve"> </w:t>
      </w:r>
      <w:r w:rsidRPr="00050834">
        <w:rPr>
          <w:rFonts w:ascii="Bookman Old Style" w:hAnsi="Bookman Old Style"/>
          <w:sz w:val="20"/>
          <w:szCs w:val="20"/>
        </w:rPr>
        <w:t>mesmos;</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reconhecer o direito do CONTRATANTE de solicitar o material, sempre que julgar</w:t>
      </w:r>
      <w:r w:rsidRPr="00050834">
        <w:rPr>
          <w:rFonts w:ascii="Bookman Old Style" w:hAnsi="Bookman Old Style"/>
          <w:spacing w:val="-4"/>
          <w:sz w:val="20"/>
          <w:szCs w:val="20"/>
        </w:rPr>
        <w:t xml:space="preserve"> </w:t>
      </w:r>
      <w:r w:rsidRPr="00050834">
        <w:rPr>
          <w:rFonts w:ascii="Bookman Old Style" w:hAnsi="Bookman Old Style"/>
          <w:sz w:val="20"/>
          <w:szCs w:val="20"/>
        </w:rPr>
        <w:t>necessário;</w:t>
      </w:r>
    </w:p>
    <w:p w:rsid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manter,</w:t>
      </w:r>
      <w:r w:rsidRPr="00050834">
        <w:rPr>
          <w:rFonts w:ascii="Bookman Old Style" w:hAnsi="Bookman Old Style"/>
          <w:spacing w:val="-6"/>
          <w:sz w:val="20"/>
          <w:szCs w:val="20"/>
        </w:rPr>
        <w:t xml:space="preserve"> </w:t>
      </w:r>
      <w:r w:rsidRPr="00050834">
        <w:rPr>
          <w:rFonts w:ascii="Bookman Old Style" w:hAnsi="Bookman Old Style"/>
          <w:sz w:val="20"/>
          <w:szCs w:val="20"/>
        </w:rPr>
        <w:t>sempre</w:t>
      </w:r>
      <w:r w:rsidRPr="00050834">
        <w:rPr>
          <w:rFonts w:ascii="Bookman Old Style" w:hAnsi="Bookman Old Style"/>
          <w:spacing w:val="-8"/>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escrito</w:t>
      </w:r>
      <w:r w:rsidRPr="00050834">
        <w:rPr>
          <w:rFonts w:ascii="Bookman Old Style" w:hAnsi="Bookman Old Style"/>
          <w:spacing w:val="-5"/>
          <w:sz w:val="20"/>
          <w:szCs w:val="20"/>
        </w:rPr>
        <w:t xml:space="preserve"> </w:t>
      </w:r>
      <w:r w:rsidRPr="00050834">
        <w:rPr>
          <w:rFonts w:ascii="Bookman Old Style" w:hAnsi="Bookman Old Style"/>
          <w:sz w:val="20"/>
          <w:szCs w:val="20"/>
        </w:rPr>
        <w:t>com</w:t>
      </w:r>
      <w:r w:rsidRPr="00050834">
        <w:rPr>
          <w:rFonts w:ascii="Bookman Old Style" w:hAnsi="Bookman Old Style"/>
          <w:spacing w:val="-10"/>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CONTRATANTE,</w:t>
      </w:r>
      <w:r w:rsidRPr="00050834">
        <w:rPr>
          <w:rFonts w:ascii="Bookman Old Style" w:hAnsi="Bookman Old Style"/>
          <w:spacing w:val="-8"/>
          <w:sz w:val="20"/>
          <w:szCs w:val="20"/>
        </w:rPr>
        <w:t xml:space="preserve"> </w:t>
      </w:r>
      <w:r w:rsidRPr="00050834">
        <w:rPr>
          <w:rFonts w:ascii="Bookman Old Style" w:hAnsi="Bookman Old Style"/>
          <w:sz w:val="20"/>
          <w:szCs w:val="20"/>
        </w:rPr>
        <w:t>os</w:t>
      </w:r>
      <w:r w:rsidRPr="00050834">
        <w:rPr>
          <w:rFonts w:ascii="Bookman Old Style" w:hAnsi="Bookman Old Style"/>
          <w:spacing w:val="-9"/>
          <w:sz w:val="20"/>
          <w:szCs w:val="20"/>
        </w:rPr>
        <w:t xml:space="preserve"> </w:t>
      </w:r>
      <w:r w:rsidRPr="00050834">
        <w:rPr>
          <w:rFonts w:ascii="Bookman Old Style" w:hAnsi="Bookman Old Style"/>
          <w:sz w:val="20"/>
          <w:szCs w:val="20"/>
        </w:rPr>
        <w:t>entendimentos</w:t>
      </w:r>
      <w:r w:rsidRPr="00050834">
        <w:rPr>
          <w:rFonts w:ascii="Bookman Old Style" w:hAnsi="Bookman Old Style"/>
          <w:spacing w:val="-7"/>
          <w:sz w:val="20"/>
          <w:szCs w:val="20"/>
        </w:rPr>
        <w:t xml:space="preserve"> </w:t>
      </w:r>
      <w:r w:rsidRPr="00050834">
        <w:rPr>
          <w:rFonts w:ascii="Bookman Old Style" w:hAnsi="Bookman Old Style"/>
          <w:sz w:val="20"/>
          <w:szCs w:val="20"/>
        </w:rPr>
        <w:t>sobre</w:t>
      </w:r>
      <w:r w:rsidRPr="00050834">
        <w:rPr>
          <w:rFonts w:ascii="Bookman Old Style" w:hAnsi="Bookman Old Style"/>
          <w:spacing w:val="-8"/>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objeto</w:t>
      </w:r>
      <w:r w:rsidRPr="00050834">
        <w:rPr>
          <w:rFonts w:ascii="Bookman Old Style" w:hAnsi="Bookman Old Style"/>
          <w:spacing w:val="-7"/>
          <w:sz w:val="20"/>
          <w:szCs w:val="20"/>
        </w:rPr>
        <w:t xml:space="preserve"> </w:t>
      </w:r>
      <w:r w:rsidRPr="00050834">
        <w:rPr>
          <w:rFonts w:ascii="Bookman Old Style" w:hAnsi="Bookman Old Style"/>
          <w:sz w:val="20"/>
          <w:szCs w:val="20"/>
        </w:rPr>
        <w:t>contratado,</w:t>
      </w:r>
      <w:r w:rsidRPr="00050834">
        <w:rPr>
          <w:rFonts w:ascii="Bookman Old Style" w:hAnsi="Bookman Old Style"/>
          <w:spacing w:val="-8"/>
          <w:sz w:val="20"/>
          <w:szCs w:val="20"/>
        </w:rPr>
        <w:t xml:space="preserve"> </w:t>
      </w:r>
      <w:r w:rsidRPr="00050834">
        <w:rPr>
          <w:rFonts w:ascii="Bookman Old Style" w:hAnsi="Bookman Old Style"/>
          <w:sz w:val="20"/>
          <w:szCs w:val="20"/>
        </w:rPr>
        <w:t>ressalvados</w:t>
      </w:r>
      <w:r w:rsidRPr="00050834">
        <w:rPr>
          <w:rFonts w:ascii="Bookman Old Style" w:hAnsi="Bookman Old Style"/>
          <w:spacing w:val="-9"/>
          <w:sz w:val="20"/>
          <w:szCs w:val="20"/>
        </w:rPr>
        <w:t xml:space="preserve"> </w:t>
      </w:r>
      <w:r w:rsidRPr="00050834">
        <w:rPr>
          <w:rFonts w:ascii="Bookman Old Style" w:hAnsi="Bookman Old Style"/>
          <w:sz w:val="20"/>
          <w:szCs w:val="20"/>
        </w:rPr>
        <w:t>os</w:t>
      </w:r>
      <w:r w:rsidRPr="00050834">
        <w:rPr>
          <w:rFonts w:ascii="Bookman Old Style" w:hAnsi="Bookman Old Style"/>
          <w:spacing w:val="-7"/>
          <w:sz w:val="20"/>
          <w:szCs w:val="20"/>
        </w:rPr>
        <w:t xml:space="preserve"> </w:t>
      </w:r>
      <w:r w:rsidRPr="00050834">
        <w:rPr>
          <w:rFonts w:ascii="Bookman Old Style" w:hAnsi="Bookman Old Style"/>
          <w:sz w:val="20"/>
          <w:szCs w:val="20"/>
        </w:rPr>
        <w:t>casos determinados pela urgência dos mesmos, cujos entendimentos verbais deverão ser confirmados por escrito, dentro do prazo máximo de 03 (três) dias</w:t>
      </w:r>
      <w:r w:rsidRPr="00050834">
        <w:rPr>
          <w:rFonts w:ascii="Bookman Old Style" w:hAnsi="Bookman Old Style"/>
          <w:spacing w:val="1"/>
          <w:sz w:val="20"/>
          <w:szCs w:val="20"/>
        </w:rPr>
        <w:t xml:space="preserve"> </w:t>
      </w:r>
      <w:r w:rsidRPr="00050834">
        <w:rPr>
          <w:rFonts w:ascii="Bookman Old Style" w:hAnsi="Bookman Old Style"/>
          <w:sz w:val="20"/>
          <w:szCs w:val="20"/>
        </w:rPr>
        <w:t>úteis;</w:t>
      </w:r>
    </w:p>
    <w:p w:rsidR="00050834" w:rsidRPr="00050834" w:rsidRDefault="00050834" w:rsidP="00D52BBE">
      <w:pPr>
        <w:pStyle w:val="PargrafodaLista"/>
        <w:numPr>
          <w:ilvl w:val="0"/>
          <w:numId w:val="7"/>
        </w:numPr>
        <w:tabs>
          <w:tab w:val="left" w:pos="1367"/>
        </w:tabs>
        <w:ind w:left="0" w:right="-24" w:firstLine="0"/>
        <w:rPr>
          <w:rFonts w:ascii="Bookman Old Style" w:hAnsi="Bookman Old Style"/>
          <w:sz w:val="20"/>
          <w:szCs w:val="20"/>
        </w:rPr>
      </w:pPr>
      <w:r w:rsidRPr="00050834">
        <w:rPr>
          <w:rFonts w:ascii="Bookman Old Style" w:hAnsi="Bookman Old Style"/>
          <w:sz w:val="20"/>
          <w:szCs w:val="20"/>
        </w:rPr>
        <w:t>manter</w:t>
      </w:r>
      <w:r w:rsidRPr="00050834">
        <w:rPr>
          <w:rFonts w:ascii="Bookman Old Style" w:hAnsi="Bookman Old Style"/>
          <w:spacing w:val="-13"/>
          <w:sz w:val="20"/>
          <w:szCs w:val="20"/>
        </w:rPr>
        <w:t xml:space="preserve"> </w:t>
      </w:r>
      <w:r w:rsidRPr="00050834">
        <w:rPr>
          <w:rFonts w:ascii="Bookman Old Style" w:hAnsi="Bookman Old Style"/>
          <w:sz w:val="20"/>
          <w:szCs w:val="20"/>
        </w:rPr>
        <w:t>todas</w:t>
      </w:r>
      <w:r w:rsidRPr="00050834">
        <w:rPr>
          <w:rFonts w:ascii="Bookman Old Style" w:hAnsi="Bookman Old Style"/>
          <w:spacing w:val="-14"/>
          <w:sz w:val="20"/>
          <w:szCs w:val="20"/>
        </w:rPr>
        <w:t xml:space="preserve"> </w:t>
      </w:r>
      <w:r w:rsidRPr="00050834">
        <w:rPr>
          <w:rFonts w:ascii="Bookman Old Style" w:hAnsi="Bookman Old Style"/>
          <w:sz w:val="20"/>
          <w:szCs w:val="20"/>
        </w:rPr>
        <w:t>as</w:t>
      </w:r>
      <w:r w:rsidRPr="00050834">
        <w:rPr>
          <w:rFonts w:ascii="Bookman Old Style" w:hAnsi="Bookman Old Style"/>
          <w:spacing w:val="-14"/>
          <w:sz w:val="20"/>
          <w:szCs w:val="20"/>
        </w:rPr>
        <w:t xml:space="preserve"> </w:t>
      </w:r>
      <w:r w:rsidRPr="00050834">
        <w:rPr>
          <w:rFonts w:ascii="Bookman Old Style" w:hAnsi="Bookman Old Style"/>
          <w:sz w:val="20"/>
          <w:szCs w:val="20"/>
        </w:rPr>
        <w:t>condições</w:t>
      </w:r>
      <w:r w:rsidRPr="00050834">
        <w:rPr>
          <w:rFonts w:ascii="Bookman Old Style" w:hAnsi="Bookman Old Style"/>
          <w:spacing w:val="-12"/>
          <w:sz w:val="20"/>
          <w:szCs w:val="20"/>
        </w:rPr>
        <w:t xml:space="preserve"> </w:t>
      </w:r>
      <w:r w:rsidRPr="00050834">
        <w:rPr>
          <w:rFonts w:ascii="Bookman Old Style" w:hAnsi="Bookman Old Style"/>
          <w:sz w:val="20"/>
          <w:szCs w:val="20"/>
        </w:rPr>
        <w:t>exigidas</w:t>
      </w:r>
      <w:r w:rsidRPr="00050834">
        <w:rPr>
          <w:rFonts w:ascii="Bookman Old Style" w:hAnsi="Bookman Old Style"/>
          <w:spacing w:val="-13"/>
          <w:sz w:val="20"/>
          <w:szCs w:val="20"/>
        </w:rPr>
        <w:t xml:space="preserve"> </w:t>
      </w:r>
      <w:r w:rsidRPr="00050834">
        <w:rPr>
          <w:rFonts w:ascii="Bookman Old Style" w:hAnsi="Bookman Old Style"/>
          <w:sz w:val="20"/>
          <w:szCs w:val="20"/>
        </w:rPr>
        <w:t>para</w:t>
      </w:r>
      <w:r w:rsidRPr="00050834">
        <w:rPr>
          <w:rFonts w:ascii="Bookman Old Style" w:hAnsi="Bookman Old Style"/>
          <w:spacing w:val="-14"/>
          <w:sz w:val="20"/>
          <w:szCs w:val="20"/>
        </w:rPr>
        <w:t xml:space="preserve"> </w:t>
      </w:r>
      <w:r w:rsidRPr="00050834">
        <w:rPr>
          <w:rFonts w:ascii="Bookman Old Style" w:hAnsi="Bookman Old Style"/>
          <w:sz w:val="20"/>
          <w:szCs w:val="20"/>
        </w:rPr>
        <w:t>habilitação</w:t>
      </w:r>
      <w:r w:rsidRPr="00050834">
        <w:rPr>
          <w:rFonts w:ascii="Bookman Old Style" w:hAnsi="Bookman Old Style"/>
          <w:spacing w:val="-13"/>
          <w:sz w:val="20"/>
          <w:szCs w:val="20"/>
        </w:rPr>
        <w:t xml:space="preserve"> </w:t>
      </w:r>
      <w:r w:rsidRPr="00050834">
        <w:rPr>
          <w:rFonts w:ascii="Bookman Old Style" w:hAnsi="Bookman Old Style"/>
          <w:sz w:val="20"/>
          <w:szCs w:val="20"/>
        </w:rPr>
        <w:t>e</w:t>
      </w:r>
      <w:r w:rsidRPr="00050834">
        <w:rPr>
          <w:rFonts w:ascii="Bookman Old Style" w:hAnsi="Bookman Old Style"/>
          <w:spacing w:val="-13"/>
          <w:sz w:val="20"/>
          <w:szCs w:val="20"/>
        </w:rPr>
        <w:t xml:space="preserve"> </w:t>
      </w:r>
      <w:r w:rsidRPr="00050834">
        <w:rPr>
          <w:rFonts w:ascii="Bookman Old Style" w:hAnsi="Bookman Old Style"/>
          <w:sz w:val="20"/>
          <w:szCs w:val="20"/>
        </w:rPr>
        <w:t>qualificação</w:t>
      </w:r>
      <w:r w:rsidRPr="00050834">
        <w:rPr>
          <w:rFonts w:ascii="Bookman Old Style" w:hAnsi="Bookman Old Style"/>
          <w:spacing w:val="-13"/>
          <w:sz w:val="20"/>
          <w:szCs w:val="20"/>
        </w:rPr>
        <w:t xml:space="preserve"> </w:t>
      </w:r>
      <w:r w:rsidRPr="00050834">
        <w:rPr>
          <w:rFonts w:ascii="Bookman Old Style" w:hAnsi="Bookman Old Style"/>
          <w:sz w:val="20"/>
          <w:szCs w:val="20"/>
        </w:rPr>
        <w:t>exigidas</w:t>
      </w:r>
      <w:r w:rsidRPr="00050834">
        <w:rPr>
          <w:rFonts w:ascii="Bookman Old Style" w:hAnsi="Bookman Old Style"/>
          <w:spacing w:val="-14"/>
          <w:sz w:val="20"/>
          <w:szCs w:val="20"/>
        </w:rPr>
        <w:t xml:space="preserve"> </w:t>
      </w:r>
      <w:r w:rsidRPr="00050834">
        <w:rPr>
          <w:rFonts w:ascii="Bookman Old Style" w:hAnsi="Bookman Old Style"/>
          <w:sz w:val="20"/>
          <w:szCs w:val="20"/>
        </w:rPr>
        <w:t>no</w:t>
      </w:r>
      <w:r w:rsidRPr="00050834">
        <w:rPr>
          <w:rFonts w:ascii="Bookman Old Style" w:hAnsi="Bookman Old Style"/>
          <w:spacing w:val="-13"/>
          <w:sz w:val="20"/>
          <w:szCs w:val="20"/>
        </w:rPr>
        <w:t xml:space="preserve"> </w:t>
      </w:r>
      <w:r w:rsidRPr="00050834">
        <w:rPr>
          <w:rFonts w:ascii="Bookman Old Style" w:hAnsi="Bookman Old Style"/>
          <w:sz w:val="20"/>
          <w:szCs w:val="20"/>
        </w:rPr>
        <w:t>Edital</w:t>
      </w:r>
      <w:r w:rsidRPr="00050834">
        <w:rPr>
          <w:rFonts w:ascii="Bookman Old Style" w:hAnsi="Bookman Old Style"/>
          <w:spacing w:val="-12"/>
          <w:sz w:val="20"/>
          <w:szCs w:val="20"/>
        </w:rPr>
        <w:t xml:space="preserve"> </w:t>
      </w:r>
      <w:r w:rsidRPr="00050834">
        <w:rPr>
          <w:rFonts w:ascii="Bookman Old Style" w:hAnsi="Bookman Old Style"/>
          <w:sz w:val="20"/>
          <w:szCs w:val="20"/>
        </w:rPr>
        <w:t>do</w:t>
      </w:r>
      <w:r w:rsidRPr="00050834">
        <w:rPr>
          <w:rFonts w:ascii="Bookman Old Style" w:hAnsi="Bookman Old Style"/>
          <w:spacing w:val="-12"/>
          <w:sz w:val="20"/>
          <w:szCs w:val="20"/>
        </w:rPr>
        <w:t xml:space="preserve"> </w:t>
      </w:r>
      <w:r w:rsidRPr="00050834">
        <w:rPr>
          <w:rFonts w:ascii="Bookman Old Style" w:hAnsi="Bookman Old Style"/>
          <w:sz w:val="20"/>
          <w:szCs w:val="20"/>
        </w:rPr>
        <w:t>Pregão Eletrônico</w:t>
      </w:r>
      <w:r w:rsidRPr="00050834">
        <w:rPr>
          <w:rFonts w:ascii="Bookman Old Style" w:hAnsi="Bookman Old Style"/>
          <w:spacing w:val="-13"/>
          <w:sz w:val="20"/>
          <w:szCs w:val="20"/>
        </w:rPr>
        <w:t xml:space="preserve"> </w:t>
      </w:r>
      <w:r w:rsidRPr="00050834">
        <w:rPr>
          <w:rFonts w:ascii="Bookman Old Style" w:hAnsi="Bookman Old Style"/>
          <w:sz w:val="20"/>
          <w:szCs w:val="20"/>
        </w:rPr>
        <w:t>nº</w:t>
      </w:r>
      <w:r w:rsidRPr="00050834">
        <w:rPr>
          <w:rFonts w:ascii="Bookman Old Style" w:hAnsi="Bookman Old Style"/>
          <w:spacing w:val="-8"/>
          <w:sz w:val="20"/>
          <w:szCs w:val="20"/>
        </w:rPr>
        <w:t xml:space="preserve"> </w:t>
      </w:r>
      <w:r w:rsidR="007A67E5">
        <w:rPr>
          <w:rFonts w:ascii="Bookman Old Style" w:hAnsi="Bookman Old Style"/>
          <w:b/>
          <w:sz w:val="20"/>
          <w:szCs w:val="20"/>
        </w:rPr>
        <w:t>0</w:t>
      </w:r>
      <w:r w:rsidR="006A33C3">
        <w:rPr>
          <w:rFonts w:ascii="Bookman Old Style" w:hAnsi="Bookman Old Style"/>
          <w:b/>
          <w:sz w:val="20"/>
          <w:szCs w:val="20"/>
        </w:rPr>
        <w:t>4</w:t>
      </w:r>
      <w:r w:rsidR="003B0900">
        <w:rPr>
          <w:rFonts w:ascii="Bookman Old Style" w:hAnsi="Bookman Old Style"/>
          <w:b/>
          <w:sz w:val="20"/>
          <w:szCs w:val="20"/>
        </w:rPr>
        <w:t>5</w:t>
      </w:r>
      <w:r w:rsidR="006A33C3">
        <w:rPr>
          <w:rFonts w:ascii="Bookman Old Style" w:hAnsi="Bookman Old Style"/>
          <w:b/>
          <w:sz w:val="20"/>
          <w:szCs w:val="20"/>
        </w:rPr>
        <w:t>/2022</w:t>
      </w:r>
      <w:r w:rsidRPr="00050834">
        <w:rPr>
          <w:rFonts w:ascii="Bookman Old Style" w:hAnsi="Bookman Old Style"/>
          <w:sz w:val="20"/>
          <w:szCs w:val="20"/>
        </w:rPr>
        <w:t>, durante a vigência do Contrato.</w:t>
      </w:r>
    </w:p>
    <w:p w:rsidR="00050834" w:rsidRPr="005B6C5B" w:rsidRDefault="00050834" w:rsidP="00D52BBE">
      <w:pPr>
        <w:pStyle w:val="Corpodetexto"/>
        <w:spacing w:before="10"/>
        <w:rPr>
          <w:rFonts w:ascii="Bookman Old Style" w:hAnsi="Bookman Old Style"/>
          <w:sz w:val="20"/>
          <w:szCs w:val="20"/>
        </w:rPr>
      </w:pPr>
    </w:p>
    <w:p w:rsidR="00050834" w:rsidRPr="005B6C5B" w:rsidRDefault="00050834" w:rsidP="00D52BBE">
      <w:pPr>
        <w:ind w:right="793"/>
        <w:rPr>
          <w:rFonts w:ascii="Bookman Old Style" w:hAnsi="Bookman Old Style"/>
          <w:b/>
          <w:sz w:val="20"/>
          <w:szCs w:val="20"/>
        </w:rPr>
      </w:pPr>
      <w:r w:rsidRPr="005B6C5B">
        <w:rPr>
          <w:rFonts w:ascii="Bookman Old Style" w:hAnsi="Bookman Old Style"/>
          <w:b/>
          <w:sz w:val="20"/>
          <w:szCs w:val="20"/>
        </w:rPr>
        <w:t xml:space="preserve">CLÁUSULA </w:t>
      </w:r>
      <w:r w:rsidR="007A67E5">
        <w:rPr>
          <w:rFonts w:ascii="Bookman Old Style" w:hAnsi="Bookman Old Style"/>
          <w:b/>
          <w:sz w:val="20"/>
          <w:szCs w:val="20"/>
        </w:rPr>
        <w:t>NONA</w:t>
      </w:r>
      <w:r w:rsidRPr="005B6C5B">
        <w:rPr>
          <w:rFonts w:ascii="Bookman Old Style" w:hAnsi="Bookman Old Style"/>
          <w:b/>
          <w:sz w:val="20"/>
          <w:szCs w:val="20"/>
        </w:rPr>
        <w:t xml:space="preserve"> – DAS PENAS PELA INADIMPLÊNCIA</w:t>
      </w:r>
    </w:p>
    <w:p w:rsidR="00050834" w:rsidRPr="005B6C5B" w:rsidRDefault="00050834" w:rsidP="00D52BBE">
      <w:pPr>
        <w:pStyle w:val="Corpodetexto"/>
        <w:spacing w:before="11"/>
        <w:rPr>
          <w:rFonts w:ascii="Bookman Old Style" w:hAnsi="Bookman Old Style"/>
          <w:b/>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Default="00050834" w:rsidP="00D52BBE">
      <w:pPr>
        <w:ind w:right="-24"/>
        <w:jc w:val="both"/>
        <w:rPr>
          <w:rFonts w:ascii="Bookman Old Style" w:hAnsi="Bookman Old Style"/>
          <w:sz w:val="20"/>
          <w:szCs w:val="20"/>
        </w:rPr>
      </w:pP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Advertência;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0,5%</w:t>
      </w:r>
      <w:r w:rsidRPr="00050834">
        <w:rPr>
          <w:rFonts w:ascii="Bookman Old Style" w:hAnsi="Bookman Old Style"/>
          <w:spacing w:val="-10"/>
          <w:sz w:val="20"/>
          <w:szCs w:val="20"/>
        </w:rPr>
        <w:t xml:space="preserve"> </w:t>
      </w:r>
      <w:r w:rsidRPr="00050834">
        <w:rPr>
          <w:rFonts w:ascii="Bookman Old Style" w:hAnsi="Bookman Old Style"/>
          <w:sz w:val="20"/>
          <w:szCs w:val="20"/>
        </w:rPr>
        <w:t>(cinco</w:t>
      </w:r>
      <w:r w:rsidRPr="00050834">
        <w:rPr>
          <w:rFonts w:ascii="Bookman Old Style" w:hAnsi="Bookman Old Style"/>
          <w:spacing w:val="-7"/>
          <w:sz w:val="20"/>
          <w:szCs w:val="20"/>
        </w:rPr>
        <w:t xml:space="preserve"> </w:t>
      </w:r>
      <w:r w:rsidRPr="00050834">
        <w:rPr>
          <w:rFonts w:ascii="Bookman Old Style" w:hAnsi="Bookman Old Style"/>
          <w:sz w:val="20"/>
          <w:szCs w:val="20"/>
        </w:rPr>
        <w:t>décimos</w:t>
      </w:r>
      <w:r w:rsidRPr="00050834">
        <w:rPr>
          <w:rFonts w:ascii="Bookman Old Style" w:hAnsi="Bookman Old Style"/>
          <w:spacing w:val="-9"/>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cento)</w:t>
      </w:r>
      <w:r w:rsidRPr="00050834">
        <w:rPr>
          <w:rFonts w:ascii="Bookman Old Style" w:hAnsi="Bookman Old Style"/>
          <w:spacing w:val="-8"/>
          <w:sz w:val="20"/>
          <w:szCs w:val="20"/>
        </w:rPr>
        <w:t xml:space="preserve"> </w:t>
      </w:r>
      <w:r w:rsidRPr="00050834">
        <w:rPr>
          <w:rFonts w:ascii="Bookman Old Style" w:hAnsi="Bookman Old Style"/>
          <w:sz w:val="20"/>
          <w:szCs w:val="20"/>
        </w:rPr>
        <w:t>por</w:t>
      </w:r>
      <w:r w:rsidRPr="00050834">
        <w:rPr>
          <w:rFonts w:ascii="Bookman Old Style" w:hAnsi="Bookman Old Style"/>
          <w:spacing w:val="-8"/>
          <w:sz w:val="20"/>
          <w:szCs w:val="20"/>
        </w:rPr>
        <w:t xml:space="preserve"> </w:t>
      </w:r>
      <w:r w:rsidRPr="00050834">
        <w:rPr>
          <w:rFonts w:ascii="Bookman Old Style" w:hAnsi="Bookman Old Style"/>
          <w:sz w:val="20"/>
          <w:szCs w:val="20"/>
        </w:rPr>
        <w:t>dia</w:t>
      </w:r>
      <w:r w:rsidRPr="00050834">
        <w:rPr>
          <w:rFonts w:ascii="Bookman Old Style" w:hAnsi="Bookman Old Style"/>
          <w:spacing w:val="-8"/>
          <w:sz w:val="20"/>
          <w:szCs w:val="20"/>
        </w:rPr>
        <w:t xml:space="preserve"> </w:t>
      </w:r>
      <w:r w:rsidRPr="00050834">
        <w:rPr>
          <w:rFonts w:ascii="Bookman Old Style" w:hAnsi="Bookman Old Style"/>
          <w:sz w:val="20"/>
          <w:szCs w:val="20"/>
        </w:rPr>
        <w:t>de</w:t>
      </w:r>
      <w:r w:rsidRPr="00050834">
        <w:rPr>
          <w:rFonts w:ascii="Bookman Old Style" w:hAnsi="Bookman Old Style"/>
          <w:spacing w:val="-8"/>
          <w:sz w:val="20"/>
          <w:szCs w:val="20"/>
        </w:rPr>
        <w:t xml:space="preserve"> </w:t>
      </w:r>
      <w:r w:rsidRPr="00050834">
        <w:rPr>
          <w:rFonts w:ascii="Bookman Old Style" w:hAnsi="Bookman Old Style"/>
          <w:sz w:val="20"/>
          <w:szCs w:val="20"/>
        </w:rPr>
        <w:t>atraso,</w:t>
      </w:r>
      <w:r w:rsidRPr="00050834">
        <w:rPr>
          <w:rFonts w:ascii="Bookman Old Style" w:hAnsi="Bookman Old Style"/>
          <w:spacing w:val="-8"/>
          <w:sz w:val="20"/>
          <w:szCs w:val="20"/>
        </w:rPr>
        <w:t xml:space="preserve"> </w:t>
      </w:r>
      <w:r w:rsidRPr="00050834">
        <w:rPr>
          <w:rFonts w:ascii="Bookman Old Style" w:hAnsi="Bookman Old Style"/>
          <w:sz w:val="20"/>
          <w:szCs w:val="20"/>
        </w:rPr>
        <w:t>na</w:t>
      </w:r>
      <w:r w:rsidRPr="00050834">
        <w:rPr>
          <w:rFonts w:ascii="Bookman Old Style" w:hAnsi="Bookman Old Style"/>
          <w:spacing w:val="-8"/>
          <w:sz w:val="20"/>
          <w:szCs w:val="20"/>
        </w:rPr>
        <w:t xml:space="preserve"> </w:t>
      </w:r>
      <w:r w:rsidRPr="00050834">
        <w:rPr>
          <w:rFonts w:ascii="Bookman Old Style" w:hAnsi="Bookman Old Style"/>
          <w:sz w:val="20"/>
          <w:szCs w:val="20"/>
        </w:rPr>
        <w:t>entrega</w:t>
      </w:r>
      <w:r w:rsidRPr="00050834">
        <w:rPr>
          <w:rFonts w:ascii="Bookman Old Style" w:hAnsi="Bookman Old Style"/>
          <w:spacing w:val="-9"/>
          <w:sz w:val="20"/>
          <w:szCs w:val="20"/>
        </w:rPr>
        <w:t xml:space="preserve"> </w:t>
      </w:r>
      <w:r w:rsidRPr="00050834">
        <w:rPr>
          <w:rFonts w:ascii="Bookman Old Style" w:hAnsi="Bookman Old Style"/>
          <w:sz w:val="20"/>
          <w:szCs w:val="20"/>
        </w:rPr>
        <w:t>do</w:t>
      </w:r>
      <w:r w:rsidRPr="00050834">
        <w:rPr>
          <w:rFonts w:ascii="Bookman Old Style" w:hAnsi="Bookman Old Style"/>
          <w:spacing w:val="-7"/>
          <w:sz w:val="20"/>
          <w:szCs w:val="20"/>
        </w:rPr>
        <w:t xml:space="preserve"> </w:t>
      </w:r>
      <w:r w:rsidRPr="00050834">
        <w:rPr>
          <w:rFonts w:ascii="Bookman Old Style" w:hAnsi="Bookman Old Style"/>
          <w:sz w:val="20"/>
          <w:szCs w:val="20"/>
        </w:rPr>
        <w:t>objeto</w:t>
      </w:r>
      <w:r w:rsidRPr="00050834">
        <w:rPr>
          <w:rFonts w:ascii="Bookman Old Style" w:hAnsi="Bookman Old Style"/>
          <w:spacing w:val="-7"/>
          <w:sz w:val="20"/>
          <w:szCs w:val="20"/>
        </w:rPr>
        <w:t xml:space="preserve"> </w:t>
      </w:r>
      <w:r w:rsidRPr="00050834">
        <w:rPr>
          <w:rFonts w:ascii="Bookman Old Style" w:hAnsi="Bookman Old Style"/>
          <w:sz w:val="20"/>
          <w:szCs w:val="20"/>
        </w:rPr>
        <w:t>licitado,</w:t>
      </w:r>
      <w:r w:rsidRPr="00050834">
        <w:rPr>
          <w:rFonts w:ascii="Bookman Old Style" w:hAnsi="Bookman Old Style"/>
          <w:spacing w:val="-8"/>
          <w:sz w:val="20"/>
          <w:szCs w:val="20"/>
        </w:rPr>
        <w:t xml:space="preserve"> </w:t>
      </w:r>
      <w:r w:rsidRPr="00050834">
        <w:rPr>
          <w:rFonts w:ascii="Bookman Old Style" w:hAnsi="Bookman Old Style"/>
          <w:sz w:val="20"/>
          <w:szCs w:val="20"/>
        </w:rPr>
        <w:t>calculado</w:t>
      </w:r>
      <w:r w:rsidRPr="00050834">
        <w:rPr>
          <w:rFonts w:ascii="Bookman Old Style" w:hAnsi="Bookman Old Style"/>
          <w:spacing w:val="-7"/>
          <w:sz w:val="20"/>
          <w:szCs w:val="20"/>
        </w:rPr>
        <w:t xml:space="preserve"> </w:t>
      </w:r>
      <w:r w:rsidRPr="00050834">
        <w:rPr>
          <w:rFonts w:ascii="Bookman Old Style" w:hAnsi="Bookman Old Style"/>
          <w:sz w:val="20"/>
          <w:szCs w:val="20"/>
        </w:rPr>
        <w:t>sobre</w:t>
      </w:r>
      <w:r w:rsidRPr="00050834">
        <w:rPr>
          <w:rFonts w:ascii="Bookman Old Style" w:hAnsi="Bookman Old Style"/>
          <w:spacing w:val="-8"/>
          <w:sz w:val="20"/>
          <w:szCs w:val="20"/>
        </w:rPr>
        <w:t xml:space="preserve"> </w:t>
      </w:r>
      <w:r w:rsidRPr="00050834">
        <w:rPr>
          <w:rFonts w:ascii="Bookman Old Style" w:hAnsi="Bookman Old Style"/>
          <w:sz w:val="20"/>
          <w:szCs w:val="20"/>
        </w:rPr>
        <w:t>o</w:t>
      </w:r>
      <w:r w:rsidRPr="00050834">
        <w:rPr>
          <w:rFonts w:ascii="Bookman Old Style" w:hAnsi="Bookman Old Style"/>
          <w:spacing w:val="-7"/>
          <w:sz w:val="20"/>
          <w:szCs w:val="20"/>
        </w:rPr>
        <w:t xml:space="preserve"> </w:t>
      </w:r>
      <w:r w:rsidRPr="00050834">
        <w:rPr>
          <w:rFonts w:ascii="Bookman Old Style" w:hAnsi="Bookman Old Style"/>
          <w:sz w:val="20"/>
          <w:szCs w:val="20"/>
        </w:rPr>
        <w:t>valor</w:t>
      </w:r>
      <w:r w:rsidRPr="00050834">
        <w:rPr>
          <w:rFonts w:ascii="Bookman Old Style" w:hAnsi="Bookman Old Style"/>
          <w:spacing w:val="-8"/>
          <w:sz w:val="20"/>
          <w:szCs w:val="20"/>
        </w:rPr>
        <w:t xml:space="preserve"> </w:t>
      </w:r>
      <w:r w:rsidRPr="00050834">
        <w:rPr>
          <w:rFonts w:ascii="Bookman Old Style" w:hAnsi="Bookman Old Style"/>
          <w:sz w:val="20"/>
          <w:szCs w:val="20"/>
        </w:rPr>
        <w:t>correspondente à parte</w:t>
      </w:r>
      <w:r w:rsidRPr="00050834">
        <w:rPr>
          <w:rFonts w:ascii="Bookman Old Style" w:hAnsi="Bookman Old Style"/>
          <w:spacing w:val="-1"/>
          <w:sz w:val="20"/>
          <w:szCs w:val="20"/>
        </w:rPr>
        <w:t xml:space="preserve"> </w:t>
      </w:r>
      <w:r w:rsidRPr="00050834">
        <w:rPr>
          <w:rFonts w:ascii="Bookman Old Style" w:hAnsi="Bookman Old Style"/>
          <w:sz w:val="20"/>
          <w:szCs w:val="20"/>
        </w:rPr>
        <w:t>inadimplida;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O atraso, para efeito de cálculo da multa mencionada no subitem anterior será contado em dias corridos, a partir do</w:t>
      </w:r>
      <w:r w:rsidRPr="00050834">
        <w:rPr>
          <w:rFonts w:ascii="Bookman Old Style" w:hAnsi="Bookman Old Style"/>
          <w:spacing w:val="-34"/>
          <w:sz w:val="20"/>
          <w:szCs w:val="20"/>
        </w:rPr>
        <w:t xml:space="preserve"> </w:t>
      </w:r>
      <w:r w:rsidRPr="00050834">
        <w:rPr>
          <w:rFonts w:ascii="Bookman Old Style" w:hAnsi="Bookman Old Style"/>
          <w:sz w:val="20"/>
          <w:szCs w:val="20"/>
        </w:rPr>
        <w:t>1º dia útil subsequente ao término do prazo ajustado;</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20% (vinte por cento) sobre o valor constante do Contrato, pelo descumprimento de qualquer cláusula contratual, exceto prazo de</w:t>
      </w:r>
      <w:r w:rsidRPr="00050834">
        <w:rPr>
          <w:rFonts w:ascii="Bookman Old Style" w:hAnsi="Bookman Old Style"/>
          <w:spacing w:val="1"/>
          <w:sz w:val="20"/>
          <w:szCs w:val="20"/>
        </w:rPr>
        <w:t xml:space="preserve"> </w:t>
      </w:r>
      <w:r w:rsidRPr="00050834">
        <w:rPr>
          <w:rFonts w:ascii="Bookman Old Style" w:hAnsi="Bookman Old Style"/>
          <w:sz w:val="20"/>
          <w:szCs w:val="20"/>
        </w:rPr>
        <w:t>entrega;</w:t>
      </w:r>
    </w:p>
    <w:p w:rsid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Caso a vencedora não efetue a entrega/execução do objeto, incidirá multa de 20% (vinte por cento) sobre o valor da respectiva nota de empenho, por inexecução total do objeto, sem prejuízo das outras sanções</w:t>
      </w:r>
      <w:r w:rsidRPr="00050834">
        <w:rPr>
          <w:rFonts w:ascii="Bookman Old Style" w:hAnsi="Bookman Old Style"/>
          <w:spacing w:val="-15"/>
          <w:sz w:val="20"/>
          <w:szCs w:val="20"/>
        </w:rPr>
        <w:t xml:space="preserve"> </w:t>
      </w:r>
      <w:r w:rsidRPr="00050834">
        <w:rPr>
          <w:rFonts w:ascii="Bookman Old Style" w:hAnsi="Bookman Old Style"/>
          <w:sz w:val="20"/>
          <w:szCs w:val="20"/>
        </w:rPr>
        <w:t>cabíveis.</w:t>
      </w:r>
    </w:p>
    <w:p w:rsidR="00050834" w:rsidRPr="00050834" w:rsidRDefault="00050834" w:rsidP="00D52BBE">
      <w:pPr>
        <w:pStyle w:val="PargrafodaLista"/>
        <w:numPr>
          <w:ilvl w:val="0"/>
          <w:numId w:val="8"/>
        </w:numPr>
        <w:ind w:left="0" w:right="-24" w:firstLine="0"/>
        <w:rPr>
          <w:rFonts w:ascii="Bookman Old Style" w:hAnsi="Bookman Old Style"/>
          <w:sz w:val="20"/>
          <w:szCs w:val="20"/>
        </w:rPr>
      </w:pPr>
      <w:r w:rsidRPr="00050834">
        <w:rPr>
          <w:rFonts w:ascii="Bookman Old Style" w:hAnsi="Bookman Old Style"/>
          <w:sz w:val="20"/>
          <w:szCs w:val="20"/>
        </w:rPr>
        <w:t>A multa será descontada dos créditos constantes da fatura, ou outra forma de cobrança administrativa ou</w:t>
      </w:r>
      <w:r w:rsidRPr="00050834">
        <w:rPr>
          <w:rFonts w:ascii="Bookman Old Style" w:hAnsi="Bookman Old Style"/>
          <w:spacing w:val="-18"/>
          <w:sz w:val="20"/>
          <w:szCs w:val="20"/>
        </w:rPr>
        <w:t xml:space="preserve"> </w:t>
      </w:r>
      <w:r w:rsidRPr="00050834">
        <w:rPr>
          <w:rFonts w:ascii="Bookman Old Style" w:hAnsi="Bookman Old Style"/>
          <w:sz w:val="20"/>
          <w:szCs w:val="20"/>
        </w:rPr>
        <w:t>judicial.</w:t>
      </w:r>
    </w:p>
    <w:p w:rsidR="00050834" w:rsidRPr="005B6C5B" w:rsidRDefault="00050834" w:rsidP="00D52BBE">
      <w:pPr>
        <w:pStyle w:val="Corpodetexto"/>
        <w:spacing w:before="9"/>
        <w:rPr>
          <w:rFonts w:ascii="Bookman Old Style" w:hAnsi="Bookman Old Style"/>
          <w:sz w:val="20"/>
          <w:szCs w:val="20"/>
        </w:rPr>
      </w:pPr>
    </w:p>
    <w:p w:rsidR="00050834" w:rsidRPr="005B6C5B" w:rsidRDefault="007A67E5" w:rsidP="00D52BBE">
      <w:pPr>
        <w:spacing w:before="1"/>
        <w:ind w:right="648"/>
        <w:rPr>
          <w:rFonts w:ascii="Bookman Old Style" w:hAnsi="Bookman Old Style"/>
          <w:b/>
          <w:sz w:val="20"/>
          <w:szCs w:val="20"/>
        </w:rPr>
      </w:pPr>
      <w:r>
        <w:rPr>
          <w:rFonts w:ascii="Bookman Old Style" w:hAnsi="Bookman Old Style"/>
          <w:b/>
          <w:sz w:val="20"/>
          <w:szCs w:val="20"/>
        </w:rPr>
        <w:t>CLÁUSULA DÉCIMA</w:t>
      </w:r>
      <w:r w:rsidR="00050834" w:rsidRPr="005B6C5B">
        <w:rPr>
          <w:rFonts w:ascii="Bookman Old Style" w:hAnsi="Bookman Old Style"/>
          <w:b/>
          <w:sz w:val="20"/>
          <w:szCs w:val="20"/>
        </w:rPr>
        <w:t xml:space="preserve"> – DAS ALTERAÇÕES CONTRATUAIS</w:t>
      </w:r>
    </w:p>
    <w:p w:rsidR="00050834" w:rsidRPr="005B6C5B" w:rsidRDefault="00050834" w:rsidP="00D52BBE">
      <w:pPr>
        <w:pStyle w:val="Corpodetexto"/>
        <w:jc w:val="both"/>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lastRenderedPageBreak/>
        <w:t>A CONTRATADA fica obrigada a aceitar, nas mesmas condições contratuais os acréscimos ou supressões contratuais que se fizerem necessárias em até 25% (vinte e cinco por cento) do valor inicial atualizado do Contrato.</w:t>
      </w:r>
    </w:p>
    <w:p w:rsidR="00050834" w:rsidRPr="005B6C5B" w:rsidRDefault="00050834" w:rsidP="00D52BBE">
      <w:pPr>
        <w:pStyle w:val="Corpodetexto"/>
        <w:spacing w:before="11"/>
        <w:rPr>
          <w:rFonts w:ascii="Bookman Old Style" w:hAnsi="Bookman Old Style"/>
          <w:sz w:val="20"/>
          <w:szCs w:val="20"/>
        </w:rPr>
      </w:pPr>
    </w:p>
    <w:p w:rsidR="00050834" w:rsidRPr="005B6C5B" w:rsidRDefault="00050834" w:rsidP="00D52BBE">
      <w:pPr>
        <w:ind w:right="648"/>
        <w:rPr>
          <w:rFonts w:ascii="Bookman Old Style" w:hAnsi="Bookman Old Style"/>
          <w:b/>
          <w:sz w:val="20"/>
          <w:szCs w:val="20"/>
        </w:rPr>
      </w:pPr>
      <w:r w:rsidRPr="005B6C5B">
        <w:rPr>
          <w:rFonts w:ascii="Bookman Old Style" w:hAnsi="Bookman Old Style"/>
          <w:b/>
          <w:sz w:val="20"/>
          <w:szCs w:val="20"/>
        </w:rPr>
        <w:t>CLÁUSULA DÉCIMA</w:t>
      </w:r>
      <w:r w:rsidR="007A67E5">
        <w:rPr>
          <w:rFonts w:ascii="Bookman Old Style" w:hAnsi="Bookman Old Style"/>
          <w:b/>
          <w:sz w:val="20"/>
          <w:szCs w:val="20"/>
        </w:rPr>
        <w:t xml:space="preserve"> PRIMEIRA</w:t>
      </w:r>
      <w:r w:rsidRPr="005B6C5B">
        <w:rPr>
          <w:rFonts w:ascii="Bookman Old Style" w:hAnsi="Bookman Old Style"/>
          <w:b/>
          <w:sz w:val="20"/>
          <w:szCs w:val="20"/>
        </w:rPr>
        <w:t xml:space="preserve"> - DA RESCISÃO</w:t>
      </w:r>
    </w:p>
    <w:p w:rsidR="00050834" w:rsidRPr="005B6C5B" w:rsidRDefault="00050834" w:rsidP="00D52BBE">
      <w:pPr>
        <w:pStyle w:val="Corpodetexto"/>
        <w:rPr>
          <w:rFonts w:ascii="Bookman Old Style" w:hAnsi="Bookman Old Style"/>
          <w:b/>
          <w:sz w:val="20"/>
          <w:szCs w:val="20"/>
        </w:rPr>
      </w:pPr>
    </w:p>
    <w:p w:rsidR="00050834" w:rsidRDefault="00050834" w:rsidP="00D52BBE">
      <w:pPr>
        <w:spacing w:before="1"/>
        <w:ind w:right="-24"/>
        <w:jc w:val="both"/>
        <w:rPr>
          <w:rFonts w:ascii="Bookman Old Style" w:hAnsi="Bookman Old Style"/>
          <w:sz w:val="20"/>
          <w:szCs w:val="20"/>
        </w:rPr>
      </w:pPr>
      <w:r w:rsidRPr="005B6C5B">
        <w:rPr>
          <w:rFonts w:ascii="Bookman Old Style" w:hAnsi="Bookman Old Style"/>
          <w:sz w:val="20"/>
          <w:szCs w:val="20"/>
        </w:rPr>
        <w:t>O presente contrato poderá ser rescindido de pleno direito pelo CONTRATANTE, independentemente de notificação Judicial da CONTRATADA, nas seguintes hipóteses:</w:t>
      </w:r>
    </w:p>
    <w:p w:rsidR="00050834" w:rsidRDefault="00050834" w:rsidP="00D52BBE">
      <w:pPr>
        <w:spacing w:before="1"/>
        <w:ind w:right="-24"/>
        <w:jc w:val="both"/>
        <w:rPr>
          <w:rFonts w:ascii="Bookman Old Style" w:hAnsi="Bookman Old Style"/>
          <w:sz w:val="20"/>
          <w:szCs w:val="20"/>
        </w:rPr>
      </w:pP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infrigência de qualquer obrigação</w:t>
      </w:r>
      <w:r w:rsidRPr="00050834">
        <w:rPr>
          <w:rFonts w:ascii="Bookman Old Style" w:hAnsi="Bookman Old Style"/>
          <w:spacing w:val="1"/>
          <w:sz w:val="20"/>
          <w:szCs w:val="20"/>
        </w:rPr>
        <w:t xml:space="preserve"> </w:t>
      </w:r>
      <w:r w:rsidRPr="00050834">
        <w:rPr>
          <w:rFonts w:ascii="Bookman Old Style" w:hAnsi="Bookman Old Style"/>
          <w:sz w:val="20"/>
          <w:szCs w:val="20"/>
        </w:rPr>
        <w:t>ajustada.</w:t>
      </w: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liquidação amigável ou judicial, concordata ou falência da</w:t>
      </w:r>
      <w:r w:rsidRPr="00050834">
        <w:rPr>
          <w:rFonts w:ascii="Bookman Old Style" w:hAnsi="Bookman Old Style"/>
          <w:spacing w:val="-2"/>
          <w:sz w:val="20"/>
          <w:szCs w:val="20"/>
        </w:rPr>
        <w:t xml:space="preserve"> </w:t>
      </w:r>
      <w:r w:rsidRPr="00050834">
        <w:rPr>
          <w:rFonts w:ascii="Bookman Old Style" w:hAnsi="Bookman Old Style"/>
          <w:sz w:val="20"/>
          <w:szCs w:val="20"/>
        </w:rPr>
        <w:t>CONTRATADA.</w:t>
      </w:r>
    </w:p>
    <w:p w:rsid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se a CONTRATADA, sem prévia autorização do CONTRATANTE, transferir, caucionar ou transacionar qualquer direito decorrente deste</w:t>
      </w:r>
      <w:r w:rsidRPr="00050834">
        <w:rPr>
          <w:rFonts w:ascii="Bookman Old Style" w:hAnsi="Bookman Old Style"/>
          <w:spacing w:val="-1"/>
          <w:sz w:val="20"/>
          <w:szCs w:val="20"/>
        </w:rPr>
        <w:t xml:space="preserve"> </w:t>
      </w:r>
      <w:r w:rsidRPr="00050834">
        <w:rPr>
          <w:rFonts w:ascii="Bookman Old Style" w:hAnsi="Bookman Old Style"/>
          <w:sz w:val="20"/>
          <w:szCs w:val="20"/>
        </w:rPr>
        <w:t>contrato.</w:t>
      </w:r>
    </w:p>
    <w:p w:rsidR="00050834" w:rsidRPr="00050834" w:rsidRDefault="00050834" w:rsidP="00D52BBE">
      <w:pPr>
        <w:pStyle w:val="PargrafodaLista"/>
        <w:numPr>
          <w:ilvl w:val="0"/>
          <w:numId w:val="9"/>
        </w:numPr>
        <w:spacing w:before="1"/>
        <w:ind w:left="0" w:right="-24" w:firstLine="0"/>
        <w:rPr>
          <w:rFonts w:ascii="Bookman Old Style" w:hAnsi="Bookman Old Style"/>
          <w:sz w:val="20"/>
          <w:szCs w:val="20"/>
        </w:rPr>
      </w:pPr>
      <w:r w:rsidRPr="00050834">
        <w:rPr>
          <w:rFonts w:ascii="Bookman Old Style" w:hAnsi="Bookman Old Style"/>
          <w:sz w:val="20"/>
          <w:szCs w:val="20"/>
        </w:rPr>
        <w:t>os demais mencionados no Artigo 78 da Lei n°</w:t>
      </w:r>
      <w:r w:rsidRPr="00050834">
        <w:rPr>
          <w:rFonts w:ascii="Bookman Old Style" w:hAnsi="Bookman Old Style"/>
          <w:spacing w:val="2"/>
          <w:sz w:val="20"/>
          <w:szCs w:val="20"/>
        </w:rPr>
        <w:t xml:space="preserve"> </w:t>
      </w:r>
      <w:r w:rsidRPr="00050834">
        <w:rPr>
          <w:rFonts w:ascii="Bookman Old Style" w:hAnsi="Bookman Old Style"/>
          <w:sz w:val="20"/>
          <w:szCs w:val="20"/>
        </w:rPr>
        <w:t>8.666/93.</w:t>
      </w:r>
    </w:p>
    <w:p w:rsidR="00050834" w:rsidRPr="005B6C5B" w:rsidRDefault="00050834" w:rsidP="00D52BBE">
      <w:pPr>
        <w:pStyle w:val="Corpodetexto"/>
        <w:spacing w:before="10"/>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PRIMEIRO - A CONTRATADA, indenizará o CONTRATANTE por todos os prejuízos que esta vier a sofrer em decorrência da rescisão por inadimplemento de suas obrigações contratuais.</w:t>
      </w:r>
    </w:p>
    <w:p w:rsidR="00050834" w:rsidRPr="005B6C5B" w:rsidRDefault="00050834" w:rsidP="00D52BBE">
      <w:pPr>
        <w:pStyle w:val="Corpodetexto"/>
        <w:spacing w:before="1"/>
        <w:ind w:right="-24"/>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SEGUNDO: - Caso ocorra a rescisão do Contrato, o CONTRATANTE, pagará à CONTRATADA, apenas os valores dos materiais entregues e aceitos até a data respectiva.</w:t>
      </w:r>
    </w:p>
    <w:p w:rsidR="00050834" w:rsidRPr="005B6C5B" w:rsidRDefault="00050834" w:rsidP="00D52BBE">
      <w:pPr>
        <w:pStyle w:val="Corpodetexto"/>
        <w:spacing w:before="11"/>
        <w:rPr>
          <w:rFonts w:ascii="Bookman Old Style" w:hAnsi="Bookman Old Style"/>
          <w:sz w:val="20"/>
          <w:szCs w:val="20"/>
        </w:rPr>
      </w:pPr>
    </w:p>
    <w:p w:rsidR="00050834" w:rsidRPr="005B6C5B" w:rsidRDefault="00050834" w:rsidP="00D52BBE">
      <w:pPr>
        <w:ind w:right="648"/>
        <w:rPr>
          <w:rFonts w:ascii="Bookman Old Style" w:hAnsi="Bookman Old Style"/>
          <w:b/>
          <w:sz w:val="20"/>
          <w:szCs w:val="20"/>
        </w:rPr>
      </w:pPr>
      <w:r w:rsidRPr="005B6C5B">
        <w:rPr>
          <w:rFonts w:ascii="Bookman Old Style" w:hAnsi="Bookman Old Style"/>
          <w:b/>
          <w:sz w:val="20"/>
          <w:szCs w:val="20"/>
        </w:rPr>
        <w:t xml:space="preserve">CLÁUSULA DÉCIMA </w:t>
      </w:r>
      <w:r w:rsidR="007A67E5">
        <w:rPr>
          <w:rFonts w:ascii="Bookman Old Style" w:hAnsi="Bookman Old Style"/>
          <w:b/>
          <w:sz w:val="20"/>
          <w:szCs w:val="20"/>
        </w:rPr>
        <w:t>SEGUNDA</w:t>
      </w:r>
      <w:r w:rsidRPr="005B6C5B">
        <w:rPr>
          <w:rFonts w:ascii="Bookman Old Style" w:hAnsi="Bookman Old Style"/>
          <w:b/>
          <w:sz w:val="20"/>
          <w:szCs w:val="20"/>
        </w:rPr>
        <w:t xml:space="preserve"> - DA LEGISLAÇÃO APLICÁVEL</w:t>
      </w:r>
    </w:p>
    <w:p w:rsidR="00050834" w:rsidRPr="005B6C5B" w:rsidRDefault="00050834" w:rsidP="00D52BBE">
      <w:pPr>
        <w:pStyle w:val="Corpodetexto"/>
        <w:rPr>
          <w:rFonts w:ascii="Bookman Old Style" w:hAnsi="Bookman Old Style"/>
          <w:b/>
          <w:sz w:val="20"/>
          <w:szCs w:val="20"/>
        </w:rPr>
      </w:pPr>
    </w:p>
    <w:p w:rsidR="00050834" w:rsidRPr="005B6C5B" w:rsidRDefault="00050834" w:rsidP="00D52BBE">
      <w:pPr>
        <w:spacing w:before="1"/>
        <w:ind w:right="-24"/>
        <w:jc w:val="both"/>
        <w:rPr>
          <w:rFonts w:ascii="Bookman Old Style" w:hAnsi="Bookman Old Style"/>
          <w:sz w:val="20"/>
          <w:szCs w:val="20"/>
        </w:rPr>
      </w:pPr>
      <w:r w:rsidRPr="005B6C5B">
        <w:rPr>
          <w:rFonts w:ascii="Bookman Old Style" w:hAnsi="Bookman Old Style"/>
          <w:sz w:val="20"/>
          <w:szCs w:val="20"/>
        </w:rPr>
        <w:t>O presente instrumento contratual rege-se pelas disposições expressas na Lei nº 8.666, de 21.06.1993 e suas alterações posteriores,</w:t>
      </w:r>
      <w:r w:rsidRPr="005B6C5B">
        <w:rPr>
          <w:rFonts w:ascii="Bookman Old Style" w:hAnsi="Bookman Old Style"/>
          <w:spacing w:val="-14"/>
          <w:sz w:val="20"/>
          <w:szCs w:val="20"/>
        </w:rPr>
        <w:t xml:space="preserve"> </w:t>
      </w:r>
      <w:r w:rsidRPr="005B6C5B">
        <w:rPr>
          <w:rFonts w:ascii="Bookman Old Style" w:hAnsi="Bookman Old Style"/>
          <w:sz w:val="20"/>
          <w:szCs w:val="20"/>
        </w:rPr>
        <w:t>na</w:t>
      </w:r>
      <w:r w:rsidRPr="005B6C5B">
        <w:rPr>
          <w:rFonts w:ascii="Bookman Old Style" w:hAnsi="Bookman Old Style"/>
          <w:spacing w:val="-14"/>
          <w:sz w:val="20"/>
          <w:szCs w:val="20"/>
        </w:rPr>
        <w:t xml:space="preserve"> </w:t>
      </w:r>
      <w:r w:rsidRPr="005B6C5B">
        <w:rPr>
          <w:rFonts w:ascii="Bookman Old Style" w:hAnsi="Bookman Old Style"/>
          <w:sz w:val="20"/>
          <w:szCs w:val="20"/>
        </w:rPr>
        <w:t>Lei</w:t>
      </w:r>
      <w:r w:rsidRPr="005B6C5B">
        <w:rPr>
          <w:rFonts w:ascii="Bookman Old Style" w:hAnsi="Bookman Old Style"/>
          <w:spacing w:val="-13"/>
          <w:sz w:val="20"/>
          <w:szCs w:val="20"/>
        </w:rPr>
        <w:t xml:space="preserve"> </w:t>
      </w:r>
      <w:r w:rsidRPr="005B6C5B">
        <w:rPr>
          <w:rFonts w:ascii="Bookman Old Style" w:hAnsi="Bookman Old Style"/>
          <w:sz w:val="20"/>
          <w:szCs w:val="20"/>
        </w:rPr>
        <w:t>nº</w:t>
      </w:r>
      <w:r w:rsidRPr="005B6C5B">
        <w:rPr>
          <w:rFonts w:ascii="Bookman Old Style" w:hAnsi="Bookman Old Style"/>
          <w:spacing w:val="-11"/>
          <w:sz w:val="20"/>
          <w:szCs w:val="20"/>
        </w:rPr>
        <w:t xml:space="preserve"> </w:t>
      </w:r>
      <w:r w:rsidRPr="005B6C5B">
        <w:rPr>
          <w:rFonts w:ascii="Bookman Old Style" w:hAnsi="Bookman Old Style"/>
          <w:sz w:val="20"/>
          <w:szCs w:val="20"/>
        </w:rPr>
        <w:t>8.078,</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6"/>
          <w:sz w:val="20"/>
          <w:szCs w:val="20"/>
        </w:rPr>
        <w:t xml:space="preserve"> </w:t>
      </w:r>
      <w:r w:rsidRPr="005B6C5B">
        <w:rPr>
          <w:rFonts w:ascii="Bookman Old Style" w:hAnsi="Bookman Old Style"/>
          <w:sz w:val="20"/>
          <w:szCs w:val="20"/>
        </w:rPr>
        <w:t>11.09.1990</w:t>
      </w:r>
      <w:r w:rsidRPr="005B6C5B">
        <w:rPr>
          <w:rFonts w:ascii="Bookman Old Style" w:hAnsi="Bookman Old Style"/>
          <w:spacing w:val="-13"/>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Código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Defesa</w:t>
      </w:r>
      <w:r w:rsidRPr="005B6C5B">
        <w:rPr>
          <w:rFonts w:ascii="Bookman Old Style" w:hAnsi="Bookman Old Style"/>
          <w:spacing w:val="-14"/>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Consumidor,</w:t>
      </w:r>
      <w:r w:rsidRPr="005B6C5B">
        <w:rPr>
          <w:rFonts w:ascii="Bookman Old Style" w:hAnsi="Bookman Old Style"/>
          <w:spacing w:val="-13"/>
          <w:sz w:val="20"/>
          <w:szCs w:val="20"/>
        </w:rPr>
        <w:t xml:space="preserve"> </w:t>
      </w:r>
      <w:r w:rsidRPr="005B6C5B">
        <w:rPr>
          <w:rFonts w:ascii="Bookman Old Style" w:hAnsi="Bookman Old Style"/>
          <w:sz w:val="20"/>
          <w:szCs w:val="20"/>
        </w:rPr>
        <w:t>no</w:t>
      </w:r>
      <w:r w:rsidRPr="005B6C5B">
        <w:rPr>
          <w:rFonts w:ascii="Bookman Old Style" w:hAnsi="Bookman Old Style"/>
          <w:spacing w:val="-13"/>
          <w:sz w:val="20"/>
          <w:szCs w:val="20"/>
        </w:rPr>
        <w:t xml:space="preserve"> </w:t>
      </w:r>
      <w:r w:rsidRPr="005B6C5B">
        <w:rPr>
          <w:rFonts w:ascii="Bookman Old Style" w:hAnsi="Bookman Old Style"/>
          <w:sz w:val="20"/>
          <w:szCs w:val="20"/>
        </w:rPr>
        <w:t>Código</w:t>
      </w:r>
      <w:r w:rsidRPr="005B6C5B">
        <w:rPr>
          <w:rFonts w:ascii="Bookman Old Style" w:hAnsi="Bookman Old Style"/>
          <w:spacing w:val="-10"/>
          <w:sz w:val="20"/>
          <w:szCs w:val="20"/>
        </w:rPr>
        <w:t xml:space="preserve"> </w:t>
      </w:r>
      <w:r w:rsidRPr="005B6C5B">
        <w:rPr>
          <w:rFonts w:ascii="Bookman Old Style" w:hAnsi="Bookman Old Style"/>
          <w:sz w:val="20"/>
          <w:szCs w:val="20"/>
        </w:rPr>
        <w:t>Civil</w:t>
      </w:r>
      <w:r w:rsidRPr="005B6C5B">
        <w:rPr>
          <w:rFonts w:ascii="Bookman Old Style" w:hAnsi="Bookman Old Style"/>
          <w:spacing w:val="-14"/>
          <w:sz w:val="20"/>
          <w:szCs w:val="20"/>
        </w:rPr>
        <w:t xml:space="preserve"> </w:t>
      </w:r>
      <w:r w:rsidRPr="005B6C5B">
        <w:rPr>
          <w:rFonts w:ascii="Bookman Old Style" w:hAnsi="Bookman Old Style"/>
          <w:sz w:val="20"/>
          <w:szCs w:val="20"/>
        </w:rPr>
        <w:t>Brasileiro,</w:t>
      </w:r>
      <w:r w:rsidRPr="005B6C5B">
        <w:rPr>
          <w:rFonts w:ascii="Bookman Old Style" w:hAnsi="Bookman Old Style"/>
          <w:spacing w:val="-14"/>
          <w:sz w:val="20"/>
          <w:szCs w:val="20"/>
        </w:rPr>
        <w:t xml:space="preserve"> </w:t>
      </w:r>
      <w:r w:rsidRPr="005B6C5B">
        <w:rPr>
          <w:rFonts w:ascii="Bookman Old Style" w:hAnsi="Bookman Old Style"/>
          <w:sz w:val="20"/>
          <w:szCs w:val="20"/>
        </w:rPr>
        <w:t>no</w:t>
      </w:r>
      <w:r w:rsidRPr="005B6C5B">
        <w:rPr>
          <w:rFonts w:ascii="Bookman Old Style" w:hAnsi="Bookman Old Style"/>
          <w:spacing w:val="-12"/>
          <w:sz w:val="20"/>
          <w:szCs w:val="20"/>
        </w:rPr>
        <w:t xml:space="preserve"> </w:t>
      </w:r>
      <w:r w:rsidRPr="005B6C5B">
        <w:rPr>
          <w:rFonts w:ascii="Bookman Old Style" w:hAnsi="Bookman Old Style"/>
          <w:sz w:val="20"/>
          <w:szCs w:val="20"/>
        </w:rPr>
        <w:t>Código</w:t>
      </w:r>
      <w:r w:rsidRPr="005B6C5B">
        <w:rPr>
          <w:rFonts w:ascii="Bookman Old Style" w:hAnsi="Bookman Old Style"/>
          <w:spacing w:val="-11"/>
          <w:sz w:val="20"/>
          <w:szCs w:val="20"/>
        </w:rPr>
        <w:t xml:space="preserve"> </w:t>
      </w:r>
      <w:r w:rsidRPr="005B6C5B">
        <w:rPr>
          <w:rFonts w:ascii="Bookman Old Style" w:hAnsi="Bookman Old Style"/>
          <w:sz w:val="20"/>
          <w:szCs w:val="20"/>
        </w:rPr>
        <w:t>Comercial Brasileiro e em outros referentes ao objeto, ainda que não</w:t>
      </w:r>
      <w:r w:rsidRPr="005B6C5B">
        <w:rPr>
          <w:rFonts w:ascii="Bookman Old Style" w:hAnsi="Bookman Old Style"/>
          <w:spacing w:val="-5"/>
          <w:sz w:val="20"/>
          <w:szCs w:val="20"/>
        </w:rPr>
        <w:t xml:space="preserve"> </w:t>
      </w:r>
      <w:r w:rsidRPr="005B6C5B">
        <w:rPr>
          <w:rFonts w:ascii="Bookman Old Style" w:hAnsi="Bookman Old Style"/>
          <w:sz w:val="20"/>
          <w:szCs w:val="20"/>
        </w:rPr>
        <w:t>explicitadas.</w:t>
      </w:r>
    </w:p>
    <w:p w:rsidR="00050834" w:rsidRPr="005B6C5B" w:rsidRDefault="00050834" w:rsidP="00D52BBE">
      <w:pPr>
        <w:pStyle w:val="Corpodetexto"/>
        <w:spacing w:before="10"/>
        <w:rPr>
          <w:rFonts w:ascii="Bookman Old Style" w:hAnsi="Bookman Old Style"/>
          <w:sz w:val="20"/>
          <w:szCs w:val="20"/>
        </w:rPr>
      </w:pPr>
    </w:p>
    <w:p w:rsidR="00050834" w:rsidRDefault="007A67E5" w:rsidP="00D52BBE">
      <w:pPr>
        <w:ind w:right="649"/>
        <w:rPr>
          <w:rFonts w:ascii="Bookman Old Style" w:hAnsi="Bookman Old Style"/>
          <w:b/>
          <w:sz w:val="20"/>
          <w:szCs w:val="20"/>
        </w:rPr>
      </w:pPr>
      <w:r>
        <w:rPr>
          <w:rFonts w:ascii="Bookman Old Style" w:hAnsi="Bookman Old Style"/>
          <w:b/>
          <w:sz w:val="20"/>
          <w:szCs w:val="20"/>
        </w:rPr>
        <w:t>CLÁUSULA DÉCIMA TERCEIRA</w:t>
      </w:r>
      <w:r w:rsidR="00050834" w:rsidRPr="005B6C5B">
        <w:rPr>
          <w:rFonts w:ascii="Bookman Old Style" w:hAnsi="Bookman Old Style"/>
          <w:b/>
          <w:sz w:val="20"/>
          <w:szCs w:val="20"/>
        </w:rPr>
        <w:t xml:space="preserve"> - DA TRANSMISSÃO DE DOCUMENTOS</w:t>
      </w:r>
    </w:p>
    <w:p w:rsidR="00050834" w:rsidRDefault="00050834" w:rsidP="00D52BBE">
      <w:pPr>
        <w:ind w:right="649"/>
        <w:rPr>
          <w:rFonts w:ascii="Bookman Old Style" w:hAnsi="Bookman Old Style"/>
          <w:sz w:val="20"/>
          <w:szCs w:val="20"/>
        </w:rPr>
      </w:pPr>
    </w:p>
    <w:p w:rsidR="00050834" w:rsidRDefault="00050834" w:rsidP="00D52BBE">
      <w:pPr>
        <w:ind w:right="-24"/>
        <w:rPr>
          <w:rFonts w:ascii="Bookman Old Style" w:hAnsi="Bookman Old Style"/>
          <w:b/>
          <w:sz w:val="20"/>
          <w:szCs w:val="20"/>
        </w:rPr>
      </w:pPr>
      <w:r w:rsidRPr="005B6C5B">
        <w:rPr>
          <w:rFonts w:ascii="Bookman Old Style" w:hAnsi="Bookman Old Style"/>
          <w:sz w:val="20"/>
          <w:szCs w:val="20"/>
        </w:rPr>
        <w:t>A troca eventual de documentos e cartas entre o CONTRATANTE e a CONTRATADA será feita por meio de protocolo. Nenhuma outra forma será considerada como prova de entrega de documentos ou cartas</w:t>
      </w:r>
    </w:p>
    <w:p w:rsidR="00050834" w:rsidRDefault="00050834" w:rsidP="00D52BBE">
      <w:pPr>
        <w:ind w:right="649"/>
        <w:rPr>
          <w:rFonts w:ascii="Bookman Old Style" w:hAnsi="Bookman Old Style"/>
          <w:b/>
          <w:sz w:val="20"/>
          <w:szCs w:val="20"/>
        </w:rPr>
      </w:pPr>
    </w:p>
    <w:p w:rsidR="00050834" w:rsidRPr="005B6C5B" w:rsidRDefault="007A67E5" w:rsidP="00D52BBE">
      <w:pPr>
        <w:ind w:right="649"/>
        <w:rPr>
          <w:rFonts w:ascii="Bookman Old Style" w:hAnsi="Bookman Old Style"/>
          <w:b/>
          <w:sz w:val="20"/>
          <w:szCs w:val="20"/>
        </w:rPr>
      </w:pPr>
      <w:r>
        <w:rPr>
          <w:rFonts w:ascii="Bookman Old Style" w:hAnsi="Bookman Old Style"/>
          <w:b/>
          <w:sz w:val="20"/>
          <w:szCs w:val="20"/>
        </w:rPr>
        <w:t>CLÁUSULA DÉCIMA QUARTA</w:t>
      </w:r>
      <w:r w:rsidR="00050834">
        <w:rPr>
          <w:rFonts w:ascii="Bookman Old Style" w:hAnsi="Bookman Old Style"/>
          <w:b/>
          <w:sz w:val="20"/>
          <w:szCs w:val="20"/>
        </w:rPr>
        <w:t xml:space="preserve"> – DA PULICIDADE</w:t>
      </w:r>
    </w:p>
    <w:p w:rsidR="00050834" w:rsidRDefault="00050834" w:rsidP="00D52BBE">
      <w:pPr>
        <w:pStyle w:val="Corpodetexto"/>
        <w:spacing w:before="1"/>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 xml:space="preserve">Uma vez firmado, o extrato do presente Contrato será publicado no periódico dos Atos Oficiais do Município </w:t>
      </w:r>
      <w:r w:rsidR="00185106">
        <w:rPr>
          <w:rFonts w:ascii="Bookman Old Style" w:hAnsi="Bookman Old Style"/>
          <w:sz w:val="20"/>
          <w:szCs w:val="20"/>
        </w:rPr>
        <w:t>de Santo Antonio do Sudoeste-Pr</w:t>
      </w:r>
      <w:r w:rsidRPr="005B6C5B">
        <w:rPr>
          <w:rFonts w:ascii="Bookman Old Style" w:hAnsi="Bookman Old Style"/>
          <w:sz w:val="20"/>
          <w:szCs w:val="20"/>
        </w:rPr>
        <w:t>, pelo CONTRATANTE, em cumprimento ao disposto no art. 61, § 1º, da Lei 8.666/93.</w:t>
      </w:r>
    </w:p>
    <w:p w:rsidR="00050834" w:rsidRPr="005B6C5B" w:rsidRDefault="00050834" w:rsidP="00D52BBE">
      <w:pPr>
        <w:pStyle w:val="Corpodetexto"/>
        <w:spacing w:before="1"/>
        <w:rPr>
          <w:rFonts w:ascii="Bookman Old Style" w:hAnsi="Bookman Old Style"/>
          <w:sz w:val="20"/>
          <w:szCs w:val="20"/>
        </w:rPr>
      </w:pPr>
    </w:p>
    <w:p w:rsidR="00050834" w:rsidRPr="005B6C5B" w:rsidRDefault="007A67E5" w:rsidP="00D52BBE">
      <w:pPr>
        <w:ind w:right="651"/>
        <w:rPr>
          <w:rFonts w:ascii="Bookman Old Style" w:hAnsi="Bookman Old Style"/>
          <w:b/>
          <w:sz w:val="20"/>
          <w:szCs w:val="20"/>
        </w:rPr>
      </w:pPr>
      <w:r>
        <w:rPr>
          <w:rFonts w:ascii="Bookman Old Style" w:hAnsi="Bookman Old Style"/>
          <w:b/>
          <w:sz w:val="20"/>
          <w:szCs w:val="20"/>
        </w:rPr>
        <w:t>CLÁUSULA DÉCIMA QUINTA</w:t>
      </w:r>
      <w:r w:rsidR="00050834" w:rsidRPr="005B6C5B">
        <w:rPr>
          <w:rFonts w:ascii="Bookman Old Style" w:hAnsi="Bookman Old Style"/>
          <w:b/>
          <w:sz w:val="20"/>
          <w:szCs w:val="20"/>
        </w:rPr>
        <w:t xml:space="preserve"> - DA REVOGAÇÃO E ANULAÇÃO</w:t>
      </w:r>
    </w:p>
    <w:p w:rsidR="00050834" w:rsidRPr="005B6C5B" w:rsidRDefault="00050834" w:rsidP="00D52BBE">
      <w:pPr>
        <w:pStyle w:val="Corpodetexto"/>
        <w:spacing w:before="10"/>
        <w:rPr>
          <w:rFonts w:ascii="Bookman Old Style" w:hAnsi="Bookman Old Style"/>
          <w:b/>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5B6C5B" w:rsidRDefault="00050834" w:rsidP="00D52BBE">
      <w:pPr>
        <w:pStyle w:val="Corpodetexto"/>
        <w:spacing w:before="1"/>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PRIMEIRO - A declaração de nulidade de algum ato do procedimento somente resultará na nulidade dos atos que diretamente dele dependam.</w:t>
      </w:r>
    </w:p>
    <w:p w:rsidR="00050834" w:rsidRPr="005B6C5B" w:rsidRDefault="00050834" w:rsidP="00D52BBE">
      <w:pPr>
        <w:pStyle w:val="Corpodetexto"/>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14"/>
          <w:sz w:val="20"/>
          <w:szCs w:val="20"/>
        </w:rPr>
        <w:t xml:space="preserve"> </w:t>
      </w:r>
      <w:r w:rsidRPr="005B6C5B">
        <w:rPr>
          <w:rFonts w:ascii="Bookman Old Style" w:hAnsi="Bookman Old Style"/>
          <w:sz w:val="20"/>
          <w:szCs w:val="20"/>
        </w:rPr>
        <w:t>SEGUNDO</w:t>
      </w:r>
      <w:r w:rsidRPr="005B6C5B">
        <w:rPr>
          <w:rFonts w:ascii="Bookman Old Style" w:hAnsi="Bookman Old Style"/>
          <w:spacing w:val="-10"/>
          <w:sz w:val="20"/>
          <w:szCs w:val="20"/>
        </w:rPr>
        <w:t xml:space="preserve"> </w:t>
      </w:r>
      <w:r w:rsidRPr="005B6C5B">
        <w:rPr>
          <w:rFonts w:ascii="Bookman Old Style" w:hAnsi="Bookman Old Style"/>
          <w:sz w:val="20"/>
          <w:szCs w:val="20"/>
        </w:rPr>
        <w:t>-</w:t>
      </w:r>
      <w:r w:rsidRPr="005B6C5B">
        <w:rPr>
          <w:rFonts w:ascii="Bookman Old Style" w:hAnsi="Bookman Old Style"/>
          <w:spacing w:val="-11"/>
          <w:sz w:val="20"/>
          <w:szCs w:val="20"/>
        </w:rPr>
        <w:t xml:space="preserve"> </w:t>
      </w:r>
      <w:r w:rsidRPr="005B6C5B">
        <w:rPr>
          <w:rFonts w:ascii="Bookman Old Style" w:hAnsi="Bookman Old Style"/>
          <w:sz w:val="20"/>
          <w:szCs w:val="20"/>
        </w:rPr>
        <w:t>Quando</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4"/>
          <w:sz w:val="20"/>
          <w:szCs w:val="20"/>
        </w:rPr>
        <w:t xml:space="preserve"> </w:t>
      </w:r>
      <w:r w:rsidRPr="005B6C5B">
        <w:rPr>
          <w:rFonts w:ascii="Bookman Old Style" w:hAnsi="Bookman Old Style"/>
          <w:sz w:val="20"/>
          <w:szCs w:val="20"/>
        </w:rPr>
        <w:t>declaração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nulidade</w:t>
      </w:r>
      <w:r w:rsidRPr="005B6C5B">
        <w:rPr>
          <w:rFonts w:ascii="Bookman Old Style" w:hAnsi="Bookman Old Style"/>
          <w:spacing w:val="-14"/>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algum</w:t>
      </w:r>
      <w:r w:rsidRPr="005B6C5B">
        <w:rPr>
          <w:rFonts w:ascii="Bookman Old Style" w:hAnsi="Bookman Old Style"/>
          <w:spacing w:val="-15"/>
          <w:sz w:val="20"/>
          <w:szCs w:val="20"/>
        </w:rPr>
        <w:t xml:space="preserve"> </w:t>
      </w:r>
      <w:r w:rsidRPr="005B6C5B">
        <w:rPr>
          <w:rFonts w:ascii="Bookman Old Style" w:hAnsi="Bookman Old Style"/>
          <w:sz w:val="20"/>
          <w:szCs w:val="20"/>
        </w:rPr>
        <w:t>ato</w:t>
      </w:r>
      <w:r w:rsidRPr="005B6C5B">
        <w:rPr>
          <w:rFonts w:ascii="Bookman Old Style" w:hAnsi="Bookman Old Style"/>
          <w:spacing w:val="-12"/>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procedimento,</w:t>
      </w:r>
      <w:r w:rsidRPr="005B6C5B">
        <w:rPr>
          <w:rFonts w:ascii="Bookman Old Style" w:hAnsi="Bookman Old Style"/>
          <w:spacing w:val="-14"/>
          <w:sz w:val="20"/>
          <w:szCs w:val="20"/>
        </w:rPr>
        <w:t xml:space="preserve"> </w:t>
      </w:r>
      <w:r w:rsidRPr="005B6C5B">
        <w:rPr>
          <w:rFonts w:ascii="Bookman Old Style" w:hAnsi="Bookman Old Style"/>
          <w:sz w:val="20"/>
          <w:szCs w:val="20"/>
        </w:rPr>
        <w:t>a</w:t>
      </w:r>
      <w:r w:rsidRPr="005B6C5B">
        <w:rPr>
          <w:rFonts w:ascii="Bookman Old Style" w:hAnsi="Bookman Old Style"/>
          <w:spacing w:val="-14"/>
          <w:sz w:val="20"/>
          <w:szCs w:val="20"/>
        </w:rPr>
        <w:t xml:space="preserve"> </w:t>
      </w:r>
      <w:r w:rsidRPr="005B6C5B">
        <w:rPr>
          <w:rFonts w:ascii="Bookman Old Style" w:hAnsi="Bookman Old Style"/>
          <w:sz w:val="20"/>
          <w:szCs w:val="20"/>
        </w:rPr>
        <w:t>autoridade</w:t>
      </w:r>
      <w:r w:rsidRPr="005B6C5B">
        <w:rPr>
          <w:rFonts w:ascii="Bookman Old Style" w:hAnsi="Bookman Old Style"/>
          <w:spacing w:val="-14"/>
          <w:sz w:val="20"/>
          <w:szCs w:val="20"/>
        </w:rPr>
        <w:t xml:space="preserve"> </w:t>
      </w:r>
      <w:r w:rsidRPr="005B6C5B">
        <w:rPr>
          <w:rFonts w:ascii="Bookman Old Style" w:hAnsi="Bookman Old Style"/>
          <w:sz w:val="20"/>
          <w:szCs w:val="20"/>
        </w:rPr>
        <w:t>competente</w:t>
      </w:r>
      <w:r w:rsidRPr="005B6C5B">
        <w:rPr>
          <w:rFonts w:ascii="Bookman Old Style" w:hAnsi="Bookman Old Style"/>
          <w:spacing w:val="-13"/>
          <w:sz w:val="20"/>
          <w:szCs w:val="20"/>
        </w:rPr>
        <w:t xml:space="preserve"> </w:t>
      </w:r>
      <w:r w:rsidRPr="005B6C5B">
        <w:rPr>
          <w:rFonts w:ascii="Bookman Old Style" w:hAnsi="Bookman Old Style"/>
          <w:sz w:val="20"/>
          <w:szCs w:val="20"/>
        </w:rPr>
        <w:t>indicará expressamente os atos a que ela se</w:t>
      </w:r>
      <w:r w:rsidRPr="005B6C5B">
        <w:rPr>
          <w:rFonts w:ascii="Bookman Old Style" w:hAnsi="Bookman Old Style"/>
          <w:spacing w:val="-24"/>
          <w:sz w:val="20"/>
          <w:szCs w:val="20"/>
        </w:rPr>
        <w:t xml:space="preserve"> </w:t>
      </w:r>
      <w:r w:rsidRPr="005B6C5B">
        <w:rPr>
          <w:rFonts w:ascii="Bookman Old Style" w:hAnsi="Bookman Old Style"/>
          <w:sz w:val="20"/>
          <w:szCs w:val="20"/>
        </w:rPr>
        <w:t>estende.</w:t>
      </w:r>
    </w:p>
    <w:p w:rsidR="00050834" w:rsidRPr="005B6C5B" w:rsidRDefault="00050834" w:rsidP="00D52BBE">
      <w:pPr>
        <w:pStyle w:val="Corpodetexto"/>
        <w:spacing w:before="1"/>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TERCEIRO - A nulidade do procedimento de licitação não gera obrigação de indenizar pela Administração.</w:t>
      </w:r>
    </w:p>
    <w:p w:rsidR="00050834" w:rsidRPr="005B6C5B" w:rsidRDefault="00050834" w:rsidP="00D52BBE">
      <w:pPr>
        <w:pStyle w:val="Corpodetexto"/>
        <w:spacing w:before="10"/>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QUARTO - A nulidade da contratação opera efeitos retroativamente, impedindo os efeitos jurídicos que o contrato, ordinariamente, deveria produzir, além de desconstituir os já produzidos.</w:t>
      </w:r>
    </w:p>
    <w:p w:rsidR="00050834" w:rsidRPr="005B6C5B" w:rsidRDefault="00050834" w:rsidP="00D52BBE">
      <w:pPr>
        <w:pStyle w:val="Corpodetexto"/>
        <w:spacing w:before="1"/>
        <w:ind w:right="-24"/>
        <w:jc w:val="both"/>
        <w:rPr>
          <w:rFonts w:ascii="Bookman Old Style" w:hAnsi="Bookman Old Style"/>
          <w:sz w:val="20"/>
          <w:szCs w:val="20"/>
        </w:rPr>
      </w:pPr>
    </w:p>
    <w:p w:rsidR="00050834"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w:t>
      </w:r>
      <w:r w:rsidRPr="005B6C5B">
        <w:rPr>
          <w:rFonts w:ascii="Bookman Old Style" w:hAnsi="Bookman Old Style"/>
          <w:spacing w:val="-3"/>
          <w:sz w:val="20"/>
          <w:szCs w:val="20"/>
        </w:rPr>
        <w:t xml:space="preserve"> </w:t>
      </w:r>
      <w:r w:rsidRPr="005B6C5B">
        <w:rPr>
          <w:rFonts w:ascii="Bookman Old Style" w:hAnsi="Bookman Old Style"/>
          <w:sz w:val="20"/>
          <w:szCs w:val="20"/>
        </w:rPr>
        <w:t>QUINTO</w:t>
      </w:r>
      <w:r w:rsidRPr="005B6C5B">
        <w:rPr>
          <w:rFonts w:ascii="Bookman Old Style" w:hAnsi="Bookman Old Style"/>
          <w:spacing w:val="-1"/>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Nenhum</w:t>
      </w:r>
      <w:r w:rsidRPr="005B6C5B">
        <w:rPr>
          <w:rFonts w:ascii="Bookman Old Style" w:hAnsi="Bookman Old Style"/>
          <w:spacing w:val="-7"/>
          <w:sz w:val="20"/>
          <w:szCs w:val="20"/>
        </w:rPr>
        <w:t xml:space="preserve"> </w:t>
      </w:r>
      <w:r w:rsidRPr="005B6C5B">
        <w:rPr>
          <w:rFonts w:ascii="Bookman Old Style" w:hAnsi="Bookman Old Style"/>
          <w:sz w:val="20"/>
          <w:szCs w:val="20"/>
        </w:rPr>
        <w:t>ato</w:t>
      </w:r>
      <w:r w:rsidRPr="005B6C5B">
        <w:rPr>
          <w:rFonts w:ascii="Bookman Old Style" w:hAnsi="Bookman Old Style"/>
          <w:spacing w:val="-2"/>
          <w:sz w:val="20"/>
          <w:szCs w:val="20"/>
        </w:rPr>
        <w:t xml:space="preserve"> </w:t>
      </w:r>
      <w:r w:rsidRPr="005B6C5B">
        <w:rPr>
          <w:rFonts w:ascii="Bookman Old Style" w:hAnsi="Bookman Old Style"/>
          <w:sz w:val="20"/>
          <w:szCs w:val="20"/>
        </w:rPr>
        <w:t>será</w:t>
      </w:r>
      <w:r w:rsidRPr="005B6C5B">
        <w:rPr>
          <w:rFonts w:ascii="Bookman Old Style" w:hAnsi="Bookman Old Style"/>
          <w:spacing w:val="-2"/>
          <w:sz w:val="20"/>
          <w:szCs w:val="20"/>
        </w:rPr>
        <w:t xml:space="preserve"> </w:t>
      </w:r>
      <w:r w:rsidRPr="005B6C5B">
        <w:rPr>
          <w:rFonts w:ascii="Bookman Old Style" w:hAnsi="Bookman Old Style"/>
          <w:sz w:val="20"/>
          <w:szCs w:val="20"/>
        </w:rPr>
        <w:t>declarado</w:t>
      </w:r>
      <w:r w:rsidRPr="005B6C5B">
        <w:rPr>
          <w:rFonts w:ascii="Bookman Old Style" w:hAnsi="Bookman Old Style"/>
          <w:spacing w:val="-4"/>
          <w:sz w:val="20"/>
          <w:szCs w:val="20"/>
        </w:rPr>
        <w:t xml:space="preserve"> </w:t>
      </w:r>
      <w:r w:rsidRPr="005B6C5B">
        <w:rPr>
          <w:rFonts w:ascii="Bookman Old Style" w:hAnsi="Bookman Old Style"/>
          <w:sz w:val="20"/>
          <w:szCs w:val="20"/>
        </w:rPr>
        <w:t>nulo</w:t>
      </w:r>
      <w:r w:rsidRPr="005B6C5B">
        <w:rPr>
          <w:rFonts w:ascii="Bookman Old Style" w:hAnsi="Bookman Old Style"/>
          <w:spacing w:val="-1"/>
          <w:sz w:val="20"/>
          <w:szCs w:val="20"/>
        </w:rPr>
        <w:t xml:space="preserve"> </w:t>
      </w:r>
      <w:r w:rsidRPr="005B6C5B">
        <w:rPr>
          <w:rFonts w:ascii="Bookman Old Style" w:hAnsi="Bookman Old Style"/>
          <w:sz w:val="20"/>
          <w:szCs w:val="20"/>
        </w:rPr>
        <w:t>se</w:t>
      </w:r>
      <w:r w:rsidRPr="005B6C5B">
        <w:rPr>
          <w:rFonts w:ascii="Bookman Old Style" w:hAnsi="Bookman Old Style"/>
          <w:spacing w:val="-3"/>
          <w:sz w:val="20"/>
          <w:szCs w:val="20"/>
        </w:rPr>
        <w:t xml:space="preserve"> </w:t>
      </w:r>
      <w:r w:rsidRPr="005B6C5B">
        <w:rPr>
          <w:rFonts w:ascii="Bookman Old Style" w:hAnsi="Bookman Old Style"/>
          <w:sz w:val="20"/>
          <w:szCs w:val="20"/>
        </w:rPr>
        <w:t>do</w:t>
      </w:r>
      <w:r w:rsidRPr="005B6C5B">
        <w:rPr>
          <w:rFonts w:ascii="Bookman Old Style" w:hAnsi="Bookman Old Style"/>
          <w:spacing w:val="-2"/>
          <w:sz w:val="20"/>
          <w:szCs w:val="20"/>
        </w:rPr>
        <w:t xml:space="preserve"> </w:t>
      </w:r>
      <w:r w:rsidRPr="005B6C5B">
        <w:rPr>
          <w:rFonts w:ascii="Bookman Old Style" w:hAnsi="Bookman Old Style"/>
          <w:sz w:val="20"/>
          <w:szCs w:val="20"/>
        </w:rPr>
        <w:t>vício</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3"/>
          <w:sz w:val="20"/>
          <w:szCs w:val="20"/>
        </w:rPr>
        <w:t xml:space="preserve"> </w:t>
      </w:r>
      <w:r w:rsidRPr="005B6C5B">
        <w:rPr>
          <w:rFonts w:ascii="Bookman Old Style" w:hAnsi="Bookman Old Style"/>
          <w:sz w:val="20"/>
          <w:szCs w:val="20"/>
        </w:rPr>
        <w:t>resultar</w:t>
      </w:r>
      <w:r w:rsidRPr="005B6C5B">
        <w:rPr>
          <w:rFonts w:ascii="Bookman Old Style" w:hAnsi="Bookman Old Style"/>
          <w:spacing w:val="-3"/>
          <w:sz w:val="20"/>
          <w:szCs w:val="20"/>
        </w:rPr>
        <w:t xml:space="preserve"> </w:t>
      </w:r>
      <w:r w:rsidRPr="005B6C5B">
        <w:rPr>
          <w:rFonts w:ascii="Bookman Old Style" w:hAnsi="Bookman Old Style"/>
          <w:sz w:val="20"/>
          <w:szCs w:val="20"/>
        </w:rPr>
        <w:t>prejuízo</w:t>
      </w:r>
      <w:r w:rsidRPr="005B6C5B">
        <w:rPr>
          <w:rFonts w:ascii="Bookman Old Style" w:hAnsi="Bookman Old Style"/>
          <w:spacing w:val="-1"/>
          <w:sz w:val="20"/>
          <w:szCs w:val="20"/>
        </w:rPr>
        <w:t xml:space="preserve"> </w:t>
      </w:r>
      <w:r w:rsidRPr="005B6C5B">
        <w:rPr>
          <w:rFonts w:ascii="Bookman Old Style" w:hAnsi="Bookman Old Style"/>
          <w:sz w:val="20"/>
          <w:szCs w:val="20"/>
        </w:rPr>
        <w:t>ao</w:t>
      </w:r>
      <w:r w:rsidRPr="005B6C5B">
        <w:rPr>
          <w:rFonts w:ascii="Bookman Old Style" w:hAnsi="Bookman Old Style"/>
          <w:spacing w:val="-4"/>
          <w:sz w:val="20"/>
          <w:szCs w:val="20"/>
        </w:rPr>
        <w:t xml:space="preserve"> </w:t>
      </w:r>
      <w:r w:rsidRPr="005B6C5B">
        <w:rPr>
          <w:rFonts w:ascii="Bookman Old Style" w:hAnsi="Bookman Old Style"/>
          <w:sz w:val="20"/>
          <w:szCs w:val="20"/>
        </w:rPr>
        <w:t>interesse</w:t>
      </w:r>
      <w:r w:rsidRPr="005B6C5B">
        <w:rPr>
          <w:rFonts w:ascii="Bookman Old Style" w:hAnsi="Bookman Old Style"/>
          <w:spacing w:val="-3"/>
          <w:sz w:val="20"/>
          <w:szCs w:val="20"/>
        </w:rPr>
        <w:t xml:space="preserve"> </w:t>
      </w:r>
      <w:r w:rsidRPr="005B6C5B">
        <w:rPr>
          <w:rFonts w:ascii="Bookman Old Style" w:hAnsi="Bookman Old Style"/>
          <w:sz w:val="20"/>
          <w:szCs w:val="20"/>
        </w:rPr>
        <w:t>público</w:t>
      </w:r>
      <w:r w:rsidRPr="005B6C5B">
        <w:rPr>
          <w:rFonts w:ascii="Bookman Old Style" w:hAnsi="Bookman Old Style"/>
          <w:spacing w:val="-1"/>
          <w:sz w:val="20"/>
          <w:szCs w:val="20"/>
        </w:rPr>
        <w:t xml:space="preserve"> </w:t>
      </w:r>
      <w:r w:rsidRPr="005B6C5B">
        <w:rPr>
          <w:rFonts w:ascii="Bookman Old Style" w:hAnsi="Bookman Old Style"/>
          <w:sz w:val="20"/>
          <w:szCs w:val="20"/>
        </w:rPr>
        <w:lastRenderedPageBreak/>
        <w:t>ou</w:t>
      </w:r>
      <w:r w:rsidRPr="005B6C5B">
        <w:rPr>
          <w:rFonts w:ascii="Bookman Old Style" w:hAnsi="Bookman Old Style"/>
          <w:spacing w:val="-4"/>
          <w:sz w:val="20"/>
          <w:szCs w:val="20"/>
        </w:rPr>
        <w:t xml:space="preserve"> </w:t>
      </w:r>
      <w:r w:rsidRPr="005B6C5B">
        <w:rPr>
          <w:rFonts w:ascii="Bookman Old Style" w:hAnsi="Bookman Old Style"/>
          <w:sz w:val="20"/>
          <w:szCs w:val="20"/>
        </w:rPr>
        <w:t>aos</w:t>
      </w:r>
      <w:r w:rsidRPr="005B6C5B">
        <w:rPr>
          <w:rFonts w:ascii="Bookman Old Style" w:hAnsi="Bookman Old Style"/>
          <w:spacing w:val="-5"/>
          <w:sz w:val="20"/>
          <w:szCs w:val="20"/>
        </w:rPr>
        <w:t xml:space="preserve"> </w:t>
      </w:r>
      <w:r w:rsidRPr="005B6C5B">
        <w:rPr>
          <w:rFonts w:ascii="Bookman Old Style" w:hAnsi="Bookman Old Style"/>
          <w:sz w:val="20"/>
          <w:szCs w:val="20"/>
        </w:rPr>
        <w:t>demais interessad</w:t>
      </w:r>
      <w:r w:rsidR="006A33C3">
        <w:rPr>
          <w:rFonts w:ascii="Bookman Old Style" w:hAnsi="Bookman Old Style"/>
          <w:sz w:val="20"/>
          <w:szCs w:val="20"/>
        </w:rPr>
        <w:t>os.</w:t>
      </w:r>
    </w:p>
    <w:p w:rsidR="00050834" w:rsidRPr="005B6C5B" w:rsidRDefault="00050834" w:rsidP="00D52BBE">
      <w:pPr>
        <w:spacing w:before="131"/>
        <w:ind w:right="-24"/>
        <w:jc w:val="both"/>
        <w:rPr>
          <w:rFonts w:ascii="Bookman Old Style" w:hAnsi="Bookman Old Style"/>
          <w:sz w:val="20"/>
          <w:szCs w:val="20"/>
        </w:rPr>
      </w:pPr>
      <w:r w:rsidRPr="005B6C5B">
        <w:rPr>
          <w:rFonts w:ascii="Bookman Old Style" w:hAnsi="Bookman Old Style"/>
          <w:sz w:val="20"/>
          <w:szCs w:val="20"/>
        </w:rPr>
        <w:t>PARÁGRAFO SEXTO - A revogação ou anulação será precedida de procedimento administrativo, assegurado o contraditório e a ampla defesa, e formalizada mediante parecer escrito e devidamente fundamentado.</w:t>
      </w:r>
    </w:p>
    <w:p w:rsidR="00050834" w:rsidRPr="005B6C5B" w:rsidRDefault="00050834" w:rsidP="00D52BBE">
      <w:pPr>
        <w:pStyle w:val="Corpodetexto"/>
        <w:spacing w:before="10"/>
        <w:ind w:right="-24"/>
        <w:jc w:val="both"/>
        <w:rPr>
          <w:rFonts w:ascii="Bookman Old Style" w:hAnsi="Bookman Old Style"/>
          <w:sz w:val="20"/>
          <w:szCs w:val="20"/>
        </w:rPr>
      </w:pPr>
    </w:p>
    <w:p w:rsidR="00050834" w:rsidRPr="005B6C5B" w:rsidRDefault="00050834" w:rsidP="00D52BBE">
      <w:pPr>
        <w:ind w:right="-24"/>
        <w:jc w:val="both"/>
        <w:rPr>
          <w:rFonts w:ascii="Bookman Old Style" w:hAnsi="Bookman Old Style"/>
          <w:sz w:val="20"/>
          <w:szCs w:val="20"/>
        </w:rPr>
      </w:pPr>
      <w:r w:rsidRPr="005B6C5B">
        <w:rPr>
          <w:rFonts w:ascii="Bookman Old Style" w:hAnsi="Bookman Old Style"/>
          <w:sz w:val="20"/>
          <w:szCs w:val="20"/>
        </w:rPr>
        <w:t>PARÁGRAFO SÉTIMO - A autoridade competente para anular ou revogar a licitação é o Prefeito Municipal de Santo Antonio do Sudoeste.</w:t>
      </w:r>
    </w:p>
    <w:p w:rsidR="00050834" w:rsidRPr="005B6C5B" w:rsidRDefault="00050834" w:rsidP="00D52BBE">
      <w:pPr>
        <w:pStyle w:val="Corpodetexto"/>
        <w:spacing w:before="10"/>
        <w:jc w:val="both"/>
        <w:rPr>
          <w:rFonts w:ascii="Bookman Old Style" w:hAnsi="Bookman Old Style"/>
          <w:sz w:val="20"/>
          <w:szCs w:val="20"/>
        </w:rPr>
      </w:pPr>
    </w:p>
    <w:p w:rsidR="00050834" w:rsidRPr="005B6C5B" w:rsidRDefault="007A67E5" w:rsidP="00D52BBE">
      <w:pPr>
        <w:ind w:right="650"/>
        <w:rPr>
          <w:rFonts w:ascii="Bookman Old Style" w:hAnsi="Bookman Old Style"/>
          <w:b/>
          <w:sz w:val="20"/>
          <w:szCs w:val="20"/>
        </w:rPr>
      </w:pPr>
      <w:r>
        <w:rPr>
          <w:rFonts w:ascii="Bookman Old Style" w:hAnsi="Bookman Old Style"/>
          <w:b/>
          <w:sz w:val="20"/>
          <w:szCs w:val="20"/>
        </w:rPr>
        <w:t>CLÁUSULA DÉCIMA SEXTA</w:t>
      </w:r>
      <w:r w:rsidR="00050834" w:rsidRPr="005B6C5B">
        <w:rPr>
          <w:rFonts w:ascii="Bookman Old Style" w:hAnsi="Bookman Old Style"/>
          <w:b/>
          <w:sz w:val="20"/>
          <w:szCs w:val="20"/>
        </w:rPr>
        <w:t xml:space="preserve"> – DAS DISPOSIÇÕES GERAIS</w:t>
      </w:r>
    </w:p>
    <w:p w:rsidR="00050834" w:rsidRPr="005B6C5B" w:rsidRDefault="00050834" w:rsidP="00D52BBE">
      <w:pPr>
        <w:pStyle w:val="Corpodetexto"/>
        <w:spacing w:before="1"/>
        <w:rPr>
          <w:rFonts w:ascii="Bookman Old Style" w:hAnsi="Bookman Old Style"/>
          <w:b/>
          <w:sz w:val="20"/>
          <w:szCs w:val="20"/>
        </w:rPr>
      </w:pPr>
    </w:p>
    <w:p w:rsidR="00050834" w:rsidRPr="005B6C5B" w:rsidRDefault="00050834" w:rsidP="00D52BBE">
      <w:pPr>
        <w:rPr>
          <w:rFonts w:ascii="Bookman Old Style" w:hAnsi="Bookman Old Style"/>
          <w:sz w:val="20"/>
          <w:szCs w:val="20"/>
        </w:rPr>
      </w:pPr>
      <w:r w:rsidRPr="005B6C5B">
        <w:rPr>
          <w:rFonts w:ascii="Bookman Old Style" w:hAnsi="Bookman Old Style"/>
          <w:sz w:val="20"/>
          <w:szCs w:val="20"/>
        </w:rPr>
        <w:t>Ao presente contrato se aplicam as seguintes disposições gerais:</w:t>
      </w:r>
    </w:p>
    <w:p w:rsidR="00050834" w:rsidRPr="005B6C5B" w:rsidRDefault="00050834" w:rsidP="00D52BBE">
      <w:pPr>
        <w:pStyle w:val="Corpodetexto"/>
        <w:spacing w:before="1"/>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Em ocorrendo a rescisão do presente contrato, em razão do inadimplemento de obrigações da CONTRATADA, esta ficará impedida de participar de novos contratos com o CONTRATANTE, bem como  sofrerá  as   penalidades previstas no Artigo n° 87 da Lei</w:t>
      </w:r>
      <w:r w:rsidRPr="00185106">
        <w:rPr>
          <w:rFonts w:ascii="Bookman Old Style" w:hAnsi="Bookman Old Style"/>
          <w:spacing w:val="3"/>
          <w:sz w:val="20"/>
          <w:szCs w:val="20"/>
        </w:rPr>
        <w:t xml:space="preserve"> </w:t>
      </w:r>
      <w:r w:rsidRPr="00185106">
        <w:rPr>
          <w:rFonts w:ascii="Bookman Old Style" w:hAnsi="Bookman Old Style"/>
          <w:sz w:val="20"/>
          <w:szCs w:val="20"/>
        </w:rPr>
        <w:t>8.666/93.</w:t>
      </w:r>
    </w:p>
    <w:p w:rsidR="00185106" w:rsidRDefault="00185106" w:rsidP="00D52BBE">
      <w:pPr>
        <w:pStyle w:val="PargrafodaLista"/>
        <w:tabs>
          <w:tab w:val="left" w:pos="1374"/>
        </w:tabs>
        <w:ind w:left="0" w:right="-24" w:firstLine="0"/>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A</w:t>
      </w:r>
      <w:r w:rsidRPr="00185106">
        <w:rPr>
          <w:rFonts w:ascii="Bookman Old Style" w:hAnsi="Bookman Old Style"/>
          <w:spacing w:val="-15"/>
          <w:sz w:val="20"/>
          <w:szCs w:val="20"/>
        </w:rPr>
        <w:t xml:space="preserve"> </w:t>
      </w:r>
      <w:r w:rsidRPr="00185106">
        <w:rPr>
          <w:rFonts w:ascii="Bookman Old Style" w:hAnsi="Bookman Old Style"/>
          <w:sz w:val="20"/>
          <w:szCs w:val="20"/>
        </w:rPr>
        <w:t>CONTRATADA</w:t>
      </w:r>
      <w:r w:rsidRPr="00185106">
        <w:rPr>
          <w:rFonts w:ascii="Bookman Old Style" w:hAnsi="Bookman Old Style"/>
          <w:spacing w:val="-14"/>
          <w:sz w:val="20"/>
          <w:szCs w:val="20"/>
        </w:rPr>
        <w:t xml:space="preserve"> </w:t>
      </w:r>
      <w:r w:rsidRPr="00185106">
        <w:rPr>
          <w:rFonts w:ascii="Bookman Old Style" w:hAnsi="Bookman Old Style"/>
          <w:sz w:val="20"/>
          <w:szCs w:val="20"/>
        </w:rPr>
        <w:t>assume</w:t>
      </w:r>
      <w:r w:rsidRPr="00185106">
        <w:rPr>
          <w:rFonts w:ascii="Bookman Old Style" w:hAnsi="Bookman Old Style"/>
          <w:spacing w:val="-9"/>
          <w:sz w:val="20"/>
          <w:szCs w:val="20"/>
        </w:rPr>
        <w:t xml:space="preserve"> </w:t>
      </w:r>
      <w:r w:rsidRPr="00185106">
        <w:rPr>
          <w:rFonts w:ascii="Bookman Old Style" w:hAnsi="Bookman Old Style"/>
          <w:sz w:val="20"/>
          <w:szCs w:val="20"/>
        </w:rPr>
        <w:t>exclusiva</w:t>
      </w:r>
      <w:r w:rsidRPr="00185106">
        <w:rPr>
          <w:rFonts w:ascii="Bookman Old Style" w:hAnsi="Bookman Old Style"/>
          <w:spacing w:val="-11"/>
          <w:sz w:val="20"/>
          <w:szCs w:val="20"/>
        </w:rPr>
        <w:t xml:space="preserve"> </w:t>
      </w:r>
      <w:r w:rsidRPr="00185106">
        <w:rPr>
          <w:rFonts w:ascii="Bookman Old Style" w:hAnsi="Bookman Old Style"/>
          <w:sz w:val="20"/>
          <w:szCs w:val="20"/>
        </w:rPr>
        <w:t>e</w:t>
      </w:r>
      <w:r w:rsidRPr="00185106">
        <w:rPr>
          <w:rFonts w:ascii="Bookman Old Style" w:hAnsi="Bookman Old Style"/>
          <w:spacing w:val="-12"/>
          <w:sz w:val="20"/>
          <w:szCs w:val="20"/>
        </w:rPr>
        <w:t xml:space="preserve"> </w:t>
      </w:r>
      <w:r w:rsidRPr="00185106">
        <w:rPr>
          <w:rFonts w:ascii="Bookman Old Style" w:hAnsi="Bookman Old Style"/>
          <w:sz w:val="20"/>
          <w:szCs w:val="20"/>
        </w:rPr>
        <w:t>integral</w:t>
      </w:r>
      <w:r w:rsidRPr="00185106">
        <w:rPr>
          <w:rFonts w:ascii="Bookman Old Style" w:hAnsi="Bookman Old Style"/>
          <w:spacing w:val="-11"/>
          <w:sz w:val="20"/>
          <w:szCs w:val="20"/>
        </w:rPr>
        <w:t xml:space="preserve"> </w:t>
      </w:r>
      <w:r w:rsidRPr="00185106">
        <w:rPr>
          <w:rFonts w:ascii="Bookman Old Style" w:hAnsi="Bookman Old Style"/>
          <w:sz w:val="20"/>
          <w:szCs w:val="20"/>
        </w:rPr>
        <w:t>responsabilidade</w:t>
      </w:r>
      <w:r w:rsidRPr="00185106">
        <w:rPr>
          <w:rFonts w:ascii="Bookman Old Style" w:hAnsi="Bookman Old Style"/>
          <w:spacing w:val="-11"/>
          <w:sz w:val="20"/>
          <w:szCs w:val="20"/>
        </w:rPr>
        <w:t xml:space="preserve"> </w:t>
      </w:r>
      <w:r w:rsidRPr="00185106">
        <w:rPr>
          <w:rFonts w:ascii="Bookman Old Style" w:hAnsi="Bookman Old Style"/>
          <w:sz w:val="20"/>
          <w:szCs w:val="20"/>
        </w:rPr>
        <w:t>pelo</w:t>
      </w:r>
      <w:r w:rsidRPr="00185106">
        <w:rPr>
          <w:rFonts w:ascii="Bookman Old Style" w:hAnsi="Bookman Old Style"/>
          <w:spacing w:val="-10"/>
          <w:sz w:val="20"/>
          <w:szCs w:val="20"/>
        </w:rPr>
        <w:t xml:space="preserve"> </w:t>
      </w:r>
      <w:r w:rsidRPr="00185106">
        <w:rPr>
          <w:rFonts w:ascii="Bookman Old Style" w:hAnsi="Bookman Old Style"/>
          <w:sz w:val="20"/>
          <w:szCs w:val="20"/>
        </w:rPr>
        <w:t>cumprimento</w:t>
      </w:r>
      <w:r w:rsidRPr="00185106">
        <w:rPr>
          <w:rFonts w:ascii="Bookman Old Style" w:hAnsi="Bookman Old Style"/>
          <w:spacing w:val="-12"/>
          <w:sz w:val="20"/>
          <w:szCs w:val="20"/>
        </w:rPr>
        <w:t xml:space="preserve"> </w:t>
      </w:r>
      <w:r w:rsidRPr="00185106">
        <w:rPr>
          <w:rFonts w:ascii="Bookman Old Style" w:hAnsi="Bookman Old Style"/>
          <w:sz w:val="20"/>
          <w:szCs w:val="20"/>
        </w:rPr>
        <w:t>de</w:t>
      </w:r>
      <w:r w:rsidRPr="00185106">
        <w:rPr>
          <w:rFonts w:ascii="Bookman Old Style" w:hAnsi="Bookman Old Style"/>
          <w:spacing w:val="-11"/>
          <w:sz w:val="20"/>
          <w:szCs w:val="20"/>
        </w:rPr>
        <w:t xml:space="preserve"> </w:t>
      </w:r>
      <w:r w:rsidRPr="00185106">
        <w:rPr>
          <w:rFonts w:ascii="Bookman Old Style" w:hAnsi="Bookman Old Style"/>
          <w:sz w:val="20"/>
          <w:szCs w:val="20"/>
        </w:rPr>
        <w:t>todas</w:t>
      </w:r>
      <w:r w:rsidRPr="00185106">
        <w:rPr>
          <w:rFonts w:ascii="Bookman Old Style" w:hAnsi="Bookman Old Style"/>
          <w:spacing w:val="-12"/>
          <w:sz w:val="20"/>
          <w:szCs w:val="20"/>
        </w:rPr>
        <w:t xml:space="preserve"> </w:t>
      </w:r>
      <w:r w:rsidRPr="00185106">
        <w:rPr>
          <w:rFonts w:ascii="Bookman Old Style" w:hAnsi="Bookman Old Style"/>
          <w:sz w:val="20"/>
          <w:szCs w:val="20"/>
        </w:rPr>
        <w:t>as</w:t>
      </w:r>
      <w:r w:rsidRPr="00185106">
        <w:rPr>
          <w:rFonts w:ascii="Bookman Old Style" w:hAnsi="Bookman Old Style"/>
          <w:spacing w:val="-12"/>
          <w:sz w:val="20"/>
          <w:szCs w:val="20"/>
        </w:rPr>
        <w:t xml:space="preserve"> </w:t>
      </w:r>
      <w:r w:rsidRPr="00185106">
        <w:rPr>
          <w:rFonts w:ascii="Bookman Old Style" w:hAnsi="Bookman Old Style"/>
          <w:sz w:val="20"/>
          <w:szCs w:val="20"/>
        </w:rPr>
        <w:t>obrigações</w:t>
      </w:r>
      <w:r w:rsidRPr="00185106">
        <w:rPr>
          <w:rFonts w:ascii="Bookman Old Style" w:hAnsi="Bookman Old Style"/>
          <w:spacing w:val="-12"/>
          <w:sz w:val="20"/>
          <w:szCs w:val="20"/>
        </w:rPr>
        <w:t xml:space="preserve"> </w:t>
      </w:r>
      <w:r w:rsidRPr="00185106">
        <w:rPr>
          <w:rFonts w:ascii="Bookman Old Style" w:hAnsi="Bookman Old Style"/>
          <w:sz w:val="20"/>
          <w:szCs w:val="20"/>
        </w:rPr>
        <w:t>decorrentes da execução deste contrato, sejam de natureza trabalhista, previdenciária, comercial, civil, penal ou fiscal, inexistindo solidariedade</w:t>
      </w:r>
      <w:r w:rsidRPr="00185106">
        <w:rPr>
          <w:rFonts w:ascii="Bookman Old Style" w:hAnsi="Bookman Old Style"/>
          <w:spacing w:val="-6"/>
          <w:sz w:val="20"/>
          <w:szCs w:val="20"/>
        </w:rPr>
        <w:t xml:space="preserve"> </w:t>
      </w:r>
      <w:r w:rsidRPr="00185106">
        <w:rPr>
          <w:rFonts w:ascii="Bookman Old Style" w:hAnsi="Bookman Old Style"/>
          <w:sz w:val="20"/>
          <w:szCs w:val="20"/>
        </w:rPr>
        <w:t>do</w:t>
      </w:r>
      <w:r w:rsidRPr="00185106">
        <w:rPr>
          <w:rFonts w:ascii="Bookman Old Style" w:hAnsi="Bookman Old Style"/>
          <w:spacing w:val="-5"/>
          <w:sz w:val="20"/>
          <w:szCs w:val="20"/>
        </w:rPr>
        <w:t xml:space="preserve"> </w:t>
      </w:r>
      <w:r w:rsidRPr="00185106">
        <w:rPr>
          <w:rFonts w:ascii="Bookman Old Style" w:hAnsi="Bookman Old Style"/>
          <w:sz w:val="20"/>
          <w:szCs w:val="20"/>
        </w:rPr>
        <w:t>CONTRATANTE</w:t>
      </w:r>
      <w:r w:rsidRPr="00185106">
        <w:rPr>
          <w:rFonts w:ascii="Bookman Old Style" w:hAnsi="Bookman Old Style"/>
          <w:spacing w:val="-6"/>
          <w:sz w:val="20"/>
          <w:szCs w:val="20"/>
        </w:rPr>
        <w:t xml:space="preserve"> </w:t>
      </w:r>
      <w:r w:rsidRPr="00185106">
        <w:rPr>
          <w:rFonts w:ascii="Bookman Old Style" w:hAnsi="Bookman Old Style"/>
          <w:sz w:val="20"/>
          <w:szCs w:val="20"/>
        </w:rPr>
        <w:t>relativamente</w:t>
      </w:r>
      <w:r w:rsidRPr="00185106">
        <w:rPr>
          <w:rFonts w:ascii="Bookman Old Style" w:hAnsi="Bookman Old Style"/>
          <w:spacing w:val="-6"/>
          <w:sz w:val="20"/>
          <w:szCs w:val="20"/>
        </w:rPr>
        <w:t xml:space="preserve"> </w:t>
      </w:r>
      <w:r w:rsidRPr="00185106">
        <w:rPr>
          <w:rFonts w:ascii="Bookman Old Style" w:hAnsi="Bookman Old Style"/>
          <w:sz w:val="20"/>
          <w:szCs w:val="20"/>
        </w:rPr>
        <w:t>a</w:t>
      </w:r>
      <w:r w:rsidRPr="00185106">
        <w:rPr>
          <w:rFonts w:ascii="Bookman Old Style" w:hAnsi="Bookman Old Style"/>
          <w:spacing w:val="-6"/>
          <w:sz w:val="20"/>
          <w:szCs w:val="20"/>
        </w:rPr>
        <w:t xml:space="preserve"> </w:t>
      </w:r>
      <w:r w:rsidRPr="00185106">
        <w:rPr>
          <w:rFonts w:ascii="Bookman Old Style" w:hAnsi="Bookman Old Style"/>
          <w:sz w:val="20"/>
          <w:szCs w:val="20"/>
        </w:rPr>
        <w:t>esses</w:t>
      </w:r>
      <w:r w:rsidRPr="00185106">
        <w:rPr>
          <w:rFonts w:ascii="Bookman Old Style" w:hAnsi="Bookman Old Style"/>
          <w:spacing w:val="-6"/>
          <w:sz w:val="20"/>
          <w:szCs w:val="20"/>
        </w:rPr>
        <w:t xml:space="preserve"> </w:t>
      </w:r>
      <w:r w:rsidRPr="00185106">
        <w:rPr>
          <w:rFonts w:ascii="Bookman Old Style" w:hAnsi="Bookman Old Style"/>
          <w:sz w:val="20"/>
          <w:szCs w:val="20"/>
        </w:rPr>
        <w:t>encargos,</w:t>
      </w:r>
      <w:r w:rsidRPr="00185106">
        <w:rPr>
          <w:rFonts w:ascii="Bookman Old Style" w:hAnsi="Bookman Old Style"/>
          <w:spacing w:val="-6"/>
          <w:sz w:val="20"/>
          <w:szCs w:val="20"/>
        </w:rPr>
        <w:t xml:space="preserve"> </w:t>
      </w:r>
      <w:r w:rsidRPr="00185106">
        <w:rPr>
          <w:rFonts w:ascii="Bookman Old Style" w:hAnsi="Bookman Old Style"/>
          <w:sz w:val="20"/>
          <w:szCs w:val="20"/>
        </w:rPr>
        <w:t>inclusive</w:t>
      </w:r>
      <w:r w:rsidRPr="00185106">
        <w:rPr>
          <w:rFonts w:ascii="Bookman Old Style" w:hAnsi="Bookman Old Style"/>
          <w:spacing w:val="-5"/>
          <w:sz w:val="20"/>
          <w:szCs w:val="20"/>
        </w:rPr>
        <w:t xml:space="preserve"> </w:t>
      </w:r>
      <w:r w:rsidRPr="00185106">
        <w:rPr>
          <w:rFonts w:ascii="Bookman Old Style" w:hAnsi="Bookman Old Style"/>
          <w:sz w:val="20"/>
          <w:szCs w:val="20"/>
        </w:rPr>
        <w:t>os</w:t>
      </w:r>
      <w:r w:rsidRPr="00185106">
        <w:rPr>
          <w:rFonts w:ascii="Bookman Old Style" w:hAnsi="Bookman Old Style"/>
          <w:spacing w:val="-6"/>
          <w:sz w:val="20"/>
          <w:szCs w:val="20"/>
        </w:rPr>
        <w:t xml:space="preserve"> </w:t>
      </w:r>
      <w:r w:rsidRPr="00185106">
        <w:rPr>
          <w:rFonts w:ascii="Bookman Old Style" w:hAnsi="Bookman Old Style"/>
          <w:sz w:val="20"/>
          <w:szCs w:val="20"/>
        </w:rPr>
        <w:t>que</w:t>
      </w:r>
      <w:r w:rsidRPr="00185106">
        <w:rPr>
          <w:rFonts w:ascii="Bookman Old Style" w:hAnsi="Bookman Old Style"/>
          <w:spacing w:val="-6"/>
          <w:sz w:val="20"/>
          <w:szCs w:val="20"/>
        </w:rPr>
        <w:t xml:space="preserve"> </w:t>
      </w:r>
      <w:r w:rsidRPr="00185106">
        <w:rPr>
          <w:rFonts w:ascii="Bookman Old Style" w:hAnsi="Bookman Old Style"/>
          <w:sz w:val="20"/>
          <w:szCs w:val="20"/>
        </w:rPr>
        <w:t>eventualmente</w:t>
      </w:r>
      <w:r w:rsidRPr="00185106">
        <w:rPr>
          <w:rFonts w:ascii="Bookman Old Style" w:hAnsi="Bookman Old Style"/>
          <w:spacing w:val="-6"/>
          <w:sz w:val="20"/>
          <w:szCs w:val="20"/>
        </w:rPr>
        <w:t xml:space="preserve"> </w:t>
      </w:r>
      <w:r w:rsidRPr="00185106">
        <w:rPr>
          <w:rFonts w:ascii="Bookman Old Style" w:hAnsi="Bookman Old Style"/>
          <w:sz w:val="20"/>
          <w:szCs w:val="20"/>
        </w:rPr>
        <w:t>advirem</w:t>
      </w:r>
      <w:r w:rsidRPr="00185106">
        <w:rPr>
          <w:rFonts w:ascii="Bookman Old Style" w:hAnsi="Bookman Old Style"/>
          <w:spacing w:val="-11"/>
          <w:sz w:val="20"/>
          <w:szCs w:val="20"/>
        </w:rPr>
        <w:t xml:space="preserve"> </w:t>
      </w:r>
      <w:r w:rsidRPr="00185106">
        <w:rPr>
          <w:rFonts w:ascii="Bookman Old Style" w:hAnsi="Bookman Old Style"/>
          <w:sz w:val="20"/>
          <w:szCs w:val="20"/>
        </w:rPr>
        <w:t>de</w:t>
      </w:r>
      <w:r w:rsidRPr="00185106">
        <w:rPr>
          <w:rFonts w:ascii="Bookman Old Style" w:hAnsi="Bookman Old Style"/>
          <w:spacing w:val="-5"/>
          <w:sz w:val="20"/>
          <w:szCs w:val="20"/>
        </w:rPr>
        <w:t xml:space="preserve"> </w:t>
      </w:r>
      <w:r w:rsidRPr="00185106">
        <w:rPr>
          <w:rFonts w:ascii="Bookman Old Style" w:hAnsi="Bookman Old Style"/>
          <w:sz w:val="20"/>
          <w:szCs w:val="20"/>
        </w:rPr>
        <w:t>prejuízos causados a</w:t>
      </w:r>
      <w:r w:rsidRPr="00185106">
        <w:rPr>
          <w:rFonts w:ascii="Bookman Old Style" w:hAnsi="Bookman Old Style"/>
          <w:spacing w:val="-2"/>
          <w:sz w:val="20"/>
          <w:szCs w:val="20"/>
        </w:rPr>
        <w:t xml:space="preserve"> </w:t>
      </w:r>
      <w:r w:rsidRPr="00185106">
        <w:rPr>
          <w:rFonts w:ascii="Bookman Old Style" w:hAnsi="Bookman Old Style"/>
          <w:sz w:val="20"/>
          <w:szCs w:val="20"/>
        </w:rPr>
        <w:t>terceiros.</w:t>
      </w:r>
    </w:p>
    <w:p w:rsidR="00185106" w:rsidRPr="00185106" w:rsidRDefault="00185106" w:rsidP="00D52BBE">
      <w:pPr>
        <w:pStyle w:val="PargrafodaLista"/>
        <w:ind w:left="0" w:firstLine="0"/>
        <w:rPr>
          <w:rFonts w:ascii="Bookman Old Style" w:hAnsi="Bookman Old Style"/>
          <w:sz w:val="20"/>
          <w:szCs w:val="20"/>
        </w:rPr>
      </w:pPr>
    </w:p>
    <w:p w:rsidR="00050834" w:rsidRPr="00185106"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O presente Contrato Administrativo será encaminhado através de correio eletrônico, para o endereço de e-mail disponibilizado</w:t>
      </w:r>
      <w:r w:rsidRPr="00185106">
        <w:rPr>
          <w:rFonts w:ascii="Bookman Old Style" w:hAnsi="Bookman Old Style"/>
          <w:spacing w:val="-14"/>
          <w:sz w:val="20"/>
          <w:szCs w:val="20"/>
        </w:rPr>
        <w:t xml:space="preserve"> </w:t>
      </w:r>
      <w:r w:rsidRPr="00185106">
        <w:rPr>
          <w:rFonts w:ascii="Bookman Old Style" w:hAnsi="Bookman Old Style"/>
          <w:sz w:val="20"/>
          <w:szCs w:val="20"/>
        </w:rPr>
        <w:t>pelo</w:t>
      </w:r>
      <w:r w:rsidRPr="00185106">
        <w:rPr>
          <w:rFonts w:ascii="Bookman Old Style" w:hAnsi="Bookman Old Style"/>
          <w:spacing w:val="-14"/>
          <w:sz w:val="20"/>
          <w:szCs w:val="20"/>
        </w:rPr>
        <w:t xml:space="preserve"> </w:t>
      </w:r>
      <w:r w:rsidRPr="00185106">
        <w:rPr>
          <w:rFonts w:ascii="Bookman Old Style" w:hAnsi="Bookman Old Style"/>
          <w:sz w:val="20"/>
          <w:szCs w:val="20"/>
        </w:rPr>
        <w:t>licitante</w:t>
      </w:r>
      <w:r w:rsidRPr="00185106">
        <w:rPr>
          <w:rFonts w:ascii="Bookman Old Style" w:hAnsi="Bookman Old Style"/>
          <w:spacing w:val="-12"/>
          <w:sz w:val="20"/>
          <w:szCs w:val="20"/>
        </w:rPr>
        <w:t xml:space="preserve"> </w:t>
      </w:r>
      <w:r w:rsidRPr="00185106">
        <w:rPr>
          <w:rFonts w:ascii="Bookman Old Style" w:hAnsi="Bookman Old Style"/>
          <w:sz w:val="20"/>
          <w:szCs w:val="20"/>
        </w:rPr>
        <w:t>na</w:t>
      </w:r>
      <w:r w:rsidRPr="00185106">
        <w:rPr>
          <w:rFonts w:ascii="Bookman Old Style" w:hAnsi="Bookman Old Style"/>
          <w:spacing w:val="-15"/>
          <w:sz w:val="20"/>
          <w:szCs w:val="20"/>
        </w:rPr>
        <w:t xml:space="preserve"> </w:t>
      </w:r>
      <w:r w:rsidRPr="00185106">
        <w:rPr>
          <w:rFonts w:ascii="Bookman Old Style" w:hAnsi="Bookman Old Style"/>
          <w:sz w:val="20"/>
          <w:szCs w:val="20"/>
        </w:rPr>
        <w:t>fase</w:t>
      </w:r>
      <w:r w:rsidRPr="00185106">
        <w:rPr>
          <w:rFonts w:ascii="Bookman Old Style" w:hAnsi="Bookman Old Style"/>
          <w:spacing w:val="-15"/>
          <w:sz w:val="20"/>
          <w:szCs w:val="20"/>
        </w:rPr>
        <w:t xml:space="preserve"> </w:t>
      </w:r>
      <w:r w:rsidRPr="00185106">
        <w:rPr>
          <w:rFonts w:ascii="Bookman Old Style" w:hAnsi="Bookman Old Style"/>
          <w:sz w:val="20"/>
          <w:szCs w:val="20"/>
        </w:rPr>
        <w:t>de</w:t>
      </w:r>
      <w:r w:rsidRPr="00185106">
        <w:rPr>
          <w:rFonts w:ascii="Bookman Old Style" w:hAnsi="Bookman Old Style"/>
          <w:spacing w:val="-14"/>
          <w:sz w:val="20"/>
          <w:szCs w:val="20"/>
        </w:rPr>
        <w:t xml:space="preserve"> </w:t>
      </w:r>
      <w:r w:rsidRPr="00185106">
        <w:rPr>
          <w:rFonts w:ascii="Bookman Old Style" w:hAnsi="Bookman Old Style"/>
          <w:sz w:val="20"/>
          <w:szCs w:val="20"/>
        </w:rPr>
        <w:t>habilitação,</w:t>
      </w:r>
      <w:r w:rsidRPr="00185106">
        <w:rPr>
          <w:rFonts w:ascii="Bookman Old Style" w:hAnsi="Bookman Old Style"/>
          <w:spacing w:val="-15"/>
          <w:sz w:val="20"/>
          <w:szCs w:val="20"/>
        </w:rPr>
        <w:t xml:space="preserve"> </w:t>
      </w:r>
      <w:r w:rsidRPr="00185106">
        <w:rPr>
          <w:rFonts w:ascii="Bookman Old Style" w:hAnsi="Bookman Old Style"/>
          <w:sz w:val="20"/>
          <w:szCs w:val="20"/>
        </w:rPr>
        <w:t>competindo</w:t>
      </w:r>
      <w:r w:rsidRPr="00185106">
        <w:rPr>
          <w:rFonts w:ascii="Bookman Old Style" w:hAnsi="Bookman Old Style"/>
          <w:spacing w:val="-13"/>
          <w:sz w:val="20"/>
          <w:szCs w:val="20"/>
        </w:rPr>
        <w:t xml:space="preserve"> </w:t>
      </w:r>
      <w:r w:rsidRPr="00185106">
        <w:rPr>
          <w:rFonts w:ascii="Bookman Old Style" w:hAnsi="Bookman Old Style"/>
          <w:sz w:val="20"/>
          <w:szCs w:val="20"/>
        </w:rPr>
        <w:t>ao</w:t>
      </w:r>
      <w:r w:rsidRPr="00185106">
        <w:rPr>
          <w:rFonts w:ascii="Bookman Old Style" w:hAnsi="Bookman Old Style"/>
          <w:spacing w:val="-14"/>
          <w:sz w:val="20"/>
          <w:szCs w:val="20"/>
        </w:rPr>
        <w:t xml:space="preserve"> </w:t>
      </w:r>
      <w:r w:rsidRPr="00185106">
        <w:rPr>
          <w:rFonts w:ascii="Bookman Old Style" w:hAnsi="Bookman Old Style"/>
          <w:sz w:val="20"/>
          <w:szCs w:val="20"/>
        </w:rPr>
        <w:t>Contratado</w:t>
      </w:r>
      <w:r w:rsidRPr="00185106">
        <w:rPr>
          <w:rFonts w:ascii="Bookman Old Style" w:hAnsi="Bookman Old Style"/>
          <w:spacing w:val="-14"/>
          <w:sz w:val="20"/>
          <w:szCs w:val="20"/>
        </w:rPr>
        <w:t xml:space="preserve"> </w:t>
      </w:r>
      <w:r w:rsidRPr="00185106">
        <w:rPr>
          <w:rFonts w:ascii="Bookman Old Style" w:hAnsi="Bookman Old Style"/>
          <w:sz w:val="20"/>
          <w:szCs w:val="20"/>
        </w:rPr>
        <w:t>a</w:t>
      </w:r>
      <w:r w:rsidRPr="00185106">
        <w:rPr>
          <w:rFonts w:ascii="Bookman Old Style" w:hAnsi="Bookman Old Style"/>
          <w:spacing w:val="-13"/>
          <w:sz w:val="20"/>
          <w:szCs w:val="20"/>
        </w:rPr>
        <w:t xml:space="preserve"> </w:t>
      </w:r>
      <w:r w:rsidRPr="00185106">
        <w:rPr>
          <w:rFonts w:ascii="Bookman Old Style" w:hAnsi="Bookman Old Style"/>
          <w:b/>
          <w:sz w:val="20"/>
          <w:szCs w:val="20"/>
        </w:rPr>
        <w:t>impressão</w:t>
      </w:r>
      <w:r w:rsidRPr="00185106">
        <w:rPr>
          <w:rFonts w:ascii="Bookman Old Style" w:hAnsi="Bookman Old Style"/>
          <w:b/>
          <w:spacing w:val="-14"/>
          <w:sz w:val="20"/>
          <w:szCs w:val="20"/>
        </w:rPr>
        <w:t xml:space="preserve"> </w:t>
      </w:r>
      <w:r w:rsidRPr="00185106">
        <w:rPr>
          <w:rFonts w:ascii="Bookman Old Style" w:hAnsi="Bookman Old Style"/>
          <w:b/>
          <w:sz w:val="20"/>
          <w:szCs w:val="20"/>
        </w:rPr>
        <w:t>e</w:t>
      </w:r>
      <w:r w:rsidRPr="00185106">
        <w:rPr>
          <w:rFonts w:ascii="Bookman Old Style" w:hAnsi="Bookman Old Style"/>
          <w:b/>
          <w:spacing w:val="-14"/>
          <w:sz w:val="20"/>
          <w:szCs w:val="20"/>
        </w:rPr>
        <w:t xml:space="preserve"> </w:t>
      </w:r>
      <w:r w:rsidRPr="00185106">
        <w:rPr>
          <w:rFonts w:ascii="Bookman Old Style" w:hAnsi="Bookman Old Style"/>
          <w:b/>
          <w:sz w:val="20"/>
          <w:szCs w:val="20"/>
        </w:rPr>
        <w:t>assinatura</w:t>
      </w:r>
      <w:r w:rsidRPr="00185106">
        <w:rPr>
          <w:rFonts w:ascii="Bookman Old Style" w:hAnsi="Bookman Old Style"/>
          <w:b/>
          <w:spacing w:val="-14"/>
          <w:sz w:val="20"/>
          <w:szCs w:val="20"/>
        </w:rPr>
        <w:t xml:space="preserve"> </w:t>
      </w:r>
      <w:r w:rsidRPr="00185106">
        <w:rPr>
          <w:rFonts w:ascii="Bookman Old Style" w:hAnsi="Bookman Old Style"/>
          <w:b/>
          <w:sz w:val="20"/>
          <w:szCs w:val="20"/>
        </w:rPr>
        <w:t>do</w:t>
      </w:r>
      <w:r w:rsidRPr="00185106">
        <w:rPr>
          <w:rFonts w:ascii="Bookman Old Style" w:hAnsi="Bookman Old Style"/>
          <w:b/>
          <w:spacing w:val="-14"/>
          <w:sz w:val="20"/>
          <w:szCs w:val="20"/>
        </w:rPr>
        <w:t xml:space="preserve"> </w:t>
      </w:r>
      <w:r w:rsidRPr="00185106">
        <w:rPr>
          <w:rFonts w:ascii="Bookman Old Style" w:hAnsi="Bookman Old Style"/>
          <w:b/>
          <w:sz w:val="20"/>
          <w:szCs w:val="20"/>
        </w:rPr>
        <w:t>instrumento em</w:t>
      </w:r>
      <w:r w:rsidRPr="00185106">
        <w:rPr>
          <w:rFonts w:ascii="Bookman Old Style" w:hAnsi="Bookman Old Style"/>
          <w:b/>
          <w:spacing w:val="-8"/>
          <w:sz w:val="20"/>
          <w:szCs w:val="20"/>
        </w:rPr>
        <w:t xml:space="preserve"> </w:t>
      </w:r>
      <w:r w:rsidRPr="00185106">
        <w:rPr>
          <w:rFonts w:ascii="Bookman Old Style" w:hAnsi="Bookman Old Style"/>
          <w:b/>
          <w:sz w:val="20"/>
          <w:szCs w:val="20"/>
        </w:rPr>
        <w:t>02</w:t>
      </w:r>
      <w:r w:rsidRPr="00185106">
        <w:rPr>
          <w:rFonts w:ascii="Bookman Old Style" w:hAnsi="Bookman Old Style"/>
          <w:b/>
          <w:spacing w:val="-1"/>
          <w:sz w:val="20"/>
          <w:szCs w:val="20"/>
        </w:rPr>
        <w:t xml:space="preserve"> </w:t>
      </w:r>
      <w:r w:rsidRPr="00185106">
        <w:rPr>
          <w:rFonts w:ascii="Bookman Old Style" w:hAnsi="Bookman Old Style"/>
          <w:b/>
          <w:sz w:val="20"/>
          <w:szCs w:val="20"/>
        </w:rPr>
        <w:t>(duas)</w:t>
      </w:r>
      <w:r w:rsidRPr="00185106">
        <w:rPr>
          <w:rFonts w:ascii="Bookman Old Style" w:hAnsi="Bookman Old Style"/>
          <w:b/>
          <w:spacing w:val="-3"/>
          <w:sz w:val="20"/>
          <w:szCs w:val="20"/>
        </w:rPr>
        <w:t xml:space="preserve"> </w:t>
      </w:r>
      <w:r w:rsidRPr="00185106">
        <w:rPr>
          <w:rFonts w:ascii="Bookman Old Style" w:hAnsi="Bookman Old Style"/>
          <w:b/>
          <w:sz w:val="20"/>
          <w:szCs w:val="20"/>
        </w:rPr>
        <w:t>vias</w:t>
      </w:r>
      <w:r w:rsidRPr="00185106">
        <w:rPr>
          <w:rFonts w:ascii="Bookman Old Style" w:hAnsi="Bookman Old Style"/>
          <w:sz w:val="20"/>
          <w:szCs w:val="20"/>
        </w:rPr>
        <w:t>,</w:t>
      </w:r>
      <w:r w:rsidRPr="00185106">
        <w:rPr>
          <w:rFonts w:ascii="Bookman Old Style" w:hAnsi="Bookman Old Style"/>
          <w:spacing w:val="-4"/>
          <w:sz w:val="20"/>
          <w:szCs w:val="20"/>
        </w:rPr>
        <w:t xml:space="preserve"> </w:t>
      </w:r>
      <w:r w:rsidRPr="00185106">
        <w:rPr>
          <w:rFonts w:ascii="Bookman Old Style" w:hAnsi="Bookman Old Style"/>
          <w:sz w:val="20"/>
          <w:szCs w:val="20"/>
        </w:rPr>
        <w:t>providenciando</w:t>
      </w:r>
      <w:r w:rsidRPr="00185106">
        <w:rPr>
          <w:rFonts w:ascii="Bookman Old Style" w:hAnsi="Bookman Old Style"/>
          <w:spacing w:val="-2"/>
          <w:sz w:val="20"/>
          <w:szCs w:val="20"/>
        </w:rPr>
        <w:t xml:space="preserve"> </w:t>
      </w:r>
      <w:r w:rsidRPr="00185106">
        <w:rPr>
          <w:rFonts w:ascii="Bookman Old Style" w:hAnsi="Bookman Old Style"/>
          <w:sz w:val="20"/>
          <w:szCs w:val="20"/>
        </w:rPr>
        <w:t>a</w:t>
      </w:r>
      <w:r w:rsidRPr="00185106">
        <w:rPr>
          <w:rFonts w:ascii="Bookman Old Style" w:hAnsi="Bookman Old Style"/>
          <w:spacing w:val="-2"/>
          <w:sz w:val="20"/>
          <w:szCs w:val="20"/>
        </w:rPr>
        <w:t xml:space="preserve"> </w:t>
      </w:r>
      <w:r w:rsidRPr="00185106">
        <w:rPr>
          <w:rFonts w:ascii="Bookman Old Style" w:hAnsi="Bookman Old Style"/>
          <w:sz w:val="20"/>
          <w:szCs w:val="20"/>
        </w:rPr>
        <w:t>entrega</w:t>
      </w:r>
      <w:r w:rsidRPr="00185106">
        <w:rPr>
          <w:rFonts w:ascii="Bookman Old Style" w:hAnsi="Bookman Old Style"/>
          <w:spacing w:val="-3"/>
          <w:sz w:val="20"/>
          <w:szCs w:val="20"/>
        </w:rPr>
        <w:t xml:space="preserve"> </w:t>
      </w:r>
      <w:r w:rsidRPr="00185106">
        <w:rPr>
          <w:rFonts w:ascii="Bookman Old Style" w:hAnsi="Bookman Old Style"/>
          <w:sz w:val="20"/>
          <w:szCs w:val="20"/>
        </w:rPr>
        <w:t>da</w:t>
      </w:r>
      <w:r w:rsidRPr="00185106">
        <w:rPr>
          <w:rFonts w:ascii="Bookman Old Style" w:hAnsi="Bookman Old Style"/>
          <w:spacing w:val="-4"/>
          <w:sz w:val="20"/>
          <w:szCs w:val="20"/>
        </w:rPr>
        <w:t xml:space="preserve"> </w:t>
      </w:r>
      <w:r w:rsidRPr="00185106">
        <w:rPr>
          <w:rFonts w:ascii="Bookman Old Style" w:hAnsi="Bookman Old Style"/>
          <w:sz w:val="20"/>
          <w:szCs w:val="20"/>
        </w:rPr>
        <w:t>via</w:t>
      </w:r>
      <w:r w:rsidRPr="00185106">
        <w:rPr>
          <w:rFonts w:ascii="Bookman Old Style" w:hAnsi="Bookman Old Style"/>
          <w:spacing w:val="-3"/>
          <w:sz w:val="20"/>
          <w:szCs w:val="20"/>
        </w:rPr>
        <w:t xml:space="preserve"> </w:t>
      </w:r>
      <w:r w:rsidRPr="00185106">
        <w:rPr>
          <w:rFonts w:ascii="Bookman Old Style" w:hAnsi="Bookman Old Style"/>
          <w:sz w:val="20"/>
          <w:szCs w:val="20"/>
        </w:rPr>
        <w:t>original</w:t>
      </w:r>
      <w:r w:rsidRPr="00185106">
        <w:rPr>
          <w:rFonts w:ascii="Bookman Old Style" w:hAnsi="Bookman Old Style"/>
          <w:spacing w:val="-2"/>
          <w:sz w:val="20"/>
          <w:szCs w:val="20"/>
        </w:rPr>
        <w:t xml:space="preserve"> </w:t>
      </w:r>
      <w:r w:rsidRPr="00185106">
        <w:rPr>
          <w:rFonts w:ascii="Bookman Old Style" w:hAnsi="Bookman Old Style"/>
          <w:sz w:val="20"/>
          <w:szCs w:val="20"/>
        </w:rPr>
        <w:t>no</w:t>
      </w:r>
      <w:r w:rsidRPr="00185106">
        <w:rPr>
          <w:rFonts w:ascii="Bookman Old Style" w:hAnsi="Bookman Old Style"/>
          <w:spacing w:val="-2"/>
          <w:sz w:val="20"/>
          <w:szCs w:val="20"/>
        </w:rPr>
        <w:t xml:space="preserve"> </w:t>
      </w:r>
      <w:r w:rsidRPr="00185106">
        <w:rPr>
          <w:rFonts w:ascii="Bookman Old Style" w:hAnsi="Bookman Old Style"/>
          <w:sz w:val="20"/>
          <w:szCs w:val="20"/>
        </w:rPr>
        <w:t>Departamento</w:t>
      </w:r>
      <w:r w:rsidRPr="00185106">
        <w:rPr>
          <w:rFonts w:ascii="Bookman Old Style" w:hAnsi="Bookman Old Style"/>
          <w:spacing w:val="-1"/>
          <w:sz w:val="20"/>
          <w:szCs w:val="20"/>
        </w:rPr>
        <w:t xml:space="preserve"> </w:t>
      </w:r>
      <w:r w:rsidRPr="00185106">
        <w:rPr>
          <w:rFonts w:ascii="Bookman Old Style" w:hAnsi="Bookman Old Style"/>
          <w:sz w:val="20"/>
          <w:szCs w:val="20"/>
        </w:rPr>
        <w:t>de</w:t>
      </w:r>
      <w:r w:rsidRPr="00185106">
        <w:rPr>
          <w:rFonts w:ascii="Bookman Old Style" w:hAnsi="Bookman Old Style"/>
          <w:spacing w:val="-3"/>
          <w:sz w:val="20"/>
          <w:szCs w:val="20"/>
        </w:rPr>
        <w:t xml:space="preserve"> </w:t>
      </w:r>
      <w:r w:rsidRPr="00185106">
        <w:rPr>
          <w:rFonts w:ascii="Bookman Old Style" w:hAnsi="Bookman Old Style"/>
          <w:sz w:val="20"/>
          <w:szCs w:val="20"/>
        </w:rPr>
        <w:t>Licitações</w:t>
      </w:r>
      <w:r w:rsidRPr="00185106">
        <w:rPr>
          <w:rFonts w:ascii="Bookman Old Style" w:hAnsi="Bookman Old Style"/>
          <w:spacing w:val="-3"/>
          <w:sz w:val="20"/>
          <w:szCs w:val="20"/>
        </w:rPr>
        <w:t xml:space="preserve"> </w:t>
      </w:r>
      <w:r w:rsidRPr="00185106">
        <w:rPr>
          <w:rFonts w:ascii="Bookman Old Style" w:hAnsi="Bookman Old Style"/>
          <w:sz w:val="20"/>
          <w:szCs w:val="20"/>
        </w:rPr>
        <w:t>da</w:t>
      </w:r>
      <w:r w:rsidRPr="00185106">
        <w:rPr>
          <w:rFonts w:ascii="Bookman Old Style" w:hAnsi="Bookman Old Style"/>
          <w:spacing w:val="-5"/>
          <w:sz w:val="20"/>
          <w:szCs w:val="20"/>
        </w:rPr>
        <w:t xml:space="preserve"> </w:t>
      </w:r>
      <w:r w:rsidRPr="00185106">
        <w:rPr>
          <w:rFonts w:ascii="Bookman Old Style" w:hAnsi="Bookman Old Style"/>
          <w:sz w:val="20"/>
          <w:szCs w:val="20"/>
        </w:rPr>
        <w:t>Prefeitura</w:t>
      </w:r>
      <w:r w:rsidRPr="00185106">
        <w:rPr>
          <w:rFonts w:ascii="Bookman Old Style" w:hAnsi="Bookman Old Style"/>
          <w:spacing w:val="-2"/>
          <w:sz w:val="20"/>
          <w:szCs w:val="20"/>
        </w:rPr>
        <w:t xml:space="preserve"> </w:t>
      </w:r>
      <w:r w:rsidRPr="00185106">
        <w:rPr>
          <w:rFonts w:ascii="Bookman Old Style" w:hAnsi="Bookman Old Style"/>
          <w:sz w:val="20"/>
          <w:szCs w:val="20"/>
        </w:rPr>
        <w:t>Municipal,</w:t>
      </w:r>
      <w:r w:rsidRPr="00185106">
        <w:rPr>
          <w:rFonts w:ascii="Bookman Old Style" w:hAnsi="Bookman Old Style"/>
          <w:spacing w:val="6"/>
          <w:sz w:val="20"/>
          <w:szCs w:val="20"/>
        </w:rPr>
        <w:t xml:space="preserve"> </w:t>
      </w:r>
      <w:r w:rsidRPr="00185106">
        <w:rPr>
          <w:rFonts w:ascii="Bookman Old Style" w:hAnsi="Bookman Old Style"/>
          <w:b/>
          <w:sz w:val="20"/>
          <w:szCs w:val="20"/>
          <w:u w:val="single"/>
        </w:rPr>
        <w:t>em até 05 (cinco) dias após o seu</w:t>
      </w:r>
      <w:r w:rsidRPr="00185106">
        <w:rPr>
          <w:rFonts w:ascii="Bookman Old Style" w:hAnsi="Bookman Old Style"/>
          <w:b/>
          <w:spacing w:val="-3"/>
          <w:sz w:val="20"/>
          <w:szCs w:val="20"/>
          <w:u w:val="single"/>
        </w:rPr>
        <w:t xml:space="preserve"> </w:t>
      </w:r>
      <w:r w:rsidRPr="00185106">
        <w:rPr>
          <w:rFonts w:ascii="Bookman Old Style" w:hAnsi="Bookman Old Style"/>
          <w:b/>
          <w:sz w:val="20"/>
          <w:szCs w:val="20"/>
          <w:u w:val="single"/>
        </w:rPr>
        <w:t>recebimento.</w:t>
      </w:r>
    </w:p>
    <w:p w:rsidR="00185106" w:rsidRPr="00185106" w:rsidRDefault="00185106" w:rsidP="00D52BBE">
      <w:pPr>
        <w:pStyle w:val="PargrafodaLista"/>
        <w:ind w:left="0" w:firstLine="0"/>
        <w:rPr>
          <w:rFonts w:ascii="Bookman Old Style" w:hAnsi="Bookman Old Style"/>
          <w:sz w:val="20"/>
          <w:szCs w:val="20"/>
        </w:rPr>
      </w:pPr>
    </w:p>
    <w:p w:rsidR="00050834" w:rsidRDefault="00050834"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sz w:val="20"/>
          <w:szCs w:val="20"/>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185106">
        <w:rPr>
          <w:rFonts w:ascii="Bookman Old Style" w:hAnsi="Bookman Old Style"/>
          <w:spacing w:val="-2"/>
          <w:sz w:val="20"/>
          <w:szCs w:val="20"/>
        </w:rPr>
        <w:t xml:space="preserve"> </w:t>
      </w:r>
      <w:r w:rsidRPr="00185106">
        <w:rPr>
          <w:rFonts w:ascii="Bookman Old Style" w:hAnsi="Bookman Old Style"/>
          <w:sz w:val="20"/>
          <w:szCs w:val="20"/>
        </w:rPr>
        <w:t>anterior.</w:t>
      </w:r>
    </w:p>
    <w:p w:rsidR="00185106" w:rsidRPr="00185106" w:rsidRDefault="00185106" w:rsidP="00D52BBE">
      <w:pPr>
        <w:pStyle w:val="PargrafodaLista"/>
        <w:ind w:left="0" w:firstLine="0"/>
        <w:rPr>
          <w:rFonts w:ascii="Bookman Old Style" w:hAnsi="Bookman Old Style"/>
          <w:sz w:val="20"/>
          <w:szCs w:val="20"/>
        </w:rPr>
      </w:pPr>
    </w:p>
    <w:p w:rsidR="00050834" w:rsidRPr="00185106" w:rsidRDefault="00185106" w:rsidP="00D52BBE">
      <w:pPr>
        <w:pStyle w:val="PargrafodaLista"/>
        <w:numPr>
          <w:ilvl w:val="0"/>
          <w:numId w:val="10"/>
        </w:numPr>
        <w:tabs>
          <w:tab w:val="left" w:pos="1374"/>
        </w:tabs>
        <w:ind w:left="0" w:right="-24" w:firstLine="0"/>
        <w:rPr>
          <w:rFonts w:ascii="Bookman Old Style" w:hAnsi="Bookman Old Style"/>
          <w:sz w:val="20"/>
          <w:szCs w:val="20"/>
        </w:rPr>
      </w:pPr>
      <w:r w:rsidRPr="00185106">
        <w:rPr>
          <w:rFonts w:ascii="Bookman Old Style" w:hAnsi="Bookman Old Style"/>
          <w:color w:val="000000"/>
          <w:sz w:val="20"/>
          <w:szCs w:val="20"/>
        </w:rPr>
        <w:t>O</w:t>
      </w:r>
      <w:r w:rsidR="00050834" w:rsidRPr="00185106">
        <w:rPr>
          <w:rFonts w:ascii="Bookman Old Style" w:hAnsi="Bookman Old Style"/>
          <w:color w:val="000000"/>
          <w:sz w:val="20"/>
          <w:szCs w:val="20"/>
        </w:rPr>
        <w:t xml:space="preserve"> fiscal responsável pela execução do contrato será o senhor(a)  </w:t>
      </w:r>
      <w:r w:rsidR="00204165">
        <w:rPr>
          <w:rFonts w:ascii="Bookman Old Style" w:hAnsi="Bookman Old Style"/>
          <w:color w:val="000000"/>
          <w:sz w:val="20"/>
          <w:szCs w:val="20"/>
        </w:rPr>
        <w:t>JULIA PAIM MORAES.</w:t>
      </w:r>
    </w:p>
    <w:p w:rsidR="00050834" w:rsidRDefault="00050834" w:rsidP="00D52BBE">
      <w:pPr>
        <w:pStyle w:val="Corpodetexto"/>
        <w:spacing w:before="1"/>
        <w:jc w:val="both"/>
        <w:rPr>
          <w:rFonts w:ascii="Bookman Old Style" w:hAnsi="Bookman Old Style"/>
          <w:b/>
          <w:sz w:val="20"/>
          <w:szCs w:val="20"/>
        </w:rPr>
      </w:pPr>
    </w:p>
    <w:p w:rsidR="00325751" w:rsidRDefault="00325751" w:rsidP="00D52BBE">
      <w:pPr>
        <w:pStyle w:val="Corpodetexto"/>
        <w:spacing w:before="1"/>
        <w:jc w:val="both"/>
        <w:rPr>
          <w:rFonts w:ascii="Bookman Old Style" w:hAnsi="Bookman Old Style"/>
          <w:sz w:val="20"/>
          <w:szCs w:val="20"/>
        </w:rPr>
      </w:pPr>
      <w:r w:rsidRPr="005B6C5B">
        <w:rPr>
          <w:rFonts w:ascii="Bookman Old Style" w:hAnsi="Bookman Old Style"/>
          <w:sz w:val="20"/>
          <w:szCs w:val="20"/>
        </w:rPr>
        <w:t>As partes declaram conhecer as normas de prevenção à corrupção previstas na legislação brasileira,</w:t>
      </w:r>
      <w:r>
        <w:rPr>
          <w:rFonts w:ascii="Bookman Old Style" w:hAnsi="Bookman Old Style"/>
          <w:sz w:val="20"/>
          <w:szCs w:val="20"/>
        </w:rPr>
        <w:t xml:space="preserve"> </w:t>
      </w:r>
      <w:r w:rsidRPr="005B6C5B">
        <w:rPr>
          <w:rFonts w:ascii="Bookman Old Style" w:hAnsi="Bookman Old Style"/>
          <w:sz w:val="20"/>
          <w:szCs w:val="20"/>
        </w:rPr>
        <w:t>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r>
        <w:rPr>
          <w:rFonts w:ascii="Bookman Old Style" w:hAnsi="Bookman Old Style"/>
          <w:sz w:val="20"/>
          <w:szCs w:val="20"/>
        </w:rPr>
        <w:t>.</w:t>
      </w:r>
    </w:p>
    <w:p w:rsidR="00325751" w:rsidRPr="005B6C5B" w:rsidRDefault="00325751" w:rsidP="00D52BBE">
      <w:pPr>
        <w:pStyle w:val="Corpodetexto"/>
        <w:spacing w:before="2"/>
        <w:rPr>
          <w:rFonts w:ascii="Bookman Old Style" w:hAnsi="Bookman Old Style"/>
          <w:sz w:val="20"/>
          <w:szCs w:val="20"/>
        </w:rPr>
      </w:pPr>
    </w:p>
    <w:p w:rsidR="00325751" w:rsidRPr="005B6C5B" w:rsidRDefault="00325751" w:rsidP="00D52BBE">
      <w:pPr>
        <w:ind w:right="651"/>
        <w:rPr>
          <w:rFonts w:ascii="Bookman Old Style" w:hAnsi="Bookman Old Style"/>
          <w:b/>
          <w:sz w:val="20"/>
          <w:szCs w:val="20"/>
        </w:rPr>
      </w:pPr>
      <w:r w:rsidRPr="005B6C5B">
        <w:rPr>
          <w:rFonts w:ascii="Bookman Old Style" w:hAnsi="Bookman Old Style"/>
          <w:b/>
          <w:sz w:val="20"/>
          <w:szCs w:val="20"/>
        </w:rPr>
        <w:t>CLÁUSULA DÉCIMA SÉTIMA - DAS PARTES INTEGRANTES</w:t>
      </w:r>
    </w:p>
    <w:p w:rsidR="00325751" w:rsidRPr="005B6C5B" w:rsidRDefault="00325751" w:rsidP="00D52BBE">
      <w:pPr>
        <w:pStyle w:val="Corpodetexto"/>
        <w:spacing w:before="10"/>
        <w:rPr>
          <w:rFonts w:ascii="Bookman Old Style" w:hAnsi="Bookman Old Style"/>
          <w:b/>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 xml:space="preserve">As condições estabelecidas no edital nº </w:t>
      </w:r>
      <w:r w:rsidR="00256E04">
        <w:rPr>
          <w:rFonts w:ascii="Bookman Old Style" w:hAnsi="Bookman Old Style"/>
          <w:b/>
          <w:sz w:val="20"/>
          <w:szCs w:val="20"/>
        </w:rPr>
        <w:t>0</w:t>
      </w:r>
      <w:r w:rsidR="006A33C3">
        <w:rPr>
          <w:rFonts w:ascii="Bookman Old Style" w:hAnsi="Bookman Old Style"/>
          <w:b/>
          <w:sz w:val="20"/>
          <w:szCs w:val="20"/>
        </w:rPr>
        <w:t>4</w:t>
      </w:r>
      <w:r w:rsidR="003B0900">
        <w:rPr>
          <w:rFonts w:ascii="Bookman Old Style" w:hAnsi="Bookman Old Style"/>
          <w:b/>
          <w:sz w:val="20"/>
          <w:szCs w:val="20"/>
        </w:rPr>
        <w:t>5</w:t>
      </w:r>
      <w:r w:rsidR="006A33C3">
        <w:rPr>
          <w:rFonts w:ascii="Bookman Old Style" w:hAnsi="Bookman Old Style"/>
          <w:b/>
          <w:sz w:val="20"/>
          <w:szCs w:val="20"/>
        </w:rPr>
        <w:t>/2022</w:t>
      </w:r>
      <w:r w:rsidRPr="005B6C5B">
        <w:rPr>
          <w:rFonts w:ascii="Bookman Old Style" w:hAnsi="Bookman Old Style"/>
          <w:b/>
          <w:sz w:val="20"/>
          <w:szCs w:val="20"/>
        </w:rPr>
        <w:t xml:space="preserve"> </w:t>
      </w:r>
      <w:r w:rsidRPr="005B6C5B">
        <w:rPr>
          <w:rFonts w:ascii="Bookman Old Style" w:hAnsi="Bookman Old Style"/>
          <w:sz w:val="20"/>
          <w:szCs w:val="20"/>
        </w:rPr>
        <w:t>– Pregão Eletrônico e na proposta apresentada pela CONTRATADA, são partes integrantes deste instrumento, independentemente de transcrição.</w:t>
      </w:r>
    </w:p>
    <w:p w:rsidR="00325751" w:rsidRPr="005B6C5B" w:rsidRDefault="00325751" w:rsidP="00D52BBE">
      <w:pPr>
        <w:pStyle w:val="Corpodetexto"/>
        <w:spacing w:before="1"/>
        <w:ind w:right="-24"/>
        <w:rPr>
          <w:rFonts w:ascii="Bookman Old Style" w:hAnsi="Bookman Old Style"/>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5B6C5B" w:rsidRDefault="00325751" w:rsidP="00D52BBE">
      <w:pPr>
        <w:pStyle w:val="Corpodetexto"/>
        <w:spacing w:before="1"/>
        <w:rPr>
          <w:rFonts w:ascii="Bookman Old Style" w:hAnsi="Bookman Old Style"/>
          <w:b/>
          <w:sz w:val="20"/>
          <w:szCs w:val="20"/>
        </w:rPr>
      </w:pPr>
    </w:p>
    <w:p w:rsidR="00325751" w:rsidRPr="005B6C5B" w:rsidRDefault="00256E04" w:rsidP="00D52BBE">
      <w:pPr>
        <w:ind w:right="647"/>
        <w:rPr>
          <w:rFonts w:ascii="Bookman Old Style" w:hAnsi="Bookman Old Style"/>
          <w:b/>
          <w:sz w:val="20"/>
          <w:szCs w:val="20"/>
        </w:rPr>
      </w:pPr>
      <w:r>
        <w:rPr>
          <w:rFonts w:ascii="Bookman Old Style" w:hAnsi="Bookman Old Style"/>
          <w:b/>
          <w:sz w:val="20"/>
          <w:szCs w:val="20"/>
        </w:rPr>
        <w:t>CLÁUSULA DÉCIMA OITAVA</w:t>
      </w:r>
      <w:r w:rsidR="00325751" w:rsidRPr="005B6C5B">
        <w:rPr>
          <w:rFonts w:ascii="Bookman Old Style" w:hAnsi="Bookman Old Style"/>
          <w:b/>
          <w:sz w:val="20"/>
          <w:szCs w:val="20"/>
        </w:rPr>
        <w:t xml:space="preserve"> – DA SUCESSÃO E DO FORO</w:t>
      </w:r>
    </w:p>
    <w:p w:rsidR="00325751" w:rsidRPr="005B6C5B" w:rsidRDefault="00325751" w:rsidP="00D52BBE">
      <w:pPr>
        <w:pStyle w:val="Corpodetexto"/>
        <w:spacing w:before="10"/>
        <w:rPr>
          <w:rFonts w:ascii="Bookman Old Style" w:hAnsi="Bookman Old Style"/>
          <w:b/>
          <w:sz w:val="20"/>
          <w:szCs w:val="20"/>
        </w:rPr>
      </w:pPr>
    </w:p>
    <w:p w:rsidR="00325751" w:rsidRPr="005B6C5B" w:rsidRDefault="00325751" w:rsidP="00D52BBE">
      <w:pPr>
        <w:ind w:right="-24"/>
        <w:jc w:val="both"/>
        <w:rPr>
          <w:rFonts w:ascii="Bookman Old Style" w:hAnsi="Bookman Old Style"/>
          <w:sz w:val="20"/>
          <w:szCs w:val="20"/>
        </w:rPr>
      </w:pPr>
      <w:r w:rsidRPr="005B6C5B">
        <w:rPr>
          <w:rFonts w:ascii="Bookman Old Style" w:hAnsi="Bookman Old Style"/>
          <w:sz w:val="20"/>
          <w:szCs w:val="20"/>
        </w:rPr>
        <w:t>As</w:t>
      </w:r>
      <w:r w:rsidRPr="005B6C5B">
        <w:rPr>
          <w:rFonts w:ascii="Bookman Old Style" w:hAnsi="Bookman Old Style"/>
          <w:spacing w:val="-7"/>
          <w:sz w:val="20"/>
          <w:szCs w:val="20"/>
        </w:rPr>
        <w:t xml:space="preserve"> </w:t>
      </w:r>
      <w:r w:rsidRPr="005B6C5B">
        <w:rPr>
          <w:rFonts w:ascii="Bookman Old Style" w:hAnsi="Bookman Old Style"/>
          <w:sz w:val="20"/>
          <w:szCs w:val="20"/>
        </w:rPr>
        <w:t>partes</w:t>
      </w:r>
      <w:r w:rsidRPr="005B6C5B">
        <w:rPr>
          <w:rFonts w:ascii="Bookman Old Style" w:hAnsi="Bookman Old Style"/>
          <w:spacing w:val="-5"/>
          <w:sz w:val="20"/>
          <w:szCs w:val="20"/>
        </w:rPr>
        <w:t xml:space="preserve"> </w:t>
      </w:r>
      <w:r w:rsidRPr="005B6C5B">
        <w:rPr>
          <w:rFonts w:ascii="Bookman Old Style" w:hAnsi="Bookman Old Style"/>
          <w:sz w:val="20"/>
          <w:szCs w:val="20"/>
        </w:rPr>
        <w:t>firmam</w:t>
      </w:r>
      <w:r w:rsidRPr="005B6C5B">
        <w:rPr>
          <w:rFonts w:ascii="Bookman Old Style" w:hAnsi="Bookman Old Style"/>
          <w:spacing w:val="-7"/>
          <w:sz w:val="20"/>
          <w:szCs w:val="20"/>
        </w:rPr>
        <w:t xml:space="preserve"> </w:t>
      </w:r>
      <w:r w:rsidRPr="005B6C5B">
        <w:rPr>
          <w:rFonts w:ascii="Bookman Old Style" w:hAnsi="Bookman Old Style"/>
          <w:sz w:val="20"/>
          <w:szCs w:val="20"/>
        </w:rPr>
        <w:t>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4"/>
          <w:sz w:val="20"/>
          <w:szCs w:val="20"/>
        </w:rPr>
        <w:t xml:space="preserve"> </w:t>
      </w:r>
      <w:r w:rsidRPr="005B6C5B">
        <w:rPr>
          <w:rFonts w:ascii="Bookman Old Style" w:hAnsi="Bookman Old Style"/>
          <w:sz w:val="20"/>
          <w:szCs w:val="20"/>
        </w:rPr>
        <w:t>instrumento</w:t>
      </w:r>
      <w:r w:rsidRPr="005B6C5B">
        <w:rPr>
          <w:rFonts w:ascii="Bookman Old Style" w:hAnsi="Bookman Old Style"/>
          <w:spacing w:val="-6"/>
          <w:sz w:val="20"/>
          <w:szCs w:val="20"/>
        </w:rPr>
        <w:t xml:space="preserve"> </w:t>
      </w:r>
      <w:r w:rsidRPr="005B6C5B">
        <w:rPr>
          <w:rFonts w:ascii="Bookman Old Style" w:hAnsi="Bookman Old Style"/>
          <w:sz w:val="20"/>
          <w:szCs w:val="20"/>
        </w:rPr>
        <w:t>em</w:t>
      </w:r>
      <w:r w:rsidRPr="005B6C5B">
        <w:rPr>
          <w:rFonts w:ascii="Bookman Old Style" w:hAnsi="Bookman Old Style"/>
          <w:spacing w:val="-7"/>
          <w:sz w:val="20"/>
          <w:szCs w:val="20"/>
        </w:rPr>
        <w:t xml:space="preserve"> </w:t>
      </w:r>
      <w:r w:rsidRPr="005B6C5B">
        <w:rPr>
          <w:rFonts w:ascii="Bookman Old Style" w:hAnsi="Bookman Old Style"/>
          <w:sz w:val="20"/>
          <w:szCs w:val="20"/>
        </w:rPr>
        <w:t>02</w:t>
      </w:r>
      <w:r w:rsidRPr="005B6C5B">
        <w:rPr>
          <w:rFonts w:ascii="Bookman Old Style" w:hAnsi="Bookman Old Style"/>
          <w:spacing w:val="-6"/>
          <w:sz w:val="20"/>
          <w:szCs w:val="20"/>
        </w:rPr>
        <w:t xml:space="preserve"> </w:t>
      </w:r>
      <w:r w:rsidRPr="005B6C5B">
        <w:rPr>
          <w:rFonts w:ascii="Bookman Old Style" w:hAnsi="Bookman Old Style"/>
          <w:sz w:val="20"/>
          <w:szCs w:val="20"/>
        </w:rPr>
        <w:t>(duas)</w:t>
      </w:r>
      <w:r w:rsidRPr="005B6C5B">
        <w:rPr>
          <w:rFonts w:ascii="Bookman Old Style" w:hAnsi="Bookman Old Style"/>
          <w:spacing w:val="-5"/>
          <w:sz w:val="20"/>
          <w:szCs w:val="20"/>
        </w:rPr>
        <w:t xml:space="preserve"> </w:t>
      </w:r>
      <w:r w:rsidRPr="005B6C5B">
        <w:rPr>
          <w:rFonts w:ascii="Bookman Old Style" w:hAnsi="Bookman Old Style"/>
          <w:sz w:val="20"/>
          <w:szCs w:val="20"/>
        </w:rPr>
        <w:t>vias</w:t>
      </w:r>
      <w:r w:rsidRPr="005B6C5B">
        <w:rPr>
          <w:rFonts w:ascii="Bookman Old Style" w:hAnsi="Bookman Old Style"/>
          <w:spacing w:val="-7"/>
          <w:sz w:val="20"/>
          <w:szCs w:val="20"/>
        </w:rPr>
        <w:t xml:space="preserve"> </w:t>
      </w:r>
      <w:r w:rsidRPr="005B6C5B">
        <w:rPr>
          <w:rFonts w:ascii="Bookman Old Style" w:hAnsi="Bookman Old Style"/>
          <w:sz w:val="20"/>
          <w:szCs w:val="20"/>
        </w:rPr>
        <w:t>(impressas</w:t>
      </w:r>
      <w:r w:rsidRPr="005B6C5B">
        <w:rPr>
          <w:rFonts w:ascii="Bookman Old Style" w:hAnsi="Bookman Old Style"/>
          <w:spacing w:val="-6"/>
          <w:sz w:val="20"/>
          <w:szCs w:val="20"/>
        </w:rPr>
        <w:t xml:space="preserve"> </w:t>
      </w:r>
      <w:r w:rsidRPr="005B6C5B">
        <w:rPr>
          <w:rFonts w:ascii="Bookman Old Style" w:hAnsi="Bookman Old Style"/>
          <w:sz w:val="20"/>
          <w:szCs w:val="20"/>
        </w:rPr>
        <w:t>por</w:t>
      </w:r>
      <w:r w:rsidRPr="005B6C5B">
        <w:rPr>
          <w:rFonts w:ascii="Bookman Old Style" w:hAnsi="Bookman Old Style"/>
          <w:spacing w:val="-6"/>
          <w:sz w:val="20"/>
          <w:szCs w:val="20"/>
        </w:rPr>
        <w:t xml:space="preserve"> </w:t>
      </w:r>
      <w:r w:rsidRPr="005B6C5B">
        <w:rPr>
          <w:rFonts w:ascii="Bookman Old Style" w:hAnsi="Bookman Old Style"/>
          <w:sz w:val="20"/>
          <w:szCs w:val="20"/>
        </w:rPr>
        <w:t>sistema</w:t>
      </w:r>
      <w:r w:rsidRPr="005B6C5B">
        <w:rPr>
          <w:rFonts w:ascii="Bookman Old Style" w:hAnsi="Bookman Old Style"/>
          <w:spacing w:val="-5"/>
          <w:sz w:val="20"/>
          <w:szCs w:val="20"/>
        </w:rPr>
        <w:t xml:space="preserve"> </w:t>
      </w:r>
      <w:r w:rsidRPr="005B6C5B">
        <w:rPr>
          <w:rFonts w:ascii="Bookman Old Style" w:hAnsi="Bookman Old Style"/>
          <w:sz w:val="20"/>
          <w:szCs w:val="20"/>
        </w:rPr>
        <w:t>eletrônico</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5"/>
          <w:sz w:val="20"/>
          <w:szCs w:val="20"/>
        </w:rPr>
        <w:t xml:space="preserve"> </w:t>
      </w:r>
      <w:r w:rsidRPr="005B6C5B">
        <w:rPr>
          <w:rFonts w:ascii="Bookman Old Style" w:hAnsi="Bookman Old Style"/>
          <w:sz w:val="20"/>
          <w:szCs w:val="20"/>
        </w:rPr>
        <w:t>dados)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5"/>
          <w:sz w:val="20"/>
          <w:szCs w:val="20"/>
        </w:rPr>
        <w:t xml:space="preserve"> </w:t>
      </w:r>
      <w:r w:rsidRPr="005B6C5B">
        <w:rPr>
          <w:rFonts w:ascii="Bookman Old Style" w:hAnsi="Bookman Old Style"/>
          <w:sz w:val="20"/>
          <w:szCs w:val="20"/>
        </w:rPr>
        <w:t>igual</w:t>
      </w:r>
      <w:r w:rsidRPr="005B6C5B">
        <w:rPr>
          <w:rFonts w:ascii="Bookman Old Style" w:hAnsi="Bookman Old Style"/>
          <w:spacing w:val="-7"/>
          <w:sz w:val="20"/>
          <w:szCs w:val="20"/>
        </w:rPr>
        <w:t xml:space="preserve"> </w:t>
      </w:r>
      <w:r w:rsidRPr="005B6C5B">
        <w:rPr>
          <w:rFonts w:ascii="Bookman Old Style" w:hAnsi="Bookman Old Style"/>
          <w:sz w:val="20"/>
          <w:szCs w:val="20"/>
        </w:rPr>
        <w:t>teor</w:t>
      </w:r>
      <w:r w:rsidRPr="005B6C5B">
        <w:rPr>
          <w:rFonts w:ascii="Bookman Old Style" w:hAnsi="Bookman Old Style"/>
          <w:spacing w:val="-5"/>
          <w:sz w:val="20"/>
          <w:szCs w:val="20"/>
        </w:rPr>
        <w:t xml:space="preserve"> </w:t>
      </w:r>
      <w:r w:rsidRPr="005B6C5B">
        <w:rPr>
          <w:rFonts w:ascii="Bookman Old Style" w:hAnsi="Bookman Old Style"/>
          <w:sz w:val="20"/>
          <w:szCs w:val="20"/>
        </w:rPr>
        <w:t>e</w:t>
      </w:r>
      <w:r w:rsidRPr="005B6C5B">
        <w:rPr>
          <w:rFonts w:ascii="Bookman Old Style" w:hAnsi="Bookman Old Style"/>
          <w:spacing w:val="-4"/>
          <w:sz w:val="20"/>
          <w:szCs w:val="20"/>
        </w:rPr>
        <w:t xml:space="preserve"> </w:t>
      </w:r>
      <w:r w:rsidRPr="005B6C5B">
        <w:rPr>
          <w:rFonts w:ascii="Bookman Old Style" w:hAnsi="Bookman Old Style"/>
          <w:sz w:val="20"/>
          <w:szCs w:val="20"/>
        </w:rPr>
        <w:t>forma,</w:t>
      </w:r>
      <w:r w:rsidRPr="005B6C5B">
        <w:rPr>
          <w:rFonts w:ascii="Bookman Old Style" w:hAnsi="Bookman Old Style"/>
          <w:spacing w:val="7"/>
          <w:sz w:val="20"/>
          <w:szCs w:val="20"/>
        </w:rPr>
        <w:t xml:space="preserve"> </w:t>
      </w:r>
      <w:r w:rsidRPr="005B6C5B">
        <w:rPr>
          <w:rFonts w:ascii="Bookman Old Style" w:hAnsi="Bookman Old Style"/>
          <w:sz w:val="20"/>
          <w:szCs w:val="20"/>
        </w:rPr>
        <w:t>na presença</w:t>
      </w:r>
      <w:r w:rsidRPr="005B6C5B">
        <w:rPr>
          <w:rFonts w:ascii="Bookman Old Style" w:hAnsi="Bookman Old Style"/>
          <w:spacing w:val="-9"/>
          <w:sz w:val="20"/>
          <w:szCs w:val="20"/>
        </w:rPr>
        <w:t xml:space="preserve"> </w:t>
      </w:r>
      <w:r w:rsidRPr="005B6C5B">
        <w:rPr>
          <w:rFonts w:ascii="Bookman Old Style" w:hAnsi="Bookman Old Style"/>
          <w:sz w:val="20"/>
          <w:szCs w:val="20"/>
        </w:rPr>
        <w:t>das</w:t>
      </w:r>
      <w:r w:rsidRPr="005B6C5B">
        <w:rPr>
          <w:rFonts w:ascii="Bookman Old Style" w:hAnsi="Bookman Old Style"/>
          <w:spacing w:val="-9"/>
          <w:sz w:val="20"/>
          <w:szCs w:val="20"/>
        </w:rPr>
        <w:t xml:space="preserve"> </w:t>
      </w:r>
      <w:r w:rsidRPr="005B6C5B">
        <w:rPr>
          <w:rFonts w:ascii="Bookman Old Style" w:hAnsi="Bookman Old Style"/>
          <w:sz w:val="20"/>
          <w:szCs w:val="20"/>
        </w:rPr>
        <w:t>02(duas)</w:t>
      </w:r>
      <w:r w:rsidRPr="005B6C5B">
        <w:rPr>
          <w:rFonts w:ascii="Bookman Old Style" w:hAnsi="Bookman Old Style"/>
          <w:spacing w:val="-9"/>
          <w:sz w:val="20"/>
          <w:szCs w:val="20"/>
        </w:rPr>
        <w:t xml:space="preserve"> </w:t>
      </w:r>
      <w:r w:rsidRPr="005B6C5B">
        <w:rPr>
          <w:rFonts w:ascii="Bookman Old Style" w:hAnsi="Bookman Old Style"/>
          <w:sz w:val="20"/>
          <w:szCs w:val="20"/>
        </w:rPr>
        <w:t>testemunhas</w:t>
      </w:r>
      <w:r w:rsidRPr="005B6C5B">
        <w:rPr>
          <w:rFonts w:ascii="Bookman Old Style" w:hAnsi="Bookman Old Style"/>
          <w:spacing w:val="-9"/>
          <w:sz w:val="20"/>
          <w:szCs w:val="20"/>
        </w:rPr>
        <w:t xml:space="preserve"> </w:t>
      </w:r>
      <w:r w:rsidRPr="005B6C5B">
        <w:rPr>
          <w:rFonts w:ascii="Bookman Old Style" w:hAnsi="Bookman Old Style"/>
          <w:sz w:val="20"/>
          <w:szCs w:val="20"/>
        </w:rPr>
        <w:t>abaixo,</w:t>
      </w:r>
      <w:r w:rsidRPr="005B6C5B">
        <w:rPr>
          <w:rFonts w:ascii="Bookman Old Style" w:hAnsi="Bookman Old Style"/>
          <w:spacing w:val="-9"/>
          <w:sz w:val="20"/>
          <w:szCs w:val="20"/>
        </w:rPr>
        <w:t xml:space="preserve"> </w:t>
      </w:r>
      <w:r w:rsidRPr="005B6C5B">
        <w:rPr>
          <w:rFonts w:ascii="Bookman Old Style" w:hAnsi="Bookman Old Style"/>
          <w:sz w:val="20"/>
          <w:szCs w:val="20"/>
        </w:rPr>
        <w:t>obrigando-se</w:t>
      </w:r>
      <w:r w:rsidRPr="005B6C5B">
        <w:rPr>
          <w:rFonts w:ascii="Bookman Old Style" w:hAnsi="Bookman Old Style"/>
          <w:spacing w:val="-7"/>
          <w:sz w:val="20"/>
          <w:szCs w:val="20"/>
        </w:rPr>
        <w:t xml:space="preserve"> </w:t>
      </w:r>
      <w:r w:rsidRPr="005B6C5B">
        <w:rPr>
          <w:rFonts w:ascii="Bookman Old Style" w:hAnsi="Bookman Old Style"/>
          <w:sz w:val="20"/>
          <w:szCs w:val="20"/>
        </w:rPr>
        <w:t>por</w:t>
      </w:r>
      <w:r w:rsidRPr="005B6C5B">
        <w:rPr>
          <w:rFonts w:ascii="Bookman Old Style" w:hAnsi="Bookman Old Style"/>
          <w:spacing w:val="-8"/>
          <w:sz w:val="20"/>
          <w:szCs w:val="20"/>
        </w:rPr>
        <w:t xml:space="preserve"> </w:t>
      </w:r>
      <w:r w:rsidRPr="005B6C5B">
        <w:rPr>
          <w:rFonts w:ascii="Bookman Old Style" w:hAnsi="Bookman Old Style"/>
          <w:sz w:val="20"/>
          <w:szCs w:val="20"/>
        </w:rPr>
        <w:t>si</w:t>
      </w:r>
      <w:r w:rsidRPr="005B6C5B">
        <w:rPr>
          <w:rFonts w:ascii="Bookman Old Style" w:hAnsi="Bookman Old Style"/>
          <w:spacing w:val="-9"/>
          <w:sz w:val="20"/>
          <w:szCs w:val="20"/>
        </w:rPr>
        <w:t xml:space="preserve"> </w:t>
      </w:r>
      <w:r w:rsidRPr="005B6C5B">
        <w:rPr>
          <w:rFonts w:ascii="Bookman Old Style" w:hAnsi="Bookman Old Style"/>
          <w:sz w:val="20"/>
          <w:szCs w:val="20"/>
        </w:rPr>
        <w:t>e</w:t>
      </w:r>
      <w:r w:rsidRPr="005B6C5B">
        <w:rPr>
          <w:rFonts w:ascii="Bookman Old Style" w:hAnsi="Bookman Old Style"/>
          <w:spacing w:val="-5"/>
          <w:sz w:val="20"/>
          <w:szCs w:val="20"/>
        </w:rPr>
        <w:t xml:space="preserve"> </w:t>
      </w:r>
      <w:r w:rsidRPr="005B6C5B">
        <w:rPr>
          <w:rFonts w:ascii="Bookman Old Style" w:hAnsi="Bookman Old Style"/>
          <w:sz w:val="20"/>
          <w:szCs w:val="20"/>
        </w:rPr>
        <w:t>seus</w:t>
      </w:r>
      <w:r w:rsidRPr="005B6C5B">
        <w:rPr>
          <w:rFonts w:ascii="Bookman Old Style" w:hAnsi="Bookman Old Style"/>
          <w:spacing w:val="-7"/>
          <w:sz w:val="20"/>
          <w:szCs w:val="20"/>
        </w:rPr>
        <w:t xml:space="preserve"> </w:t>
      </w:r>
      <w:r w:rsidRPr="005B6C5B">
        <w:rPr>
          <w:rFonts w:ascii="Bookman Old Style" w:hAnsi="Bookman Old Style"/>
          <w:sz w:val="20"/>
          <w:szCs w:val="20"/>
        </w:rPr>
        <w:t>sucessores,</w:t>
      </w:r>
      <w:r w:rsidRPr="005B6C5B">
        <w:rPr>
          <w:rFonts w:ascii="Bookman Old Style" w:hAnsi="Bookman Old Style"/>
          <w:spacing w:val="-8"/>
          <w:sz w:val="20"/>
          <w:szCs w:val="20"/>
        </w:rPr>
        <w:t xml:space="preserve"> </w:t>
      </w:r>
      <w:r w:rsidRPr="005B6C5B">
        <w:rPr>
          <w:rFonts w:ascii="Bookman Old Style" w:hAnsi="Bookman Old Style"/>
          <w:sz w:val="20"/>
          <w:szCs w:val="20"/>
        </w:rPr>
        <w:t>ao</w:t>
      </w:r>
      <w:r w:rsidRPr="005B6C5B">
        <w:rPr>
          <w:rFonts w:ascii="Bookman Old Style" w:hAnsi="Bookman Old Style"/>
          <w:spacing w:val="-5"/>
          <w:sz w:val="20"/>
          <w:szCs w:val="20"/>
        </w:rPr>
        <w:t xml:space="preserve"> </w:t>
      </w:r>
      <w:r w:rsidRPr="005B6C5B">
        <w:rPr>
          <w:rFonts w:ascii="Bookman Old Style" w:hAnsi="Bookman Old Style"/>
          <w:sz w:val="20"/>
          <w:szCs w:val="20"/>
        </w:rPr>
        <w:t>fiel</w:t>
      </w:r>
      <w:r w:rsidRPr="005B6C5B">
        <w:rPr>
          <w:rFonts w:ascii="Bookman Old Style" w:hAnsi="Bookman Old Style"/>
          <w:spacing w:val="-8"/>
          <w:sz w:val="20"/>
          <w:szCs w:val="20"/>
        </w:rPr>
        <w:t xml:space="preserve"> </w:t>
      </w:r>
      <w:r w:rsidRPr="005B6C5B">
        <w:rPr>
          <w:rFonts w:ascii="Bookman Old Style" w:hAnsi="Bookman Old Style"/>
          <w:sz w:val="20"/>
          <w:szCs w:val="20"/>
        </w:rPr>
        <w:t>cumprimento</w:t>
      </w:r>
      <w:r w:rsidRPr="005B6C5B">
        <w:rPr>
          <w:rFonts w:ascii="Bookman Old Style" w:hAnsi="Bookman Old Style"/>
          <w:spacing w:val="-8"/>
          <w:sz w:val="20"/>
          <w:szCs w:val="20"/>
        </w:rPr>
        <w:t xml:space="preserve"> </w:t>
      </w:r>
      <w:r w:rsidRPr="005B6C5B">
        <w:rPr>
          <w:rFonts w:ascii="Bookman Old Style" w:hAnsi="Bookman Old Style"/>
          <w:sz w:val="20"/>
          <w:szCs w:val="20"/>
        </w:rPr>
        <w:t>do</w:t>
      </w:r>
      <w:r w:rsidRPr="005B6C5B">
        <w:rPr>
          <w:rFonts w:ascii="Bookman Old Style" w:hAnsi="Bookman Old Style"/>
          <w:spacing w:val="-8"/>
          <w:sz w:val="20"/>
          <w:szCs w:val="20"/>
        </w:rPr>
        <w:t xml:space="preserve"> </w:t>
      </w:r>
      <w:r w:rsidRPr="005B6C5B">
        <w:rPr>
          <w:rFonts w:ascii="Bookman Old Style" w:hAnsi="Bookman Old Style"/>
          <w:sz w:val="20"/>
          <w:szCs w:val="20"/>
        </w:rPr>
        <w:t>que</w:t>
      </w:r>
      <w:r w:rsidRPr="005B6C5B">
        <w:rPr>
          <w:rFonts w:ascii="Bookman Old Style" w:hAnsi="Bookman Old Style"/>
          <w:spacing w:val="-8"/>
          <w:sz w:val="20"/>
          <w:szCs w:val="20"/>
        </w:rPr>
        <w:t xml:space="preserve"> </w:t>
      </w:r>
      <w:r w:rsidRPr="005B6C5B">
        <w:rPr>
          <w:rFonts w:ascii="Bookman Old Style" w:hAnsi="Bookman Old Style"/>
          <w:sz w:val="20"/>
          <w:szCs w:val="20"/>
        </w:rPr>
        <w:t>ora</w:t>
      </w:r>
      <w:r w:rsidRPr="005B6C5B">
        <w:rPr>
          <w:rFonts w:ascii="Bookman Old Style" w:hAnsi="Bookman Old Style"/>
          <w:spacing w:val="-6"/>
          <w:sz w:val="20"/>
          <w:szCs w:val="20"/>
        </w:rPr>
        <w:t xml:space="preserve"> </w:t>
      </w:r>
      <w:r w:rsidRPr="005B6C5B">
        <w:rPr>
          <w:rFonts w:ascii="Bookman Old Style" w:hAnsi="Bookman Old Style"/>
          <w:sz w:val="20"/>
          <w:szCs w:val="20"/>
        </w:rPr>
        <w:t>ficou</w:t>
      </w:r>
      <w:r w:rsidRPr="005B6C5B">
        <w:rPr>
          <w:rFonts w:ascii="Bookman Old Style" w:hAnsi="Bookman Old Style"/>
          <w:spacing w:val="-7"/>
          <w:sz w:val="20"/>
          <w:szCs w:val="20"/>
        </w:rPr>
        <w:t xml:space="preserve"> </w:t>
      </w:r>
      <w:r w:rsidRPr="005B6C5B">
        <w:rPr>
          <w:rFonts w:ascii="Bookman Old Style" w:hAnsi="Bookman Old Style"/>
          <w:sz w:val="20"/>
          <w:szCs w:val="20"/>
        </w:rPr>
        <w:t xml:space="preserve">ajustado, elegendo para Foro do mesmo a Comarca de Santo Antonio do Sudoeste, estado do Paraná, não obstante qualquer mudança de domicílio da CONTRATADA, que em razão disso é </w:t>
      </w:r>
      <w:r w:rsidRPr="005B6C5B">
        <w:rPr>
          <w:rFonts w:ascii="Bookman Old Style" w:hAnsi="Bookman Old Style"/>
          <w:sz w:val="20"/>
          <w:szCs w:val="20"/>
        </w:rPr>
        <w:lastRenderedPageBreak/>
        <w:t>obrigada a manter um representante com plenos poderes para receber notificações, citação inicial e outras em direito permitidas neste referido</w:t>
      </w:r>
      <w:r w:rsidRPr="005B6C5B">
        <w:rPr>
          <w:rFonts w:ascii="Bookman Old Style" w:hAnsi="Bookman Old Style"/>
          <w:spacing w:val="-3"/>
          <w:sz w:val="20"/>
          <w:szCs w:val="20"/>
        </w:rPr>
        <w:t xml:space="preserve"> </w:t>
      </w:r>
      <w:r w:rsidRPr="005B6C5B">
        <w:rPr>
          <w:rFonts w:ascii="Bookman Old Style" w:hAnsi="Bookman Old Style"/>
          <w:sz w:val="20"/>
          <w:szCs w:val="20"/>
        </w:rPr>
        <w:t>foro.</w:t>
      </w:r>
    </w:p>
    <w:p w:rsidR="00325751" w:rsidRPr="005B6C5B" w:rsidRDefault="00325751" w:rsidP="00D52BBE">
      <w:pPr>
        <w:ind w:right="-24"/>
        <w:rPr>
          <w:rFonts w:ascii="Bookman Old Style" w:hAnsi="Bookman Old Style"/>
          <w:sz w:val="20"/>
          <w:szCs w:val="20"/>
        </w:rPr>
      </w:pPr>
    </w:p>
    <w:p w:rsidR="00325751" w:rsidRDefault="00325751" w:rsidP="00D52BBE">
      <w:pPr>
        <w:ind w:right="-24"/>
        <w:rPr>
          <w:rFonts w:ascii="Bookman Old Style" w:hAnsi="Bookman Old Style"/>
          <w:sz w:val="20"/>
          <w:szCs w:val="20"/>
        </w:rPr>
      </w:pPr>
      <w:r w:rsidRPr="005B6C5B">
        <w:rPr>
          <w:rFonts w:ascii="Bookman Old Style" w:hAnsi="Bookman Old Style"/>
          <w:sz w:val="20"/>
          <w:szCs w:val="20"/>
        </w:rPr>
        <w:t>Santo Antonio do Sudoeste - PR,</w:t>
      </w:r>
      <w:r w:rsidR="00055E95">
        <w:rPr>
          <w:rFonts w:ascii="Bookman Old Style" w:hAnsi="Bookman Old Style"/>
          <w:sz w:val="20"/>
          <w:szCs w:val="20"/>
        </w:rPr>
        <w:t xml:space="preserve"> 06 DE JUNHO DE </w:t>
      </w:r>
      <w:bookmarkStart w:id="0" w:name="_GoBack"/>
      <w:bookmarkEnd w:id="0"/>
      <w:r w:rsidR="00055E95">
        <w:rPr>
          <w:rFonts w:ascii="Bookman Old Style" w:hAnsi="Bookman Old Style"/>
          <w:sz w:val="20"/>
          <w:szCs w:val="20"/>
        </w:rPr>
        <w:t>2022.</w:t>
      </w:r>
    </w:p>
    <w:p w:rsidR="00D52BBE" w:rsidRDefault="00D52BBE" w:rsidP="00D52BBE">
      <w:pPr>
        <w:ind w:right="-24"/>
        <w:rPr>
          <w:rFonts w:ascii="Bookman Old Style" w:hAnsi="Bookman Old Style"/>
          <w:sz w:val="20"/>
          <w:szCs w:val="20"/>
        </w:rPr>
      </w:pP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PREFEITO MUNICIPAL</w:t>
      </w: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CONTRATANTE</w:t>
      </w:r>
    </w:p>
    <w:p w:rsidR="00325751" w:rsidRDefault="00325751" w:rsidP="00D52BBE">
      <w:pPr>
        <w:ind w:right="-24"/>
        <w:jc w:val="center"/>
        <w:rPr>
          <w:rFonts w:ascii="Bookman Old Style" w:hAnsi="Bookman Old Style"/>
          <w:sz w:val="20"/>
          <w:szCs w:val="20"/>
        </w:rPr>
      </w:pPr>
      <w:r>
        <w:rPr>
          <w:rFonts w:ascii="Bookman Old Style" w:hAnsi="Bookman Old Style"/>
          <w:sz w:val="20"/>
          <w:szCs w:val="20"/>
        </w:rPr>
        <w:t>CONTRATADO</w:t>
      </w: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921EF0" w:rsidRDefault="00921EF0"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D52BBE">
      <w:pPr>
        <w:ind w:right="-24"/>
        <w:jc w:val="center"/>
        <w:rPr>
          <w:rFonts w:ascii="Bookman Old Style" w:hAnsi="Bookman Old Style"/>
          <w:sz w:val="20"/>
          <w:szCs w:val="20"/>
        </w:rPr>
      </w:pPr>
    </w:p>
    <w:p w:rsidR="00BE5C41" w:rsidRDefault="00BE5C41" w:rsidP="00BE5C41">
      <w:pPr>
        <w:ind w:right="-24"/>
        <w:jc w:val="center"/>
        <w:rPr>
          <w:rFonts w:ascii="Bookman Old Style" w:hAnsi="Bookman Old Style"/>
          <w:b/>
          <w:sz w:val="16"/>
          <w:szCs w:val="16"/>
        </w:rPr>
      </w:pPr>
      <w:r>
        <w:rPr>
          <w:rFonts w:ascii="Bookman Old Style" w:hAnsi="Bookman Old Style"/>
          <w:b/>
          <w:sz w:val="16"/>
          <w:szCs w:val="16"/>
        </w:rPr>
        <w:lastRenderedPageBreak/>
        <w:t>ANEXO VII</w:t>
      </w: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pStyle w:val="Ttulo"/>
        <w:spacing w:line="288" w:lineRule="auto"/>
      </w:pPr>
      <w:r>
        <w:rPr>
          <w:w w:val="115"/>
        </w:rPr>
        <w:t>ANEXO VII - Orientações para geração da proposta de preços em programa</w:t>
      </w:r>
      <w:r>
        <w:rPr>
          <w:spacing w:val="-53"/>
          <w:w w:val="115"/>
        </w:rPr>
        <w:t xml:space="preserve"> </w:t>
      </w:r>
      <w:r>
        <w:rPr>
          <w:w w:val="115"/>
        </w:rPr>
        <w:t>específico</w:t>
      </w:r>
      <w:r>
        <w:rPr>
          <w:spacing w:val="16"/>
          <w:w w:val="115"/>
        </w:rPr>
        <w:t xml:space="preserve"> </w:t>
      </w:r>
      <w:r>
        <w:rPr>
          <w:w w:val="115"/>
        </w:rPr>
        <w:t>do</w:t>
      </w:r>
      <w:r>
        <w:rPr>
          <w:spacing w:val="18"/>
          <w:w w:val="115"/>
        </w:rPr>
        <w:t xml:space="preserve"> </w:t>
      </w:r>
      <w:r>
        <w:rPr>
          <w:w w:val="115"/>
        </w:rPr>
        <w:t>município.</w:t>
      </w:r>
    </w:p>
    <w:p w:rsidR="00BE5C41" w:rsidRDefault="00BE5C41" w:rsidP="00BE5C41">
      <w:pPr>
        <w:pStyle w:val="Corpodetexto"/>
        <w:rPr>
          <w:b/>
          <w:sz w:val="26"/>
        </w:rPr>
      </w:pPr>
    </w:p>
    <w:p w:rsidR="00BE5C41" w:rsidRDefault="00BE5C41" w:rsidP="00BE5C41">
      <w:pPr>
        <w:pStyle w:val="Corpodetexto"/>
        <w:spacing w:before="1"/>
        <w:rPr>
          <w:b/>
          <w:sz w:val="30"/>
        </w:rPr>
      </w:pPr>
    </w:p>
    <w:p w:rsidR="00BE5C41" w:rsidRDefault="00BE5C41" w:rsidP="00BE5C41">
      <w:pPr>
        <w:pStyle w:val="Corpodetexto"/>
        <w:ind w:left="120" w:right="117"/>
        <w:jc w:val="both"/>
      </w:pPr>
      <w:r>
        <w:rPr>
          <w:w w:val="120"/>
        </w:rPr>
        <w:t>Passo 1 – Baixe em seu computador o programa CADPROPOSTA , que se encontra no site do</w:t>
      </w:r>
      <w:r>
        <w:rPr>
          <w:spacing w:val="1"/>
          <w:w w:val="120"/>
        </w:rPr>
        <w:t xml:space="preserve"> </w:t>
      </w:r>
      <w:r>
        <w:rPr>
          <w:w w:val="120"/>
        </w:rPr>
        <w:t xml:space="preserve">município no endereço </w:t>
      </w:r>
      <w:hyperlink r:id="rId24" w:history="1">
        <w:r>
          <w:rPr>
            <w:rStyle w:val="Hyperlink"/>
            <w:w w:val="120"/>
          </w:rPr>
          <w:t>www.pmsas.pr.gov.br</w:t>
        </w:r>
      </w:hyperlink>
      <w:r>
        <w:rPr>
          <w:color w:val="0000FF"/>
          <w:w w:val="120"/>
        </w:rPr>
        <w:t xml:space="preserve"> </w:t>
      </w:r>
      <w:r>
        <w:rPr>
          <w:w w:val="120"/>
        </w:rPr>
        <w:t>e salve em pasta específica, somente com o</w:t>
      </w:r>
      <w:r>
        <w:rPr>
          <w:spacing w:val="1"/>
          <w:w w:val="120"/>
        </w:rPr>
        <w:t xml:space="preserve"> </w:t>
      </w:r>
      <w:r>
        <w:rPr>
          <w:w w:val="120"/>
        </w:rPr>
        <w:t>programa</w:t>
      </w:r>
      <w:r>
        <w:rPr>
          <w:spacing w:val="2"/>
          <w:w w:val="120"/>
        </w:rPr>
        <w:t xml:space="preserve"> </w:t>
      </w:r>
      <w:r>
        <w:rPr>
          <w:w w:val="120"/>
        </w:rPr>
        <w:t>o</w:t>
      </w:r>
      <w:r>
        <w:rPr>
          <w:spacing w:val="2"/>
          <w:w w:val="120"/>
        </w:rPr>
        <w:t xml:space="preserve"> </w:t>
      </w:r>
      <w:r>
        <w:rPr>
          <w:w w:val="120"/>
        </w:rPr>
        <w:t>arquivo</w:t>
      </w:r>
      <w:r>
        <w:rPr>
          <w:spacing w:val="-1"/>
          <w:w w:val="120"/>
        </w:rPr>
        <w:t xml:space="preserve"> </w:t>
      </w:r>
      <w:r>
        <w:rPr>
          <w:w w:val="120"/>
        </w:rPr>
        <w:t>da proposta</w:t>
      </w:r>
      <w:r>
        <w:rPr>
          <w:spacing w:val="4"/>
          <w:w w:val="120"/>
        </w:rPr>
        <w:t xml:space="preserve"> </w:t>
      </w:r>
      <w:r>
        <w:rPr>
          <w:w w:val="120"/>
        </w:rPr>
        <w:t>poderá</w:t>
      </w:r>
      <w:r>
        <w:rPr>
          <w:spacing w:val="1"/>
          <w:w w:val="120"/>
        </w:rPr>
        <w:t xml:space="preserve"> </w:t>
      </w:r>
      <w:r>
        <w:rPr>
          <w:w w:val="120"/>
        </w:rPr>
        <w:t>ser</w:t>
      </w:r>
      <w:r>
        <w:rPr>
          <w:spacing w:val="3"/>
          <w:w w:val="120"/>
        </w:rPr>
        <w:t xml:space="preserve"> </w:t>
      </w:r>
      <w:r>
        <w:rPr>
          <w:w w:val="120"/>
        </w:rPr>
        <w:t>aberto</w:t>
      </w:r>
      <w:r>
        <w:rPr>
          <w:spacing w:val="3"/>
          <w:w w:val="120"/>
        </w:rPr>
        <w:t xml:space="preserve"> </w:t>
      </w:r>
      <w:r>
        <w:rPr>
          <w:w w:val="120"/>
        </w:rPr>
        <w:t>e</w:t>
      </w:r>
      <w:r>
        <w:rPr>
          <w:spacing w:val="3"/>
          <w:w w:val="120"/>
        </w:rPr>
        <w:t xml:space="preserve"> </w:t>
      </w:r>
      <w:r>
        <w:rPr>
          <w:w w:val="120"/>
        </w:rPr>
        <w:t>preenchido.</w:t>
      </w:r>
    </w:p>
    <w:p w:rsidR="00BE5C41" w:rsidRDefault="00BE5C41" w:rsidP="00BE5C41">
      <w:pPr>
        <w:pStyle w:val="Corpodetexto"/>
        <w:spacing w:before="3"/>
        <w:ind w:left="120" w:right="126"/>
        <w:jc w:val="both"/>
      </w:pPr>
      <w:r>
        <w:rPr>
          <w:w w:val="110"/>
        </w:rPr>
        <w:t>2. verifique sempre se o programa que  você  tem é  a  mesma  versão  do  programa  disponível  no</w:t>
      </w:r>
      <w:r>
        <w:rPr>
          <w:spacing w:val="1"/>
          <w:w w:val="110"/>
        </w:rPr>
        <w:t xml:space="preserve"> </w:t>
      </w:r>
      <w:r>
        <w:rPr>
          <w:w w:val="110"/>
        </w:rPr>
        <w:t>site,</w:t>
      </w:r>
      <w:r>
        <w:rPr>
          <w:spacing w:val="17"/>
          <w:w w:val="110"/>
        </w:rPr>
        <w:t xml:space="preserve"> </w:t>
      </w:r>
      <w:r>
        <w:rPr>
          <w:w w:val="110"/>
        </w:rPr>
        <w:t>senão</w:t>
      </w:r>
      <w:r>
        <w:rPr>
          <w:spacing w:val="16"/>
          <w:w w:val="110"/>
        </w:rPr>
        <w:t xml:space="preserve"> </w:t>
      </w:r>
      <w:r>
        <w:rPr>
          <w:w w:val="110"/>
        </w:rPr>
        <w:t>ele</w:t>
      </w:r>
      <w:r>
        <w:rPr>
          <w:spacing w:val="22"/>
          <w:w w:val="110"/>
        </w:rPr>
        <w:t xml:space="preserve"> </w:t>
      </w:r>
      <w:r>
        <w:rPr>
          <w:w w:val="110"/>
        </w:rPr>
        <w:t>deve</w:t>
      </w:r>
      <w:r>
        <w:rPr>
          <w:spacing w:val="20"/>
          <w:w w:val="110"/>
        </w:rPr>
        <w:t xml:space="preserve"> </w:t>
      </w:r>
      <w:r>
        <w:rPr>
          <w:w w:val="110"/>
        </w:rPr>
        <w:t>ser</w:t>
      </w:r>
      <w:r>
        <w:rPr>
          <w:spacing w:val="15"/>
          <w:w w:val="110"/>
        </w:rPr>
        <w:t xml:space="preserve"> </w:t>
      </w:r>
      <w:r>
        <w:rPr>
          <w:w w:val="110"/>
        </w:rPr>
        <w:t>atualizado.</w:t>
      </w:r>
    </w:p>
    <w:p w:rsidR="00BE5C41" w:rsidRDefault="00BE5C41" w:rsidP="00BE5C41">
      <w:pPr>
        <w:pStyle w:val="PargrafodaLista"/>
        <w:numPr>
          <w:ilvl w:val="0"/>
          <w:numId w:val="15"/>
        </w:numPr>
        <w:tabs>
          <w:tab w:val="left" w:pos="327"/>
        </w:tabs>
        <w:spacing w:before="7"/>
      </w:pPr>
      <w:r>
        <w:rPr>
          <w:w w:val="120"/>
        </w:rPr>
        <w:t>-</w:t>
      </w:r>
      <w:r>
        <w:rPr>
          <w:spacing w:val="-11"/>
          <w:w w:val="120"/>
        </w:rPr>
        <w:t xml:space="preserve"> </w:t>
      </w:r>
      <w:r>
        <w:rPr>
          <w:w w:val="120"/>
        </w:rPr>
        <w:t>PREENCHIMENTO</w:t>
      </w:r>
      <w:r>
        <w:rPr>
          <w:spacing w:val="-9"/>
          <w:w w:val="120"/>
        </w:rPr>
        <w:t xml:space="preserve"> </w:t>
      </w:r>
      <w:r>
        <w:rPr>
          <w:w w:val="120"/>
        </w:rPr>
        <w:t>DA</w:t>
      </w:r>
      <w:r>
        <w:rPr>
          <w:spacing w:val="-9"/>
          <w:w w:val="120"/>
        </w:rPr>
        <w:t xml:space="preserve"> </w:t>
      </w:r>
      <w:r>
        <w:rPr>
          <w:w w:val="120"/>
        </w:rPr>
        <w:t>PROPOSTA</w:t>
      </w:r>
      <w:r>
        <w:rPr>
          <w:spacing w:val="-9"/>
          <w:w w:val="120"/>
        </w:rPr>
        <w:t xml:space="preserve"> </w:t>
      </w:r>
      <w:r>
        <w:rPr>
          <w:w w:val="120"/>
        </w:rPr>
        <w:t>DE</w:t>
      </w:r>
      <w:r>
        <w:rPr>
          <w:spacing w:val="-9"/>
          <w:w w:val="120"/>
        </w:rPr>
        <w:t xml:space="preserve"> </w:t>
      </w:r>
      <w:r>
        <w:rPr>
          <w:w w:val="120"/>
        </w:rPr>
        <w:t>PREÇOS</w:t>
      </w:r>
    </w:p>
    <w:p w:rsidR="00BE5C41" w:rsidRDefault="00BE5C41" w:rsidP="00BE5C41">
      <w:pPr>
        <w:pStyle w:val="PargrafodaLista"/>
        <w:numPr>
          <w:ilvl w:val="1"/>
          <w:numId w:val="15"/>
        </w:numPr>
        <w:tabs>
          <w:tab w:val="left" w:pos="534"/>
        </w:tabs>
        <w:spacing w:before="3"/>
        <w:jc w:val="left"/>
      </w:pPr>
      <w:r>
        <w:rPr>
          <w:w w:val="115"/>
        </w:rPr>
        <w:t>No</w:t>
      </w:r>
      <w:r>
        <w:rPr>
          <w:spacing w:val="-7"/>
          <w:w w:val="115"/>
        </w:rPr>
        <w:t xml:space="preserve"> </w:t>
      </w:r>
      <w:r>
        <w:rPr>
          <w:w w:val="115"/>
        </w:rPr>
        <w:t>e-mail</w:t>
      </w:r>
      <w:r>
        <w:rPr>
          <w:spacing w:val="-6"/>
          <w:w w:val="115"/>
        </w:rPr>
        <w:t xml:space="preserve"> </w:t>
      </w:r>
      <w:r>
        <w:rPr>
          <w:w w:val="115"/>
        </w:rPr>
        <w:t>enviado</w:t>
      </w:r>
      <w:r>
        <w:rPr>
          <w:spacing w:val="-4"/>
          <w:w w:val="115"/>
        </w:rPr>
        <w:t xml:space="preserve"> </w:t>
      </w:r>
      <w:r>
        <w:rPr>
          <w:w w:val="115"/>
        </w:rPr>
        <w:t>pelo</w:t>
      </w:r>
      <w:r>
        <w:rPr>
          <w:spacing w:val="-4"/>
          <w:w w:val="115"/>
        </w:rPr>
        <w:t xml:space="preserve"> </w:t>
      </w:r>
      <w:r>
        <w:rPr>
          <w:w w:val="115"/>
        </w:rPr>
        <w:t>município</w:t>
      </w:r>
      <w:r>
        <w:rPr>
          <w:spacing w:val="-4"/>
          <w:w w:val="115"/>
        </w:rPr>
        <w:t xml:space="preserve"> </w:t>
      </w:r>
      <w:r>
        <w:rPr>
          <w:w w:val="115"/>
        </w:rPr>
        <w:t>seguiu</w:t>
      </w:r>
      <w:r>
        <w:rPr>
          <w:spacing w:val="-5"/>
          <w:w w:val="115"/>
        </w:rPr>
        <w:t xml:space="preserve"> </w:t>
      </w:r>
      <w:r>
        <w:rPr>
          <w:w w:val="115"/>
        </w:rPr>
        <w:t>anexo,</w:t>
      </w:r>
      <w:r>
        <w:rPr>
          <w:spacing w:val="48"/>
          <w:w w:val="115"/>
        </w:rPr>
        <w:t xml:space="preserve"> </w:t>
      </w:r>
      <w:r>
        <w:rPr>
          <w:w w:val="115"/>
        </w:rPr>
        <w:t>o</w:t>
      </w:r>
      <w:r>
        <w:rPr>
          <w:spacing w:val="-7"/>
          <w:w w:val="115"/>
        </w:rPr>
        <w:t xml:space="preserve"> </w:t>
      </w:r>
      <w:r>
        <w:rPr>
          <w:w w:val="115"/>
        </w:rPr>
        <w:t>edital</w:t>
      </w:r>
      <w:r>
        <w:rPr>
          <w:spacing w:val="-6"/>
          <w:w w:val="115"/>
        </w:rPr>
        <w:t xml:space="preserve"> </w:t>
      </w:r>
      <w:r>
        <w:rPr>
          <w:w w:val="115"/>
        </w:rPr>
        <w:t>e</w:t>
      </w:r>
      <w:r>
        <w:rPr>
          <w:spacing w:val="-1"/>
          <w:w w:val="115"/>
        </w:rPr>
        <w:t xml:space="preserve"> </w:t>
      </w:r>
      <w:r>
        <w:rPr>
          <w:w w:val="115"/>
        </w:rPr>
        <w:t>o</w:t>
      </w:r>
      <w:r>
        <w:rPr>
          <w:spacing w:val="-4"/>
          <w:w w:val="115"/>
        </w:rPr>
        <w:t xml:space="preserve"> </w:t>
      </w:r>
      <w:r>
        <w:rPr>
          <w:w w:val="115"/>
        </w:rPr>
        <w:t>arquivo</w:t>
      </w:r>
      <w:r>
        <w:rPr>
          <w:spacing w:val="-4"/>
          <w:w w:val="115"/>
        </w:rPr>
        <w:t xml:space="preserve"> </w:t>
      </w:r>
      <w:r>
        <w:rPr>
          <w:w w:val="115"/>
        </w:rPr>
        <w:t>da</w:t>
      </w:r>
      <w:r>
        <w:rPr>
          <w:spacing w:val="-3"/>
          <w:w w:val="115"/>
        </w:rPr>
        <w:t xml:space="preserve"> </w:t>
      </w:r>
      <w:r>
        <w:rPr>
          <w:w w:val="115"/>
        </w:rPr>
        <w:t>proposta,</w:t>
      </w:r>
      <w:r>
        <w:rPr>
          <w:spacing w:val="-5"/>
          <w:w w:val="115"/>
        </w:rPr>
        <w:t xml:space="preserve"> </w:t>
      </w:r>
      <w:r>
        <w:rPr>
          <w:w w:val="115"/>
        </w:rPr>
        <w:t>conforme</w:t>
      </w:r>
    </w:p>
    <w:p w:rsidR="00BE5C41" w:rsidRDefault="00BE5C41" w:rsidP="00BE5C41">
      <w:pPr>
        <w:pStyle w:val="Corpodetexto"/>
        <w:rPr>
          <w:sz w:val="26"/>
        </w:rPr>
      </w:pPr>
    </w:p>
    <w:p w:rsidR="00BE5C41" w:rsidRDefault="00BE5C41" w:rsidP="00BE5C41">
      <w:pPr>
        <w:spacing w:before="200" w:line="299" w:lineRule="exact"/>
        <w:ind w:left="120"/>
        <w:jc w:val="both"/>
        <w:rPr>
          <w:rFonts w:ascii="Segoe UI"/>
          <w:sz w:val="17"/>
        </w:rPr>
      </w:pPr>
      <w:r>
        <w:rPr>
          <w:position w:val="-7"/>
          <w:sz w:val="26"/>
        </w:rPr>
        <w:t>exemplo:</w:t>
      </w:r>
      <w:r>
        <w:rPr>
          <w:spacing w:val="-6"/>
          <w:position w:val="-7"/>
          <w:sz w:val="26"/>
        </w:rPr>
        <w:t xml:space="preserve"> </w:t>
      </w:r>
      <w:r>
        <w:rPr>
          <w:rFonts w:ascii="Segoe UI"/>
          <w:sz w:val="17"/>
        </w:rPr>
        <w:t>PropostaPP0832013.esl</w:t>
      </w:r>
    </w:p>
    <w:p w:rsidR="00BE5C41" w:rsidRDefault="00BE5C41" w:rsidP="00BE5C41">
      <w:pPr>
        <w:pStyle w:val="PargrafodaLista"/>
        <w:numPr>
          <w:ilvl w:val="2"/>
          <w:numId w:val="15"/>
        </w:numPr>
        <w:tabs>
          <w:tab w:val="left" w:pos="740"/>
        </w:tabs>
        <w:spacing w:line="235" w:lineRule="exact"/>
        <w:jc w:val="left"/>
        <w:rPr>
          <w:rFonts w:ascii="Cambria"/>
        </w:rPr>
      </w:pPr>
      <w:r>
        <w:rPr>
          <w:w w:val="110"/>
        </w:rPr>
        <w:t>Esse</w:t>
      </w:r>
      <w:r>
        <w:rPr>
          <w:spacing w:val="36"/>
          <w:w w:val="110"/>
        </w:rPr>
        <w:t xml:space="preserve"> </w:t>
      </w:r>
      <w:r>
        <w:rPr>
          <w:w w:val="110"/>
        </w:rPr>
        <w:t>arquivo</w:t>
      </w:r>
      <w:r>
        <w:rPr>
          <w:spacing w:val="34"/>
          <w:w w:val="110"/>
        </w:rPr>
        <w:t xml:space="preserve"> </w:t>
      </w:r>
      <w:r>
        <w:rPr>
          <w:w w:val="110"/>
        </w:rPr>
        <w:t>só</w:t>
      </w:r>
      <w:r>
        <w:rPr>
          <w:spacing w:val="31"/>
          <w:w w:val="110"/>
        </w:rPr>
        <w:t xml:space="preserve"> </w:t>
      </w:r>
      <w:r>
        <w:rPr>
          <w:w w:val="110"/>
        </w:rPr>
        <w:t>poderá</w:t>
      </w:r>
      <w:r>
        <w:rPr>
          <w:spacing w:val="35"/>
          <w:w w:val="110"/>
        </w:rPr>
        <w:t xml:space="preserve"> </w:t>
      </w:r>
      <w:r>
        <w:rPr>
          <w:w w:val="110"/>
        </w:rPr>
        <w:t>ser</w:t>
      </w:r>
      <w:r>
        <w:rPr>
          <w:spacing w:val="33"/>
          <w:w w:val="110"/>
        </w:rPr>
        <w:t xml:space="preserve"> </w:t>
      </w:r>
      <w:r>
        <w:rPr>
          <w:w w:val="110"/>
        </w:rPr>
        <w:t>aberto</w:t>
      </w:r>
      <w:r>
        <w:rPr>
          <w:spacing w:val="32"/>
          <w:w w:val="110"/>
        </w:rPr>
        <w:t xml:space="preserve"> </w:t>
      </w:r>
      <w:r>
        <w:rPr>
          <w:w w:val="110"/>
        </w:rPr>
        <w:t>e</w:t>
      </w:r>
      <w:r>
        <w:rPr>
          <w:spacing w:val="34"/>
          <w:w w:val="110"/>
        </w:rPr>
        <w:t xml:space="preserve"> </w:t>
      </w:r>
      <w:r>
        <w:rPr>
          <w:w w:val="110"/>
        </w:rPr>
        <w:t>preenchido</w:t>
      </w:r>
      <w:r>
        <w:rPr>
          <w:spacing w:val="34"/>
          <w:w w:val="110"/>
        </w:rPr>
        <w:t xml:space="preserve"> </w:t>
      </w:r>
      <w:r>
        <w:rPr>
          <w:w w:val="110"/>
        </w:rPr>
        <w:t>com</w:t>
      </w:r>
      <w:r>
        <w:rPr>
          <w:spacing w:val="36"/>
          <w:w w:val="110"/>
        </w:rPr>
        <w:t xml:space="preserve"> </w:t>
      </w:r>
      <w:r>
        <w:rPr>
          <w:w w:val="110"/>
        </w:rPr>
        <w:t>o</w:t>
      </w:r>
      <w:r>
        <w:rPr>
          <w:spacing w:val="31"/>
          <w:w w:val="110"/>
        </w:rPr>
        <w:t xml:space="preserve"> </w:t>
      </w:r>
      <w:r>
        <w:rPr>
          <w:w w:val="110"/>
        </w:rPr>
        <w:t>programa</w:t>
      </w:r>
      <w:r>
        <w:rPr>
          <w:spacing w:val="35"/>
          <w:w w:val="110"/>
        </w:rPr>
        <w:t xml:space="preserve"> </w:t>
      </w:r>
      <w:r>
        <w:rPr>
          <w:w w:val="110"/>
        </w:rPr>
        <w:t>ESPROPOSTA.EXE;</w:t>
      </w:r>
    </w:p>
    <w:p w:rsidR="00BE5C41" w:rsidRDefault="00BE5C41" w:rsidP="00BE5C41">
      <w:pPr>
        <w:pStyle w:val="PargrafodaLista"/>
        <w:numPr>
          <w:ilvl w:val="1"/>
          <w:numId w:val="15"/>
        </w:numPr>
        <w:tabs>
          <w:tab w:val="left" w:pos="534"/>
        </w:tabs>
        <w:ind w:left="120" w:right="1532" w:firstLine="0"/>
        <w:jc w:val="left"/>
      </w:pPr>
      <w:r>
        <w:rPr>
          <w:w w:val="115"/>
        </w:rPr>
        <w:t>Para</w:t>
      </w:r>
      <w:r>
        <w:rPr>
          <w:spacing w:val="-2"/>
          <w:w w:val="115"/>
        </w:rPr>
        <w:t xml:space="preserve"> </w:t>
      </w:r>
      <w:r>
        <w:rPr>
          <w:w w:val="115"/>
        </w:rPr>
        <w:t>informar</w:t>
      </w:r>
      <w:r>
        <w:rPr>
          <w:spacing w:val="-1"/>
          <w:w w:val="115"/>
        </w:rPr>
        <w:t xml:space="preserve"> </w:t>
      </w:r>
      <w:r>
        <w:rPr>
          <w:w w:val="115"/>
        </w:rPr>
        <w:t>os</w:t>
      </w:r>
      <w:r>
        <w:rPr>
          <w:spacing w:val="-2"/>
          <w:w w:val="115"/>
        </w:rPr>
        <w:t xml:space="preserve"> </w:t>
      </w:r>
      <w:r>
        <w:rPr>
          <w:w w:val="115"/>
        </w:rPr>
        <w:t>valores</w:t>
      </w:r>
      <w:r>
        <w:rPr>
          <w:spacing w:val="-2"/>
          <w:w w:val="115"/>
        </w:rPr>
        <w:t xml:space="preserve"> </w:t>
      </w:r>
      <w:r>
        <w:rPr>
          <w:w w:val="115"/>
        </w:rPr>
        <w:t>e</w:t>
      </w:r>
      <w:r>
        <w:rPr>
          <w:spacing w:val="-1"/>
          <w:w w:val="115"/>
        </w:rPr>
        <w:t xml:space="preserve"> </w:t>
      </w:r>
      <w:r>
        <w:rPr>
          <w:w w:val="115"/>
        </w:rPr>
        <w:t>as</w:t>
      </w:r>
      <w:r>
        <w:rPr>
          <w:spacing w:val="-2"/>
          <w:w w:val="115"/>
        </w:rPr>
        <w:t xml:space="preserve"> </w:t>
      </w:r>
      <w:r>
        <w:rPr>
          <w:w w:val="115"/>
        </w:rPr>
        <w:t>marcas</w:t>
      </w:r>
      <w:r>
        <w:rPr>
          <w:spacing w:val="-2"/>
          <w:w w:val="115"/>
        </w:rPr>
        <w:t xml:space="preserve"> </w:t>
      </w:r>
      <w:r>
        <w:rPr>
          <w:w w:val="115"/>
        </w:rPr>
        <w:t>dos</w:t>
      </w:r>
      <w:r>
        <w:rPr>
          <w:spacing w:val="-3"/>
          <w:w w:val="115"/>
        </w:rPr>
        <w:t xml:space="preserve"> </w:t>
      </w:r>
      <w:r>
        <w:rPr>
          <w:w w:val="115"/>
        </w:rPr>
        <w:t>produtos</w:t>
      </w:r>
      <w:r>
        <w:rPr>
          <w:spacing w:val="-2"/>
          <w:w w:val="115"/>
        </w:rPr>
        <w:t xml:space="preserve"> </w:t>
      </w:r>
      <w:r>
        <w:rPr>
          <w:w w:val="115"/>
        </w:rPr>
        <w:t>contidos</w:t>
      </w:r>
      <w:r>
        <w:rPr>
          <w:spacing w:val="-2"/>
          <w:w w:val="115"/>
        </w:rPr>
        <w:t xml:space="preserve"> </w:t>
      </w:r>
      <w:r>
        <w:rPr>
          <w:w w:val="115"/>
        </w:rPr>
        <w:t>no</w:t>
      </w:r>
      <w:r>
        <w:rPr>
          <w:spacing w:val="-2"/>
          <w:w w:val="115"/>
        </w:rPr>
        <w:t xml:space="preserve"> </w:t>
      </w:r>
      <w:r>
        <w:rPr>
          <w:w w:val="115"/>
        </w:rPr>
        <w:t>anexo</w:t>
      </w:r>
      <w:r>
        <w:rPr>
          <w:spacing w:val="-2"/>
          <w:w w:val="115"/>
        </w:rPr>
        <w:t xml:space="preserve"> </w:t>
      </w:r>
      <w:r>
        <w:rPr>
          <w:w w:val="115"/>
        </w:rPr>
        <w:t>proceda</w:t>
      </w:r>
      <w:r>
        <w:rPr>
          <w:spacing w:val="-1"/>
          <w:w w:val="115"/>
        </w:rPr>
        <w:t xml:space="preserve"> </w:t>
      </w:r>
      <w:r>
        <w:rPr>
          <w:w w:val="115"/>
        </w:rPr>
        <w:t>da</w:t>
      </w:r>
      <w:r>
        <w:rPr>
          <w:spacing w:val="-53"/>
          <w:w w:val="115"/>
        </w:rPr>
        <w:t xml:space="preserve"> </w:t>
      </w:r>
      <w:r>
        <w:rPr>
          <w:w w:val="115"/>
        </w:rPr>
        <w:t>seguinte</w:t>
      </w:r>
      <w:r>
        <w:rPr>
          <w:spacing w:val="16"/>
          <w:w w:val="115"/>
        </w:rPr>
        <w:t xml:space="preserve"> </w:t>
      </w:r>
      <w:r>
        <w:rPr>
          <w:w w:val="115"/>
        </w:rPr>
        <w:t>forma:</w:t>
      </w:r>
    </w:p>
    <w:p w:rsidR="00BE5C41" w:rsidRDefault="00BE5C41" w:rsidP="00BE5C41">
      <w:pPr>
        <w:pStyle w:val="PargrafodaLista"/>
        <w:numPr>
          <w:ilvl w:val="2"/>
          <w:numId w:val="16"/>
        </w:numPr>
        <w:tabs>
          <w:tab w:val="left" w:pos="740"/>
        </w:tabs>
        <w:ind w:left="101" w:right="1453" w:firstLine="0"/>
        <w:jc w:val="left"/>
        <w:rPr>
          <w:sz w:val="20"/>
        </w:rPr>
      </w:pPr>
      <w:r>
        <w:rPr>
          <w:w w:val="115"/>
        </w:rPr>
        <w:t>Acesse</w:t>
      </w:r>
      <w:r>
        <w:rPr>
          <w:spacing w:val="1"/>
          <w:w w:val="115"/>
        </w:rPr>
        <w:t xml:space="preserve"> </w:t>
      </w:r>
      <w:r>
        <w:rPr>
          <w:w w:val="115"/>
        </w:rPr>
        <w:t>a</w:t>
      </w:r>
      <w:r>
        <w:rPr>
          <w:spacing w:val="-2"/>
          <w:w w:val="115"/>
        </w:rPr>
        <w:t xml:space="preserve"> </w:t>
      </w:r>
      <w:r>
        <w:rPr>
          <w:w w:val="115"/>
        </w:rPr>
        <w:t>pasta</w:t>
      </w:r>
      <w:r>
        <w:rPr>
          <w:spacing w:val="-1"/>
          <w:w w:val="115"/>
        </w:rPr>
        <w:t xml:space="preserve"> </w:t>
      </w:r>
      <w:r>
        <w:rPr>
          <w:w w:val="115"/>
        </w:rPr>
        <w:t>onde</w:t>
      </w:r>
      <w:r>
        <w:rPr>
          <w:spacing w:val="4"/>
          <w:w w:val="115"/>
        </w:rPr>
        <w:t xml:space="preserve"> </w:t>
      </w:r>
      <w:r>
        <w:rPr>
          <w:w w:val="115"/>
        </w:rPr>
        <w:t>salvou</w:t>
      </w:r>
      <w:r>
        <w:rPr>
          <w:spacing w:val="-1"/>
          <w:w w:val="115"/>
        </w:rPr>
        <w:t xml:space="preserve"> </w:t>
      </w:r>
      <w:r>
        <w:rPr>
          <w:w w:val="115"/>
        </w:rPr>
        <w:t>os</w:t>
      </w:r>
      <w:r>
        <w:rPr>
          <w:spacing w:val="-1"/>
          <w:w w:val="115"/>
        </w:rPr>
        <w:t xml:space="preserve"> </w:t>
      </w:r>
      <w:r>
        <w:rPr>
          <w:w w:val="115"/>
        </w:rPr>
        <w:t>arquivos,</w:t>
      </w:r>
      <w:r>
        <w:rPr>
          <w:spacing w:val="-2"/>
          <w:w w:val="115"/>
        </w:rPr>
        <w:t xml:space="preserve"> </w:t>
      </w:r>
      <w:r>
        <w:rPr>
          <w:w w:val="115"/>
        </w:rPr>
        <w:t>e</w:t>
      </w:r>
      <w:r>
        <w:rPr>
          <w:spacing w:val="3"/>
          <w:w w:val="115"/>
        </w:rPr>
        <w:t xml:space="preserve"> </w:t>
      </w:r>
      <w:r>
        <w:rPr>
          <w:w w:val="115"/>
        </w:rPr>
        <w:t>clique</w:t>
      </w:r>
      <w:r>
        <w:rPr>
          <w:spacing w:val="4"/>
          <w:w w:val="115"/>
        </w:rPr>
        <w:t xml:space="preserve"> </w:t>
      </w:r>
      <w:r>
        <w:rPr>
          <w:w w:val="115"/>
        </w:rPr>
        <w:t>duas vezes</w:t>
      </w:r>
      <w:r>
        <w:rPr>
          <w:spacing w:val="-4"/>
          <w:w w:val="115"/>
        </w:rPr>
        <w:t xml:space="preserve"> </w:t>
      </w:r>
      <w:r>
        <w:rPr>
          <w:w w:val="115"/>
        </w:rPr>
        <w:t>em</w:t>
      </w:r>
      <w:r>
        <w:rPr>
          <w:spacing w:val="1"/>
          <w:w w:val="115"/>
        </w:rPr>
        <w:t xml:space="preserve"> </w:t>
      </w:r>
      <w:r>
        <w:rPr>
          <w:w w:val="115"/>
        </w:rPr>
        <w:t>cima</w:t>
      </w:r>
      <w:r>
        <w:rPr>
          <w:spacing w:val="-1"/>
          <w:w w:val="115"/>
        </w:rPr>
        <w:t xml:space="preserve"> </w:t>
      </w:r>
      <w:r>
        <w:rPr>
          <w:w w:val="115"/>
        </w:rPr>
        <w:t>do arquivo</w:t>
      </w:r>
      <w:r>
        <w:rPr>
          <w:spacing w:val="-52"/>
          <w:w w:val="115"/>
        </w:rPr>
        <w:t xml:space="preserve"> </w:t>
      </w:r>
      <w:r>
        <w:rPr>
          <w:w w:val="115"/>
        </w:rPr>
        <w:t>CADPROPOSTA.EXE,</w:t>
      </w:r>
      <w:r>
        <w:rPr>
          <w:spacing w:val="15"/>
          <w:w w:val="115"/>
        </w:rPr>
        <w:t xml:space="preserve"> </w:t>
      </w:r>
      <w:r>
        <w:rPr>
          <w:w w:val="115"/>
        </w:rPr>
        <w:t>aparecerá</w:t>
      </w:r>
      <w:r>
        <w:rPr>
          <w:spacing w:val="17"/>
          <w:w w:val="115"/>
        </w:rPr>
        <w:t xml:space="preserve"> </w:t>
      </w:r>
      <w:r>
        <w:rPr>
          <w:w w:val="115"/>
        </w:rPr>
        <w:t>a</w:t>
      </w:r>
      <w:r>
        <w:rPr>
          <w:spacing w:val="12"/>
          <w:w w:val="115"/>
        </w:rPr>
        <w:t xml:space="preserve"> </w:t>
      </w:r>
      <w:r>
        <w:rPr>
          <w:w w:val="115"/>
        </w:rPr>
        <w:t>seguinte</w:t>
      </w:r>
      <w:r>
        <w:rPr>
          <w:spacing w:val="18"/>
          <w:w w:val="115"/>
        </w:rPr>
        <w:t xml:space="preserve"> </w:t>
      </w:r>
      <w:r>
        <w:rPr>
          <w:w w:val="115"/>
        </w:rPr>
        <w:t>tela:</w:t>
      </w:r>
      <w:r>
        <w:rPr>
          <w:noProof/>
          <w:sz w:val="20"/>
          <w:lang w:val="pt-BR" w:eastAsia="pt-BR"/>
        </w:rPr>
        <w:lastRenderedPageBreak/>
        <w:drawing>
          <wp:inline distT="0" distB="0" distL="0" distR="0">
            <wp:extent cx="6648450" cy="49720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BE5C41" w:rsidRDefault="00BE5C41" w:rsidP="00BE5C41">
      <w:pPr>
        <w:pStyle w:val="Corpodetexto"/>
        <w:spacing w:before="212"/>
        <w:ind w:left="120"/>
        <w:jc w:val="both"/>
      </w:pPr>
      <w:r>
        <w:rPr>
          <w:w w:val="110"/>
        </w:rPr>
        <w:t>Tela</w:t>
      </w:r>
      <w:r>
        <w:rPr>
          <w:spacing w:val="13"/>
          <w:w w:val="110"/>
        </w:rPr>
        <w:t xml:space="preserve"> </w:t>
      </w:r>
      <w:r>
        <w:rPr>
          <w:w w:val="110"/>
        </w:rPr>
        <w:t>do</w:t>
      </w:r>
      <w:r>
        <w:rPr>
          <w:spacing w:val="15"/>
          <w:w w:val="110"/>
        </w:rPr>
        <w:t xml:space="preserve"> </w:t>
      </w:r>
      <w:r>
        <w:rPr>
          <w:w w:val="110"/>
        </w:rPr>
        <w:t>Programa</w:t>
      </w:r>
    </w:p>
    <w:p w:rsidR="00BE5C41" w:rsidRDefault="00BE5C41" w:rsidP="00BE5C41">
      <w:pPr>
        <w:pStyle w:val="PargrafodaLista"/>
        <w:numPr>
          <w:ilvl w:val="2"/>
          <w:numId w:val="16"/>
        </w:numPr>
        <w:tabs>
          <w:tab w:val="left" w:pos="740"/>
        </w:tabs>
        <w:spacing w:before="54" w:line="232" w:lineRule="auto"/>
        <w:ind w:right="695" w:firstLine="0"/>
        <w:jc w:val="left"/>
      </w:pPr>
      <w:r>
        <w:rPr>
          <w:w w:val="115"/>
        </w:rPr>
        <w:t>No</w:t>
      </w:r>
      <w:r>
        <w:rPr>
          <w:spacing w:val="-5"/>
          <w:w w:val="115"/>
        </w:rPr>
        <w:t xml:space="preserve"> </w:t>
      </w:r>
      <w:r>
        <w:rPr>
          <w:w w:val="115"/>
        </w:rPr>
        <w:t>campo</w:t>
      </w:r>
      <w:r>
        <w:rPr>
          <w:spacing w:val="-4"/>
          <w:w w:val="115"/>
        </w:rPr>
        <w:t xml:space="preserve"> </w:t>
      </w:r>
      <w:r>
        <w:rPr>
          <w:w w:val="115"/>
        </w:rPr>
        <w:t>Arquivo</w:t>
      </w:r>
      <w:r>
        <w:rPr>
          <w:spacing w:val="-5"/>
          <w:w w:val="115"/>
        </w:rPr>
        <w:t xml:space="preserve"> </w:t>
      </w:r>
      <w:r>
        <w:rPr>
          <w:w w:val="115"/>
        </w:rPr>
        <w:t>de</w:t>
      </w:r>
      <w:r>
        <w:rPr>
          <w:spacing w:val="-3"/>
          <w:w w:val="115"/>
        </w:rPr>
        <w:t xml:space="preserve"> </w:t>
      </w:r>
      <w:r>
        <w:rPr>
          <w:w w:val="115"/>
        </w:rPr>
        <w:t>Proposta,</w:t>
      </w:r>
      <w:r>
        <w:rPr>
          <w:spacing w:val="-3"/>
          <w:w w:val="115"/>
        </w:rPr>
        <w:t xml:space="preserve"> </w:t>
      </w:r>
      <w:r>
        <w:rPr>
          <w:w w:val="115"/>
        </w:rPr>
        <w:t>clique</w:t>
      </w:r>
      <w:r>
        <w:rPr>
          <w:spacing w:val="-4"/>
          <w:w w:val="115"/>
        </w:rPr>
        <w:t xml:space="preserve"> </w:t>
      </w:r>
      <w:r>
        <w:rPr>
          <w:w w:val="115"/>
        </w:rPr>
        <w:t>uma</w:t>
      </w:r>
      <w:r>
        <w:rPr>
          <w:spacing w:val="-3"/>
          <w:w w:val="115"/>
        </w:rPr>
        <w:t xml:space="preserve"> </w:t>
      </w:r>
      <w:r>
        <w:rPr>
          <w:w w:val="115"/>
        </w:rPr>
        <w:t>vez</w:t>
      </w:r>
      <w:r>
        <w:rPr>
          <w:spacing w:val="-7"/>
          <w:w w:val="115"/>
        </w:rPr>
        <w:t xml:space="preserve"> </w:t>
      </w:r>
      <w:r>
        <w:rPr>
          <w:w w:val="115"/>
        </w:rPr>
        <w:t>sobre</w:t>
      </w:r>
      <w:r>
        <w:rPr>
          <w:spacing w:val="-3"/>
          <w:w w:val="115"/>
        </w:rPr>
        <w:t xml:space="preserve"> </w:t>
      </w:r>
      <w:r>
        <w:rPr>
          <w:w w:val="115"/>
        </w:rPr>
        <w:t>o</w:t>
      </w:r>
      <w:r>
        <w:rPr>
          <w:spacing w:val="-4"/>
          <w:w w:val="115"/>
        </w:rPr>
        <w:t xml:space="preserve"> </w:t>
      </w:r>
      <w:r>
        <w:rPr>
          <w:w w:val="115"/>
        </w:rPr>
        <w:t>botão</w:t>
      </w:r>
      <w:r>
        <w:rPr>
          <w:spacing w:val="-8"/>
          <w:w w:val="115"/>
        </w:rPr>
        <w:t xml:space="preserve"> </w:t>
      </w:r>
      <w:r>
        <w:rPr>
          <w:w w:val="115"/>
        </w:rPr>
        <w:t>com</w:t>
      </w:r>
      <w:r>
        <w:rPr>
          <w:spacing w:val="-3"/>
          <w:w w:val="115"/>
        </w:rPr>
        <w:t xml:space="preserve"> </w:t>
      </w:r>
      <w:r>
        <w:rPr>
          <w:w w:val="115"/>
        </w:rPr>
        <w:t>reticências,</w:t>
      </w:r>
      <w:r>
        <w:rPr>
          <w:spacing w:val="-5"/>
          <w:w w:val="115"/>
        </w:rPr>
        <w:t xml:space="preserve"> </w:t>
      </w:r>
      <w:r>
        <w:rPr>
          <w:w w:val="115"/>
        </w:rPr>
        <w:t>no</w:t>
      </w:r>
      <w:r>
        <w:rPr>
          <w:spacing w:val="-5"/>
          <w:w w:val="115"/>
        </w:rPr>
        <w:t xml:space="preserve"> </w:t>
      </w:r>
      <w:r>
        <w:rPr>
          <w:w w:val="115"/>
        </w:rPr>
        <w:t>canto</w:t>
      </w:r>
      <w:r>
        <w:rPr>
          <w:spacing w:val="-52"/>
          <w:w w:val="115"/>
        </w:rPr>
        <w:t xml:space="preserve"> </w:t>
      </w:r>
      <w:r>
        <w:rPr>
          <w:w w:val="115"/>
        </w:rPr>
        <w:t>superior</w:t>
      </w:r>
      <w:r>
        <w:rPr>
          <w:spacing w:val="11"/>
          <w:w w:val="115"/>
        </w:rPr>
        <w:t xml:space="preserve"> </w:t>
      </w:r>
      <w:r>
        <w:rPr>
          <w:w w:val="115"/>
        </w:rPr>
        <w:t>direito.</w:t>
      </w:r>
      <w:r>
        <w:rPr>
          <w:spacing w:val="10"/>
          <w:w w:val="115"/>
        </w:rPr>
        <w:t xml:space="preserve"> </w:t>
      </w:r>
      <w:r>
        <w:rPr>
          <w:w w:val="115"/>
        </w:rPr>
        <w:t>Procure</w:t>
      </w:r>
      <w:r>
        <w:rPr>
          <w:spacing w:val="14"/>
          <w:w w:val="115"/>
        </w:rPr>
        <w:t xml:space="preserve"> </w:t>
      </w:r>
      <w:r>
        <w:rPr>
          <w:w w:val="115"/>
        </w:rPr>
        <w:t>pelo</w:t>
      </w:r>
      <w:r>
        <w:rPr>
          <w:spacing w:val="10"/>
          <w:w w:val="115"/>
        </w:rPr>
        <w:t xml:space="preserve"> </w:t>
      </w:r>
      <w:r>
        <w:rPr>
          <w:w w:val="115"/>
        </w:rPr>
        <w:t>arquivo</w:t>
      </w:r>
      <w:r>
        <w:rPr>
          <w:spacing w:val="13"/>
          <w:w w:val="115"/>
        </w:rPr>
        <w:t xml:space="preserve"> </w:t>
      </w:r>
      <w:r>
        <w:rPr>
          <w:w w:val="115"/>
        </w:rPr>
        <w:t>proposta.esl</w:t>
      </w:r>
    </w:p>
    <w:p w:rsidR="00BE5C41" w:rsidRDefault="00BE5C41" w:rsidP="00BE5C41">
      <w:pPr>
        <w:widowControl/>
        <w:autoSpaceDE/>
        <w:autoSpaceDN/>
        <w:spacing w:line="232" w:lineRule="auto"/>
        <w:sectPr w:rsidR="00BE5C41">
          <w:headerReference w:type="default" r:id="rId26"/>
          <w:pgSz w:w="12240" w:h="15840"/>
          <w:pgMar w:top="4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lastRenderedPageBreak/>
        <w:drawing>
          <wp:inline distT="0" distB="0" distL="0" distR="0">
            <wp:extent cx="6505575" cy="36576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740"/>
        </w:tabs>
        <w:spacing w:before="108" w:after="15"/>
        <w:ind w:left="739"/>
        <w:jc w:val="left"/>
      </w:pPr>
      <w:r>
        <w:rPr>
          <w:w w:val="115"/>
        </w:rPr>
        <w:t>-</w:t>
      </w:r>
      <w:r>
        <w:rPr>
          <w:spacing w:val="-1"/>
          <w:w w:val="115"/>
        </w:rPr>
        <w:t xml:space="preserve"> </w:t>
      </w:r>
      <w:r>
        <w:rPr>
          <w:w w:val="115"/>
        </w:rPr>
        <w:t>A</w:t>
      </w:r>
      <w:r>
        <w:rPr>
          <w:spacing w:val="2"/>
          <w:w w:val="115"/>
        </w:rPr>
        <w:t xml:space="preserve"> </w:t>
      </w:r>
      <w:r>
        <w:rPr>
          <w:w w:val="115"/>
        </w:rPr>
        <w:t>seguinte</w:t>
      </w:r>
      <w:r>
        <w:rPr>
          <w:spacing w:val="5"/>
          <w:w w:val="115"/>
        </w:rPr>
        <w:t xml:space="preserve"> </w:t>
      </w:r>
      <w:r>
        <w:rPr>
          <w:w w:val="115"/>
        </w:rPr>
        <w:t>tela</w:t>
      </w:r>
      <w:r>
        <w:rPr>
          <w:spacing w:val="1"/>
          <w:w w:val="115"/>
        </w:rPr>
        <w:t xml:space="preserve"> </w:t>
      </w:r>
      <w:r>
        <w:rPr>
          <w:w w:val="115"/>
        </w:rPr>
        <w:t>irá</w:t>
      </w:r>
      <w:r>
        <w:rPr>
          <w:spacing w:val="1"/>
          <w:w w:val="115"/>
        </w:rPr>
        <w:t xml:space="preserve"> </w:t>
      </w:r>
      <w:r>
        <w:rPr>
          <w:w w:val="115"/>
        </w:rPr>
        <w:t>aparecer:</w:t>
      </w:r>
    </w:p>
    <w:p w:rsidR="00BE5C41" w:rsidRDefault="00BE5C41" w:rsidP="00BE5C41">
      <w:pPr>
        <w:pStyle w:val="Corpodetexto"/>
        <w:ind w:left="101"/>
        <w:rPr>
          <w:sz w:val="20"/>
        </w:rPr>
      </w:pPr>
      <w:r>
        <w:rPr>
          <w:noProof/>
          <w:sz w:val="20"/>
          <w:lang w:val="pt-BR" w:eastAsia="pt-BR"/>
        </w:rPr>
        <w:drawing>
          <wp:inline distT="0" distB="0" distL="0" distR="0">
            <wp:extent cx="6648450" cy="4019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BE5C41" w:rsidRDefault="00BE5C41" w:rsidP="00BE5C41">
      <w:pPr>
        <w:pStyle w:val="Corpodetexto"/>
        <w:rPr>
          <w:sz w:val="26"/>
        </w:rPr>
      </w:pPr>
    </w:p>
    <w:p w:rsidR="00BE5C41" w:rsidRDefault="00BE5C41" w:rsidP="00BE5C41">
      <w:pPr>
        <w:pStyle w:val="PargrafodaLista"/>
        <w:numPr>
          <w:ilvl w:val="2"/>
          <w:numId w:val="16"/>
        </w:numPr>
        <w:tabs>
          <w:tab w:val="left" w:pos="740"/>
        </w:tabs>
        <w:spacing w:before="189" w:line="264" w:lineRule="auto"/>
        <w:ind w:right="542" w:firstLine="0"/>
        <w:jc w:val="left"/>
      </w:pPr>
      <w:r>
        <w:rPr>
          <w:w w:val="115"/>
        </w:rPr>
        <w:t>Você</w:t>
      </w:r>
      <w:r>
        <w:rPr>
          <w:spacing w:val="5"/>
          <w:w w:val="115"/>
        </w:rPr>
        <w:t xml:space="preserve"> </w:t>
      </w:r>
      <w:r>
        <w:rPr>
          <w:w w:val="115"/>
        </w:rPr>
        <w:t>trabalha</w:t>
      </w:r>
      <w:r>
        <w:rPr>
          <w:spacing w:val="3"/>
          <w:w w:val="115"/>
        </w:rPr>
        <w:t xml:space="preserve"> </w:t>
      </w:r>
      <w:r>
        <w:rPr>
          <w:w w:val="115"/>
        </w:rPr>
        <w:t>com</w:t>
      </w:r>
      <w:r>
        <w:rPr>
          <w:spacing w:val="2"/>
          <w:w w:val="115"/>
        </w:rPr>
        <w:t xml:space="preserve"> </w:t>
      </w:r>
      <w:r>
        <w:rPr>
          <w:w w:val="115"/>
        </w:rPr>
        <w:t>duas</w:t>
      </w:r>
      <w:r>
        <w:rPr>
          <w:spacing w:val="3"/>
          <w:w w:val="115"/>
        </w:rPr>
        <w:t xml:space="preserve"> </w:t>
      </w:r>
      <w:r>
        <w:rPr>
          <w:w w:val="115"/>
        </w:rPr>
        <w:t>guias:</w:t>
      </w:r>
      <w:r>
        <w:rPr>
          <w:spacing w:val="1"/>
          <w:w w:val="115"/>
        </w:rPr>
        <w:t xml:space="preserve"> </w:t>
      </w:r>
      <w:r>
        <w:rPr>
          <w:w w:val="115"/>
        </w:rPr>
        <w:t>Lotes</w:t>
      </w:r>
      <w:r>
        <w:rPr>
          <w:spacing w:val="-1"/>
          <w:w w:val="115"/>
        </w:rPr>
        <w:t xml:space="preserve"> </w:t>
      </w:r>
      <w:r>
        <w:rPr>
          <w:w w:val="115"/>
        </w:rPr>
        <w:t>e</w:t>
      </w:r>
      <w:r>
        <w:rPr>
          <w:spacing w:val="4"/>
          <w:w w:val="115"/>
        </w:rPr>
        <w:t xml:space="preserve"> </w:t>
      </w:r>
      <w:r>
        <w:rPr>
          <w:w w:val="115"/>
        </w:rPr>
        <w:t>Produtos/Serviços.</w:t>
      </w:r>
      <w:r>
        <w:rPr>
          <w:spacing w:val="4"/>
          <w:w w:val="115"/>
        </w:rPr>
        <w:t xml:space="preserve"> </w:t>
      </w:r>
      <w:r>
        <w:rPr>
          <w:w w:val="115"/>
        </w:rPr>
        <w:t>Inicialmente,</w:t>
      </w:r>
      <w:r>
        <w:rPr>
          <w:spacing w:val="3"/>
          <w:w w:val="115"/>
        </w:rPr>
        <w:t xml:space="preserve"> </w:t>
      </w:r>
      <w:r>
        <w:rPr>
          <w:w w:val="115"/>
        </w:rPr>
        <w:t>você</w:t>
      </w:r>
      <w:r>
        <w:rPr>
          <w:spacing w:val="4"/>
          <w:w w:val="115"/>
        </w:rPr>
        <w:t xml:space="preserve"> </w:t>
      </w:r>
      <w:r>
        <w:rPr>
          <w:w w:val="115"/>
        </w:rPr>
        <w:t>vai</w:t>
      </w:r>
      <w:r>
        <w:rPr>
          <w:spacing w:val="3"/>
          <w:w w:val="115"/>
        </w:rPr>
        <w:t xml:space="preserve"> </w:t>
      </w:r>
      <w:r>
        <w:rPr>
          <w:w w:val="115"/>
        </w:rPr>
        <w:t>na</w:t>
      </w:r>
      <w:r>
        <w:rPr>
          <w:spacing w:val="2"/>
          <w:w w:val="115"/>
        </w:rPr>
        <w:t xml:space="preserve"> </w:t>
      </w:r>
      <w:r>
        <w:rPr>
          <w:w w:val="115"/>
        </w:rPr>
        <w:t>guia</w:t>
      </w:r>
      <w:r>
        <w:rPr>
          <w:spacing w:val="-53"/>
          <w:w w:val="115"/>
        </w:rPr>
        <w:t xml:space="preserve"> </w:t>
      </w:r>
      <w:r>
        <w:rPr>
          <w:w w:val="115"/>
        </w:rPr>
        <w:t>Lotes,</w:t>
      </w:r>
      <w:r>
        <w:rPr>
          <w:spacing w:val="9"/>
          <w:w w:val="115"/>
        </w:rPr>
        <w:t xml:space="preserve"> </w:t>
      </w:r>
      <w:r>
        <w:rPr>
          <w:w w:val="115"/>
        </w:rPr>
        <w:t>seleciona</w:t>
      </w:r>
      <w:r>
        <w:rPr>
          <w:spacing w:val="10"/>
          <w:w w:val="115"/>
        </w:rPr>
        <w:t xml:space="preserve"> </w:t>
      </w:r>
      <w:r>
        <w:rPr>
          <w:w w:val="115"/>
        </w:rPr>
        <w:t>o</w:t>
      </w:r>
      <w:r>
        <w:rPr>
          <w:spacing w:val="6"/>
          <w:w w:val="115"/>
        </w:rPr>
        <w:t xml:space="preserve"> </w:t>
      </w:r>
      <w:r>
        <w:rPr>
          <w:w w:val="115"/>
        </w:rPr>
        <w:t>lote</w:t>
      </w:r>
      <w:r>
        <w:rPr>
          <w:spacing w:val="10"/>
          <w:w w:val="115"/>
        </w:rPr>
        <w:t xml:space="preserve"> </w:t>
      </w:r>
      <w:r>
        <w:rPr>
          <w:w w:val="115"/>
        </w:rPr>
        <w:t>em</w:t>
      </w:r>
      <w:r>
        <w:rPr>
          <w:spacing w:val="10"/>
          <w:w w:val="115"/>
        </w:rPr>
        <w:t xml:space="preserve"> </w:t>
      </w:r>
      <w:r>
        <w:rPr>
          <w:w w:val="115"/>
        </w:rPr>
        <w:t>questão</w:t>
      </w:r>
      <w:r>
        <w:rPr>
          <w:spacing w:val="7"/>
          <w:w w:val="115"/>
        </w:rPr>
        <w:t xml:space="preserve"> </w:t>
      </w:r>
      <w:r>
        <w:rPr>
          <w:w w:val="115"/>
        </w:rPr>
        <w:t>e</w:t>
      </w:r>
      <w:r>
        <w:rPr>
          <w:spacing w:val="12"/>
          <w:w w:val="115"/>
        </w:rPr>
        <w:t xml:space="preserve"> </w:t>
      </w:r>
      <w:r>
        <w:rPr>
          <w:w w:val="115"/>
        </w:rPr>
        <w:t>vá</w:t>
      </w:r>
      <w:r>
        <w:rPr>
          <w:spacing w:val="7"/>
          <w:w w:val="115"/>
        </w:rPr>
        <w:t xml:space="preserve"> </w:t>
      </w:r>
      <w:r>
        <w:rPr>
          <w:w w:val="115"/>
        </w:rPr>
        <w:t>para</w:t>
      </w:r>
      <w:r>
        <w:rPr>
          <w:spacing w:val="9"/>
          <w:w w:val="115"/>
        </w:rPr>
        <w:t xml:space="preserve"> </w:t>
      </w:r>
      <w:r>
        <w:rPr>
          <w:w w:val="115"/>
        </w:rPr>
        <w:t>a</w:t>
      </w:r>
      <w:r>
        <w:rPr>
          <w:spacing w:val="10"/>
          <w:w w:val="115"/>
        </w:rPr>
        <w:t xml:space="preserve"> </w:t>
      </w:r>
      <w:r>
        <w:rPr>
          <w:w w:val="115"/>
        </w:rPr>
        <w:t>outra</w:t>
      </w:r>
      <w:r>
        <w:rPr>
          <w:spacing w:val="10"/>
          <w:w w:val="115"/>
        </w:rPr>
        <w:t xml:space="preserve"> </w:t>
      </w:r>
      <w:r>
        <w:rPr>
          <w:w w:val="115"/>
        </w:rPr>
        <w:t>guia:</w:t>
      </w:r>
      <w:r>
        <w:rPr>
          <w:spacing w:val="9"/>
          <w:w w:val="115"/>
        </w:rPr>
        <w:t xml:space="preserve"> </w:t>
      </w:r>
      <w:r>
        <w:rPr>
          <w:w w:val="115"/>
        </w:rPr>
        <w:t>Produtos</w:t>
      </w:r>
      <w:r>
        <w:rPr>
          <w:spacing w:val="5"/>
          <w:w w:val="115"/>
        </w:rPr>
        <w:t xml:space="preserve"> </w:t>
      </w:r>
      <w:r>
        <w:rPr>
          <w:w w:val="115"/>
        </w:rPr>
        <w:t>Serviços:</w:t>
      </w:r>
    </w:p>
    <w:p w:rsidR="00BE5C41" w:rsidRDefault="00BE5C41" w:rsidP="00BE5C41">
      <w:pPr>
        <w:widowControl/>
        <w:autoSpaceDE/>
        <w:autoSpaceDN/>
        <w:spacing w:line="264" w:lineRule="auto"/>
        <w:sectPr w:rsidR="00BE5C41">
          <w:pgSz w:w="12240" w:h="15840"/>
          <w:pgMar w:top="5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lastRenderedPageBreak/>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BE5C41" w:rsidRDefault="00BE5C41" w:rsidP="00BE5C41">
      <w:pPr>
        <w:pStyle w:val="Corpodetexto"/>
        <w:spacing w:before="5"/>
        <w:rPr>
          <w:sz w:val="11"/>
        </w:rPr>
      </w:pPr>
    </w:p>
    <w:p w:rsidR="00BE5C41" w:rsidRDefault="00BE5C41" w:rsidP="00BE5C41">
      <w:pPr>
        <w:pStyle w:val="PargrafodaLista"/>
        <w:numPr>
          <w:ilvl w:val="2"/>
          <w:numId w:val="16"/>
        </w:numPr>
        <w:tabs>
          <w:tab w:val="left" w:pos="757"/>
        </w:tabs>
        <w:spacing w:before="101" w:line="254" w:lineRule="auto"/>
        <w:ind w:right="109" w:hanging="8"/>
      </w:pPr>
      <w:r>
        <w:rPr>
          <w:w w:val="115"/>
        </w:rPr>
        <w:t>Você vai perceber que existe dois campos a serem informados: Marca e Preço Unitário. O</w:t>
      </w:r>
      <w:r>
        <w:rPr>
          <w:spacing w:val="1"/>
          <w:w w:val="115"/>
        </w:rPr>
        <w:t xml:space="preserve"> </w:t>
      </w:r>
      <w:r>
        <w:rPr>
          <w:w w:val="115"/>
        </w:rPr>
        <w:t>valor deverá ser digitado utilizando o formato 99999,9999. Não coloque o ponto decimal para</w:t>
      </w:r>
      <w:r>
        <w:rPr>
          <w:spacing w:val="1"/>
          <w:w w:val="115"/>
        </w:rPr>
        <w:t xml:space="preserve"> </w:t>
      </w:r>
      <w:r>
        <w:rPr>
          <w:w w:val="115"/>
        </w:rPr>
        <w:t>separar</w:t>
      </w:r>
      <w:r>
        <w:rPr>
          <w:spacing w:val="11"/>
          <w:w w:val="115"/>
        </w:rPr>
        <w:t xml:space="preserve"> </w:t>
      </w:r>
      <w:r>
        <w:rPr>
          <w:w w:val="115"/>
        </w:rPr>
        <w:t>a</w:t>
      </w:r>
      <w:r>
        <w:rPr>
          <w:spacing w:val="12"/>
          <w:w w:val="115"/>
        </w:rPr>
        <w:t xml:space="preserve"> </w:t>
      </w:r>
      <w:r>
        <w:rPr>
          <w:w w:val="115"/>
        </w:rPr>
        <w:t>casa</w:t>
      </w:r>
      <w:r>
        <w:rPr>
          <w:spacing w:val="10"/>
          <w:w w:val="115"/>
        </w:rPr>
        <w:t xml:space="preserve"> </w:t>
      </w:r>
      <w:r>
        <w:rPr>
          <w:w w:val="115"/>
        </w:rPr>
        <w:t>dos</w:t>
      </w:r>
      <w:r>
        <w:rPr>
          <w:spacing w:val="11"/>
          <w:w w:val="115"/>
        </w:rPr>
        <w:t xml:space="preserve"> </w:t>
      </w:r>
      <w:r>
        <w:rPr>
          <w:w w:val="115"/>
        </w:rPr>
        <w:t>milhares,</w:t>
      </w:r>
      <w:r>
        <w:rPr>
          <w:spacing w:val="10"/>
          <w:w w:val="115"/>
        </w:rPr>
        <w:t xml:space="preserve"> </w:t>
      </w:r>
      <w:r>
        <w:rPr>
          <w:w w:val="115"/>
        </w:rPr>
        <w:t>apenas</w:t>
      </w:r>
      <w:r>
        <w:rPr>
          <w:spacing w:val="12"/>
          <w:w w:val="115"/>
        </w:rPr>
        <w:t xml:space="preserve"> </w:t>
      </w:r>
      <w:r>
        <w:rPr>
          <w:w w:val="115"/>
        </w:rPr>
        <w:t>a</w:t>
      </w:r>
      <w:r>
        <w:rPr>
          <w:spacing w:val="12"/>
          <w:w w:val="115"/>
        </w:rPr>
        <w:t xml:space="preserve"> </w:t>
      </w:r>
      <w:r>
        <w:rPr>
          <w:w w:val="115"/>
        </w:rPr>
        <w:t>vírgula</w:t>
      </w:r>
      <w:r>
        <w:rPr>
          <w:spacing w:val="12"/>
          <w:w w:val="115"/>
        </w:rPr>
        <w:t xml:space="preserve"> </w:t>
      </w:r>
      <w:r>
        <w:rPr>
          <w:w w:val="115"/>
        </w:rPr>
        <w:t>para</w:t>
      </w:r>
      <w:r>
        <w:rPr>
          <w:spacing w:val="13"/>
          <w:w w:val="115"/>
        </w:rPr>
        <w:t xml:space="preserve"> </w:t>
      </w:r>
      <w:r>
        <w:rPr>
          <w:w w:val="115"/>
        </w:rPr>
        <w:t>a</w:t>
      </w:r>
      <w:r>
        <w:rPr>
          <w:spacing w:val="12"/>
          <w:w w:val="115"/>
        </w:rPr>
        <w:t xml:space="preserve"> </w:t>
      </w:r>
      <w:r>
        <w:rPr>
          <w:w w:val="115"/>
        </w:rPr>
        <w:t>separação</w:t>
      </w:r>
      <w:r>
        <w:rPr>
          <w:spacing w:val="12"/>
          <w:w w:val="115"/>
        </w:rPr>
        <w:t xml:space="preserve"> </w:t>
      </w:r>
      <w:r>
        <w:rPr>
          <w:w w:val="115"/>
        </w:rPr>
        <w:t>dos</w:t>
      </w:r>
      <w:r>
        <w:rPr>
          <w:spacing w:val="12"/>
          <w:w w:val="115"/>
        </w:rPr>
        <w:t xml:space="preserve"> </w:t>
      </w:r>
      <w:r>
        <w:rPr>
          <w:w w:val="115"/>
        </w:rPr>
        <w:t>centavos.</w:t>
      </w:r>
    </w:p>
    <w:p w:rsidR="00BE5C41" w:rsidRDefault="00BE5C41" w:rsidP="00BE5C41">
      <w:pPr>
        <w:pStyle w:val="PargrafodaLista"/>
        <w:numPr>
          <w:ilvl w:val="2"/>
          <w:numId w:val="16"/>
        </w:numPr>
        <w:tabs>
          <w:tab w:val="left" w:pos="745"/>
        </w:tabs>
        <w:spacing w:before="215" w:line="252" w:lineRule="auto"/>
        <w:ind w:right="117" w:hanging="8"/>
      </w:pPr>
      <w:r>
        <w:rPr>
          <w:w w:val="115"/>
        </w:rPr>
        <w:t>Os valores devem ser digitados, sempre respeitando a coluna do Preço Unit. Máx. para cada</w:t>
      </w:r>
      <w:r>
        <w:rPr>
          <w:spacing w:val="1"/>
          <w:w w:val="115"/>
        </w:rPr>
        <w:t xml:space="preserve"> </w:t>
      </w:r>
      <w:r>
        <w:rPr>
          <w:w w:val="115"/>
        </w:rPr>
        <w:t>item. O valor digitado jamais poderá ultrapassar o valor estipulado nessa coluna, bem como o</w:t>
      </w:r>
      <w:r>
        <w:rPr>
          <w:spacing w:val="1"/>
          <w:w w:val="115"/>
        </w:rPr>
        <w:t xml:space="preserve"> </w:t>
      </w:r>
      <w:r>
        <w:rPr>
          <w:w w:val="115"/>
        </w:rPr>
        <w:t>programa</w:t>
      </w:r>
      <w:r>
        <w:rPr>
          <w:spacing w:val="11"/>
          <w:w w:val="115"/>
        </w:rPr>
        <w:t xml:space="preserve"> </w:t>
      </w:r>
      <w:r>
        <w:rPr>
          <w:w w:val="115"/>
        </w:rPr>
        <w:t>não</w:t>
      </w:r>
      <w:r>
        <w:rPr>
          <w:spacing w:val="13"/>
          <w:w w:val="115"/>
        </w:rPr>
        <w:t xml:space="preserve"> </w:t>
      </w:r>
      <w:r>
        <w:rPr>
          <w:w w:val="115"/>
        </w:rPr>
        <w:t>vai</w:t>
      </w:r>
      <w:r>
        <w:rPr>
          <w:spacing w:val="12"/>
          <w:w w:val="115"/>
        </w:rPr>
        <w:t xml:space="preserve"> </w:t>
      </w:r>
      <w:r>
        <w:rPr>
          <w:w w:val="115"/>
        </w:rPr>
        <w:t>deixar</w:t>
      </w:r>
      <w:r>
        <w:rPr>
          <w:spacing w:val="13"/>
          <w:w w:val="115"/>
        </w:rPr>
        <w:t xml:space="preserve"> </w:t>
      </w:r>
      <w:r>
        <w:rPr>
          <w:w w:val="115"/>
        </w:rPr>
        <w:t>que</w:t>
      </w:r>
      <w:r>
        <w:rPr>
          <w:spacing w:val="16"/>
          <w:w w:val="115"/>
        </w:rPr>
        <w:t xml:space="preserve"> </w:t>
      </w:r>
      <w:r>
        <w:rPr>
          <w:w w:val="115"/>
        </w:rPr>
        <w:t>isso</w:t>
      </w:r>
      <w:r>
        <w:rPr>
          <w:spacing w:val="15"/>
          <w:w w:val="115"/>
        </w:rPr>
        <w:t xml:space="preserve"> </w:t>
      </w:r>
      <w:r>
        <w:rPr>
          <w:w w:val="115"/>
        </w:rPr>
        <w:t>aconteça.</w:t>
      </w:r>
    </w:p>
    <w:p w:rsidR="00BE5C41" w:rsidRDefault="00BE5C41" w:rsidP="00BE5C41">
      <w:pPr>
        <w:pStyle w:val="PargrafodaLista"/>
        <w:numPr>
          <w:ilvl w:val="2"/>
          <w:numId w:val="16"/>
        </w:numPr>
        <w:tabs>
          <w:tab w:val="left" w:pos="745"/>
        </w:tabs>
        <w:spacing w:before="217" w:line="252" w:lineRule="auto"/>
        <w:ind w:right="122" w:hanging="8"/>
      </w:pPr>
      <w:r>
        <w:rPr>
          <w:w w:val="115"/>
        </w:rPr>
        <w:t>Em seguida, clique no botão Dados do Fornecedor (da empresa). O programa apresentará a</w:t>
      </w:r>
      <w:r>
        <w:rPr>
          <w:spacing w:val="1"/>
          <w:w w:val="115"/>
        </w:rPr>
        <w:t xml:space="preserve"> </w:t>
      </w:r>
      <w:r>
        <w:rPr>
          <w:w w:val="115"/>
        </w:rPr>
        <w:t>seguinte tela: (ao preencher, observe os parâmetros, utilize apenas números, sem parênteses,</w:t>
      </w:r>
      <w:r>
        <w:rPr>
          <w:spacing w:val="1"/>
          <w:w w:val="115"/>
        </w:rPr>
        <w:t xml:space="preserve"> </w:t>
      </w:r>
      <w:r>
        <w:rPr>
          <w:w w:val="115"/>
        </w:rPr>
        <w:t>traços</w:t>
      </w:r>
      <w:r>
        <w:rPr>
          <w:spacing w:val="12"/>
          <w:w w:val="115"/>
        </w:rPr>
        <w:t xml:space="preserve"> </w:t>
      </w:r>
      <w:r>
        <w:rPr>
          <w:w w:val="115"/>
        </w:rPr>
        <w:t>ou</w:t>
      </w:r>
      <w:r>
        <w:rPr>
          <w:spacing w:val="11"/>
          <w:w w:val="115"/>
        </w:rPr>
        <w:t xml:space="preserve"> </w:t>
      </w:r>
      <w:r>
        <w:rPr>
          <w:w w:val="115"/>
        </w:rPr>
        <w:t>barras)</w:t>
      </w:r>
    </w:p>
    <w:p w:rsidR="00BE5C41" w:rsidRDefault="00BE5C41" w:rsidP="00BE5C41">
      <w:pPr>
        <w:widowControl/>
        <w:autoSpaceDE/>
        <w:autoSpaceDN/>
        <w:spacing w:line="252" w:lineRule="auto"/>
        <w:sectPr w:rsidR="00BE5C41">
          <w:pgSz w:w="12240" w:h="15840"/>
          <w:pgMar w:top="560" w:right="440" w:bottom="280" w:left="1020" w:header="720" w:footer="720" w:gutter="0"/>
          <w:cols w:space="720"/>
        </w:sectPr>
      </w:pPr>
    </w:p>
    <w:p w:rsidR="00BE5C41" w:rsidRDefault="00BE5C41" w:rsidP="00BE5C41">
      <w:pPr>
        <w:pStyle w:val="Corpodetexto"/>
        <w:ind w:left="100"/>
        <w:rPr>
          <w:sz w:val="20"/>
        </w:rPr>
      </w:pPr>
      <w:r>
        <w:rPr>
          <w:noProof/>
          <w:sz w:val="20"/>
          <w:lang w:val="pt-BR" w:eastAsia="pt-BR"/>
        </w:rPr>
        <w:lastRenderedPageBreak/>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740"/>
        </w:tabs>
        <w:spacing w:line="264" w:lineRule="auto"/>
        <w:ind w:right="599" w:firstLine="0"/>
        <w:jc w:val="left"/>
      </w:pPr>
      <w:r>
        <w:rPr>
          <w:noProof/>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Pr>
          <w:w w:val="110"/>
        </w:rPr>
        <w:t>No</w:t>
      </w:r>
      <w:r>
        <w:rPr>
          <w:spacing w:val="26"/>
          <w:w w:val="110"/>
        </w:rPr>
        <w:t xml:space="preserve"> </w:t>
      </w:r>
      <w:r>
        <w:rPr>
          <w:w w:val="110"/>
        </w:rPr>
        <w:t>botão</w:t>
      </w:r>
      <w:r>
        <w:rPr>
          <w:spacing w:val="25"/>
          <w:w w:val="110"/>
        </w:rPr>
        <w:t xml:space="preserve"> </w:t>
      </w:r>
      <w:r>
        <w:rPr>
          <w:w w:val="110"/>
        </w:rPr>
        <w:t>“Representante”</w:t>
      </w:r>
      <w:r>
        <w:rPr>
          <w:spacing w:val="30"/>
          <w:w w:val="110"/>
        </w:rPr>
        <w:t xml:space="preserve"> </w:t>
      </w:r>
      <w:r>
        <w:rPr>
          <w:w w:val="110"/>
        </w:rPr>
        <w:t>concluir</w:t>
      </w:r>
      <w:r>
        <w:rPr>
          <w:spacing w:val="26"/>
          <w:w w:val="110"/>
        </w:rPr>
        <w:t xml:space="preserve"> </w:t>
      </w:r>
      <w:r>
        <w:rPr>
          <w:w w:val="110"/>
        </w:rPr>
        <w:t>as</w:t>
      </w:r>
      <w:r>
        <w:rPr>
          <w:spacing w:val="25"/>
          <w:w w:val="110"/>
        </w:rPr>
        <w:t xml:space="preserve"> </w:t>
      </w:r>
      <w:r>
        <w:rPr>
          <w:w w:val="110"/>
        </w:rPr>
        <w:t>informações:</w:t>
      </w:r>
      <w:r>
        <w:rPr>
          <w:spacing w:val="27"/>
          <w:w w:val="110"/>
        </w:rPr>
        <w:t xml:space="preserve"> </w:t>
      </w:r>
      <w:r>
        <w:rPr>
          <w:w w:val="110"/>
        </w:rPr>
        <w:t>(representante</w:t>
      </w:r>
      <w:r>
        <w:rPr>
          <w:spacing w:val="29"/>
          <w:w w:val="110"/>
        </w:rPr>
        <w:t xml:space="preserve"> </w:t>
      </w:r>
      <w:r>
        <w:rPr>
          <w:w w:val="110"/>
        </w:rPr>
        <w:t>legal</w:t>
      </w:r>
      <w:r>
        <w:rPr>
          <w:spacing w:val="30"/>
          <w:w w:val="110"/>
        </w:rPr>
        <w:t xml:space="preserve"> </w:t>
      </w:r>
      <w:r>
        <w:rPr>
          <w:w w:val="110"/>
        </w:rPr>
        <w:t>da</w:t>
      </w:r>
      <w:r>
        <w:rPr>
          <w:spacing w:val="20"/>
          <w:w w:val="110"/>
        </w:rPr>
        <w:t xml:space="preserve"> </w:t>
      </w:r>
      <w:r>
        <w:rPr>
          <w:w w:val="110"/>
        </w:rPr>
        <w:t>empresa,</w:t>
      </w:r>
      <w:r>
        <w:rPr>
          <w:spacing w:val="26"/>
          <w:w w:val="110"/>
        </w:rPr>
        <w:t xml:space="preserve"> </w:t>
      </w:r>
      <w:r>
        <w:rPr>
          <w:w w:val="110"/>
        </w:rPr>
        <w:t>que</w:t>
      </w:r>
      <w:r>
        <w:rPr>
          <w:spacing w:val="-51"/>
          <w:w w:val="110"/>
        </w:rPr>
        <w:t xml:space="preserve"> </w:t>
      </w:r>
      <w:r>
        <w:rPr>
          <w:w w:val="110"/>
        </w:rPr>
        <w:t>assina</w:t>
      </w:r>
      <w:r>
        <w:rPr>
          <w:spacing w:val="16"/>
          <w:w w:val="110"/>
        </w:rPr>
        <w:t xml:space="preserve"> </w:t>
      </w:r>
      <w:r>
        <w:rPr>
          <w:w w:val="110"/>
        </w:rPr>
        <w:t>a</w:t>
      </w:r>
      <w:r>
        <w:rPr>
          <w:spacing w:val="16"/>
          <w:w w:val="110"/>
        </w:rPr>
        <w:t xml:space="preserve"> </w:t>
      </w:r>
      <w:r>
        <w:rPr>
          <w:w w:val="110"/>
        </w:rPr>
        <w:t>proposta</w:t>
      </w:r>
      <w:r>
        <w:rPr>
          <w:spacing w:val="19"/>
          <w:w w:val="110"/>
        </w:rPr>
        <w:t xml:space="preserve"> </w:t>
      </w:r>
      <w:r>
        <w:rPr>
          <w:w w:val="110"/>
        </w:rPr>
        <w:t>de</w:t>
      </w:r>
      <w:r>
        <w:rPr>
          <w:spacing w:val="21"/>
          <w:w w:val="110"/>
        </w:rPr>
        <w:t xml:space="preserve"> </w:t>
      </w:r>
      <w:r>
        <w:rPr>
          <w:w w:val="110"/>
        </w:rPr>
        <w:t>preços).</w:t>
      </w: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rPr>
          <w:sz w:val="26"/>
        </w:rPr>
      </w:pPr>
    </w:p>
    <w:p w:rsidR="00BE5C41" w:rsidRDefault="00BE5C41" w:rsidP="00BE5C41">
      <w:pPr>
        <w:pStyle w:val="Corpodetexto"/>
        <w:spacing w:before="11"/>
        <w:rPr>
          <w:sz w:val="27"/>
        </w:rPr>
      </w:pPr>
    </w:p>
    <w:p w:rsidR="00BE5C41" w:rsidRDefault="00BE5C41" w:rsidP="00BE5C41">
      <w:pPr>
        <w:pStyle w:val="PargrafodaLista"/>
        <w:numPr>
          <w:ilvl w:val="2"/>
          <w:numId w:val="16"/>
        </w:numPr>
        <w:tabs>
          <w:tab w:val="left" w:pos="877"/>
        </w:tabs>
        <w:spacing w:line="264" w:lineRule="auto"/>
        <w:ind w:right="208" w:firstLine="0"/>
        <w:jc w:val="left"/>
      </w:pPr>
      <w:r>
        <w:rPr>
          <w:w w:val="110"/>
        </w:rPr>
        <w:t>Preencher</w:t>
      </w:r>
      <w:r>
        <w:rPr>
          <w:spacing w:val="21"/>
          <w:w w:val="110"/>
        </w:rPr>
        <w:t xml:space="preserve"> </w:t>
      </w:r>
      <w:r>
        <w:rPr>
          <w:w w:val="110"/>
        </w:rPr>
        <w:t>o</w:t>
      </w:r>
      <w:r>
        <w:rPr>
          <w:spacing w:val="21"/>
          <w:w w:val="110"/>
        </w:rPr>
        <w:t xml:space="preserve"> </w:t>
      </w:r>
      <w:r>
        <w:rPr>
          <w:w w:val="110"/>
        </w:rPr>
        <w:t>quadro</w:t>
      </w:r>
      <w:r>
        <w:rPr>
          <w:spacing w:val="21"/>
          <w:w w:val="110"/>
        </w:rPr>
        <w:t xml:space="preserve"> </w:t>
      </w:r>
      <w:r>
        <w:rPr>
          <w:w w:val="110"/>
        </w:rPr>
        <w:t>societário:</w:t>
      </w:r>
      <w:r>
        <w:rPr>
          <w:spacing w:val="22"/>
          <w:w w:val="110"/>
        </w:rPr>
        <w:t xml:space="preserve"> </w:t>
      </w:r>
      <w:r>
        <w:rPr>
          <w:w w:val="110"/>
        </w:rPr>
        <w:t>(concluídas</w:t>
      </w:r>
      <w:r>
        <w:rPr>
          <w:spacing w:val="25"/>
          <w:w w:val="110"/>
        </w:rPr>
        <w:t xml:space="preserve"> </w:t>
      </w:r>
      <w:r>
        <w:rPr>
          <w:w w:val="110"/>
        </w:rPr>
        <w:t>as</w:t>
      </w:r>
      <w:r>
        <w:rPr>
          <w:spacing w:val="26"/>
          <w:w w:val="110"/>
        </w:rPr>
        <w:t xml:space="preserve"> </w:t>
      </w:r>
      <w:r>
        <w:rPr>
          <w:w w:val="110"/>
        </w:rPr>
        <w:t>informações</w:t>
      </w:r>
      <w:r>
        <w:rPr>
          <w:spacing w:val="22"/>
          <w:w w:val="110"/>
        </w:rPr>
        <w:t xml:space="preserve"> </w:t>
      </w:r>
      <w:r>
        <w:rPr>
          <w:w w:val="110"/>
        </w:rPr>
        <w:t>do</w:t>
      </w:r>
      <w:r>
        <w:rPr>
          <w:spacing w:val="23"/>
          <w:w w:val="110"/>
        </w:rPr>
        <w:t xml:space="preserve"> </w:t>
      </w:r>
      <w:r>
        <w:rPr>
          <w:w w:val="110"/>
        </w:rPr>
        <w:t>primeiro</w:t>
      </w:r>
      <w:r>
        <w:rPr>
          <w:spacing w:val="24"/>
          <w:w w:val="110"/>
        </w:rPr>
        <w:t xml:space="preserve"> </w:t>
      </w:r>
      <w:r>
        <w:rPr>
          <w:w w:val="110"/>
        </w:rPr>
        <w:t>sócio,</w:t>
      </w:r>
      <w:r>
        <w:rPr>
          <w:spacing w:val="21"/>
          <w:w w:val="110"/>
        </w:rPr>
        <w:t xml:space="preserve"> </w:t>
      </w:r>
      <w:r>
        <w:rPr>
          <w:w w:val="110"/>
        </w:rPr>
        <w:t>salvar</w:t>
      </w:r>
      <w:r>
        <w:rPr>
          <w:spacing w:val="23"/>
          <w:w w:val="110"/>
        </w:rPr>
        <w:t xml:space="preserve"> </w:t>
      </w:r>
      <w:r>
        <w:rPr>
          <w:w w:val="110"/>
        </w:rPr>
        <w:t>e</w:t>
      </w:r>
      <w:r>
        <w:rPr>
          <w:spacing w:val="25"/>
          <w:w w:val="110"/>
        </w:rPr>
        <w:t xml:space="preserve"> </w:t>
      </w:r>
      <w:r>
        <w:rPr>
          <w:w w:val="110"/>
        </w:rPr>
        <w:t>abrir</w:t>
      </w:r>
      <w:r>
        <w:rPr>
          <w:spacing w:val="-50"/>
          <w:w w:val="110"/>
        </w:rPr>
        <w:t xml:space="preserve"> </w:t>
      </w:r>
      <w:r>
        <w:rPr>
          <w:w w:val="110"/>
        </w:rPr>
        <w:t>documento</w:t>
      </w:r>
      <w:r>
        <w:rPr>
          <w:spacing w:val="19"/>
          <w:w w:val="110"/>
        </w:rPr>
        <w:t xml:space="preserve"> </w:t>
      </w:r>
      <w:r>
        <w:rPr>
          <w:w w:val="110"/>
        </w:rPr>
        <w:t>em</w:t>
      </w:r>
      <w:r>
        <w:rPr>
          <w:spacing w:val="19"/>
          <w:w w:val="110"/>
        </w:rPr>
        <w:t xml:space="preserve"> </w:t>
      </w:r>
      <w:r>
        <w:rPr>
          <w:w w:val="110"/>
        </w:rPr>
        <w:t>branco</w:t>
      </w:r>
      <w:r>
        <w:rPr>
          <w:spacing w:val="15"/>
          <w:w w:val="110"/>
        </w:rPr>
        <w:t xml:space="preserve"> </w:t>
      </w:r>
      <w:r>
        <w:rPr>
          <w:w w:val="110"/>
        </w:rPr>
        <w:t>para</w:t>
      </w:r>
      <w:r>
        <w:rPr>
          <w:spacing w:val="19"/>
          <w:w w:val="110"/>
        </w:rPr>
        <w:t xml:space="preserve"> </w:t>
      </w:r>
      <w:r>
        <w:rPr>
          <w:w w:val="110"/>
        </w:rPr>
        <w:t>inscrição</w:t>
      </w:r>
      <w:r>
        <w:rPr>
          <w:spacing w:val="20"/>
          <w:w w:val="110"/>
        </w:rPr>
        <w:t xml:space="preserve"> </w:t>
      </w:r>
      <w:r>
        <w:rPr>
          <w:w w:val="110"/>
        </w:rPr>
        <w:t>do</w:t>
      </w:r>
      <w:r>
        <w:rPr>
          <w:spacing w:val="20"/>
          <w:w w:val="110"/>
        </w:rPr>
        <w:t xml:space="preserve"> </w:t>
      </w:r>
      <w:r>
        <w:rPr>
          <w:w w:val="110"/>
        </w:rPr>
        <w:t>segundo,</w:t>
      </w:r>
      <w:r>
        <w:rPr>
          <w:spacing w:val="16"/>
          <w:w w:val="110"/>
        </w:rPr>
        <w:t xml:space="preserve"> </w:t>
      </w:r>
      <w:r>
        <w:rPr>
          <w:w w:val="110"/>
        </w:rPr>
        <w:t>e</w:t>
      </w:r>
      <w:r>
        <w:rPr>
          <w:spacing w:val="23"/>
          <w:w w:val="110"/>
        </w:rPr>
        <w:t xml:space="preserve"> </w:t>
      </w:r>
      <w:r>
        <w:rPr>
          <w:w w:val="110"/>
        </w:rPr>
        <w:t>assim</w:t>
      </w:r>
    </w:p>
    <w:p w:rsidR="00BE5C41" w:rsidRDefault="00BE5C41" w:rsidP="00BE5C41">
      <w:pPr>
        <w:widowControl/>
        <w:autoSpaceDE/>
        <w:autoSpaceDN/>
        <w:spacing w:line="264" w:lineRule="auto"/>
        <w:sectPr w:rsidR="00BE5C41">
          <w:pgSz w:w="12240" w:h="15840"/>
          <w:pgMar w:top="560" w:right="440" w:bottom="280" w:left="1020" w:header="720" w:footer="720" w:gutter="0"/>
          <w:cols w:space="720"/>
        </w:sectPr>
      </w:pPr>
    </w:p>
    <w:p w:rsidR="00BE5C41" w:rsidRDefault="00BE5C41" w:rsidP="00BE5C41">
      <w:pPr>
        <w:pStyle w:val="Corpodetexto"/>
        <w:spacing w:before="71" w:after="10"/>
        <w:ind w:left="120"/>
      </w:pPr>
      <w:r>
        <w:rPr>
          <w:w w:val="115"/>
        </w:rPr>
        <w:lastRenderedPageBreak/>
        <w:t>sucessivamente:</w:t>
      </w:r>
    </w:p>
    <w:p w:rsidR="00BE5C41" w:rsidRDefault="00BE5C41" w:rsidP="00BE5C41">
      <w:pPr>
        <w:pStyle w:val="Corpodetexto"/>
        <w:ind w:left="101"/>
        <w:rPr>
          <w:sz w:val="20"/>
        </w:rPr>
      </w:pPr>
      <w:r>
        <w:rPr>
          <w:noProof/>
          <w:sz w:val="20"/>
          <w:lang w:val="pt-BR" w:eastAsia="pt-BR"/>
        </w:rPr>
        <w:drawing>
          <wp:inline distT="0" distB="0" distL="0" distR="0">
            <wp:extent cx="6648450" cy="42386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BE5C41" w:rsidRDefault="00BE5C41" w:rsidP="00BE5C41">
      <w:pPr>
        <w:pStyle w:val="PargrafodaLista"/>
        <w:numPr>
          <w:ilvl w:val="2"/>
          <w:numId w:val="16"/>
        </w:numPr>
        <w:tabs>
          <w:tab w:val="left" w:pos="877"/>
        </w:tabs>
        <w:spacing w:before="225" w:line="288" w:lineRule="auto"/>
        <w:ind w:right="209" w:firstLine="0"/>
      </w:pPr>
      <w:r>
        <w:rPr>
          <w:w w:val="115"/>
        </w:rPr>
        <w:t>Uma vez incluídas estas informações clique no botão Fechar e, logo após, no botão Gravar</w:t>
      </w:r>
      <w:r>
        <w:rPr>
          <w:spacing w:val="1"/>
          <w:w w:val="115"/>
        </w:rPr>
        <w:t xml:space="preserve"> </w:t>
      </w:r>
      <w:r>
        <w:rPr>
          <w:w w:val="115"/>
        </w:rPr>
        <w:t>Propostas.</w:t>
      </w:r>
    </w:p>
    <w:p w:rsidR="00BE5C41" w:rsidRDefault="00BE5C41" w:rsidP="00BE5C41">
      <w:pPr>
        <w:pStyle w:val="PargrafodaLista"/>
        <w:numPr>
          <w:ilvl w:val="0"/>
          <w:numId w:val="17"/>
        </w:numPr>
        <w:tabs>
          <w:tab w:val="left" w:pos="397"/>
        </w:tabs>
        <w:spacing w:before="152"/>
      </w:pPr>
      <w:r>
        <w:rPr>
          <w:w w:val="115"/>
        </w:rPr>
        <w:t>TÉRMINO</w:t>
      </w:r>
      <w:r>
        <w:rPr>
          <w:spacing w:val="17"/>
          <w:w w:val="115"/>
        </w:rPr>
        <w:t xml:space="preserve"> </w:t>
      </w:r>
      <w:r>
        <w:rPr>
          <w:w w:val="115"/>
        </w:rPr>
        <w:t>DO</w:t>
      </w:r>
      <w:r>
        <w:rPr>
          <w:spacing w:val="17"/>
          <w:w w:val="115"/>
        </w:rPr>
        <w:t xml:space="preserve"> </w:t>
      </w:r>
      <w:r>
        <w:rPr>
          <w:w w:val="115"/>
        </w:rPr>
        <w:t>PREENCHIMENTO</w:t>
      </w:r>
    </w:p>
    <w:p w:rsidR="00BE5C41" w:rsidRDefault="00BE5C41" w:rsidP="00BE5C41">
      <w:pPr>
        <w:pStyle w:val="Corpodetexto"/>
        <w:spacing w:before="44"/>
        <w:ind w:left="120"/>
        <w:jc w:val="both"/>
      </w:pPr>
      <w:r>
        <w:rPr>
          <w:w w:val="115"/>
        </w:rPr>
        <w:t>Após</w:t>
      </w:r>
      <w:r>
        <w:rPr>
          <w:spacing w:val="-7"/>
          <w:w w:val="115"/>
        </w:rPr>
        <w:t xml:space="preserve"> </w:t>
      </w:r>
      <w:r>
        <w:rPr>
          <w:w w:val="115"/>
        </w:rPr>
        <w:t>o</w:t>
      </w:r>
      <w:r>
        <w:rPr>
          <w:spacing w:val="-7"/>
          <w:w w:val="115"/>
        </w:rPr>
        <w:t xml:space="preserve"> </w:t>
      </w:r>
      <w:r>
        <w:rPr>
          <w:w w:val="115"/>
        </w:rPr>
        <w:t>término</w:t>
      </w:r>
      <w:r>
        <w:rPr>
          <w:spacing w:val="-5"/>
          <w:w w:val="115"/>
        </w:rPr>
        <w:t xml:space="preserve"> </w:t>
      </w:r>
      <w:r>
        <w:rPr>
          <w:w w:val="115"/>
        </w:rPr>
        <w:t>da</w:t>
      </w:r>
      <w:r>
        <w:rPr>
          <w:spacing w:val="-9"/>
          <w:w w:val="115"/>
        </w:rPr>
        <w:t xml:space="preserve"> </w:t>
      </w:r>
      <w:r>
        <w:rPr>
          <w:w w:val="115"/>
        </w:rPr>
        <w:t>digitação/gravação</w:t>
      </w:r>
      <w:r>
        <w:rPr>
          <w:spacing w:val="-2"/>
          <w:w w:val="115"/>
        </w:rPr>
        <w:t xml:space="preserve"> </w:t>
      </w:r>
      <w:r>
        <w:rPr>
          <w:w w:val="115"/>
        </w:rPr>
        <w:t>de</w:t>
      </w:r>
      <w:r>
        <w:rPr>
          <w:spacing w:val="-4"/>
          <w:w w:val="115"/>
        </w:rPr>
        <w:t xml:space="preserve"> </w:t>
      </w:r>
      <w:r>
        <w:rPr>
          <w:w w:val="115"/>
        </w:rPr>
        <w:t>todos</w:t>
      </w:r>
      <w:r>
        <w:rPr>
          <w:spacing w:val="-7"/>
          <w:w w:val="115"/>
        </w:rPr>
        <w:t xml:space="preserve"> </w:t>
      </w:r>
      <w:r>
        <w:rPr>
          <w:w w:val="115"/>
        </w:rPr>
        <w:t>os</w:t>
      </w:r>
      <w:r>
        <w:rPr>
          <w:spacing w:val="-5"/>
          <w:w w:val="115"/>
        </w:rPr>
        <w:t xml:space="preserve"> </w:t>
      </w:r>
      <w:r>
        <w:rPr>
          <w:w w:val="115"/>
        </w:rPr>
        <w:t>itens:</w:t>
      </w:r>
    </w:p>
    <w:p w:rsidR="00BE5C41" w:rsidRDefault="00BE5C41" w:rsidP="00BE5C41">
      <w:pPr>
        <w:pStyle w:val="PargrafodaLista"/>
        <w:numPr>
          <w:ilvl w:val="1"/>
          <w:numId w:val="17"/>
        </w:numPr>
        <w:tabs>
          <w:tab w:val="left" w:pos="577"/>
        </w:tabs>
        <w:spacing w:before="2"/>
        <w:ind w:right="108" w:hanging="8"/>
      </w:pPr>
      <w:r>
        <w:rPr>
          <w:w w:val="115"/>
        </w:rPr>
        <w:t>Salvar o arquivo PROPOSTA.ESL em unidade de</w:t>
      </w:r>
      <w:r>
        <w:rPr>
          <w:spacing w:val="56"/>
          <w:w w:val="115"/>
        </w:rPr>
        <w:t xml:space="preserve"> </w:t>
      </w:r>
      <w:r>
        <w:rPr>
          <w:w w:val="115"/>
        </w:rPr>
        <w:t>armazenamento (CD-R ou Pen-Drive) em</w:t>
      </w:r>
      <w:r>
        <w:rPr>
          <w:spacing w:val="1"/>
          <w:w w:val="115"/>
        </w:rPr>
        <w:t xml:space="preserve"> </w:t>
      </w:r>
      <w:r>
        <w:rPr>
          <w:w w:val="115"/>
        </w:rPr>
        <w:t>bom estado, bem acondicionado, para que não sofra danos. (Importante: testar no EsProposta, o</w:t>
      </w:r>
      <w:r>
        <w:rPr>
          <w:spacing w:val="1"/>
          <w:w w:val="115"/>
        </w:rPr>
        <w:t xml:space="preserve"> </w:t>
      </w:r>
      <w:r>
        <w:rPr>
          <w:w w:val="115"/>
        </w:rPr>
        <w:t>arquivo</w:t>
      </w:r>
      <w:r>
        <w:rPr>
          <w:spacing w:val="12"/>
          <w:w w:val="115"/>
        </w:rPr>
        <w:t xml:space="preserve"> </w:t>
      </w:r>
      <w:r>
        <w:rPr>
          <w:w w:val="115"/>
        </w:rPr>
        <w:t>que</w:t>
      </w:r>
      <w:r>
        <w:rPr>
          <w:spacing w:val="16"/>
          <w:w w:val="115"/>
        </w:rPr>
        <w:t xml:space="preserve"> </w:t>
      </w:r>
      <w:r>
        <w:rPr>
          <w:w w:val="115"/>
        </w:rPr>
        <w:t>foi</w:t>
      </w:r>
      <w:r>
        <w:rPr>
          <w:spacing w:val="8"/>
          <w:w w:val="115"/>
        </w:rPr>
        <w:t xml:space="preserve"> </w:t>
      </w:r>
      <w:r>
        <w:rPr>
          <w:w w:val="115"/>
        </w:rPr>
        <w:t>gravado</w:t>
      </w:r>
      <w:r>
        <w:rPr>
          <w:spacing w:val="13"/>
          <w:w w:val="115"/>
        </w:rPr>
        <w:t xml:space="preserve"> </w:t>
      </w:r>
      <w:r>
        <w:rPr>
          <w:w w:val="115"/>
        </w:rPr>
        <w:t>no</w:t>
      </w:r>
      <w:r>
        <w:rPr>
          <w:spacing w:val="12"/>
          <w:w w:val="115"/>
        </w:rPr>
        <w:t xml:space="preserve"> </w:t>
      </w:r>
      <w:r>
        <w:rPr>
          <w:w w:val="115"/>
        </w:rPr>
        <w:t>CD</w:t>
      </w:r>
      <w:r>
        <w:rPr>
          <w:spacing w:val="13"/>
          <w:w w:val="115"/>
        </w:rPr>
        <w:t xml:space="preserve"> </w:t>
      </w:r>
      <w:r>
        <w:rPr>
          <w:w w:val="115"/>
        </w:rPr>
        <w:t>ou</w:t>
      </w:r>
      <w:r>
        <w:rPr>
          <w:spacing w:val="11"/>
          <w:w w:val="115"/>
        </w:rPr>
        <w:t xml:space="preserve"> </w:t>
      </w:r>
      <w:r>
        <w:rPr>
          <w:w w:val="115"/>
        </w:rPr>
        <w:t>Pen-Drive);</w:t>
      </w:r>
    </w:p>
    <w:p w:rsidR="00BE5C41" w:rsidRDefault="00BE5C41" w:rsidP="00BE5C41">
      <w:pPr>
        <w:pStyle w:val="PargrafodaLista"/>
        <w:numPr>
          <w:ilvl w:val="1"/>
          <w:numId w:val="17"/>
        </w:numPr>
        <w:tabs>
          <w:tab w:val="left" w:pos="522"/>
        </w:tabs>
        <w:spacing w:line="255" w:lineRule="exact"/>
        <w:ind w:left="521" w:hanging="412"/>
      </w:pPr>
      <w:r>
        <w:rPr>
          <w:w w:val="110"/>
        </w:rPr>
        <w:t>No</w:t>
      </w:r>
      <w:r>
        <w:rPr>
          <w:spacing w:val="21"/>
          <w:w w:val="110"/>
        </w:rPr>
        <w:t xml:space="preserve"> </w:t>
      </w:r>
      <w:r>
        <w:rPr>
          <w:w w:val="110"/>
        </w:rPr>
        <w:t>botão</w:t>
      </w:r>
      <w:r>
        <w:rPr>
          <w:spacing w:val="24"/>
          <w:w w:val="110"/>
        </w:rPr>
        <w:t xml:space="preserve"> </w:t>
      </w:r>
      <w:r>
        <w:rPr>
          <w:w w:val="110"/>
        </w:rPr>
        <w:t>imprimir</w:t>
      </w:r>
      <w:r>
        <w:rPr>
          <w:spacing w:val="20"/>
          <w:w w:val="110"/>
        </w:rPr>
        <w:t xml:space="preserve"> </w:t>
      </w:r>
      <w:r>
        <w:rPr>
          <w:w w:val="110"/>
        </w:rPr>
        <w:t>proposta</w:t>
      </w:r>
      <w:r>
        <w:rPr>
          <w:spacing w:val="23"/>
          <w:w w:val="110"/>
        </w:rPr>
        <w:t xml:space="preserve"> </w:t>
      </w:r>
      <w:r>
        <w:rPr>
          <w:w w:val="110"/>
        </w:rPr>
        <w:t>imprimir</w:t>
      </w:r>
      <w:r>
        <w:rPr>
          <w:spacing w:val="21"/>
          <w:w w:val="110"/>
        </w:rPr>
        <w:t xml:space="preserve"> </w:t>
      </w:r>
      <w:r>
        <w:rPr>
          <w:w w:val="110"/>
        </w:rPr>
        <w:t>o</w:t>
      </w:r>
      <w:r>
        <w:rPr>
          <w:spacing w:val="24"/>
          <w:w w:val="110"/>
        </w:rPr>
        <w:t xml:space="preserve"> </w:t>
      </w:r>
      <w:r>
        <w:rPr>
          <w:w w:val="110"/>
        </w:rPr>
        <w:t>documento</w:t>
      </w:r>
      <w:r>
        <w:rPr>
          <w:spacing w:val="22"/>
          <w:w w:val="110"/>
        </w:rPr>
        <w:t xml:space="preserve"> </w:t>
      </w:r>
      <w:r>
        <w:rPr>
          <w:w w:val="110"/>
        </w:rPr>
        <w:t>e</w:t>
      </w:r>
      <w:r>
        <w:rPr>
          <w:spacing w:val="24"/>
          <w:w w:val="110"/>
        </w:rPr>
        <w:t xml:space="preserve"> </w:t>
      </w:r>
      <w:r>
        <w:rPr>
          <w:w w:val="110"/>
        </w:rPr>
        <w:t>coletar</w:t>
      </w:r>
      <w:r>
        <w:rPr>
          <w:spacing w:val="24"/>
          <w:w w:val="110"/>
        </w:rPr>
        <w:t xml:space="preserve"> </w:t>
      </w:r>
      <w:r>
        <w:rPr>
          <w:w w:val="110"/>
        </w:rPr>
        <w:t>assinatura;</w:t>
      </w:r>
    </w:p>
    <w:p w:rsidR="00BE5C41" w:rsidRDefault="00BE5C41" w:rsidP="00BE5C41">
      <w:pPr>
        <w:pStyle w:val="Corpodetexto"/>
        <w:spacing w:before="3"/>
        <w:ind w:left="120"/>
        <w:jc w:val="both"/>
      </w:pPr>
      <w:r>
        <w:rPr>
          <w:spacing w:val="-1"/>
          <w:w w:val="115"/>
        </w:rPr>
        <w:t>-</w:t>
      </w:r>
      <w:r>
        <w:rPr>
          <w:spacing w:val="-11"/>
          <w:w w:val="115"/>
        </w:rPr>
        <w:t xml:space="preserve"> </w:t>
      </w:r>
      <w:r>
        <w:rPr>
          <w:spacing w:val="-1"/>
          <w:w w:val="115"/>
        </w:rPr>
        <w:t>Acondicioná-los</w:t>
      </w:r>
      <w:r>
        <w:rPr>
          <w:spacing w:val="-11"/>
          <w:w w:val="115"/>
        </w:rPr>
        <w:t xml:space="preserve"> </w:t>
      </w:r>
      <w:r>
        <w:rPr>
          <w:w w:val="115"/>
        </w:rPr>
        <w:t>em</w:t>
      </w:r>
      <w:r>
        <w:rPr>
          <w:spacing w:val="-13"/>
          <w:w w:val="115"/>
        </w:rPr>
        <w:t xml:space="preserve"> </w:t>
      </w:r>
      <w:r>
        <w:rPr>
          <w:w w:val="115"/>
        </w:rPr>
        <w:t>envelope</w:t>
      </w:r>
      <w:r>
        <w:rPr>
          <w:spacing w:val="-8"/>
          <w:w w:val="115"/>
        </w:rPr>
        <w:t xml:space="preserve"> </w:t>
      </w:r>
      <w:r>
        <w:rPr>
          <w:w w:val="115"/>
        </w:rPr>
        <w:t>adequado</w:t>
      </w:r>
      <w:r>
        <w:rPr>
          <w:spacing w:val="-11"/>
          <w:w w:val="115"/>
        </w:rPr>
        <w:t xml:space="preserve"> </w:t>
      </w:r>
      <w:r>
        <w:rPr>
          <w:w w:val="115"/>
        </w:rPr>
        <w:t>e</w:t>
      </w:r>
      <w:r>
        <w:rPr>
          <w:spacing w:val="-8"/>
          <w:w w:val="115"/>
        </w:rPr>
        <w:t xml:space="preserve"> </w:t>
      </w:r>
      <w:r>
        <w:rPr>
          <w:w w:val="115"/>
        </w:rPr>
        <w:t>identificado,</w:t>
      </w:r>
      <w:r>
        <w:rPr>
          <w:spacing w:val="-9"/>
          <w:w w:val="115"/>
        </w:rPr>
        <w:t xml:space="preserve"> </w:t>
      </w:r>
      <w:r>
        <w:rPr>
          <w:w w:val="115"/>
        </w:rPr>
        <w:t>conforme</w:t>
      </w:r>
      <w:r>
        <w:rPr>
          <w:spacing w:val="-7"/>
          <w:w w:val="115"/>
        </w:rPr>
        <w:t xml:space="preserve"> </w:t>
      </w:r>
      <w:r>
        <w:rPr>
          <w:w w:val="115"/>
        </w:rPr>
        <w:t>orientações</w:t>
      </w:r>
      <w:r>
        <w:rPr>
          <w:spacing w:val="-8"/>
          <w:w w:val="115"/>
        </w:rPr>
        <w:t xml:space="preserve"> </w:t>
      </w:r>
      <w:r>
        <w:rPr>
          <w:w w:val="115"/>
        </w:rPr>
        <w:t>deste</w:t>
      </w:r>
      <w:r>
        <w:rPr>
          <w:spacing w:val="-8"/>
          <w:w w:val="115"/>
        </w:rPr>
        <w:t xml:space="preserve"> </w:t>
      </w:r>
      <w:r>
        <w:rPr>
          <w:w w:val="115"/>
        </w:rPr>
        <w:t>Edital.</w:t>
      </w:r>
    </w:p>
    <w:p w:rsidR="00BE5C41" w:rsidRDefault="00BE5C41" w:rsidP="00BE5C41">
      <w:pPr>
        <w:pStyle w:val="PargrafodaLista"/>
        <w:numPr>
          <w:ilvl w:val="0"/>
          <w:numId w:val="15"/>
        </w:numPr>
        <w:tabs>
          <w:tab w:val="left" w:pos="327"/>
        </w:tabs>
        <w:spacing w:before="215"/>
        <w:jc w:val="left"/>
      </w:pPr>
      <w:r>
        <w:rPr>
          <w:w w:val="120"/>
        </w:rPr>
        <w:t>PONTOS</w:t>
      </w:r>
      <w:r>
        <w:rPr>
          <w:spacing w:val="3"/>
          <w:w w:val="120"/>
        </w:rPr>
        <w:t xml:space="preserve"> </w:t>
      </w:r>
      <w:r>
        <w:rPr>
          <w:w w:val="120"/>
        </w:rPr>
        <w:t>A</w:t>
      </w:r>
      <w:r>
        <w:rPr>
          <w:spacing w:val="3"/>
          <w:w w:val="120"/>
        </w:rPr>
        <w:t xml:space="preserve"> </w:t>
      </w:r>
      <w:r>
        <w:rPr>
          <w:w w:val="120"/>
        </w:rPr>
        <w:t>SEREM</w:t>
      </w:r>
      <w:r>
        <w:rPr>
          <w:spacing w:val="1"/>
          <w:w w:val="120"/>
        </w:rPr>
        <w:t xml:space="preserve"> </w:t>
      </w:r>
      <w:r>
        <w:rPr>
          <w:w w:val="120"/>
        </w:rPr>
        <w:t>OBSERVADOS:</w:t>
      </w:r>
    </w:p>
    <w:p w:rsidR="00BE5C41" w:rsidRDefault="00BE5C41" w:rsidP="00BE5C41">
      <w:pPr>
        <w:pStyle w:val="Corpodetexto"/>
        <w:spacing w:before="58" w:line="230" w:lineRule="auto"/>
        <w:ind w:left="120" w:right="5690"/>
      </w:pPr>
      <w:r>
        <w:rPr>
          <w:w w:val="115"/>
        </w:rPr>
        <w:t>1º)</w:t>
      </w:r>
      <w:r>
        <w:rPr>
          <w:spacing w:val="9"/>
          <w:w w:val="115"/>
        </w:rPr>
        <w:t xml:space="preserve"> </w:t>
      </w:r>
      <w:r>
        <w:rPr>
          <w:w w:val="115"/>
        </w:rPr>
        <w:t>AO</w:t>
      </w:r>
      <w:r>
        <w:rPr>
          <w:spacing w:val="7"/>
          <w:w w:val="115"/>
        </w:rPr>
        <w:t xml:space="preserve"> </w:t>
      </w:r>
      <w:r>
        <w:rPr>
          <w:w w:val="115"/>
        </w:rPr>
        <w:t>DIGITAR</w:t>
      </w:r>
      <w:r>
        <w:rPr>
          <w:spacing w:val="10"/>
          <w:w w:val="115"/>
        </w:rPr>
        <w:t xml:space="preserve"> </w:t>
      </w:r>
      <w:r>
        <w:rPr>
          <w:w w:val="115"/>
        </w:rPr>
        <w:t>O</w:t>
      </w:r>
      <w:r>
        <w:rPr>
          <w:spacing w:val="7"/>
          <w:w w:val="115"/>
        </w:rPr>
        <w:t xml:space="preserve"> </w:t>
      </w:r>
      <w:r>
        <w:rPr>
          <w:w w:val="115"/>
        </w:rPr>
        <w:t>VALOR</w:t>
      </w:r>
      <w:r>
        <w:rPr>
          <w:spacing w:val="10"/>
          <w:w w:val="115"/>
        </w:rPr>
        <w:t xml:space="preserve"> </w:t>
      </w:r>
      <w:r>
        <w:rPr>
          <w:w w:val="115"/>
        </w:rPr>
        <w:t>NÃO</w:t>
      </w:r>
      <w:r>
        <w:rPr>
          <w:spacing w:val="7"/>
          <w:w w:val="115"/>
        </w:rPr>
        <w:t xml:space="preserve"> </w:t>
      </w:r>
      <w:r>
        <w:rPr>
          <w:w w:val="115"/>
        </w:rPr>
        <w:t>USAR</w:t>
      </w:r>
      <w:r>
        <w:rPr>
          <w:spacing w:val="9"/>
          <w:w w:val="115"/>
        </w:rPr>
        <w:t xml:space="preserve"> </w:t>
      </w:r>
      <w:r>
        <w:rPr>
          <w:w w:val="115"/>
        </w:rPr>
        <w:t>PONTO.</w:t>
      </w:r>
      <w:r>
        <w:rPr>
          <w:spacing w:val="-53"/>
          <w:w w:val="115"/>
        </w:rPr>
        <w:t xml:space="preserve"> </w:t>
      </w:r>
      <w:r>
        <w:rPr>
          <w:w w:val="115"/>
        </w:rPr>
        <w:t>EX:</w:t>
      </w:r>
      <w:r>
        <w:rPr>
          <w:spacing w:val="10"/>
          <w:w w:val="115"/>
        </w:rPr>
        <w:t xml:space="preserve"> </w:t>
      </w:r>
      <w:r>
        <w:rPr>
          <w:w w:val="115"/>
        </w:rPr>
        <w:t>1520</w:t>
      </w:r>
      <w:r>
        <w:rPr>
          <w:spacing w:val="10"/>
          <w:w w:val="115"/>
        </w:rPr>
        <w:t xml:space="preserve"> </w:t>
      </w:r>
      <w:r>
        <w:rPr>
          <w:w w:val="115"/>
        </w:rPr>
        <w:t>(CERTO)</w:t>
      </w:r>
      <w:r>
        <w:rPr>
          <w:spacing w:val="12"/>
          <w:w w:val="115"/>
        </w:rPr>
        <w:t xml:space="preserve"> </w:t>
      </w:r>
      <w:r>
        <w:rPr>
          <w:w w:val="115"/>
        </w:rPr>
        <w:t>-</w:t>
      </w:r>
      <w:r>
        <w:rPr>
          <w:spacing w:val="9"/>
          <w:w w:val="115"/>
        </w:rPr>
        <w:t xml:space="preserve"> </w:t>
      </w:r>
      <w:r>
        <w:rPr>
          <w:w w:val="115"/>
        </w:rPr>
        <w:t>EX:</w:t>
      </w:r>
      <w:r>
        <w:rPr>
          <w:spacing w:val="10"/>
          <w:w w:val="115"/>
        </w:rPr>
        <w:t xml:space="preserve"> </w:t>
      </w:r>
      <w:r>
        <w:rPr>
          <w:w w:val="115"/>
        </w:rPr>
        <w:t>1.520,00</w:t>
      </w:r>
      <w:r>
        <w:rPr>
          <w:spacing w:val="12"/>
          <w:w w:val="115"/>
        </w:rPr>
        <w:t xml:space="preserve"> </w:t>
      </w:r>
      <w:r>
        <w:rPr>
          <w:w w:val="115"/>
        </w:rPr>
        <w:t>(ERRADO)</w:t>
      </w:r>
    </w:p>
    <w:p w:rsidR="00BE5C41" w:rsidRDefault="00BE5C41" w:rsidP="00BE5C41">
      <w:pPr>
        <w:pStyle w:val="Corpodetexto"/>
        <w:spacing w:before="3"/>
        <w:ind w:left="120" w:right="199"/>
      </w:pPr>
      <w:r>
        <w:rPr>
          <w:w w:val="115"/>
        </w:rPr>
        <w:t>2º)</w:t>
      </w:r>
      <w:r>
        <w:rPr>
          <w:spacing w:val="17"/>
          <w:w w:val="115"/>
        </w:rPr>
        <w:t xml:space="preserve"> </w:t>
      </w:r>
      <w:r>
        <w:rPr>
          <w:w w:val="115"/>
        </w:rPr>
        <w:t>AO</w:t>
      </w:r>
      <w:r>
        <w:rPr>
          <w:spacing w:val="14"/>
          <w:w w:val="115"/>
        </w:rPr>
        <w:t xml:space="preserve"> </w:t>
      </w:r>
      <w:r>
        <w:rPr>
          <w:w w:val="115"/>
        </w:rPr>
        <w:t>DIGITAR</w:t>
      </w:r>
      <w:r>
        <w:rPr>
          <w:spacing w:val="16"/>
          <w:w w:val="115"/>
        </w:rPr>
        <w:t xml:space="preserve"> </w:t>
      </w:r>
      <w:r>
        <w:rPr>
          <w:w w:val="115"/>
        </w:rPr>
        <w:t>O</w:t>
      </w:r>
      <w:r>
        <w:rPr>
          <w:spacing w:val="16"/>
          <w:w w:val="115"/>
        </w:rPr>
        <w:t xml:space="preserve"> </w:t>
      </w:r>
      <w:r>
        <w:rPr>
          <w:w w:val="115"/>
        </w:rPr>
        <w:t>VALOR</w:t>
      </w:r>
      <w:r>
        <w:rPr>
          <w:spacing w:val="18"/>
          <w:w w:val="115"/>
        </w:rPr>
        <w:t xml:space="preserve"> </w:t>
      </w:r>
      <w:r>
        <w:rPr>
          <w:w w:val="115"/>
        </w:rPr>
        <w:t>DA</w:t>
      </w:r>
      <w:r>
        <w:rPr>
          <w:spacing w:val="16"/>
          <w:w w:val="115"/>
        </w:rPr>
        <w:t xml:space="preserve"> </w:t>
      </w:r>
      <w:r>
        <w:rPr>
          <w:w w:val="115"/>
        </w:rPr>
        <w:t>MERCADORIA,</w:t>
      </w:r>
      <w:r>
        <w:rPr>
          <w:spacing w:val="18"/>
          <w:w w:val="115"/>
        </w:rPr>
        <w:t xml:space="preserve"> </w:t>
      </w:r>
      <w:r>
        <w:rPr>
          <w:w w:val="115"/>
        </w:rPr>
        <w:t>SEMPRE</w:t>
      </w:r>
      <w:r>
        <w:rPr>
          <w:spacing w:val="15"/>
          <w:w w:val="115"/>
        </w:rPr>
        <w:t xml:space="preserve"> </w:t>
      </w:r>
      <w:r>
        <w:rPr>
          <w:w w:val="115"/>
        </w:rPr>
        <w:t>RESPEITAR</w:t>
      </w:r>
      <w:r>
        <w:rPr>
          <w:spacing w:val="18"/>
          <w:w w:val="115"/>
        </w:rPr>
        <w:t xml:space="preserve"> </w:t>
      </w:r>
      <w:r>
        <w:rPr>
          <w:w w:val="115"/>
        </w:rPr>
        <w:t>A</w:t>
      </w:r>
      <w:r>
        <w:rPr>
          <w:spacing w:val="16"/>
          <w:w w:val="115"/>
        </w:rPr>
        <w:t xml:space="preserve"> </w:t>
      </w:r>
      <w:r>
        <w:rPr>
          <w:w w:val="115"/>
        </w:rPr>
        <w:t>COLUNA</w:t>
      </w:r>
      <w:r>
        <w:rPr>
          <w:spacing w:val="16"/>
          <w:w w:val="115"/>
        </w:rPr>
        <w:t xml:space="preserve"> </w:t>
      </w:r>
      <w:r>
        <w:rPr>
          <w:w w:val="115"/>
        </w:rPr>
        <w:t>DO</w:t>
      </w:r>
      <w:r>
        <w:rPr>
          <w:spacing w:val="16"/>
          <w:w w:val="115"/>
        </w:rPr>
        <w:t xml:space="preserve"> </w:t>
      </w:r>
      <w:r>
        <w:rPr>
          <w:w w:val="115"/>
        </w:rPr>
        <w:t>VALOR</w:t>
      </w:r>
      <w:r>
        <w:rPr>
          <w:spacing w:val="-53"/>
          <w:w w:val="115"/>
        </w:rPr>
        <w:t xml:space="preserve"> </w:t>
      </w:r>
      <w:r>
        <w:rPr>
          <w:w w:val="115"/>
        </w:rPr>
        <w:t>MÁXIMO</w:t>
      </w:r>
      <w:r>
        <w:rPr>
          <w:spacing w:val="12"/>
          <w:w w:val="115"/>
        </w:rPr>
        <w:t xml:space="preserve"> </w:t>
      </w:r>
      <w:r>
        <w:rPr>
          <w:w w:val="115"/>
        </w:rPr>
        <w:t>UNITÁRIO.</w:t>
      </w:r>
    </w:p>
    <w:p w:rsidR="00BE5C41" w:rsidRDefault="00BE5C41" w:rsidP="00BE5C41">
      <w:pPr>
        <w:pStyle w:val="Corpodetexto"/>
        <w:ind w:left="120"/>
      </w:pPr>
      <w:r>
        <w:rPr>
          <w:w w:val="120"/>
        </w:rPr>
        <w:t>3º)</w:t>
      </w:r>
      <w:r>
        <w:rPr>
          <w:spacing w:val="4"/>
          <w:w w:val="120"/>
        </w:rPr>
        <w:t xml:space="preserve"> </w:t>
      </w:r>
      <w:r>
        <w:rPr>
          <w:w w:val="120"/>
        </w:rPr>
        <w:t>DEPOIS</w:t>
      </w:r>
      <w:r>
        <w:rPr>
          <w:spacing w:val="5"/>
          <w:w w:val="120"/>
        </w:rPr>
        <w:t xml:space="preserve"> </w:t>
      </w:r>
      <w:r>
        <w:rPr>
          <w:w w:val="120"/>
        </w:rPr>
        <w:t>DE</w:t>
      </w:r>
      <w:r>
        <w:rPr>
          <w:spacing w:val="2"/>
          <w:w w:val="120"/>
        </w:rPr>
        <w:t xml:space="preserve"> </w:t>
      </w:r>
      <w:r>
        <w:rPr>
          <w:w w:val="120"/>
        </w:rPr>
        <w:t>TER</w:t>
      </w:r>
      <w:r>
        <w:rPr>
          <w:spacing w:val="2"/>
          <w:w w:val="120"/>
        </w:rPr>
        <w:t xml:space="preserve"> </w:t>
      </w:r>
      <w:r>
        <w:rPr>
          <w:w w:val="120"/>
        </w:rPr>
        <w:t>BAIXADO</w:t>
      </w:r>
      <w:r>
        <w:rPr>
          <w:spacing w:val="5"/>
          <w:w w:val="120"/>
        </w:rPr>
        <w:t xml:space="preserve"> </w:t>
      </w:r>
      <w:r>
        <w:rPr>
          <w:w w:val="120"/>
        </w:rPr>
        <w:t>O</w:t>
      </w:r>
      <w:r>
        <w:rPr>
          <w:spacing w:val="3"/>
          <w:w w:val="120"/>
        </w:rPr>
        <w:t xml:space="preserve"> </w:t>
      </w:r>
      <w:r>
        <w:rPr>
          <w:w w:val="120"/>
        </w:rPr>
        <w:t>ARQUIVO</w:t>
      </w:r>
      <w:r>
        <w:rPr>
          <w:spacing w:val="7"/>
          <w:w w:val="120"/>
        </w:rPr>
        <w:t xml:space="preserve"> </w:t>
      </w:r>
      <w:r>
        <w:rPr>
          <w:w w:val="120"/>
        </w:rPr>
        <w:t>ESPROPOSTA.EXE,</w:t>
      </w:r>
      <w:r>
        <w:rPr>
          <w:spacing w:val="6"/>
          <w:w w:val="120"/>
        </w:rPr>
        <w:t xml:space="preserve"> </w:t>
      </w:r>
      <w:r>
        <w:rPr>
          <w:w w:val="120"/>
        </w:rPr>
        <w:t>O</w:t>
      </w:r>
      <w:r>
        <w:rPr>
          <w:spacing w:val="3"/>
          <w:w w:val="120"/>
        </w:rPr>
        <w:t xml:space="preserve"> </w:t>
      </w:r>
      <w:r>
        <w:rPr>
          <w:w w:val="120"/>
        </w:rPr>
        <w:t>MESMO</w:t>
      </w:r>
      <w:r>
        <w:rPr>
          <w:spacing w:val="4"/>
          <w:w w:val="120"/>
        </w:rPr>
        <w:t xml:space="preserve"> </w:t>
      </w:r>
      <w:r>
        <w:rPr>
          <w:w w:val="120"/>
        </w:rPr>
        <w:t>PODERÁ</w:t>
      </w:r>
      <w:r>
        <w:rPr>
          <w:spacing w:val="5"/>
          <w:w w:val="120"/>
        </w:rPr>
        <w:t xml:space="preserve"> </w:t>
      </w:r>
      <w:r>
        <w:rPr>
          <w:w w:val="120"/>
        </w:rPr>
        <w:t>SER</w:t>
      </w:r>
      <w:r>
        <w:rPr>
          <w:spacing w:val="1"/>
          <w:w w:val="120"/>
        </w:rPr>
        <w:t xml:space="preserve"> </w:t>
      </w:r>
      <w:r>
        <w:rPr>
          <w:w w:val="120"/>
        </w:rPr>
        <w:t>ARMAZENADO NUMA PASTA EM SEPARADO, POIS SERÁ UTILIZADO O MESMO PROGRAMA,</w:t>
      </w:r>
      <w:r>
        <w:rPr>
          <w:spacing w:val="-56"/>
          <w:w w:val="120"/>
        </w:rPr>
        <w:t xml:space="preserve"> </w:t>
      </w:r>
      <w:r>
        <w:rPr>
          <w:spacing w:val="-1"/>
          <w:w w:val="120"/>
        </w:rPr>
        <w:t>QUANDO</w:t>
      </w:r>
      <w:r>
        <w:rPr>
          <w:spacing w:val="-11"/>
          <w:w w:val="120"/>
        </w:rPr>
        <w:t xml:space="preserve"> </w:t>
      </w:r>
      <w:r>
        <w:rPr>
          <w:spacing w:val="-1"/>
          <w:w w:val="120"/>
        </w:rPr>
        <w:t>FOR</w:t>
      </w:r>
      <w:r>
        <w:rPr>
          <w:spacing w:val="-13"/>
          <w:w w:val="120"/>
        </w:rPr>
        <w:t xml:space="preserve"> </w:t>
      </w:r>
      <w:r>
        <w:rPr>
          <w:spacing w:val="-1"/>
          <w:w w:val="120"/>
        </w:rPr>
        <w:t>PARTICIPAR</w:t>
      </w:r>
      <w:r>
        <w:rPr>
          <w:spacing w:val="-12"/>
          <w:w w:val="120"/>
        </w:rPr>
        <w:t xml:space="preserve"> </w:t>
      </w:r>
      <w:r>
        <w:rPr>
          <w:spacing w:val="-1"/>
          <w:w w:val="120"/>
        </w:rPr>
        <w:t>DE</w:t>
      </w:r>
      <w:r>
        <w:rPr>
          <w:spacing w:val="-11"/>
          <w:w w:val="120"/>
        </w:rPr>
        <w:t xml:space="preserve"> </w:t>
      </w:r>
      <w:r>
        <w:rPr>
          <w:spacing w:val="-1"/>
          <w:w w:val="120"/>
        </w:rPr>
        <w:t>NOVAS</w:t>
      </w:r>
      <w:r>
        <w:rPr>
          <w:spacing w:val="-11"/>
          <w:w w:val="120"/>
        </w:rPr>
        <w:t xml:space="preserve"> </w:t>
      </w:r>
      <w:r>
        <w:rPr>
          <w:spacing w:val="-1"/>
          <w:w w:val="120"/>
        </w:rPr>
        <w:t>LICITAÇÕES</w:t>
      </w:r>
      <w:r>
        <w:rPr>
          <w:spacing w:val="-11"/>
          <w:w w:val="120"/>
        </w:rPr>
        <w:t xml:space="preserve"> </w:t>
      </w:r>
      <w:r>
        <w:rPr>
          <w:w w:val="120"/>
        </w:rPr>
        <w:t>COM</w:t>
      </w:r>
      <w:r>
        <w:rPr>
          <w:spacing w:val="-11"/>
          <w:w w:val="120"/>
        </w:rPr>
        <w:t xml:space="preserve"> </w:t>
      </w:r>
      <w:r>
        <w:rPr>
          <w:w w:val="120"/>
        </w:rPr>
        <w:t>O</w:t>
      </w:r>
      <w:r>
        <w:rPr>
          <w:spacing w:val="-13"/>
          <w:w w:val="120"/>
        </w:rPr>
        <w:t xml:space="preserve"> </w:t>
      </w:r>
      <w:r>
        <w:rPr>
          <w:w w:val="120"/>
        </w:rPr>
        <w:t>MUNICÍPIO,</w:t>
      </w:r>
      <w:r>
        <w:rPr>
          <w:spacing w:val="-10"/>
          <w:w w:val="120"/>
        </w:rPr>
        <w:t xml:space="preserve"> </w:t>
      </w:r>
      <w:r>
        <w:rPr>
          <w:w w:val="120"/>
        </w:rPr>
        <w:t>QUE</w:t>
      </w:r>
      <w:r>
        <w:rPr>
          <w:spacing w:val="-10"/>
          <w:w w:val="120"/>
        </w:rPr>
        <w:t xml:space="preserve"> </w:t>
      </w:r>
      <w:r>
        <w:rPr>
          <w:w w:val="120"/>
        </w:rPr>
        <w:t>REQUEIRAM</w:t>
      </w:r>
      <w:r>
        <w:rPr>
          <w:spacing w:val="-10"/>
          <w:w w:val="120"/>
        </w:rPr>
        <w:t xml:space="preserve"> </w:t>
      </w:r>
      <w:r>
        <w:rPr>
          <w:w w:val="120"/>
        </w:rPr>
        <w:t>TAL</w:t>
      </w:r>
    </w:p>
    <w:p w:rsidR="00BE5C41" w:rsidRDefault="00BE5C41" w:rsidP="00BE5C41">
      <w:pPr>
        <w:pStyle w:val="Corpodetexto"/>
        <w:spacing w:line="257" w:lineRule="exact"/>
        <w:ind w:left="120"/>
        <w:jc w:val="both"/>
      </w:pPr>
      <w:r>
        <w:rPr>
          <w:w w:val="115"/>
        </w:rPr>
        <w:t>RECURSO.</w:t>
      </w:r>
      <w:r>
        <w:rPr>
          <w:spacing w:val="2"/>
          <w:w w:val="115"/>
        </w:rPr>
        <w:t xml:space="preserve"> </w:t>
      </w:r>
      <w:r>
        <w:rPr>
          <w:w w:val="115"/>
        </w:rPr>
        <w:t>(conferir</w:t>
      </w:r>
      <w:r>
        <w:rPr>
          <w:spacing w:val="2"/>
          <w:w w:val="115"/>
        </w:rPr>
        <w:t xml:space="preserve"> </w:t>
      </w:r>
      <w:r>
        <w:rPr>
          <w:w w:val="115"/>
        </w:rPr>
        <w:t>a</w:t>
      </w:r>
      <w:r>
        <w:rPr>
          <w:spacing w:val="-1"/>
          <w:w w:val="115"/>
        </w:rPr>
        <w:t xml:space="preserve"> </w:t>
      </w:r>
      <w:r>
        <w:rPr>
          <w:w w:val="115"/>
        </w:rPr>
        <w:t>versão)</w:t>
      </w:r>
    </w:p>
    <w:p w:rsidR="00BE5C41" w:rsidRDefault="00BE5C41" w:rsidP="00BE5C41">
      <w:pPr>
        <w:pStyle w:val="Corpodetexto"/>
        <w:tabs>
          <w:tab w:val="left" w:pos="1181"/>
          <w:tab w:val="left" w:pos="2321"/>
          <w:tab w:val="left" w:pos="2719"/>
          <w:tab w:val="left" w:pos="4020"/>
          <w:tab w:val="left" w:pos="4601"/>
          <w:tab w:val="left" w:pos="5460"/>
          <w:tab w:val="left" w:pos="7184"/>
          <w:tab w:val="left" w:pos="8641"/>
          <w:tab w:val="left" w:pos="9241"/>
        </w:tabs>
        <w:ind w:left="120" w:right="199"/>
      </w:pPr>
      <w:r>
        <w:rPr>
          <w:w w:val="115"/>
        </w:rPr>
        <w:t xml:space="preserve">4º) </w:t>
      </w:r>
      <w:r>
        <w:rPr>
          <w:spacing w:val="42"/>
          <w:w w:val="115"/>
        </w:rPr>
        <w:t xml:space="preserve"> </w:t>
      </w:r>
      <w:r>
        <w:rPr>
          <w:w w:val="115"/>
        </w:rPr>
        <w:t>AO</w:t>
      </w:r>
      <w:r>
        <w:rPr>
          <w:w w:val="115"/>
        </w:rPr>
        <w:tab/>
        <w:t>SALVAR</w:t>
      </w:r>
      <w:r>
        <w:rPr>
          <w:w w:val="115"/>
        </w:rPr>
        <w:tab/>
        <w:t>O</w:t>
      </w:r>
      <w:r>
        <w:rPr>
          <w:w w:val="115"/>
        </w:rPr>
        <w:tab/>
        <w:t>ARQUIVO</w:t>
      </w:r>
      <w:r>
        <w:rPr>
          <w:w w:val="115"/>
        </w:rPr>
        <w:tab/>
        <w:t>EM</w:t>
      </w:r>
      <w:r>
        <w:rPr>
          <w:w w:val="115"/>
        </w:rPr>
        <w:tab/>
        <w:t>MEIO</w:t>
      </w:r>
      <w:r>
        <w:rPr>
          <w:w w:val="115"/>
        </w:rPr>
        <w:tab/>
        <w:t>ELETRÔNICO</w:t>
      </w:r>
      <w:r>
        <w:rPr>
          <w:w w:val="115"/>
        </w:rPr>
        <w:tab/>
        <w:t>(CD-ROMM</w:t>
      </w:r>
      <w:r>
        <w:rPr>
          <w:w w:val="115"/>
        </w:rPr>
        <w:tab/>
        <w:t>OU</w:t>
      </w:r>
      <w:r>
        <w:rPr>
          <w:w w:val="115"/>
        </w:rPr>
        <w:tab/>
      </w:r>
      <w:r>
        <w:rPr>
          <w:spacing w:val="-1"/>
          <w:w w:val="115"/>
          <w:sz w:val="21"/>
        </w:rPr>
        <w:t>PEN-DRIVE),</w:t>
      </w:r>
      <w:r>
        <w:rPr>
          <w:spacing w:val="-50"/>
          <w:w w:val="115"/>
          <w:sz w:val="21"/>
        </w:rPr>
        <w:t xml:space="preserve"> </w:t>
      </w:r>
      <w:r>
        <w:rPr>
          <w:w w:val="115"/>
        </w:rPr>
        <w:t>RECOMENDA-SE</w:t>
      </w:r>
      <w:r>
        <w:rPr>
          <w:spacing w:val="24"/>
          <w:w w:val="115"/>
        </w:rPr>
        <w:t xml:space="preserve"> </w:t>
      </w:r>
      <w:r>
        <w:rPr>
          <w:w w:val="115"/>
        </w:rPr>
        <w:t>TESTAR</w:t>
      </w:r>
      <w:r>
        <w:rPr>
          <w:spacing w:val="27"/>
          <w:w w:val="115"/>
        </w:rPr>
        <w:t xml:space="preserve"> </w:t>
      </w:r>
      <w:r>
        <w:rPr>
          <w:w w:val="115"/>
        </w:rPr>
        <w:t>O</w:t>
      </w:r>
      <w:r>
        <w:rPr>
          <w:spacing w:val="24"/>
          <w:w w:val="115"/>
        </w:rPr>
        <w:t xml:space="preserve"> </w:t>
      </w:r>
      <w:r>
        <w:rPr>
          <w:w w:val="115"/>
        </w:rPr>
        <w:t>ARQUIVO</w:t>
      </w:r>
      <w:r>
        <w:rPr>
          <w:spacing w:val="24"/>
          <w:w w:val="115"/>
        </w:rPr>
        <w:t xml:space="preserve"> </w:t>
      </w:r>
      <w:r>
        <w:rPr>
          <w:w w:val="115"/>
        </w:rPr>
        <w:t>GRAVADO</w:t>
      </w:r>
      <w:r>
        <w:rPr>
          <w:spacing w:val="25"/>
          <w:w w:val="115"/>
        </w:rPr>
        <w:t xml:space="preserve"> </w:t>
      </w:r>
      <w:r>
        <w:rPr>
          <w:w w:val="115"/>
        </w:rPr>
        <w:t>E</w:t>
      </w:r>
      <w:r>
        <w:rPr>
          <w:spacing w:val="25"/>
          <w:w w:val="115"/>
        </w:rPr>
        <w:t xml:space="preserve"> </w:t>
      </w:r>
      <w:r>
        <w:rPr>
          <w:w w:val="115"/>
        </w:rPr>
        <w:t>AINDA</w:t>
      </w:r>
      <w:r>
        <w:rPr>
          <w:spacing w:val="26"/>
          <w:w w:val="115"/>
        </w:rPr>
        <w:t xml:space="preserve"> </w:t>
      </w:r>
      <w:r>
        <w:rPr>
          <w:w w:val="115"/>
        </w:rPr>
        <w:t>POSSUIR</w:t>
      </w:r>
      <w:r>
        <w:rPr>
          <w:spacing w:val="25"/>
          <w:w w:val="115"/>
        </w:rPr>
        <w:t xml:space="preserve"> </w:t>
      </w:r>
      <w:r>
        <w:rPr>
          <w:w w:val="115"/>
        </w:rPr>
        <w:t>EM</w:t>
      </w:r>
      <w:r>
        <w:rPr>
          <w:spacing w:val="27"/>
          <w:w w:val="115"/>
        </w:rPr>
        <w:t xml:space="preserve"> </w:t>
      </w:r>
      <w:r>
        <w:rPr>
          <w:w w:val="115"/>
        </w:rPr>
        <w:lastRenderedPageBreak/>
        <w:t>MÃOS</w:t>
      </w:r>
      <w:r>
        <w:rPr>
          <w:spacing w:val="24"/>
          <w:w w:val="115"/>
        </w:rPr>
        <w:t xml:space="preserve"> </w:t>
      </w:r>
      <w:r>
        <w:rPr>
          <w:w w:val="115"/>
        </w:rPr>
        <w:t>OUTRA</w:t>
      </w:r>
      <w:r>
        <w:rPr>
          <w:spacing w:val="25"/>
          <w:w w:val="115"/>
        </w:rPr>
        <w:t xml:space="preserve"> </w:t>
      </w:r>
      <w:r>
        <w:rPr>
          <w:w w:val="115"/>
        </w:rPr>
        <w:t>CÓPIA</w:t>
      </w:r>
      <w:r>
        <w:rPr>
          <w:spacing w:val="1"/>
          <w:w w:val="115"/>
        </w:rPr>
        <w:t xml:space="preserve"> </w:t>
      </w:r>
      <w:r>
        <w:rPr>
          <w:w w:val="115"/>
        </w:rPr>
        <w:t>ALTERNATIVA</w:t>
      </w:r>
      <w:r>
        <w:rPr>
          <w:spacing w:val="14"/>
          <w:w w:val="115"/>
        </w:rPr>
        <w:t xml:space="preserve"> </w:t>
      </w:r>
      <w:r>
        <w:rPr>
          <w:w w:val="115"/>
        </w:rPr>
        <w:t>NA</w:t>
      </w:r>
      <w:r>
        <w:rPr>
          <w:spacing w:val="12"/>
          <w:w w:val="115"/>
        </w:rPr>
        <w:t xml:space="preserve"> </w:t>
      </w:r>
      <w:r>
        <w:rPr>
          <w:w w:val="115"/>
        </w:rPr>
        <w:t>ABERTURA</w:t>
      </w:r>
      <w:r>
        <w:rPr>
          <w:spacing w:val="15"/>
          <w:w w:val="115"/>
        </w:rPr>
        <w:t xml:space="preserve"> </w:t>
      </w:r>
      <w:r>
        <w:rPr>
          <w:w w:val="115"/>
        </w:rPr>
        <w:t>DA</w:t>
      </w:r>
      <w:r>
        <w:rPr>
          <w:spacing w:val="12"/>
          <w:w w:val="115"/>
        </w:rPr>
        <w:t xml:space="preserve"> </w:t>
      </w:r>
      <w:r>
        <w:rPr>
          <w:w w:val="115"/>
        </w:rPr>
        <w:t>LICITAÇÃO).</w:t>
      </w:r>
    </w:p>
    <w:p w:rsidR="00BE5C41" w:rsidRDefault="00BE5C41" w:rsidP="00BE5C41">
      <w:pPr>
        <w:pStyle w:val="Corpodetexto"/>
        <w:spacing w:line="244" w:lineRule="auto"/>
        <w:ind w:left="120"/>
      </w:pPr>
      <w:r>
        <w:rPr>
          <w:w w:val="110"/>
        </w:rPr>
        <w:t>5º)</w:t>
      </w:r>
      <w:r>
        <w:rPr>
          <w:spacing w:val="14"/>
          <w:w w:val="110"/>
        </w:rPr>
        <w:t xml:space="preserve"> </w:t>
      </w:r>
      <w:r>
        <w:rPr>
          <w:w w:val="110"/>
        </w:rPr>
        <w:t>O</w:t>
      </w:r>
      <w:r>
        <w:rPr>
          <w:spacing w:val="19"/>
          <w:w w:val="110"/>
        </w:rPr>
        <w:t xml:space="preserve"> </w:t>
      </w:r>
      <w:r>
        <w:rPr>
          <w:w w:val="110"/>
        </w:rPr>
        <w:t>arquivo</w:t>
      </w:r>
      <w:r>
        <w:rPr>
          <w:spacing w:val="17"/>
          <w:w w:val="110"/>
        </w:rPr>
        <w:t xml:space="preserve"> </w:t>
      </w:r>
      <w:r>
        <w:rPr>
          <w:w w:val="110"/>
        </w:rPr>
        <w:t>da</w:t>
      </w:r>
      <w:r>
        <w:rPr>
          <w:spacing w:val="17"/>
          <w:w w:val="110"/>
        </w:rPr>
        <w:t xml:space="preserve"> </w:t>
      </w:r>
      <w:r>
        <w:rPr>
          <w:w w:val="110"/>
        </w:rPr>
        <w:t>proposta.esl</w:t>
      </w:r>
      <w:r>
        <w:rPr>
          <w:spacing w:val="18"/>
          <w:w w:val="110"/>
        </w:rPr>
        <w:t xml:space="preserve"> </w:t>
      </w:r>
      <w:r>
        <w:rPr>
          <w:w w:val="110"/>
        </w:rPr>
        <w:t>é</w:t>
      </w:r>
      <w:r>
        <w:rPr>
          <w:spacing w:val="17"/>
          <w:w w:val="110"/>
        </w:rPr>
        <w:t xml:space="preserve"> </w:t>
      </w:r>
      <w:r>
        <w:rPr>
          <w:w w:val="110"/>
        </w:rPr>
        <w:t>o</w:t>
      </w:r>
      <w:r>
        <w:rPr>
          <w:spacing w:val="17"/>
          <w:w w:val="110"/>
        </w:rPr>
        <w:t xml:space="preserve"> </w:t>
      </w:r>
      <w:r>
        <w:rPr>
          <w:w w:val="110"/>
        </w:rPr>
        <w:t>arquivo</w:t>
      </w:r>
      <w:r>
        <w:rPr>
          <w:spacing w:val="17"/>
          <w:w w:val="110"/>
        </w:rPr>
        <w:t xml:space="preserve"> </w:t>
      </w:r>
      <w:r>
        <w:rPr>
          <w:w w:val="110"/>
        </w:rPr>
        <w:t>que</w:t>
      </w:r>
      <w:r>
        <w:rPr>
          <w:spacing w:val="17"/>
          <w:w w:val="110"/>
        </w:rPr>
        <w:t xml:space="preserve"> </w:t>
      </w:r>
      <w:r>
        <w:rPr>
          <w:w w:val="110"/>
        </w:rPr>
        <w:t>deve</w:t>
      </w:r>
      <w:r>
        <w:rPr>
          <w:spacing w:val="17"/>
          <w:w w:val="110"/>
        </w:rPr>
        <w:t xml:space="preserve"> </w:t>
      </w:r>
      <w:r>
        <w:rPr>
          <w:w w:val="110"/>
        </w:rPr>
        <w:t>ser</w:t>
      </w:r>
      <w:r>
        <w:rPr>
          <w:spacing w:val="15"/>
          <w:w w:val="110"/>
        </w:rPr>
        <w:t xml:space="preserve"> </w:t>
      </w:r>
      <w:r>
        <w:rPr>
          <w:w w:val="110"/>
        </w:rPr>
        <w:t>enviado</w:t>
      </w:r>
      <w:r>
        <w:rPr>
          <w:spacing w:val="14"/>
          <w:w w:val="110"/>
        </w:rPr>
        <w:t xml:space="preserve"> </w:t>
      </w:r>
      <w:r>
        <w:rPr>
          <w:w w:val="110"/>
        </w:rPr>
        <w:t>eletronicamente</w:t>
      </w:r>
      <w:r>
        <w:rPr>
          <w:spacing w:val="19"/>
          <w:w w:val="110"/>
        </w:rPr>
        <w:t xml:space="preserve"> </w:t>
      </w:r>
      <w:r>
        <w:rPr>
          <w:w w:val="110"/>
        </w:rPr>
        <w:t>e</w:t>
      </w:r>
      <w:r>
        <w:rPr>
          <w:spacing w:val="17"/>
          <w:w w:val="110"/>
        </w:rPr>
        <w:t xml:space="preserve"> </w:t>
      </w:r>
      <w:r>
        <w:rPr>
          <w:w w:val="110"/>
        </w:rPr>
        <w:t>não</w:t>
      </w:r>
      <w:r>
        <w:rPr>
          <w:spacing w:val="17"/>
          <w:w w:val="110"/>
        </w:rPr>
        <w:t xml:space="preserve"> </w:t>
      </w:r>
      <w:r>
        <w:rPr>
          <w:w w:val="110"/>
        </w:rPr>
        <w:t>o</w:t>
      </w:r>
      <w:r>
        <w:rPr>
          <w:spacing w:val="15"/>
          <w:w w:val="110"/>
        </w:rPr>
        <w:t xml:space="preserve"> </w:t>
      </w:r>
      <w:r>
        <w:rPr>
          <w:w w:val="110"/>
        </w:rPr>
        <w:t>arquivo</w:t>
      </w:r>
      <w:r>
        <w:rPr>
          <w:spacing w:val="-51"/>
          <w:w w:val="110"/>
        </w:rPr>
        <w:t xml:space="preserve"> </w:t>
      </w:r>
      <w:r>
        <w:rPr>
          <w:w w:val="110"/>
        </w:rPr>
        <w:t>Esproposta.exe</w:t>
      </w:r>
      <w:r>
        <w:rPr>
          <w:spacing w:val="21"/>
          <w:w w:val="110"/>
        </w:rPr>
        <w:t xml:space="preserve"> </w:t>
      </w:r>
      <w:r>
        <w:rPr>
          <w:w w:val="110"/>
        </w:rPr>
        <w:t>que</w:t>
      </w:r>
      <w:r>
        <w:rPr>
          <w:spacing w:val="18"/>
          <w:w w:val="110"/>
        </w:rPr>
        <w:t xml:space="preserve"> </w:t>
      </w:r>
      <w:r>
        <w:rPr>
          <w:w w:val="110"/>
        </w:rPr>
        <w:t>é</w:t>
      </w:r>
      <w:r>
        <w:rPr>
          <w:spacing w:val="19"/>
          <w:w w:val="110"/>
        </w:rPr>
        <w:t xml:space="preserve"> </w:t>
      </w:r>
      <w:r>
        <w:rPr>
          <w:w w:val="110"/>
        </w:rPr>
        <w:t>o</w:t>
      </w:r>
      <w:r>
        <w:rPr>
          <w:spacing w:val="15"/>
          <w:w w:val="110"/>
        </w:rPr>
        <w:t xml:space="preserve"> </w:t>
      </w:r>
      <w:r>
        <w:rPr>
          <w:w w:val="110"/>
        </w:rPr>
        <w:t>programa.</w:t>
      </w: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sz w:val="16"/>
          <w:szCs w:val="16"/>
        </w:rPr>
      </w:pPr>
    </w:p>
    <w:p w:rsidR="00BE5C41" w:rsidRDefault="00BE5C41" w:rsidP="00BE5C41">
      <w:pPr>
        <w:ind w:right="-24"/>
        <w:jc w:val="center"/>
        <w:rPr>
          <w:rFonts w:ascii="Bookman Old Style" w:hAnsi="Bookman Old Style"/>
          <w:b/>
          <w:sz w:val="16"/>
          <w:szCs w:val="16"/>
        </w:rPr>
      </w:pPr>
    </w:p>
    <w:p w:rsidR="00BE5C41" w:rsidRDefault="00BE5C41" w:rsidP="00D52BBE">
      <w:pPr>
        <w:ind w:right="-24"/>
        <w:jc w:val="center"/>
        <w:rPr>
          <w:rFonts w:ascii="Bookman Old Style" w:hAnsi="Bookman Old Style"/>
          <w:sz w:val="20"/>
          <w:szCs w:val="20"/>
        </w:rPr>
      </w:pPr>
    </w:p>
    <w:sectPr w:rsidR="00BE5C41" w:rsidSect="00A64678">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B23" w:rsidRDefault="00013B23" w:rsidP="000276C5">
      <w:r>
        <w:separator/>
      </w:r>
    </w:p>
  </w:endnote>
  <w:endnote w:type="continuationSeparator" w:id="0">
    <w:p w:rsidR="00013B23" w:rsidRDefault="00013B23"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23" w:rsidRDefault="00013B23">
    <w:pPr>
      <w:pStyle w:val="Rodap"/>
    </w:pPr>
  </w:p>
  <w:p w:rsidR="00013B23" w:rsidRDefault="00013B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B23" w:rsidRDefault="00013B23" w:rsidP="000276C5">
      <w:r>
        <w:separator/>
      </w:r>
    </w:p>
  </w:footnote>
  <w:footnote w:type="continuationSeparator" w:id="0">
    <w:p w:rsidR="00013B23" w:rsidRDefault="00013B23"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23" w:rsidRDefault="00013B23" w:rsidP="00013B23">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10" name="Imagem 10"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013B23" w:rsidRDefault="00013B23" w:rsidP="00013B23">
    <w:pPr>
      <w:jc w:val="center"/>
      <w:rPr>
        <w:rFonts w:ascii="Bookman Old Style" w:hAnsi="Bookman Old Style" w:cs="Arial"/>
        <w:szCs w:val="20"/>
      </w:rPr>
    </w:pPr>
    <w:r>
      <w:rPr>
        <w:rFonts w:ascii="Bookman Old Style" w:hAnsi="Bookman Old Style" w:cs="Arial"/>
        <w:szCs w:val="20"/>
      </w:rPr>
      <w:t>ESTADO DO PARANÁ</w:t>
    </w:r>
  </w:p>
  <w:p w:rsidR="00013B23" w:rsidRDefault="00013B23" w:rsidP="00013B23">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013B23" w:rsidRDefault="00013B23" w:rsidP="00013B23">
    <w:pPr>
      <w:ind w:left="20"/>
      <w:jc w:val="center"/>
      <w:rPr>
        <w:rFonts w:ascii="Bookman Old Style" w:hAnsi="Bookman Old Style"/>
        <w:sz w:val="16"/>
      </w:rPr>
    </w:pPr>
    <w:r>
      <w:rPr>
        <w:rFonts w:ascii="Bookman Old Style" w:hAnsi="Bookman Old Style"/>
        <w:sz w:val="16"/>
      </w:rPr>
      <w:t xml:space="preserve">CNPJ 75.927.582/0001-55  </w:t>
    </w:r>
  </w:p>
  <w:p w:rsidR="00013B23" w:rsidRDefault="00013B23" w:rsidP="00013B23">
    <w:pPr>
      <w:ind w:left="20"/>
      <w:jc w:val="center"/>
      <w:rPr>
        <w:rFonts w:ascii="Bookman Old Style" w:hAnsi="Bookman Old Style"/>
        <w:sz w:val="16"/>
      </w:rPr>
    </w:pPr>
    <w:r>
      <w:rPr>
        <w:rFonts w:ascii="Bookman Old Style" w:hAnsi="Bookman Old Style"/>
        <w:sz w:val="16"/>
      </w:rPr>
      <w:t xml:space="preserve">E-mail: </w:t>
    </w:r>
    <w:hyperlink r:id="rId2" w:history="1">
      <w:r>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013B23" w:rsidRDefault="00013B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B23" w:rsidRPr="000276C5" w:rsidRDefault="00013B23" w:rsidP="000276C5">
    <w:pPr>
      <w:jc w:val="center"/>
      <w:rPr>
        <w:rFonts w:ascii="Bookman Old Style" w:hAnsi="Bookman Old Style" w:cs="Arial"/>
        <w:b/>
        <w:szCs w:val="20"/>
      </w:rPr>
    </w:pPr>
    <w:r w:rsidRPr="000276C5">
      <w:rPr>
        <w:rFonts w:ascii="Bookman Old Style" w:hAnsi="Bookman Old Style"/>
        <w:noProof/>
        <w:sz w:val="24"/>
        <w:lang w:val="pt-BR" w:eastAsia="pt-BR"/>
      </w:rPr>
      <w:drawing>
        <wp:anchor distT="0" distB="0" distL="114300" distR="114300" simplePos="0" relativeHeight="251659264" behindDoc="0" locked="0" layoutInCell="1" allowOverlap="1" wp14:anchorId="311BFCFC" wp14:editId="19C51F6C">
          <wp:simplePos x="0" y="0"/>
          <wp:positionH relativeFrom="column">
            <wp:posOffset>114245</wp:posOffset>
          </wp:positionH>
          <wp:positionV relativeFrom="paragraph">
            <wp:posOffset>-130810</wp:posOffset>
          </wp:positionV>
          <wp:extent cx="932498" cy="847725"/>
          <wp:effectExtent l="0" t="0" r="1270" b="0"/>
          <wp:wrapNone/>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98"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6C5">
      <w:rPr>
        <w:rFonts w:ascii="Bookman Old Style" w:hAnsi="Bookman Old Style" w:cs="Arial"/>
        <w:b/>
        <w:szCs w:val="20"/>
      </w:rPr>
      <w:t>MUNICÍPIO DE SANTO ANTONIO DO SUDOESTE</w:t>
    </w:r>
  </w:p>
  <w:p w:rsidR="00013B23" w:rsidRPr="000276C5" w:rsidRDefault="00013B23" w:rsidP="000276C5">
    <w:pPr>
      <w:jc w:val="center"/>
      <w:rPr>
        <w:rFonts w:ascii="Bookman Old Style" w:hAnsi="Bookman Old Style" w:cs="Arial"/>
        <w:szCs w:val="20"/>
      </w:rPr>
    </w:pPr>
    <w:r w:rsidRPr="000276C5">
      <w:rPr>
        <w:rFonts w:ascii="Bookman Old Style" w:hAnsi="Bookman Old Style" w:cs="Arial"/>
        <w:szCs w:val="20"/>
      </w:rPr>
      <w:t>ESTADO DO PARANÁ</w:t>
    </w:r>
  </w:p>
  <w:p w:rsidR="00013B23" w:rsidRPr="000276C5" w:rsidRDefault="00013B23" w:rsidP="000276C5">
    <w:pPr>
      <w:ind w:left="20"/>
      <w:jc w:val="center"/>
      <w:rPr>
        <w:rFonts w:ascii="Bookman Old Style" w:hAnsi="Bookman Old Style"/>
        <w:sz w:val="16"/>
      </w:rPr>
    </w:pPr>
    <w:r w:rsidRPr="000276C5">
      <w:rPr>
        <w:rFonts w:ascii="Bookman Old Style" w:hAnsi="Bookman Old Style"/>
        <w:w w:val="105"/>
        <w:sz w:val="16"/>
      </w:rPr>
      <w:t>Avenida Brasil,</w:t>
    </w:r>
    <w:r w:rsidRPr="000276C5">
      <w:rPr>
        <w:rFonts w:ascii="Bookman Old Style" w:hAnsi="Bookman Old Style"/>
        <w:spacing w:val="-24"/>
        <w:w w:val="105"/>
        <w:sz w:val="16"/>
      </w:rPr>
      <w:t xml:space="preserve"> </w:t>
    </w:r>
    <w:r w:rsidRPr="000276C5">
      <w:rPr>
        <w:rFonts w:ascii="Bookman Old Style" w:hAnsi="Bookman Old Style"/>
        <w:w w:val="105"/>
        <w:sz w:val="16"/>
      </w:rPr>
      <w:t>1431</w:t>
    </w:r>
    <w:r w:rsidRPr="000276C5">
      <w:rPr>
        <w:rFonts w:ascii="Bookman Old Style" w:hAnsi="Bookman Old Style"/>
        <w:spacing w:val="-21"/>
        <w:w w:val="105"/>
        <w:sz w:val="16"/>
      </w:rPr>
      <w:t xml:space="preserve"> </w:t>
    </w:r>
    <w:r w:rsidRPr="000276C5">
      <w:rPr>
        <w:rFonts w:ascii="Bookman Old Style" w:hAnsi="Bookman Old Style"/>
        <w:w w:val="110"/>
        <w:sz w:val="16"/>
      </w:rPr>
      <w:t>–centro–</w:t>
    </w:r>
    <w:r w:rsidRPr="000276C5">
      <w:rPr>
        <w:rFonts w:ascii="Bookman Old Style" w:hAnsi="Bookman Old Style"/>
        <w:spacing w:val="-23"/>
        <w:w w:val="110"/>
        <w:sz w:val="16"/>
      </w:rPr>
      <w:t xml:space="preserve"> </w:t>
    </w:r>
    <w:r w:rsidRPr="000276C5">
      <w:rPr>
        <w:rFonts w:ascii="Bookman Old Style" w:hAnsi="Bookman Old Style"/>
        <w:w w:val="105"/>
        <w:sz w:val="16"/>
      </w:rPr>
      <w:t>CEP</w:t>
    </w:r>
    <w:r w:rsidRPr="000276C5">
      <w:rPr>
        <w:rFonts w:ascii="Bookman Old Style" w:hAnsi="Bookman Old Style"/>
        <w:spacing w:val="-23"/>
        <w:w w:val="105"/>
        <w:sz w:val="16"/>
      </w:rPr>
      <w:t xml:space="preserve"> </w:t>
    </w:r>
    <w:r w:rsidRPr="000276C5">
      <w:rPr>
        <w:rFonts w:ascii="Bookman Old Style" w:hAnsi="Bookman Old Style"/>
        <w:w w:val="105"/>
        <w:sz w:val="16"/>
      </w:rPr>
      <w:t>85.71</w:t>
    </w:r>
    <w:r>
      <w:rPr>
        <w:rFonts w:ascii="Bookman Old Style" w:hAnsi="Bookman Old Style"/>
        <w:w w:val="105"/>
        <w:sz w:val="16"/>
      </w:rPr>
      <w:t>0</w:t>
    </w:r>
    <w:r w:rsidRPr="000276C5">
      <w:rPr>
        <w:rFonts w:ascii="Bookman Old Style" w:hAnsi="Bookman Old Style"/>
        <w:w w:val="105"/>
        <w:sz w:val="16"/>
      </w:rPr>
      <w:t>-000</w:t>
    </w:r>
  </w:p>
  <w:p w:rsidR="00013B23" w:rsidRDefault="00013B23" w:rsidP="000276C5">
    <w:pPr>
      <w:ind w:left="20"/>
      <w:jc w:val="center"/>
      <w:rPr>
        <w:rFonts w:ascii="Bookman Old Style" w:hAnsi="Bookman Old Style"/>
        <w:sz w:val="16"/>
      </w:rPr>
    </w:pPr>
    <w:r>
      <w:rPr>
        <w:rFonts w:ascii="Bookman Old Style" w:hAnsi="Bookman Old Style"/>
        <w:sz w:val="16"/>
      </w:rPr>
      <w:t xml:space="preserve">CNPJ 75.927.582/0001-55  </w:t>
    </w:r>
  </w:p>
  <w:p w:rsidR="00013B23" w:rsidRDefault="00013B23" w:rsidP="000276C5">
    <w:pPr>
      <w:ind w:left="20"/>
      <w:jc w:val="center"/>
      <w:rPr>
        <w:rFonts w:ascii="Bookman Old Style" w:hAnsi="Bookman Old Style"/>
        <w:sz w:val="16"/>
      </w:rPr>
    </w:pPr>
    <w:r>
      <w:rPr>
        <w:rFonts w:ascii="Bookman Old Style" w:hAnsi="Bookman Old Style"/>
        <w:sz w:val="16"/>
      </w:rPr>
      <w:t>E</w:t>
    </w:r>
    <w:r w:rsidRPr="000276C5">
      <w:rPr>
        <w:rFonts w:ascii="Bookman Old Style" w:hAnsi="Bookman Old Style"/>
        <w:sz w:val="16"/>
      </w:rPr>
      <w:t xml:space="preserve">-mail: </w:t>
    </w:r>
    <w:hyperlink r:id="rId2" w:history="1">
      <w:r w:rsidRPr="008067EF">
        <w:rPr>
          <w:rStyle w:val="Hyperlink"/>
          <w:rFonts w:ascii="Bookman Old Style" w:hAnsi="Bookman Old Style"/>
          <w:sz w:val="16"/>
        </w:rPr>
        <w:t xml:space="preserve">licitacao2@pmsas.pr.gov.br </w:t>
      </w:r>
    </w:hyperlink>
    <w:r>
      <w:rPr>
        <w:rStyle w:val="Hyperlink"/>
        <w:rFonts w:ascii="Bookman Old Style" w:hAnsi="Bookman Old Style"/>
        <w:sz w:val="16"/>
      </w:rPr>
      <w:t xml:space="preserve"> </w:t>
    </w:r>
    <w:r w:rsidRPr="000276C5">
      <w:rPr>
        <w:rFonts w:ascii="Bookman Old Style" w:hAnsi="Bookman Old Style"/>
        <w:sz w:val="16"/>
      </w:rPr>
      <w:t>– Telefone: (46) 35638000</w:t>
    </w:r>
  </w:p>
  <w:p w:rsidR="00013B23" w:rsidRDefault="00013B23"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3"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0E9EFD"/>
    <w:multiLevelType w:val="multilevel"/>
    <w:tmpl w:val="301E5898"/>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7"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8"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0" w15:restartNumberingAfterBreak="0">
    <w:nsid w:val="3FE1D097"/>
    <w:multiLevelType w:val="multilevel"/>
    <w:tmpl w:val="365020EA"/>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1"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3" w15:restartNumberingAfterBreak="0">
    <w:nsid w:val="548E067F"/>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15"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15"/>
  </w:num>
  <w:num w:numId="2">
    <w:abstractNumId w:val="7"/>
  </w:num>
  <w:num w:numId="3">
    <w:abstractNumId w:val="3"/>
  </w:num>
  <w:num w:numId="4">
    <w:abstractNumId w:val="12"/>
  </w:num>
  <w:num w:numId="5">
    <w:abstractNumId w:val="1"/>
  </w:num>
  <w:num w:numId="6">
    <w:abstractNumId w:val="2"/>
  </w:num>
  <w:num w:numId="7">
    <w:abstractNumId w:val="11"/>
  </w:num>
  <w:num w:numId="8">
    <w:abstractNumId w:val="8"/>
  </w:num>
  <w:num w:numId="9">
    <w:abstractNumId w:val="0"/>
  </w:num>
  <w:num w:numId="10">
    <w:abstractNumId w:val="4"/>
  </w:num>
  <w:num w:numId="11">
    <w:abstractNumId w:val="10"/>
    <w:lvlOverride w:ilvl="0"/>
    <w:lvlOverride w:ilvl="1">
      <w:startOverride w:val="1"/>
    </w:lvlOverride>
  </w:num>
  <w:num w:numId="12">
    <w:abstractNumId w:val="10"/>
  </w:num>
  <w:num w:numId="13">
    <w:abstractNumId w:val="6"/>
    <w:lvlOverride w:ilvl="0"/>
    <w:lvlOverride w:ilvl="1">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4"/>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17">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123B7"/>
    <w:rsid w:val="00012786"/>
    <w:rsid w:val="00013B23"/>
    <w:rsid w:val="0002426E"/>
    <w:rsid w:val="00027307"/>
    <w:rsid w:val="000276C5"/>
    <w:rsid w:val="00050834"/>
    <w:rsid w:val="00055E95"/>
    <w:rsid w:val="00062DBC"/>
    <w:rsid w:val="00097D77"/>
    <w:rsid w:val="000B0750"/>
    <w:rsid w:val="000B5509"/>
    <w:rsid w:val="000B57BD"/>
    <w:rsid w:val="000C40B6"/>
    <w:rsid w:val="000F2ABF"/>
    <w:rsid w:val="00104E39"/>
    <w:rsid w:val="00112770"/>
    <w:rsid w:val="001155D5"/>
    <w:rsid w:val="00125755"/>
    <w:rsid w:val="00137F86"/>
    <w:rsid w:val="001537E2"/>
    <w:rsid w:val="001567AB"/>
    <w:rsid w:val="0017439D"/>
    <w:rsid w:val="00176498"/>
    <w:rsid w:val="00185106"/>
    <w:rsid w:val="00191589"/>
    <w:rsid w:val="00197881"/>
    <w:rsid w:val="001A309C"/>
    <w:rsid w:val="001A4E5B"/>
    <w:rsid w:val="001B0200"/>
    <w:rsid w:val="001D3612"/>
    <w:rsid w:val="00204165"/>
    <w:rsid w:val="00233EED"/>
    <w:rsid w:val="00256E04"/>
    <w:rsid w:val="00280AC9"/>
    <w:rsid w:val="002A2425"/>
    <w:rsid w:val="002C18EF"/>
    <w:rsid w:val="002C2936"/>
    <w:rsid w:val="002E2D4D"/>
    <w:rsid w:val="00307558"/>
    <w:rsid w:val="00325751"/>
    <w:rsid w:val="003316C9"/>
    <w:rsid w:val="00331BEA"/>
    <w:rsid w:val="003345B2"/>
    <w:rsid w:val="003828BC"/>
    <w:rsid w:val="0038421C"/>
    <w:rsid w:val="003B0900"/>
    <w:rsid w:val="003D0114"/>
    <w:rsid w:val="003E41B7"/>
    <w:rsid w:val="003F7D2E"/>
    <w:rsid w:val="0042005E"/>
    <w:rsid w:val="00433CF0"/>
    <w:rsid w:val="00446BA0"/>
    <w:rsid w:val="004B23EA"/>
    <w:rsid w:val="004E6DE7"/>
    <w:rsid w:val="004F4633"/>
    <w:rsid w:val="00503A50"/>
    <w:rsid w:val="005069B4"/>
    <w:rsid w:val="0051627C"/>
    <w:rsid w:val="005236DC"/>
    <w:rsid w:val="00540E64"/>
    <w:rsid w:val="00547B74"/>
    <w:rsid w:val="00563D38"/>
    <w:rsid w:val="005707E6"/>
    <w:rsid w:val="00571499"/>
    <w:rsid w:val="005A3435"/>
    <w:rsid w:val="005B15E3"/>
    <w:rsid w:val="005C3995"/>
    <w:rsid w:val="005C7F6D"/>
    <w:rsid w:val="005E0167"/>
    <w:rsid w:val="005E6617"/>
    <w:rsid w:val="005E7E12"/>
    <w:rsid w:val="005F56AD"/>
    <w:rsid w:val="0060289D"/>
    <w:rsid w:val="006039EE"/>
    <w:rsid w:val="006377D2"/>
    <w:rsid w:val="00656F02"/>
    <w:rsid w:val="00675D6C"/>
    <w:rsid w:val="00677A9E"/>
    <w:rsid w:val="00681F71"/>
    <w:rsid w:val="00684A7F"/>
    <w:rsid w:val="006A1A02"/>
    <w:rsid w:val="006A33C3"/>
    <w:rsid w:val="006A7409"/>
    <w:rsid w:val="006C0DF6"/>
    <w:rsid w:val="006D09DF"/>
    <w:rsid w:val="006D38B5"/>
    <w:rsid w:val="006E007D"/>
    <w:rsid w:val="00715C46"/>
    <w:rsid w:val="00731141"/>
    <w:rsid w:val="007A67E5"/>
    <w:rsid w:val="007B6B42"/>
    <w:rsid w:val="00834C40"/>
    <w:rsid w:val="00836019"/>
    <w:rsid w:val="0084692D"/>
    <w:rsid w:val="00854B9C"/>
    <w:rsid w:val="008741A2"/>
    <w:rsid w:val="00877346"/>
    <w:rsid w:val="00887A8A"/>
    <w:rsid w:val="008A1BB0"/>
    <w:rsid w:val="008A7DD8"/>
    <w:rsid w:val="008C39EC"/>
    <w:rsid w:val="008C5624"/>
    <w:rsid w:val="008E45BB"/>
    <w:rsid w:val="00921EF0"/>
    <w:rsid w:val="00927395"/>
    <w:rsid w:val="00930022"/>
    <w:rsid w:val="009337FD"/>
    <w:rsid w:val="009400F2"/>
    <w:rsid w:val="00994B14"/>
    <w:rsid w:val="009952B4"/>
    <w:rsid w:val="009D1603"/>
    <w:rsid w:val="009F1163"/>
    <w:rsid w:val="009F4100"/>
    <w:rsid w:val="00A325C6"/>
    <w:rsid w:val="00A36204"/>
    <w:rsid w:val="00A36EA7"/>
    <w:rsid w:val="00A451CC"/>
    <w:rsid w:val="00A64678"/>
    <w:rsid w:val="00A754D1"/>
    <w:rsid w:val="00AA2224"/>
    <w:rsid w:val="00AD0486"/>
    <w:rsid w:val="00B40BA2"/>
    <w:rsid w:val="00B51DAB"/>
    <w:rsid w:val="00B53598"/>
    <w:rsid w:val="00B72993"/>
    <w:rsid w:val="00B74A8C"/>
    <w:rsid w:val="00B750AF"/>
    <w:rsid w:val="00B97E21"/>
    <w:rsid w:val="00BA6D47"/>
    <w:rsid w:val="00BA797D"/>
    <w:rsid w:val="00BB1777"/>
    <w:rsid w:val="00BC2784"/>
    <w:rsid w:val="00BC444E"/>
    <w:rsid w:val="00BC5E3E"/>
    <w:rsid w:val="00BC6BB7"/>
    <w:rsid w:val="00BE1EEB"/>
    <w:rsid w:val="00BE31E3"/>
    <w:rsid w:val="00BE5C41"/>
    <w:rsid w:val="00C128C5"/>
    <w:rsid w:val="00C14707"/>
    <w:rsid w:val="00C2328B"/>
    <w:rsid w:val="00C25793"/>
    <w:rsid w:val="00C50F66"/>
    <w:rsid w:val="00C83DF6"/>
    <w:rsid w:val="00CD40D7"/>
    <w:rsid w:val="00D0250E"/>
    <w:rsid w:val="00D12686"/>
    <w:rsid w:val="00D32ADD"/>
    <w:rsid w:val="00D40A57"/>
    <w:rsid w:val="00D52BBE"/>
    <w:rsid w:val="00D658FA"/>
    <w:rsid w:val="00D77651"/>
    <w:rsid w:val="00DA3B96"/>
    <w:rsid w:val="00DD06B4"/>
    <w:rsid w:val="00DF0B6D"/>
    <w:rsid w:val="00E56DD8"/>
    <w:rsid w:val="00ED12B0"/>
    <w:rsid w:val="00F0419D"/>
    <w:rsid w:val="00F228D9"/>
    <w:rsid w:val="00F31DD5"/>
    <w:rsid w:val="00F31F4C"/>
    <w:rsid w:val="00F359B2"/>
    <w:rsid w:val="00F54902"/>
    <w:rsid w:val="00F60636"/>
    <w:rsid w:val="00F77425"/>
    <w:rsid w:val="00FB3C8C"/>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CB47D08"/>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1"/>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 w:type="paragraph" w:styleId="Ttulo">
    <w:name w:val="Title"/>
    <w:basedOn w:val="Normal"/>
    <w:link w:val="TtuloChar"/>
    <w:uiPriority w:val="1"/>
    <w:qFormat/>
    <w:rsid w:val="00BE5C41"/>
    <w:pPr>
      <w:spacing w:before="77"/>
      <w:ind w:left="120" w:right="985"/>
    </w:pPr>
    <w:rPr>
      <w:rFonts w:ascii="Cambria" w:eastAsia="Cambria" w:hAnsi="Cambria" w:cs="Cambria"/>
      <w:b/>
      <w:bCs/>
    </w:rPr>
  </w:style>
  <w:style w:type="character" w:customStyle="1" w:styleId="TtuloChar">
    <w:name w:val="Título Char"/>
    <w:basedOn w:val="Fontepargpadro"/>
    <w:link w:val="Ttulo"/>
    <w:uiPriority w:val="1"/>
    <w:rsid w:val="00BE5C41"/>
    <w:rPr>
      <w:rFonts w:ascii="Cambria" w:eastAsia="Cambria" w:hAnsi="Cambria" w:cs="Cambria"/>
      <w:b/>
      <w:bC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8318">
      <w:bodyDiv w:val="1"/>
      <w:marLeft w:val="0"/>
      <w:marRight w:val="0"/>
      <w:marTop w:val="0"/>
      <w:marBottom w:val="0"/>
      <w:divBdr>
        <w:top w:val="none" w:sz="0" w:space="0" w:color="auto"/>
        <w:left w:val="none" w:sz="0" w:space="0" w:color="auto"/>
        <w:bottom w:val="none" w:sz="0" w:space="0" w:color="auto"/>
        <w:right w:val="none" w:sz="0" w:space="0" w:color="auto"/>
      </w:divBdr>
    </w:div>
    <w:div w:id="684094376">
      <w:bodyDiv w:val="1"/>
      <w:marLeft w:val="0"/>
      <w:marRight w:val="0"/>
      <w:marTop w:val="0"/>
      <w:marBottom w:val="0"/>
      <w:divBdr>
        <w:top w:val="none" w:sz="0" w:space="0" w:color="auto"/>
        <w:left w:val="none" w:sz="0" w:space="0" w:color="auto"/>
        <w:bottom w:val="none" w:sz="0" w:space="0" w:color="auto"/>
        <w:right w:val="none" w:sz="0" w:space="0" w:color="auto"/>
      </w:divBdr>
    </w:div>
    <w:div w:id="1052269859">
      <w:bodyDiv w:val="1"/>
      <w:marLeft w:val="0"/>
      <w:marRight w:val="0"/>
      <w:marTop w:val="0"/>
      <w:marBottom w:val="0"/>
      <w:divBdr>
        <w:top w:val="none" w:sz="0" w:space="0" w:color="auto"/>
        <w:left w:val="none" w:sz="0" w:space="0" w:color="auto"/>
        <w:bottom w:val="none" w:sz="0" w:space="0" w:color="auto"/>
        <w:right w:val="none" w:sz="0" w:space="0" w:color="auto"/>
      </w:divBdr>
    </w:div>
    <w:div w:id="1765765087">
      <w:bodyDiv w:val="1"/>
      <w:marLeft w:val="0"/>
      <w:marRight w:val="0"/>
      <w:marTop w:val="0"/>
      <w:marBottom w:val="0"/>
      <w:divBdr>
        <w:top w:val="none" w:sz="0" w:space="0" w:color="auto"/>
        <w:left w:val="none" w:sz="0" w:space="0" w:color="auto"/>
        <w:bottom w:val="none" w:sz="0" w:space="0" w:color="auto"/>
        <w:right w:val="none" w:sz="0" w:space="0" w:color="auto"/>
      </w:divBdr>
    </w:div>
    <w:div w:id="1966620863">
      <w:bodyDiv w:val="1"/>
      <w:marLeft w:val="0"/>
      <w:marRight w:val="0"/>
      <w:marTop w:val="0"/>
      <w:marBottom w:val="0"/>
      <w:divBdr>
        <w:top w:val="none" w:sz="0" w:space="0" w:color="auto"/>
        <w:left w:val="none" w:sz="0" w:space="0" w:color="auto"/>
        <w:bottom w:val="none" w:sz="0" w:space="0" w:color="auto"/>
        <w:right w:val="none" w:sz="0" w:space="0" w:color="auto"/>
      </w:divBdr>
    </w:div>
    <w:div w:id="2046711307">
      <w:bodyDiv w:val="1"/>
      <w:marLeft w:val="0"/>
      <w:marRight w:val="0"/>
      <w:marTop w:val="0"/>
      <w:marBottom w:val="0"/>
      <w:divBdr>
        <w:top w:val="none" w:sz="0" w:space="0" w:color="auto"/>
        <w:left w:val="none" w:sz="0" w:space="0" w:color="auto"/>
        <w:bottom w:val="none" w:sz="0" w:space="0" w:color="auto"/>
        <w:right w:val="none" w:sz="0" w:space="0" w:color="auto"/>
      </w:divBdr>
    </w:div>
    <w:div w:id="206367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image" Target="media/image3.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yperlink" Target="http://www.pmsas.pr.gov.br/" TargetMode="Externa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2@pmsas.pr.gov.br%20" TargetMode="External"/><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43</Pages>
  <Words>15486</Words>
  <Characters>83630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45</cp:revision>
  <cp:lastPrinted>2022-06-09T19:00:00Z</cp:lastPrinted>
  <dcterms:created xsi:type="dcterms:W3CDTF">2021-03-11T15:05:00Z</dcterms:created>
  <dcterms:modified xsi:type="dcterms:W3CDTF">2022-06-09T19:35:00Z</dcterms:modified>
</cp:coreProperties>
</file>