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2D" w:rsidRDefault="005D5C2D" w:rsidP="005D5C2D">
      <w:pPr>
        <w:keepNext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Bookman Old Style" w:eastAsiaTheme="minorEastAsia" w:hAnsi="Bookman Old Style" w:cs="Times New Roman"/>
          <w:b/>
          <w:bCs/>
          <w:lang w:eastAsia="pt-BR"/>
        </w:rPr>
      </w:pPr>
    </w:p>
    <w:p w:rsidR="005D5C2D" w:rsidRDefault="005D5C2D" w:rsidP="005D5C2D">
      <w:pPr>
        <w:keepNext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Bookman Old Style" w:eastAsiaTheme="minorEastAsia" w:hAnsi="Bookman Old Style" w:cs="Times New Roman"/>
          <w:b/>
          <w:bCs/>
          <w:lang w:eastAsia="pt-BR"/>
        </w:rPr>
      </w:pPr>
    </w:p>
    <w:p w:rsidR="00745994" w:rsidRDefault="00745994" w:rsidP="005D5C2D">
      <w:pPr>
        <w:keepNext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Bookman Old Style" w:eastAsiaTheme="minorEastAsia" w:hAnsi="Bookman Old Style" w:cs="Times New Roman"/>
          <w:b/>
          <w:bCs/>
          <w:lang w:eastAsia="pt-BR"/>
        </w:rPr>
      </w:pPr>
    </w:p>
    <w:p w:rsidR="005D5C2D" w:rsidRPr="005D5C2D" w:rsidRDefault="005D5C2D" w:rsidP="005D5C2D">
      <w:pPr>
        <w:keepNext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Bookman Old Style" w:eastAsiaTheme="minorEastAsia" w:hAnsi="Bookman Old Style" w:cs="Times New Roman"/>
          <w:b/>
          <w:bCs/>
          <w:lang w:eastAsia="pt-BR"/>
        </w:rPr>
      </w:pPr>
      <w:r w:rsidRPr="005D5C2D">
        <w:rPr>
          <w:rFonts w:ascii="Bookman Old Style" w:eastAsiaTheme="minorEastAsia" w:hAnsi="Bookman Old Style" w:cs="Times New Roman"/>
          <w:b/>
          <w:bCs/>
          <w:lang w:eastAsia="pt-BR"/>
        </w:rPr>
        <w:t>ATA DE REUNIÃO DE ABERTURA DOS ENVELOPES “B” PROPOSTA DE PREÇO</w:t>
      </w:r>
    </w:p>
    <w:p w:rsidR="005D5C2D" w:rsidRDefault="005D5C2D" w:rsidP="005D5C2D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Theme="minorEastAsia" w:hAnsi="Bookman Old Style" w:cs="Times New Roman"/>
          <w:lang w:eastAsia="pt-BR"/>
        </w:rPr>
      </w:pPr>
    </w:p>
    <w:p w:rsidR="00745994" w:rsidRPr="005D5C2D" w:rsidRDefault="00745994" w:rsidP="005D5C2D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Theme="minorEastAsia" w:hAnsi="Bookman Old Style" w:cs="Times New Roman"/>
          <w:lang w:eastAsia="pt-BR"/>
        </w:rPr>
      </w:pPr>
    </w:p>
    <w:p w:rsidR="005D5C2D" w:rsidRPr="005D5C2D" w:rsidRDefault="005D5C2D" w:rsidP="005D5C2D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Theme="minorEastAsia" w:hAnsi="Bookman Old Style" w:cs="Times New Roman"/>
          <w:lang w:eastAsia="pt-BR"/>
        </w:rPr>
      </w:pPr>
      <w:r w:rsidRPr="005D5C2D">
        <w:rPr>
          <w:rFonts w:ascii="Bookman Old Style" w:eastAsiaTheme="minorEastAsia" w:hAnsi="Bookman Old Style" w:cs="Times New Roman"/>
          <w:lang w:eastAsia="pt-BR"/>
        </w:rPr>
        <w:t xml:space="preserve">REF: EDITAL DE TOMADA DE PREÇO Nº </w:t>
      </w:r>
      <w:r w:rsidR="00F3271C">
        <w:rPr>
          <w:rFonts w:ascii="Bookman Old Style" w:eastAsiaTheme="minorEastAsia" w:hAnsi="Bookman Old Style" w:cs="Times New Roman"/>
          <w:lang w:eastAsia="pt-BR"/>
        </w:rPr>
        <w:t>009/2021</w:t>
      </w:r>
    </w:p>
    <w:p w:rsidR="005D5C2D" w:rsidRPr="005D5C2D" w:rsidRDefault="005D5C2D" w:rsidP="005D5C2D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Theme="minorEastAsia" w:hAnsi="Bookman Old Style" w:cs="Times New Roman"/>
          <w:lang w:eastAsia="pt-BR"/>
        </w:rPr>
      </w:pPr>
    </w:p>
    <w:p w:rsidR="005D5C2D" w:rsidRPr="005D5C2D" w:rsidRDefault="005D5C2D" w:rsidP="005D5C2D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t-BR"/>
        </w:rPr>
      </w:pPr>
      <w:r w:rsidRPr="005D5C2D">
        <w:rPr>
          <w:rFonts w:ascii="Bookman Old Style" w:eastAsia="Times New Roman" w:hAnsi="Bookman Old Style" w:cs="Times New Roman"/>
          <w:lang w:eastAsia="pt-BR"/>
        </w:rPr>
        <w:t xml:space="preserve">Aos </w:t>
      </w:r>
      <w:r w:rsidR="00F3271C">
        <w:rPr>
          <w:rFonts w:ascii="Bookman Old Style" w:eastAsia="Times New Roman" w:hAnsi="Bookman Old Style" w:cs="Times New Roman"/>
          <w:lang w:eastAsia="pt-BR"/>
        </w:rPr>
        <w:t>onze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 dias do mês de </w:t>
      </w:r>
      <w:r w:rsidR="00F3271C">
        <w:rPr>
          <w:rFonts w:ascii="Bookman Old Style" w:eastAsia="Times New Roman" w:hAnsi="Bookman Old Style" w:cs="Times New Roman"/>
          <w:lang w:eastAsia="pt-BR"/>
        </w:rPr>
        <w:t xml:space="preserve">novembro </w:t>
      </w:r>
      <w:r w:rsidRPr="005D5C2D">
        <w:rPr>
          <w:rFonts w:ascii="Bookman Old Style" w:eastAsia="Times New Roman" w:hAnsi="Bookman Old Style" w:cs="Times New Roman"/>
          <w:lang w:eastAsia="pt-BR"/>
        </w:rPr>
        <w:t>do ano 20</w:t>
      </w:r>
      <w:r w:rsidR="00F3271C">
        <w:rPr>
          <w:rFonts w:ascii="Bookman Old Style" w:eastAsia="Times New Roman" w:hAnsi="Bookman Old Style" w:cs="Times New Roman"/>
          <w:lang w:eastAsia="pt-BR"/>
        </w:rPr>
        <w:t>21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, às </w:t>
      </w:r>
      <w:r w:rsidR="00F3271C">
        <w:rPr>
          <w:rFonts w:ascii="Bookman Old Style" w:eastAsia="Times New Roman" w:hAnsi="Bookman Old Style" w:cs="Times New Roman"/>
          <w:lang w:eastAsia="pt-BR"/>
        </w:rPr>
        <w:t>09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:00 horas, em sessão pública, sob presidência da Senhor </w:t>
      </w:r>
      <w:r w:rsidR="00F3271C">
        <w:rPr>
          <w:rFonts w:ascii="Bookman Old Style" w:eastAsia="Times New Roman" w:hAnsi="Bookman Old Style" w:cs="Times New Roman"/>
          <w:lang w:eastAsia="pt-BR"/>
        </w:rPr>
        <w:t>Maicon Camargo de Souza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 e membros os Senhores </w:t>
      </w:r>
      <w:proofErr w:type="spellStart"/>
      <w:r w:rsidRPr="005D5C2D">
        <w:rPr>
          <w:rFonts w:ascii="Bookman Old Style" w:eastAsia="Times New Roman" w:hAnsi="Bookman Old Style" w:cs="Times New Roman"/>
          <w:lang w:eastAsia="pt-BR"/>
        </w:rPr>
        <w:t>Elionete</w:t>
      </w:r>
      <w:proofErr w:type="spellEnd"/>
      <w:r w:rsidRPr="005D5C2D">
        <w:rPr>
          <w:rFonts w:ascii="Bookman Old Style" w:eastAsia="Times New Roman" w:hAnsi="Bookman Old Style" w:cs="Times New Roman"/>
          <w:lang w:eastAsia="pt-BR"/>
        </w:rPr>
        <w:t xml:space="preserve"> </w:t>
      </w:r>
      <w:proofErr w:type="spellStart"/>
      <w:r w:rsidRPr="005D5C2D">
        <w:rPr>
          <w:rFonts w:ascii="Bookman Old Style" w:eastAsia="Times New Roman" w:hAnsi="Bookman Old Style" w:cs="Times New Roman"/>
          <w:lang w:eastAsia="pt-BR"/>
        </w:rPr>
        <w:t>Kuelem</w:t>
      </w:r>
      <w:proofErr w:type="spellEnd"/>
      <w:r w:rsidRPr="005D5C2D">
        <w:rPr>
          <w:rFonts w:ascii="Bookman Old Style" w:eastAsia="Times New Roman" w:hAnsi="Bookman Old Style" w:cs="Times New Roman"/>
          <w:lang w:eastAsia="pt-BR"/>
        </w:rPr>
        <w:t xml:space="preserve"> da Silva Castiglioni e </w:t>
      </w:r>
      <w:r w:rsidR="00737DA2">
        <w:rPr>
          <w:rFonts w:ascii="Bookman Old Style" w:eastAsia="Times New Roman" w:hAnsi="Bookman Old Style" w:cs="Times New Roman"/>
          <w:lang w:eastAsia="pt-BR"/>
        </w:rPr>
        <w:t xml:space="preserve">Natalícia </w:t>
      </w:r>
      <w:proofErr w:type="spellStart"/>
      <w:r w:rsidR="00737DA2">
        <w:rPr>
          <w:rFonts w:ascii="Bookman Old Style" w:eastAsia="Times New Roman" w:hAnsi="Bookman Old Style" w:cs="Times New Roman"/>
          <w:lang w:eastAsia="pt-BR"/>
        </w:rPr>
        <w:t>Francisconi</w:t>
      </w:r>
      <w:proofErr w:type="spellEnd"/>
      <w:r w:rsidR="00737DA2">
        <w:rPr>
          <w:rFonts w:ascii="Bookman Old Style" w:eastAsia="Times New Roman" w:hAnsi="Bookman Old Style" w:cs="Times New Roman"/>
          <w:lang w:eastAsia="pt-BR"/>
        </w:rPr>
        <w:t xml:space="preserve"> </w:t>
      </w:r>
      <w:proofErr w:type="spellStart"/>
      <w:r w:rsidR="00737DA2">
        <w:rPr>
          <w:rFonts w:ascii="Bookman Old Style" w:eastAsia="Times New Roman" w:hAnsi="Bookman Old Style" w:cs="Times New Roman"/>
          <w:lang w:eastAsia="pt-BR"/>
        </w:rPr>
        <w:t>Pastó</w:t>
      </w:r>
      <w:r w:rsidR="00F3271C">
        <w:rPr>
          <w:rFonts w:ascii="Bookman Old Style" w:eastAsia="Times New Roman" w:hAnsi="Bookman Old Style" w:cs="Times New Roman"/>
          <w:lang w:eastAsia="pt-BR"/>
        </w:rPr>
        <w:t>rio</w:t>
      </w:r>
      <w:proofErr w:type="spellEnd"/>
      <w:r w:rsidRPr="005D5C2D">
        <w:rPr>
          <w:rFonts w:ascii="Bookman Old Style" w:eastAsia="Times New Roman" w:hAnsi="Bookman Old Style" w:cs="Times New Roman"/>
          <w:lang w:eastAsia="pt-BR"/>
        </w:rPr>
        <w:t>, reuniu-se a Comissão de Licitação designada pela Portaria nº 20.</w:t>
      </w:r>
      <w:r w:rsidR="00F3271C">
        <w:rPr>
          <w:rFonts w:ascii="Bookman Old Style" w:eastAsia="Times New Roman" w:hAnsi="Bookman Old Style" w:cs="Times New Roman"/>
          <w:lang w:eastAsia="pt-BR"/>
        </w:rPr>
        <w:t>611</w:t>
      </w:r>
      <w:r w:rsidRPr="005D5C2D">
        <w:rPr>
          <w:rFonts w:ascii="Bookman Old Style" w:eastAsia="Times New Roman" w:hAnsi="Bookman Old Style" w:cs="Times New Roman"/>
          <w:lang w:eastAsia="pt-BR"/>
        </w:rPr>
        <w:t>/20</w:t>
      </w:r>
      <w:r w:rsidR="00F3271C">
        <w:rPr>
          <w:rFonts w:ascii="Bookman Old Style" w:eastAsia="Times New Roman" w:hAnsi="Bookman Old Style" w:cs="Times New Roman"/>
          <w:lang w:eastAsia="pt-BR"/>
        </w:rPr>
        <w:t>21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, para proceder a abertura dos envelopes “B” entregues pelas proponentes interessadas na execução do objeto da TOMADA DE PREÇO nº </w:t>
      </w:r>
      <w:r w:rsidR="00F3271C">
        <w:rPr>
          <w:rFonts w:ascii="Bookman Old Style" w:eastAsia="Times New Roman" w:hAnsi="Bookman Old Style" w:cs="Times New Roman"/>
          <w:lang w:eastAsia="pt-BR"/>
        </w:rPr>
        <w:t>009</w:t>
      </w:r>
      <w:r w:rsidRPr="005D5C2D">
        <w:rPr>
          <w:rFonts w:ascii="Bookman Old Style" w:eastAsia="Times New Roman" w:hAnsi="Bookman Old Style" w:cs="Times New Roman"/>
          <w:lang w:eastAsia="pt-BR"/>
        </w:rPr>
        <w:t>/20</w:t>
      </w:r>
      <w:r w:rsidR="00F3271C">
        <w:rPr>
          <w:rFonts w:ascii="Bookman Old Style" w:eastAsia="Times New Roman" w:hAnsi="Bookman Old Style" w:cs="Times New Roman"/>
          <w:lang w:eastAsia="pt-BR"/>
        </w:rPr>
        <w:t>21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. </w:t>
      </w:r>
      <w:r w:rsidR="00F3271C">
        <w:rPr>
          <w:rFonts w:ascii="Bookman Old Style" w:eastAsia="Times New Roman" w:hAnsi="Bookman Old Style" w:cs="Times New Roman"/>
          <w:lang w:eastAsia="pt-BR"/>
        </w:rPr>
        <w:t>Aberta a sessão o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 Senhor presidente esclareceu que não mais cabia qualquer reclamação relativa à habilitação,</w:t>
      </w:r>
      <w:r w:rsidR="00737DA2">
        <w:rPr>
          <w:rFonts w:ascii="Bookman Old Style" w:eastAsia="Times New Roman" w:hAnsi="Bookman Old Style" w:cs="Times New Roman"/>
          <w:lang w:eastAsia="pt-BR"/>
        </w:rPr>
        <w:t xml:space="preserve"> o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 </w:t>
      </w:r>
      <w:r w:rsidR="00F3271C">
        <w:rPr>
          <w:rFonts w:ascii="Bookman Old Style" w:eastAsia="Times New Roman" w:hAnsi="Bookman Old Style" w:cs="Times New Roman"/>
          <w:lang w:eastAsia="pt-BR"/>
        </w:rPr>
        <w:t>senhor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 presidente, colocou à disposição dos presentes os envelopes das 0</w:t>
      </w:r>
      <w:r w:rsidR="00F3271C">
        <w:rPr>
          <w:rFonts w:ascii="Bookman Old Style" w:eastAsia="Times New Roman" w:hAnsi="Bookman Old Style" w:cs="Times New Roman"/>
          <w:lang w:eastAsia="pt-BR"/>
        </w:rPr>
        <w:t>4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 empresas que participara</w:t>
      </w:r>
      <w:r w:rsidR="00F3271C">
        <w:rPr>
          <w:rFonts w:ascii="Bookman Old Style" w:eastAsia="Times New Roman" w:hAnsi="Bookman Old Style" w:cs="Times New Roman"/>
          <w:lang w:eastAsia="pt-BR"/>
        </w:rPr>
        <w:t>m inicialmente do processo. O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 senhor presidente separou então os envelopes das empresas habilitadas, ALEXANDRE EMANUEL SCHREINER EPP, </w:t>
      </w:r>
      <w:r w:rsidR="00F3271C">
        <w:rPr>
          <w:rFonts w:ascii="Bookman Old Style" w:eastAsia="Times New Roman" w:hAnsi="Bookman Old Style" w:cs="Times New Roman"/>
          <w:lang w:eastAsia="pt-BR"/>
        </w:rPr>
        <w:t>DICO CONSTRUÇÕES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 LTDA ME, </w:t>
      </w:r>
      <w:r w:rsidR="00F3271C">
        <w:rPr>
          <w:rFonts w:ascii="Bookman Old Style" w:eastAsia="Times New Roman" w:hAnsi="Bookman Old Style" w:cs="Times New Roman"/>
          <w:lang w:eastAsia="pt-BR"/>
        </w:rPr>
        <w:t>MARLENI FORSTER ME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, </w:t>
      </w:r>
      <w:r w:rsidR="00F3271C">
        <w:rPr>
          <w:rFonts w:ascii="Bookman Old Style" w:eastAsia="Times New Roman" w:hAnsi="Bookman Old Style" w:cs="Times New Roman"/>
          <w:lang w:eastAsia="pt-BR"/>
        </w:rPr>
        <w:t xml:space="preserve">ABS COMÉRCIO DE MATERIAIS DE CONSTRUÇÃO </w:t>
      </w:r>
      <w:r w:rsidRPr="005D5C2D">
        <w:rPr>
          <w:rFonts w:ascii="Bookman Old Style" w:eastAsia="Times New Roman" w:hAnsi="Bookman Old Style" w:cs="Times New Roman"/>
          <w:lang w:eastAsia="pt-BR"/>
        </w:rPr>
        <w:t>LTDA. A seguir, procedeu-se à abertura destes, lendo-se em voz alta os preços globais propostos, a saber: proponente ALEXANDRE EMANUEL SCHREINER EPP,</w:t>
      </w:r>
      <w:r w:rsidR="00F3271C">
        <w:rPr>
          <w:rFonts w:ascii="Bookman Old Style" w:eastAsia="Times New Roman" w:hAnsi="Bookman Old Style" w:cs="Times New Roman"/>
          <w:lang w:eastAsia="pt-BR"/>
        </w:rPr>
        <w:t xml:space="preserve"> R$ 345.929,52(trezentos quarenta cinco mil novecentos vinte nove cinquenta dois centavos)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 </w:t>
      </w:r>
      <w:r w:rsidR="00F3271C" w:rsidRPr="00F3271C">
        <w:rPr>
          <w:rFonts w:ascii="Bookman Old Style" w:eastAsia="Times New Roman" w:hAnsi="Bookman Old Style" w:cs="Times New Roman"/>
          <w:lang w:eastAsia="pt-BR"/>
        </w:rPr>
        <w:t xml:space="preserve">ABS COMÉRCIO DE MATERIAIS DE CONSTRUÇÃO LTDA 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R$ </w:t>
      </w:r>
      <w:r w:rsidR="00F3271C">
        <w:rPr>
          <w:rFonts w:ascii="Bookman Old Style" w:eastAsia="Times New Roman" w:hAnsi="Bookman Old Style" w:cs="Times New Roman"/>
          <w:lang w:eastAsia="pt-BR"/>
        </w:rPr>
        <w:t>392.281,58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 (</w:t>
      </w:r>
      <w:r w:rsidR="00F3271C">
        <w:rPr>
          <w:rFonts w:ascii="Bookman Old Style" w:eastAsia="Times New Roman" w:hAnsi="Bookman Old Style" w:cs="Times New Roman"/>
          <w:lang w:eastAsia="pt-BR"/>
        </w:rPr>
        <w:t>trezentos noventa dois mil duzentos oitenta um reais cinquenta oito centavos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), a proponente </w:t>
      </w:r>
      <w:r w:rsidR="00F3271C" w:rsidRPr="00F3271C">
        <w:rPr>
          <w:rFonts w:ascii="Bookman Old Style" w:eastAsia="Times New Roman" w:hAnsi="Bookman Old Style" w:cs="Times New Roman"/>
          <w:lang w:eastAsia="pt-BR"/>
        </w:rPr>
        <w:t>MARLENI FORSTER ME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, R$ </w:t>
      </w:r>
      <w:r w:rsidR="00F3271C">
        <w:rPr>
          <w:rFonts w:ascii="Bookman Old Style" w:eastAsia="Times New Roman" w:hAnsi="Bookman Old Style" w:cs="Times New Roman"/>
          <w:lang w:eastAsia="pt-BR"/>
        </w:rPr>
        <w:t>367.556,73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 (</w:t>
      </w:r>
      <w:r w:rsidR="00F3271C">
        <w:rPr>
          <w:rFonts w:ascii="Bookman Old Style" w:eastAsia="Times New Roman" w:hAnsi="Bookman Old Style" w:cs="Times New Roman"/>
          <w:lang w:eastAsia="pt-BR"/>
        </w:rPr>
        <w:t>trezentos sessenta sete</w:t>
      </w:r>
      <w:r w:rsidR="00737DA2">
        <w:rPr>
          <w:rFonts w:ascii="Bookman Old Style" w:eastAsia="Times New Roman" w:hAnsi="Bookman Old Style" w:cs="Times New Roman"/>
          <w:lang w:eastAsia="pt-BR"/>
        </w:rPr>
        <w:t xml:space="preserve"> mil quinhentos cinquenta seis reais setenta três centavos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), a proponente </w:t>
      </w:r>
      <w:r w:rsidR="00737DA2" w:rsidRPr="00737DA2">
        <w:rPr>
          <w:rFonts w:ascii="Bookman Old Style" w:eastAsia="Times New Roman" w:hAnsi="Bookman Old Style" w:cs="Times New Roman"/>
          <w:lang w:eastAsia="pt-BR"/>
        </w:rPr>
        <w:t>DICO CONSTRUÇÕES LTDA ME,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 , R$ </w:t>
      </w:r>
      <w:r w:rsidR="00737DA2">
        <w:rPr>
          <w:rFonts w:ascii="Bookman Old Style" w:eastAsia="Times New Roman" w:hAnsi="Bookman Old Style" w:cs="Times New Roman"/>
          <w:lang w:eastAsia="pt-BR"/>
        </w:rPr>
        <w:t>345.929,00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 (</w:t>
      </w:r>
      <w:r w:rsidR="00737DA2">
        <w:rPr>
          <w:rFonts w:ascii="Bookman Old Style" w:eastAsia="Times New Roman" w:hAnsi="Bookman Old Style" w:cs="Times New Roman"/>
          <w:lang w:eastAsia="pt-BR"/>
        </w:rPr>
        <w:t>trezentos quarenta cinco mil novecentos vinte nove reais)</w:t>
      </w:r>
      <w:r w:rsidRPr="005D5C2D">
        <w:rPr>
          <w:rFonts w:ascii="Bookman Old Style" w:eastAsia="Times New Roman" w:hAnsi="Bookman Old Style" w:cs="Times New Roman"/>
          <w:b/>
          <w:lang w:eastAsia="pt-BR"/>
        </w:rPr>
        <w:t xml:space="preserve">. </w:t>
      </w:r>
      <w:r w:rsidR="009C126E" w:rsidRPr="009C126E">
        <w:rPr>
          <w:rFonts w:ascii="Bookman Old Style" w:eastAsia="Times New Roman" w:hAnsi="Bookman Old Style" w:cs="Times New Roman"/>
          <w:lang w:eastAsia="pt-BR"/>
        </w:rPr>
        <w:t>Em conferência da documentação da empresa</w:t>
      </w:r>
      <w:r w:rsidR="009C126E" w:rsidRPr="009C126E">
        <w:t xml:space="preserve"> </w:t>
      </w:r>
      <w:r w:rsidR="009C126E" w:rsidRPr="009C126E">
        <w:rPr>
          <w:rFonts w:ascii="Bookman Old Style" w:eastAsia="Times New Roman" w:hAnsi="Bookman Old Style" w:cs="Times New Roman"/>
          <w:lang w:eastAsia="pt-BR"/>
        </w:rPr>
        <w:t>MARLENI FORSTER ME foi atestado o não atendimento ao item 8.1.2 do instrumento convocatório</w:t>
      </w:r>
      <w:r w:rsidR="009C126E">
        <w:rPr>
          <w:rFonts w:ascii="Bookman Old Style" w:eastAsia="Times New Roman" w:hAnsi="Bookman Old Style" w:cs="Times New Roman"/>
          <w:lang w:eastAsia="pt-BR"/>
        </w:rPr>
        <w:t>, motivo pelo qual a proposta fora DESCLASSIFICADA</w:t>
      </w:r>
      <w:r w:rsidR="009C126E">
        <w:rPr>
          <w:rFonts w:ascii="Bookman Old Style" w:eastAsia="Times New Roman" w:hAnsi="Bookman Old Style" w:cs="Times New Roman"/>
          <w:b/>
          <w:lang w:eastAsia="pt-BR"/>
        </w:rPr>
        <w:t xml:space="preserve">. 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As propostas foram rubricadas pela comissão de licitação e serão encaminhadas para o senhor CESAR AUGUSTO ORTEGA, fiscal da obra. </w:t>
      </w:r>
      <w:r w:rsidR="00737DA2">
        <w:rPr>
          <w:rFonts w:ascii="Bookman Old Style" w:eastAsia="Times New Roman" w:hAnsi="Bookman Old Style" w:cs="Times New Roman"/>
          <w:lang w:eastAsia="pt-BR"/>
        </w:rPr>
        <w:t>O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 presidente após comunica</w:t>
      </w:r>
      <w:r w:rsidR="00737DA2">
        <w:rPr>
          <w:rFonts w:ascii="Bookman Old Style" w:eastAsia="Times New Roman" w:hAnsi="Bookman Old Style" w:cs="Times New Roman"/>
          <w:lang w:eastAsia="pt-BR"/>
        </w:rPr>
        <w:t>r aos interessados presente</w:t>
      </w:r>
      <w:r w:rsidR="00A76D44">
        <w:rPr>
          <w:rFonts w:ascii="Bookman Old Style" w:eastAsia="Times New Roman" w:hAnsi="Bookman Old Style" w:cs="Times New Roman"/>
          <w:lang w:eastAsia="pt-BR"/>
        </w:rPr>
        <w:t xml:space="preserve"> </w:t>
      </w:r>
      <w:r w:rsidR="00A76D44" w:rsidRPr="00A76D44">
        <w:rPr>
          <w:rFonts w:ascii="Bookman Old Style" w:eastAsia="Times New Roman" w:hAnsi="Bookman Old Style" w:cs="Times New Roman"/>
          <w:lang w:eastAsia="pt-BR"/>
        </w:rPr>
        <w:t xml:space="preserve">o resultado da licitação, </w:t>
      </w:r>
      <w:r w:rsidR="009C126E">
        <w:rPr>
          <w:rFonts w:ascii="Bookman Old Style" w:eastAsia="Times New Roman" w:hAnsi="Bookman Old Style" w:cs="Times New Roman"/>
          <w:lang w:eastAsia="pt-BR"/>
        </w:rPr>
        <w:t xml:space="preserve">abrase </w:t>
      </w:r>
      <w:r w:rsidR="00A76D44" w:rsidRPr="00A76D44">
        <w:rPr>
          <w:rFonts w:ascii="Bookman Old Style" w:eastAsia="Times New Roman" w:hAnsi="Bookman Old Style" w:cs="Times New Roman"/>
          <w:lang w:eastAsia="pt-BR"/>
        </w:rPr>
        <w:t>o prazo de 5(cinco) dias para intenção de recurso.</w:t>
      </w:r>
      <w:r w:rsidR="00A76D44">
        <w:rPr>
          <w:rFonts w:ascii="Bookman Old Style" w:eastAsia="Times New Roman" w:hAnsi="Bookman Old Style" w:cs="Times New Roman"/>
          <w:lang w:eastAsia="pt-BR"/>
        </w:rPr>
        <w:t xml:space="preserve"> </w:t>
      </w:r>
      <w:r w:rsidR="00190999" w:rsidRPr="00190999">
        <w:rPr>
          <w:rFonts w:ascii="Bookman Old Style" w:eastAsia="Times New Roman" w:hAnsi="Bookman Old Style" w:cs="Times New Roman"/>
          <w:lang w:eastAsia="pt-BR"/>
        </w:rPr>
        <w:t>Nada mais havendo a tratar, foi encerrada a sessão, cuja ata vai assinada pel</w:t>
      </w:r>
      <w:r w:rsidR="00A76D44">
        <w:rPr>
          <w:rFonts w:ascii="Bookman Old Style" w:eastAsia="Times New Roman" w:hAnsi="Bookman Old Style" w:cs="Times New Roman"/>
          <w:lang w:eastAsia="pt-BR"/>
        </w:rPr>
        <w:t>o</w:t>
      </w:r>
      <w:r w:rsidR="00190999" w:rsidRPr="00190999">
        <w:rPr>
          <w:rFonts w:ascii="Bookman Old Style" w:eastAsia="Times New Roman" w:hAnsi="Bookman Old Style" w:cs="Times New Roman"/>
          <w:lang w:eastAsia="pt-BR"/>
        </w:rPr>
        <w:t xml:space="preserve"> Pre</w:t>
      </w:r>
      <w:r w:rsidR="00A76D44">
        <w:rPr>
          <w:rFonts w:ascii="Bookman Old Style" w:eastAsia="Times New Roman" w:hAnsi="Bookman Old Style" w:cs="Times New Roman"/>
          <w:lang w:eastAsia="pt-BR"/>
        </w:rPr>
        <w:t>sidente</w:t>
      </w:r>
      <w:r w:rsidR="00190999" w:rsidRPr="00190999">
        <w:rPr>
          <w:rFonts w:ascii="Bookman Old Style" w:eastAsia="Times New Roman" w:hAnsi="Bookman Old Style" w:cs="Times New Roman"/>
          <w:lang w:eastAsia="pt-BR"/>
        </w:rPr>
        <w:t>, pelos membros da Equipe de Apoio e representante</w:t>
      </w:r>
      <w:r w:rsidR="009C126E">
        <w:rPr>
          <w:rFonts w:ascii="Bookman Old Style" w:eastAsia="Times New Roman" w:hAnsi="Bookman Old Style" w:cs="Times New Roman"/>
          <w:lang w:eastAsia="pt-BR"/>
        </w:rPr>
        <w:t xml:space="preserve"> </w:t>
      </w:r>
      <w:r w:rsidR="00190999" w:rsidRPr="00190999">
        <w:rPr>
          <w:rFonts w:ascii="Bookman Old Style" w:eastAsia="Times New Roman" w:hAnsi="Bookman Old Style" w:cs="Times New Roman"/>
          <w:lang w:eastAsia="pt-BR"/>
        </w:rPr>
        <w:t xml:space="preserve">(s) </w:t>
      </w:r>
      <w:proofErr w:type="gramStart"/>
      <w:r w:rsidR="00190999" w:rsidRPr="00190999">
        <w:rPr>
          <w:rFonts w:ascii="Bookman Old Style" w:eastAsia="Times New Roman" w:hAnsi="Bookman Old Style" w:cs="Times New Roman"/>
          <w:lang w:eastAsia="pt-BR"/>
        </w:rPr>
        <w:t>do(</w:t>
      </w:r>
      <w:proofErr w:type="gramEnd"/>
      <w:r w:rsidR="00190999" w:rsidRPr="00190999">
        <w:rPr>
          <w:rFonts w:ascii="Bookman Old Style" w:eastAsia="Times New Roman" w:hAnsi="Bookman Old Style" w:cs="Times New Roman"/>
          <w:lang w:eastAsia="pt-BR"/>
        </w:rPr>
        <w:t>s) licitante(s) c</w:t>
      </w:r>
      <w:r w:rsidR="00A76D44">
        <w:rPr>
          <w:rFonts w:ascii="Bookman Old Style" w:eastAsia="Times New Roman" w:hAnsi="Bookman Old Style" w:cs="Times New Roman"/>
          <w:lang w:eastAsia="pt-BR"/>
        </w:rPr>
        <w:t>lassificado(s) e habilitado(s).</w:t>
      </w:r>
    </w:p>
    <w:p w:rsidR="005D5C2D" w:rsidRDefault="005D5C2D" w:rsidP="005D5C2D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:rsidR="00A76D44" w:rsidRPr="005D5C2D" w:rsidRDefault="00A76D44" w:rsidP="005D5C2D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:rsidR="00737DA2" w:rsidRDefault="00737DA2" w:rsidP="00737DA2">
      <w:pPr>
        <w:spacing w:after="0" w:line="276" w:lineRule="auto"/>
        <w:jc w:val="center"/>
        <w:rPr>
          <w:rFonts w:ascii="Bookman Old Style" w:eastAsia="Times New Roman" w:hAnsi="Bookman Old Style" w:cs="Times New Roman"/>
          <w:lang w:eastAsia="pt-BR"/>
        </w:rPr>
      </w:pPr>
      <w:r>
        <w:rPr>
          <w:rFonts w:ascii="Bookman Old Style" w:eastAsia="Times New Roman" w:hAnsi="Bookman Old Style" w:cs="Times New Roman"/>
          <w:lang w:eastAsia="pt-BR"/>
        </w:rPr>
        <w:t>MAICON CAMARGO DE SOUZA</w:t>
      </w:r>
    </w:p>
    <w:p w:rsidR="005D5C2D" w:rsidRDefault="005D5C2D" w:rsidP="00737DA2">
      <w:pPr>
        <w:spacing w:after="0" w:line="276" w:lineRule="auto"/>
        <w:jc w:val="center"/>
        <w:rPr>
          <w:rFonts w:ascii="Bookman Old Style" w:eastAsia="Times New Roman" w:hAnsi="Bookman Old Style" w:cs="Times New Roman"/>
          <w:lang w:eastAsia="pt-BR"/>
        </w:rPr>
      </w:pPr>
      <w:r w:rsidRPr="005D5C2D">
        <w:rPr>
          <w:rFonts w:ascii="Bookman Old Style" w:eastAsia="Times New Roman" w:hAnsi="Bookman Old Style" w:cs="Times New Roman"/>
          <w:lang w:eastAsia="pt-BR"/>
        </w:rPr>
        <w:t>Presidente</w:t>
      </w:r>
    </w:p>
    <w:p w:rsidR="00737DA2" w:rsidRDefault="00737DA2" w:rsidP="00737DA2">
      <w:pPr>
        <w:spacing w:after="0" w:line="276" w:lineRule="auto"/>
        <w:jc w:val="center"/>
        <w:rPr>
          <w:rFonts w:ascii="Bookman Old Style" w:eastAsia="Times New Roman" w:hAnsi="Bookman Old Style" w:cs="Times New Roman"/>
          <w:lang w:eastAsia="pt-BR"/>
        </w:rPr>
      </w:pPr>
    </w:p>
    <w:p w:rsidR="005D5C2D" w:rsidRPr="005D5C2D" w:rsidRDefault="005D5C2D" w:rsidP="00737DA2">
      <w:pPr>
        <w:spacing w:after="0" w:line="276" w:lineRule="auto"/>
        <w:jc w:val="center"/>
        <w:rPr>
          <w:rFonts w:ascii="Bookman Old Style" w:eastAsia="Times New Roman" w:hAnsi="Bookman Old Style" w:cs="Times New Roman"/>
          <w:lang w:eastAsia="pt-BR"/>
        </w:rPr>
      </w:pPr>
    </w:p>
    <w:p w:rsidR="00737DA2" w:rsidRDefault="005D5C2D" w:rsidP="00737DA2">
      <w:pPr>
        <w:spacing w:after="0" w:line="276" w:lineRule="auto"/>
        <w:jc w:val="center"/>
        <w:rPr>
          <w:rFonts w:ascii="Bookman Old Style" w:eastAsia="Times New Roman" w:hAnsi="Bookman Old Style" w:cs="Times New Roman"/>
          <w:lang w:eastAsia="pt-BR"/>
        </w:rPr>
      </w:pPr>
      <w:r w:rsidRPr="005D5C2D">
        <w:rPr>
          <w:rFonts w:ascii="Bookman Old Style" w:eastAsia="Times New Roman" w:hAnsi="Bookman Old Style" w:cs="Times New Roman"/>
          <w:lang w:eastAsia="pt-BR"/>
        </w:rPr>
        <w:t>ELIONETE KUELEM DA SILVA CASTIGLIONI</w:t>
      </w:r>
    </w:p>
    <w:p w:rsidR="005D5C2D" w:rsidRDefault="005D5C2D" w:rsidP="00737DA2">
      <w:pPr>
        <w:spacing w:after="0" w:line="276" w:lineRule="auto"/>
        <w:jc w:val="center"/>
        <w:rPr>
          <w:rFonts w:ascii="Bookman Old Style" w:eastAsia="Times New Roman" w:hAnsi="Bookman Old Style" w:cs="Times New Roman"/>
          <w:lang w:eastAsia="pt-BR"/>
        </w:rPr>
      </w:pPr>
      <w:r w:rsidRPr="005D5C2D">
        <w:rPr>
          <w:rFonts w:ascii="Bookman Old Style" w:eastAsia="Times New Roman" w:hAnsi="Bookman Old Style" w:cs="Times New Roman"/>
          <w:lang w:eastAsia="pt-BR"/>
        </w:rPr>
        <w:t>Secretária</w:t>
      </w:r>
    </w:p>
    <w:p w:rsidR="00737DA2" w:rsidRPr="005D5C2D" w:rsidRDefault="00737DA2" w:rsidP="00737DA2">
      <w:pPr>
        <w:spacing w:after="0" w:line="276" w:lineRule="auto"/>
        <w:jc w:val="center"/>
        <w:rPr>
          <w:rFonts w:ascii="Bookman Old Style" w:eastAsia="Times New Roman" w:hAnsi="Bookman Old Style" w:cs="Times New Roman"/>
          <w:lang w:eastAsia="pt-BR"/>
        </w:rPr>
      </w:pPr>
    </w:p>
    <w:p w:rsidR="005D5C2D" w:rsidRPr="005D5C2D" w:rsidRDefault="005D5C2D" w:rsidP="00737DA2">
      <w:pPr>
        <w:spacing w:after="0" w:line="276" w:lineRule="auto"/>
        <w:jc w:val="center"/>
        <w:rPr>
          <w:rFonts w:ascii="Bookman Old Style" w:eastAsia="Times New Roman" w:hAnsi="Bookman Old Style" w:cs="Times New Roman"/>
          <w:lang w:eastAsia="pt-BR"/>
        </w:rPr>
      </w:pPr>
    </w:p>
    <w:p w:rsidR="00737DA2" w:rsidRDefault="00737DA2" w:rsidP="00737DA2">
      <w:pPr>
        <w:spacing w:after="0" w:line="276" w:lineRule="auto"/>
        <w:jc w:val="center"/>
        <w:rPr>
          <w:rFonts w:ascii="Bookman Old Style" w:eastAsia="Times New Roman" w:hAnsi="Bookman Old Style" w:cs="Times New Roman"/>
          <w:lang w:eastAsia="pt-BR"/>
        </w:rPr>
      </w:pPr>
      <w:r>
        <w:rPr>
          <w:rFonts w:ascii="Bookman Old Style" w:eastAsia="Times New Roman" w:hAnsi="Bookman Old Style" w:cs="Times New Roman"/>
          <w:lang w:eastAsia="pt-BR"/>
        </w:rPr>
        <w:t>NATALICIA FRANCISCONI PASTORIO</w:t>
      </w:r>
    </w:p>
    <w:p w:rsidR="005D5C2D" w:rsidRPr="005D5C2D" w:rsidRDefault="005D5C2D" w:rsidP="00737DA2">
      <w:pPr>
        <w:spacing w:after="0" w:line="276" w:lineRule="auto"/>
        <w:jc w:val="center"/>
        <w:rPr>
          <w:rFonts w:ascii="Bookman Old Style" w:eastAsia="Times New Roman" w:hAnsi="Bookman Old Style" w:cs="Times New Roman"/>
          <w:lang w:eastAsia="pt-BR"/>
        </w:rPr>
      </w:pPr>
      <w:r w:rsidRPr="005D5C2D">
        <w:rPr>
          <w:rFonts w:ascii="Bookman Old Style" w:eastAsia="Times New Roman" w:hAnsi="Bookman Old Style" w:cs="Times New Roman"/>
          <w:lang w:eastAsia="pt-BR"/>
        </w:rPr>
        <w:t>Membro</w:t>
      </w:r>
    </w:p>
    <w:p w:rsidR="005D5C2D" w:rsidRPr="005D5C2D" w:rsidRDefault="005D5C2D" w:rsidP="005D5C2D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:rsidR="005D5C2D" w:rsidRPr="005D5C2D" w:rsidRDefault="005D5C2D" w:rsidP="005D5C2D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t-BR"/>
        </w:rPr>
      </w:pPr>
    </w:p>
    <w:p w:rsidR="005D5C2D" w:rsidRPr="005D5C2D" w:rsidRDefault="005D5C2D" w:rsidP="005D5C2D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Theme="minorEastAsia" w:hAnsi="Bookman Old Style" w:cs="Times New Roman"/>
          <w:lang w:eastAsia="pt-BR"/>
        </w:rPr>
      </w:pPr>
    </w:p>
    <w:p w:rsidR="00745994" w:rsidRDefault="00745994" w:rsidP="005D5C2D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lang w:eastAsia="pt-BR"/>
        </w:rPr>
      </w:pPr>
    </w:p>
    <w:p w:rsidR="00745994" w:rsidRDefault="00745994" w:rsidP="005D5C2D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lang w:eastAsia="pt-BR"/>
        </w:rPr>
      </w:pPr>
    </w:p>
    <w:p w:rsidR="00745994" w:rsidRDefault="00745994" w:rsidP="005D5C2D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lang w:eastAsia="pt-BR"/>
        </w:rPr>
      </w:pPr>
    </w:p>
    <w:p w:rsidR="00745994" w:rsidRDefault="00745994" w:rsidP="005D5C2D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lang w:eastAsia="pt-BR"/>
        </w:rPr>
      </w:pPr>
      <w:bookmarkStart w:id="0" w:name="_GoBack"/>
      <w:bookmarkEnd w:id="0"/>
    </w:p>
    <w:p w:rsidR="00737DA2" w:rsidRDefault="00737DA2" w:rsidP="005D5C2D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lang w:eastAsia="pt-BR"/>
        </w:rPr>
      </w:pPr>
      <w:r w:rsidRPr="005D5C2D">
        <w:rPr>
          <w:rFonts w:ascii="Bookman Old Style" w:eastAsia="Times New Roman" w:hAnsi="Bookman Old Style" w:cs="Times New Roman"/>
          <w:lang w:eastAsia="pt-BR"/>
        </w:rPr>
        <w:t>ALEXANDRE EMANUEL SCHREINER EPP</w:t>
      </w:r>
    </w:p>
    <w:p w:rsidR="00745994" w:rsidRDefault="00745994" w:rsidP="005D5C2D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lang w:eastAsia="pt-BR"/>
        </w:rPr>
      </w:pPr>
    </w:p>
    <w:p w:rsidR="00745994" w:rsidRDefault="00745994" w:rsidP="005D5C2D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lang w:eastAsia="pt-BR"/>
        </w:rPr>
      </w:pPr>
    </w:p>
    <w:p w:rsidR="00737DA2" w:rsidRDefault="00737DA2" w:rsidP="005D5C2D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lang w:eastAsia="pt-BR"/>
        </w:rPr>
      </w:pPr>
      <w:r>
        <w:rPr>
          <w:rFonts w:ascii="Bookman Old Style" w:eastAsia="Times New Roman" w:hAnsi="Bookman Old Style" w:cs="Times New Roman"/>
          <w:lang w:eastAsia="pt-BR"/>
        </w:rPr>
        <w:t>DICO CONSTRUÇÕES</w:t>
      </w:r>
      <w:r w:rsidRPr="005D5C2D">
        <w:rPr>
          <w:rFonts w:ascii="Bookman Old Style" w:eastAsia="Times New Roman" w:hAnsi="Bookman Old Style" w:cs="Times New Roman"/>
          <w:lang w:eastAsia="pt-BR"/>
        </w:rPr>
        <w:t xml:space="preserve"> LTDA ME</w:t>
      </w:r>
    </w:p>
    <w:p w:rsidR="00745994" w:rsidRDefault="00745994" w:rsidP="005D5C2D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lang w:eastAsia="pt-BR"/>
        </w:rPr>
      </w:pPr>
    </w:p>
    <w:p w:rsidR="00745994" w:rsidRDefault="00745994" w:rsidP="005D5C2D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lang w:eastAsia="pt-BR"/>
        </w:rPr>
      </w:pPr>
    </w:p>
    <w:p w:rsidR="00737DA2" w:rsidRDefault="00737DA2" w:rsidP="005D5C2D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lang w:eastAsia="pt-BR"/>
        </w:rPr>
      </w:pPr>
      <w:r>
        <w:rPr>
          <w:rFonts w:ascii="Bookman Old Style" w:eastAsia="Times New Roman" w:hAnsi="Bookman Old Style" w:cs="Times New Roman"/>
          <w:lang w:eastAsia="pt-BR"/>
        </w:rPr>
        <w:t>MARLENI FORSTER ME</w:t>
      </w:r>
    </w:p>
    <w:p w:rsidR="00745994" w:rsidRDefault="00745994" w:rsidP="005D5C2D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lang w:eastAsia="pt-BR"/>
        </w:rPr>
      </w:pPr>
    </w:p>
    <w:p w:rsidR="00745994" w:rsidRDefault="00745994" w:rsidP="005D5C2D">
      <w:pPr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Times New Roman"/>
          <w:lang w:eastAsia="pt-BR"/>
        </w:rPr>
      </w:pPr>
    </w:p>
    <w:p w:rsidR="005D5C2D" w:rsidRPr="005D5C2D" w:rsidRDefault="00737DA2" w:rsidP="005D5C2D">
      <w:pPr>
        <w:autoSpaceDE w:val="0"/>
        <w:autoSpaceDN w:val="0"/>
        <w:adjustRightInd w:val="0"/>
        <w:spacing w:after="0" w:line="276" w:lineRule="auto"/>
        <w:rPr>
          <w:rFonts w:ascii="Bookman Old Style" w:eastAsiaTheme="minorEastAsia" w:hAnsi="Bookman Old Style" w:cs="Times New Roman"/>
          <w:lang w:eastAsia="pt-BR"/>
        </w:rPr>
      </w:pPr>
      <w:r>
        <w:rPr>
          <w:rFonts w:ascii="Bookman Old Style" w:eastAsia="Times New Roman" w:hAnsi="Bookman Old Style" w:cs="Times New Roman"/>
          <w:lang w:eastAsia="pt-BR"/>
        </w:rPr>
        <w:t xml:space="preserve">ABS COMÉRCIO DE MATERIAIS DE CONSTRUÇÃO </w:t>
      </w:r>
      <w:r w:rsidRPr="005D5C2D">
        <w:rPr>
          <w:rFonts w:ascii="Bookman Old Style" w:eastAsia="Times New Roman" w:hAnsi="Bookman Old Style" w:cs="Times New Roman"/>
          <w:lang w:eastAsia="pt-BR"/>
        </w:rPr>
        <w:t>LTDA</w:t>
      </w:r>
    </w:p>
    <w:sectPr w:rsidR="005D5C2D" w:rsidRPr="005D5C2D">
      <w:headerReference w:type="default" r:id="rId7"/>
      <w:pgSz w:w="11906" w:h="16838"/>
      <w:pgMar w:top="1190" w:right="566" w:bottom="566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88" w:rsidRDefault="00204352">
      <w:pPr>
        <w:spacing w:after="0" w:line="240" w:lineRule="auto"/>
      </w:pPr>
      <w:r>
        <w:separator/>
      </w:r>
    </w:p>
  </w:endnote>
  <w:endnote w:type="continuationSeparator" w:id="0">
    <w:p w:rsidR="00E31F88" w:rsidRDefault="002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88" w:rsidRDefault="00204352">
      <w:pPr>
        <w:spacing w:after="0" w:line="240" w:lineRule="auto"/>
      </w:pPr>
      <w:r>
        <w:separator/>
      </w:r>
    </w:p>
  </w:footnote>
  <w:footnote w:type="continuationSeparator" w:id="0">
    <w:p w:rsidR="00E31F88" w:rsidRDefault="002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8D" w:rsidRDefault="00745994" w:rsidP="00F412CA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958502" wp14:editId="691C6BBA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3078D" w:rsidRPr="00F3078D" w:rsidRDefault="00745994" w:rsidP="00F412CA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 w:rsidRPr="00F3078D">
      <w:rPr>
        <w:rFonts w:ascii="Bookman Old Style" w:hAnsi="Bookman Old Style"/>
        <w:sz w:val="30"/>
        <w:szCs w:val="30"/>
      </w:rPr>
      <w:t>Município de Santo Antonio do Sudoeste</w:t>
    </w:r>
  </w:p>
  <w:p w:rsidR="00F3078D" w:rsidRPr="00F3078D" w:rsidRDefault="00745994" w:rsidP="00F412CA">
    <w:pPr>
      <w:pStyle w:val="Cabealho"/>
      <w:ind w:left="1701"/>
      <w:jc w:val="center"/>
      <w:rPr>
        <w:rFonts w:ascii="Bookman Old Style" w:hAnsi="Bookman Old Style"/>
      </w:rPr>
    </w:pPr>
    <w:r w:rsidRPr="00F3078D">
      <w:rPr>
        <w:rFonts w:ascii="Bookman Old Style" w:hAnsi="Bookman Old Style"/>
      </w:rPr>
      <w:t>Estado Do Paraná</w:t>
    </w:r>
  </w:p>
  <w:p w:rsidR="00F3078D" w:rsidRPr="00F3078D" w:rsidRDefault="009C126E">
    <w:pPr>
      <w:pStyle w:val="Cabealho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631EB"/>
    <w:multiLevelType w:val="multilevel"/>
    <w:tmpl w:val="73550594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2D"/>
    <w:rsid w:val="00141160"/>
    <w:rsid w:val="00190999"/>
    <w:rsid w:val="00204352"/>
    <w:rsid w:val="005D5C2D"/>
    <w:rsid w:val="00737DA2"/>
    <w:rsid w:val="00745994"/>
    <w:rsid w:val="009C126E"/>
    <w:rsid w:val="00A76D44"/>
    <w:rsid w:val="00DC2D46"/>
    <w:rsid w:val="00E31F88"/>
    <w:rsid w:val="00F3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0FFD"/>
  <w15:chartTrackingRefBased/>
  <w15:docId w15:val="{2DC85C86-F18B-4C30-84D0-24050442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5C2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5C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6</cp:revision>
  <dcterms:created xsi:type="dcterms:W3CDTF">2021-11-11T12:52:00Z</dcterms:created>
  <dcterms:modified xsi:type="dcterms:W3CDTF">2021-11-11T14:45:00Z</dcterms:modified>
</cp:coreProperties>
</file>