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731F" w:rsidRPr="00924B7F" w:rsidRDefault="000D731F" w:rsidP="000D731F">
      <w:pPr>
        <w:rPr>
          <w:sz w:val="20"/>
          <w:szCs w:val="20"/>
        </w:rPr>
      </w:pPr>
      <w:r w:rsidRPr="00924B7F">
        <w:rPr>
          <w:rFonts w:ascii="Bookman Old Style" w:hAnsi="Bookman Old Style"/>
          <w:noProof/>
          <w:sz w:val="20"/>
          <w:szCs w:val="20"/>
          <w:lang w:val="pt-BR" w:eastAsia="pt-BR"/>
        </w:rPr>
        <mc:AlternateContent>
          <mc:Choice Requires="wps">
            <w:drawing>
              <wp:anchor distT="0" distB="0" distL="114300" distR="114300" simplePos="0" relativeHeight="251661312" behindDoc="0" locked="0" layoutInCell="1" allowOverlap="1" wp14:anchorId="4BD6A3C5" wp14:editId="04558F4B">
                <wp:simplePos x="0" y="0"/>
                <wp:positionH relativeFrom="column">
                  <wp:posOffset>1285240</wp:posOffset>
                </wp:positionH>
                <wp:positionV relativeFrom="paragraph">
                  <wp:posOffset>-702310</wp:posOffset>
                </wp:positionV>
                <wp:extent cx="2992581" cy="1184564"/>
                <wp:effectExtent l="0" t="0" r="0" b="0"/>
                <wp:wrapNone/>
                <wp:docPr id="18" name="Caixa de Texto 18"/>
                <wp:cNvGraphicFramePr/>
                <a:graphic xmlns:a="http://schemas.openxmlformats.org/drawingml/2006/main">
                  <a:graphicData uri="http://schemas.microsoft.com/office/word/2010/wordprocessingShape">
                    <wps:wsp>
                      <wps:cNvSpPr txBox="1"/>
                      <wps:spPr>
                        <a:xfrm>
                          <a:off x="0" y="0"/>
                          <a:ext cx="2992581" cy="1184564"/>
                        </a:xfrm>
                        <a:prstGeom prst="rect">
                          <a:avLst/>
                        </a:prstGeom>
                        <a:noFill/>
                        <a:ln w="6350">
                          <a:noFill/>
                        </a:ln>
                      </wps:spPr>
                      <wps:txbx>
                        <w:txbxContent>
                          <w:p w:rsidR="002A7CCD" w:rsidRPr="00C1496D" w:rsidRDefault="002A7CCD" w:rsidP="000D731F">
                            <w:pPr>
                              <w:rPr>
                                <w:rFonts w:ascii="Bookman Old Style" w:hAnsi="Bookman Old Style"/>
                                <w:sz w:val="44"/>
                              </w:rPr>
                            </w:pPr>
                            <w:r w:rsidRPr="00C1496D">
                              <w:rPr>
                                <w:rFonts w:ascii="Bookman Old Style" w:hAnsi="Bookman Old Style"/>
                                <w:sz w:val="44"/>
                              </w:rPr>
                              <w:t xml:space="preserve">Município de </w:t>
                            </w:r>
                          </w:p>
                          <w:p w:rsidR="002A7CCD" w:rsidRPr="00C1496D" w:rsidRDefault="002A7CCD" w:rsidP="000D731F">
                            <w:pPr>
                              <w:rPr>
                                <w:rFonts w:ascii="Bookman Old Style" w:hAnsi="Bookman Old Style"/>
                                <w:b/>
                                <w:sz w:val="44"/>
                              </w:rPr>
                            </w:pPr>
                            <w:r w:rsidRPr="00C1496D">
                              <w:rPr>
                                <w:rFonts w:ascii="Bookman Old Style" w:hAnsi="Bookman Old Style"/>
                                <w:b/>
                                <w:sz w:val="44"/>
                              </w:rPr>
                              <w:t xml:space="preserve">SANTO ANTONIO </w:t>
                            </w:r>
                          </w:p>
                          <w:p w:rsidR="002A7CCD" w:rsidRPr="00C1496D" w:rsidRDefault="002A7CCD" w:rsidP="000D731F">
                            <w:pPr>
                              <w:rPr>
                                <w:rFonts w:ascii="Bookman Old Style" w:hAnsi="Bookman Old Style"/>
                                <w:b/>
                                <w:sz w:val="44"/>
                              </w:rPr>
                            </w:pPr>
                            <w:r w:rsidRPr="00C1496D">
                              <w:rPr>
                                <w:rFonts w:ascii="Bookman Old Style" w:hAnsi="Bookman Old Style"/>
                                <w:b/>
                                <w:sz w:val="44"/>
                              </w:rPr>
                              <w:t>DO SUDOESTE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D6A3C5" id="_x0000_t202" coordsize="21600,21600" o:spt="202" path="m,l,21600r21600,l21600,xe">
                <v:stroke joinstyle="miter"/>
                <v:path gradientshapeok="t" o:connecttype="rect"/>
              </v:shapetype>
              <v:shape id="Caixa de Texto 18" o:spid="_x0000_s1026" type="#_x0000_t202" style="position:absolute;margin-left:101.2pt;margin-top:-55.3pt;width:235.65pt;height:9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B23MwIAAFoEAAAOAAAAZHJzL2Uyb0RvYy54bWysVE2P2jAQvVfqf7B8LwEKFBBhRVlRVUK7&#10;K0G1Z+M4ECnxuLYhob++zw6waNtT1Ysz9ozn473nzB6aqmQnZV1BOuW9TpczpSVlhd6n/Md29WnM&#10;mfNCZ6IkrVJ+Vo4/zD9+mNVmqvp0oDJTliGJdtPapPzgvZkmiZMHVQnXIaM0nDnZSnhs7T7JrKiR&#10;vSqTfrc7SmqymbEklXM4fWydfB7z57mS/jnPnfKsTDl683G1cd2FNZnPxHRvhTkU8tKG+IcuKlFo&#10;FL2lehResKMt/khVFdKSo9x3JFUJ5XkhVZwB0/S676bZHIRRcRaA48wNJvf/0sqn04tlRQbuwJQW&#10;FThaiqIRLFNsqxpPDA6gVBs3RfDGINw3X6nBjeu5w2EYvsltFb4Yi8EPvM83jJGKSRz2J5P+cNzj&#10;TMLX640Hw9Eg5Enerhvr/DdFFQtGyi1IjNiK09r5NvQaEqppWhVlGYksNatTPvo87MYLNw+Slxo1&#10;whBts8Hyza65TLaj7IzBLLUCcUauChRfC+dfhIUiMAtU7p+x5CWhCF0szg5kf/3tPMSDKHg5q6Gw&#10;lLufR2EVZ+V3DQonvcEgSDJuBsMvfWzsvWd379HHakkQMZBDd9EM8b68mrml6hWPYRGqwiW0RO2U&#10;+6u59K3u8ZikWixiEERohF/rjZEhdYAzQLttXoU1F/w9qHuiqxbF9B0NbWxLxOLoKS8iRwHgFtUL&#10;7hBwZPny2MILud/HqLdfwvw3AAAA//8DAFBLAwQUAAYACAAAACEAtW02TeMAAAALAQAADwAAAGRy&#10;cy9kb3ducmV2LnhtbEyPwU7DMBBE70j8g7VI3Fo7gSYlZFNVkSokBIeWXrg5sZtExOsQu23o19ec&#10;4Liap5m3+WoyPTvp0XWWEKK5AKaptqqjBmH/sZktgTkvScnekkb40Q5Wxe1NLjNlz7TVp51vWCgh&#10;l0mE1vsh49zVrTbSze2gKWQHOxrpwzk2XI3yHMpNz2MhEm5kR2GhlYMuW11/7Y4G4bXcvMttFZvl&#10;pS9f3g7r4Xv/uUC8v5vWz8C8nvwfDL/6QR2K4FTZIynHeoRYxI8BRZhFkUiABSRJH1JgFUK6eAJe&#10;5Pz/D8UVAAD//wMAUEsBAi0AFAAGAAgAAAAhALaDOJL+AAAA4QEAABMAAAAAAAAAAAAAAAAAAAAA&#10;AFtDb250ZW50X1R5cGVzXS54bWxQSwECLQAUAAYACAAAACEAOP0h/9YAAACUAQAACwAAAAAAAAAA&#10;AAAAAAAvAQAAX3JlbHMvLnJlbHNQSwECLQAUAAYACAAAACEAVYAdtzMCAABaBAAADgAAAAAAAAAA&#10;AAAAAAAuAgAAZHJzL2Uyb0RvYy54bWxQSwECLQAUAAYACAAAACEAtW02TeMAAAALAQAADwAAAAAA&#10;AAAAAAAAAACNBAAAZHJzL2Rvd25yZXYueG1sUEsFBgAAAAAEAAQA8wAAAJ0FAAAAAA==&#10;" filled="f" stroked="f" strokeweight=".5pt">
                <v:textbox>
                  <w:txbxContent>
                    <w:p w:rsidR="002A7CCD" w:rsidRPr="00C1496D" w:rsidRDefault="002A7CCD" w:rsidP="000D731F">
                      <w:pPr>
                        <w:rPr>
                          <w:rFonts w:ascii="Bookman Old Style" w:hAnsi="Bookman Old Style"/>
                          <w:sz w:val="44"/>
                        </w:rPr>
                      </w:pPr>
                      <w:r w:rsidRPr="00C1496D">
                        <w:rPr>
                          <w:rFonts w:ascii="Bookman Old Style" w:hAnsi="Bookman Old Style"/>
                          <w:sz w:val="44"/>
                        </w:rPr>
                        <w:t xml:space="preserve">Município de </w:t>
                      </w:r>
                    </w:p>
                    <w:p w:rsidR="002A7CCD" w:rsidRPr="00C1496D" w:rsidRDefault="002A7CCD" w:rsidP="000D731F">
                      <w:pPr>
                        <w:rPr>
                          <w:rFonts w:ascii="Bookman Old Style" w:hAnsi="Bookman Old Style"/>
                          <w:b/>
                          <w:sz w:val="44"/>
                        </w:rPr>
                      </w:pPr>
                      <w:r w:rsidRPr="00C1496D">
                        <w:rPr>
                          <w:rFonts w:ascii="Bookman Old Style" w:hAnsi="Bookman Old Style"/>
                          <w:b/>
                          <w:sz w:val="44"/>
                        </w:rPr>
                        <w:t xml:space="preserve">SANTO ANTONIO </w:t>
                      </w:r>
                    </w:p>
                    <w:p w:rsidR="002A7CCD" w:rsidRPr="00C1496D" w:rsidRDefault="002A7CCD" w:rsidP="000D731F">
                      <w:pPr>
                        <w:rPr>
                          <w:rFonts w:ascii="Bookman Old Style" w:hAnsi="Bookman Old Style"/>
                          <w:b/>
                          <w:sz w:val="44"/>
                        </w:rPr>
                      </w:pPr>
                      <w:r w:rsidRPr="00C1496D">
                        <w:rPr>
                          <w:rFonts w:ascii="Bookman Old Style" w:hAnsi="Bookman Old Style"/>
                          <w:b/>
                          <w:sz w:val="44"/>
                        </w:rPr>
                        <w:t>DO SUDOESTE</w:t>
                      </w:r>
                    </w:p>
                  </w:txbxContent>
                </v:textbox>
              </v:shape>
            </w:pict>
          </mc:Fallback>
        </mc:AlternateContent>
      </w:r>
      <w:r w:rsidRPr="00924B7F">
        <w:rPr>
          <w:rFonts w:ascii="Bookman Old Style" w:hAnsi="Bookman Old Style"/>
          <w:noProof/>
          <w:sz w:val="20"/>
          <w:szCs w:val="20"/>
          <w:lang w:val="pt-BR" w:eastAsia="pt-BR"/>
        </w:rPr>
        <w:drawing>
          <wp:anchor distT="0" distB="0" distL="114300" distR="114300" simplePos="0" relativeHeight="251660288" behindDoc="0" locked="0" layoutInCell="1" allowOverlap="1" wp14:anchorId="6166D1BD" wp14:editId="408920EB">
            <wp:simplePos x="0" y="0"/>
            <wp:positionH relativeFrom="margin">
              <wp:posOffset>-289560</wp:posOffset>
            </wp:positionH>
            <wp:positionV relativeFrom="paragraph">
              <wp:posOffset>-797560</wp:posOffset>
            </wp:positionV>
            <wp:extent cx="1489364" cy="1353968"/>
            <wp:effectExtent l="0" t="0" r="0" b="0"/>
            <wp:wrapNone/>
            <wp:docPr id="19" name="Imagem 19"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pic:cNvPicPr>
                      <a:picLocks noChangeAspect="1" noChangeArrowheads="1"/>
                    </pic:cNvPicPr>
                  </pic:nvPicPr>
                  <pic:blipFill>
                    <a:blip r:embed="rId8" cstate="print">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489364" cy="1353968"/>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4B7F">
        <w:rPr>
          <w:noProof/>
          <w:sz w:val="20"/>
          <w:szCs w:val="20"/>
          <w:lang w:val="pt-BR" w:eastAsia="pt-BR"/>
        </w:rPr>
        <w:drawing>
          <wp:anchor distT="0" distB="0" distL="114300" distR="114300" simplePos="0" relativeHeight="251659264" behindDoc="0" locked="0" layoutInCell="1" allowOverlap="1" wp14:anchorId="67C0A85E" wp14:editId="6508058C">
            <wp:simplePos x="0" y="0"/>
            <wp:positionH relativeFrom="page">
              <wp:posOffset>-1581150</wp:posOffset>
            </wp:positionH>
            <wp:positionV relativeFrom="paragraph">
              <wp:posOffset>233680</wp:posOffset>
            </wp:positionV>
            <wp:extent cx="10741025" cy="7571105"/>
            <wp:effectExtent l="3810" t="0" r="6985" b="6985"/>
            <wp:wrapNone/>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311099.jpg"/>
                    <pic:cNvPicPr/>
                  </pic:nvPicPr>
                  <pic:blipFill>
                    <a:blip r:embed="rId9" cstate="print">
                      <a:extLst>
                        <a:ext uri="{28A0092B-C50C-407E-A947-70E740481C1C}">
                          <a14:useLocalDpi xmlns:a14="http://schemas.microsoft.com/office/drawing/2010/main" val="0"/>
                        </a:ext>
                      </a:extLst>
                    </a:blip>
                    <a:stretch>
                      <a:fillRect/>
                    </a:stretch>
                  </pic:blipFill>
                  <pic:spPr>
                    <a:xfrm rot="16200000" flipH="1">
                      <a:off x="0" y="0"/>
                      <a:ext cx="10741025" cy="7571105"/>
                    </a:xfrm>
                    <a:prstGeom prst="rect">
                      <a:avLst/>
                    </a:prstGeom>
                  </pic:spPr>
                </pic:pic>
              </a:graphicData>
            </a:graphic>
            <wp14:sizeRelH relativeFrom="page">
              <wp14:pctWidth>0</wp14:pctWidth>
            </wp14:sizeRelH>
            <wp14:sizeRelV relativeFrom="page">
              <wp14:pctHeight>0</wp14:pctHeight>
            </wp14:sizeRelV>
          </wp:anchor>
        </w:drawing>
      </w: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r w:rsidRPr="00924B7F">
        <w:rPr>
          <w:rFonts w:ascii="Bookman Old Style" w:hAnsi="Bookman Old Style"/>
          <w:noProof/>
          <w:sz w:val="20"/>
          <w:szCs w:val="20"/>
          <w:lang w:val="pt-BR" w:eastAsia="pt-BR"/>
        </w:rPr>
        <mc:AlternateContent>
          <mc:Choice Requires="wps">
            <w:drawing>
              <wp:anchor distT="0" distB="0" distL="114300" distR="114300" simplePos="0" relativeHeight="251662336" behindDoc="0" locked="0" layoutInCell="1" allowOverlap="1" wp14:anchorId="7FC9BF2C" wp14:editId="79B7E9BA">
                <wp:simplePos x="0" y="0"/>
                <wp:positionH relativeFrom="margin">
                  <wp:posOffset>-142875</wp:posOffset>
                </wp:positionH>
                <wp:positionV relativeFrom="paragraph">
                  <wp:posOffset>297815</wp:posOffset>
                </wp:positionV>
                <wp:extent cx="5276850" cy="2387600"/>
                <wp:effectExtent l="0" t="0" r="0" b="0"/>
                <wp:wrapNone/>
                <wp:docPr id="16" name="Caixa de Texto 16"/>
                <wp:cNvGraphicFramePr/>
                <a:graphic xmlns:a="http://schemas.openxmlformats.org/drawingml/2006/main">
                  <a:graphicData uri="http://schemas.microsoft.com/office/word/2010/wordprocessingShape">
                    <wps:wsp>
                      <wps:cNvSpPr txBox="1"/>
                      <wps:spPr>
                        <a:xfrm>
                          <a:off x="0" y="0"/>
                          <a:ext cx="5276850" cy="2387600"/>
                        </a:xfrm>
                        <a:prstGeom prst="rect">
                          <a:avLst/>
                        </a:prstGeom>
                        <a:noFill/>
                        <a:ln w="6350">
                          <a:noFill/>
                        </a:ln>
                      </wps:spPr>
                      <wps:txbx>
                        <w:txbxContent>
                          <w:p w:rsidR="002A7CCD" w:rsidRDefault="002A7CCD" w:rsidP="000D731F">
                            <w:pPr>
                              <w:rPr>
                                <w:rFonts w:ascii="Bookman Old Style" w:hAnsi="Bookman Old Style"/>
                                <w:b/>
                                <w:sz w:val="80"/>
                                <w:szCs w:val="80"/>
                              </w:rPr>
                            </w:pPr>
                            <w:r>
                              <w:rPr>
                                <w:rFonts w:ascii="Bookman Old Style" w:hAnsi="Bookman Old Style"/>
                                <w:b/>
                                <w:sz w:val="80"/>
                                <w:szCs w:val="80"/>
                              </w:rPr>
                              <w:t xml:space="preserve">CHAMAMENTO </w:t>
                            </w:r>
                          </w:p>
                          <w:p w:rsidR="002A7CCD" w:rsidRPr="007B6845" w:rsidRDefault="002A7CCD" w:rsidP="000D731F">
                            <w:pPr>
                              <w:rPr>
                                <w:rFonts w:ascii="Bookman Old Style" w:hAnsi="Bookman Old Style"/>
                                <w:b/>
                                <w:sz w:val="80"/>
                                <w:szCs w:val="80"/>
                              </w:rPr>
                            </w:pPr>
                            <w:r>
                              <w:rPr>
                                <w:rFonts w:ascii="Bookman Old Style" w:hAnsi="Bookman Old Style"/>
                                <w:b/>
                                <w:sz w:val="80"/>
                                <w:szCs w:val="80"/>
                              </w:rPr>
                              <w:t>PÚBLICO</w:t>
                            </w:r>
                          </w:p>
                          <w:p w:rsidR="002A7CCD" w:rsidRPr="00924B7F" w:rsidRDefault="005C6F52" w:rsidP="000D731F">
                            <w:pPr>
                              <w:rPr>
                                <w:rFonts w:ascii="Bookman Old Style" w:hAnsi="Bookman Old Style"/>
                                <w:b/>
                                <w:sz w:val="80"/>
                                <w:szCs w:val="80"/>
                              </w:rPr>
                            </w:pPr>
                            <w:r>
                              <w:rPr>
                                <w:rFonts w:ascii="Bookman Old Style" w:hAnsi="Bookman Old Style"/>
                                <w:b/>
                                <w:sz w:val="80"/>
                                <w:szCs w:val="80"/>
                              </w:rPr>
                              <w:t>007</w:t>
                            </w:r>
                            <w:r w:rsidR="002A7CCD" w:rsidRPr="00924B7F">
                              <w:rPr>
                                <w:rFonts w:ascii="Bookman Old Style" w:hAnsi="Bookman Old Style"/>
                                <w:b/>
                                <w:sz w:val="80"/>
                                <w:szCs w:val="80"/>
                              </w:rPr>
                              <w:t>/2021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C9BF2C" id="_x0000_t202" coordsize="21600,21600" o:spt="202" path="m,l,21600r21600,l21600,xe">
                <v:stroke joinstyle="miter"/>
                <v:path gradientshapeok="t" o:connecttype="rect"/>
              </v:shapetype>
              <v:shape id="Caixa de Texto 16" o:spid="_x0000_s1027" type="#_x0000_t202" style="position:absolute;margin-left:-11.25pt;margin-top:23.45pt;width:415.5pt;height:188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MWUNQIAAGEEAAAOAAAAZHJzL2Uyb0RvYy54bWysVMGO2jAQvVfqP1i+lwALLEWEFWVFVQnt&#10;rgTVno3jQKTE49qGhH59nx1g6banqhdn7Dcez7w3k+lDU5XsqKwrSKe81+lyprSkrNC7lH/fLD+N&#10;OXNe6EyUpFXKT8rxh9nHD9PaTFSf9lRmyjIE0W5Sm5TvvTeTJHFyryrhOmSUBpiTrYTH1u6SzIoa&#10;0asy6Xe7o6QmmxlLUjmH08cW5LMYP8+V9M957pRnZcqRm4+rjes2rMlsKiY7K8y+kOc0xD9kUYlC&#10;49FrqEfhBTvY4o9QVSEtOcp9R1KVUJ4XUsUaUE2v+66a9V4YFWsBOc5caXL/L6x8Or5YVmTQbsSZ&#10;FhU0WoiiESxTbKMaTwwAWKqNm8B5beDumy/U4Mbl3OEwFN/ktgpflMWAg+/TlWOEYhKHw/79aDwE&#10;JIH178b3o25UIXm7bqzzXxVVLBgptxAxciuOK+eRClwvLuE1TcuiLKOQpWZ1ykd3iP8bghulxsVQ&#10;RJtssHyzbdrSL4VsKTuhPkttnzgjlwVyWAnnX4RFYyBvNLt/xpKXhLfobHG2J/vzb+fBH3oB5axG&#10;o6Xc/TgIqzgrv2ko+bk3GITOjJvB8L6Pjb1FtreIPlQLQi/3MFZGRjP4+/Ji5paqV8zEPLwKSGiJ&#10;t1PuL+bCt+2PmZJqPo9O6EUj/EqvjQyhA3eB4U3zKqw5y+Ch4BNdWlJM3qnR+raszw+e8iJKFXhu&#10;WT3Tjz6OCp5nLgzK7T56vf0ZZr8AAAD//wMAUEsDBBQABgAIAAAAIQDe1u8m4QAAAAoBAAAPAAAA&#10;ZHJzL2Rvd25yZXYueG1sTI/BTsMwDIbvSLxDZCRuW0rEpq40naZKExKCw8Yu3NwmaysapzTZVnh6&#10;zIkd/fvT78/5enK9ONsxdJ40PMwTEJZqbzpqNBzet7MURIhIBntPVsO3DbAubm9yzIy/0M6e97ER&#10;XEIhQw1tjEMmZahb6zDM/WCJd0c/Oow8jo00I1643PVSJclSOuyIL7Q42LK19ef+5DS8lNs33FXK&#10;pT99+fx63Axfh4+F1vd30+YJRLRT/IfhT5/VoWCnyp/IBNFrmCm1YFTD43IFgoE0STmoOFBqBbLI&#10;5fULxS8AAAD//wMAUEsBAi0AFAAGAAgAAAAhALaDOJL+AAAA4QEAABMAAAAAAAAAAAAAAAAAAAAA&#10;AFtDb250ZW50X1R5cGVzXS54bWxQSwECLQAUAAYACAAAACEAOP0h/9YAAACUAQAACwAAAAAAAAAA&#10;AAAAAAAvAQAAX3JlbHMvLnJlbHNQSwECLQAUAAYACAAAACEAjGDFlDUCAABhBAAADgAAAAAAAAAA&#10;AAAAAAAuAgAAZHJzL2Uyb0RvYy54bWxQSwECLQAUAAYACAAAACEA3tbvJuEAAAAKAQAADwAAAAAA&#10;AAAAAAAAAACPBAAAZHJzL2Rvd25yZXYueG1sUEsFBgAAAAAEAAQA8wAAAJ0FAAAAAA==&#10;" filled="f" stroked="f" strokeweight=".5pt">
                <v:textbox>
                  <w:txbxContent>
                    <w:p w:rsidR="002A7CCD" w:rsidRDefault="002A7CCD" w:rsidP="000D731F">
                      <w:pPr>
                        <w:rPr>
                          <w:rFonts w:ascii="Bookman Old Style" w:hAnsi="Bookman Old Style"/>
                          <w:b/>
                          <w:sz w:val="80"/>
                          <w:szCs w:val="80"/>
                        </w:rPr>
                      </w:pPr>
                      <w:r>
                        <w:rPr>
                          <w:rFonts w:ascii="Bookman Old Style" w:hAnsi="Bookman Old Style"/>
                          <w:b/>
                          <w:sz w:val="80"/>
                          <w:szCs w:val="80"/>
                        </w:rPr>
                        <w:t xml:space="preserve">CHAMAMENTO </w:t>
                      </w:r>
                    </w:p>
                    <w:p w:rsidR="002A7CCD" w:rsidRPr="007B6845" w:rsidRDefault="002A7CCD" w:rsidP="000D731F">
                      <w:pPr>
                        <w:rPr>
                          <w:rFonts w:ascii="Bookman Old Style" w:hAnsi="Bookman Old Style"/>
                          <w:b/>
                          <w:sz w:val="80"/>
                          <w:szCs w:val="80"/>
                        </w:rPr>
                      </w:pPr>
                      <w:r>
                        <w:rPr>
                          <w:rFonts w:ascii="Bookman Old Style" w:hAnsi="Bookman Old Style"/>
                          <w:b/>
                          <w:sz w:val="80"/>
                          <w:szCs w:val="80"/>
                        </w:rPr>
                        <w:t>PÚBLICO</w:t>
                      </w:r>
                    </w:p>
                    <w:p w:rsidR="002A7CCD" w:rsidRPr="00924B7F" w:rsidRDefault="005C6F52" w:rsidP="000D731F">
                      <w:pPr>
                        <w:rPr>
                          <w:rFonts w:ascii="Bookman Old Style" w:hAnsi="Bookman Old Style"/>
                          <w:b/>
                          <w:sz w:val="80"/>
                          <w:szCs w:val="80"/>
                        </w:rPr>
                      </w:pPr>
                      <w:r>
                        <w:rPr>
                          <w:rFonts w:ascii="Bookman Old Style" w:hAnsi="Bookman Old Style"/>
                          <w:b/>
                          <w:sz w:val="80"/>
                          <w:szCs w:val="80"/>
                        </w:rPr>
                        <w:t>007</w:t>
                      </w:r>
                      <w:r w:rsidR="002A7CCD" w:rsidRPr="00924B7F">
                        <w:rPr>
                          <w:rFonts w:ascii="Bookman Old Style" w:hAnsi="Bookman Old Style"/>
                          <w:b/>
                          <w:sz w:val="80"/>
                          <w:szCs w:val="80"/>
                        </w:rPr>
                        <w:t>/2021</w:t>
                      </w:r>
                    </w:p>
                  </w:txbxContent>
                </v:textbox>
                <w10:wrap anchorx="margin"/>
              </v:shape>
            </w:pict>
          </mc:Fallback>
        </mc:AlternateContent>
      </w: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E4272F" w:rsidP="000D731F">
      <w:pPr>
        <w:rPr>
          <w:sz w:val="20"/>
          <w:szCs w:val="20"/>
        </w:rPr>
      </w:pPr>
      <w:r w:rsidRPr="00924B7F">
        <w:rPr>
          <w:rFonts w:ascii="Bookman Old Style" w:hAnsi="Bookman Old Style"/>
          <w:noProof/>
          <w:sz w:val="20"/>
          <w:szCs w:val="20"/>
          <w:lang w:val="pt-BR" w:eastAsia="pt-BR"/>
        </w:rPr>
        <mc:AlternateContent>
          <mc:Choice Requires="wps">
            <w:drawing>
              <wp:anchor distT="0" distB="0" distL="114300" distR="114300" simplePos="0" relativeHeight="251663360" behindDoc="0" locked="0" layoutInCell="1" allowOverlap="1" wp14:anchorId="1F8E7065" wp14:editId="367A94DB">
                <wp:simplePos x="0" y="0"/>
                <wp:positionH relativeFrom="margin">
                  <wp:posOffset>-153670</wp:posOffset>
                </wp:positionH>
                <wp:positionV relativeFrom="paragraph">
                  <wp:posOffset>79485</wp:posOffset>
                </wp:positionV>
                <wp:extent cx="6824980" cy="4003040"/>
                <wp:effectExtent l="0" t="0" r="0" b="0"/>
                <wp:wrapNone/>
                <wp:docPr id="17" name="Caixa de Texto 17"/>
                <wp:cNvGraphicFramePr/>
                <a:graphic xmlns:a="http://schemas.openxmlformats.org/drawingml/2006/main">
                  <a:graphicData uri="http://schemas.microsoft.com/office/word/2010/wordprocessingShape">
                    <wps:wsp>
                      <wps:cNvSpPr txBox="1"/>
                      <wps:spPr>
                        <a:xfrm>
                          <a:off x="0" y="0"/>
                          <a:ext cx="6824980" cy="4003040"/>
                        </a:xfrm>
                        <a:prstGeom prst="rect">
                          <a:avLst/>
                        </a:prstGeom>
                        <a:noFill/>
                        <a:ln w="6350">
                          <a:noFill/>
                        </a:ln>
                      </wps:spPr>
                      <wps:txbx>
                        <w:txbxContent>
                          <w:p w:rsidR="002A7CCD" w:rsidRPr="000D731F" w:rsidRDefault="002A7CCD" w:rsidP="000D731F">
                            <w:pPr>
                              <w:rPr>
                                <w:rFonts w:ascii="Bookman Old Style" w:hAnsi="Bookman Old Style"/>
                                <w:b/>
                                <w:sz w:val="44"/>
                                <w:szCs w:val="44"/>
                              </w:rPr>
                            </w:pPr>
                            <w:r w:rsidRPr="000D731F">
                              <w:rPr>
                                <w:rFonts w:ascii="Bookman Old Style" w:hAnsi="Bookman Old Style"/>
                                <w:b/>
                                <w:sz w:val="44"/>
                                <w:szCs w:val="44"/>
                              </w:rPr>
                              <w:t>OBJETO:</w:t>
                            </w:r>
                          </w:p>
                          <w:p w:rsidR="002A7CCD" w:rsidRPr="00E4272F" w:rsidRDefault="002A7CCD" w:rsidP="00E4272F">
                            <w:pPr>
                              <w:rPr>
                                <w:rFonts w:ascii="Bookman Old Style" w:hAnsi="Bookman Old Style"/>
                                <w:b/>
                                <w:sz w:val="420"/>
                                <w:szCs w:val="44"/>
                              </w:rPr>
                            </w:pPr>
                            <w:r w:rsidRPr="00E4272F">
                              <w:rPr>
                                <w:rFonts w:ascii="Bookman Old Style" w:hAnsi="Bookman Old Style"/>
                                <w:b/>
                                <w:sz w:val="44"/>
                              </w:rPr>
                              <w:t xml:space="preserve">Credenciamento de profissional habilitado </w:t>
                            </w:r>
                            <w:r w:rsidRPr="00E4272F">
                              <w:rPr>
                                <w:rFonts w:ascii="Bookman Old Style" w:hAnsi="Bookman Old Style"/>
                                <w:b/>
                                <w:sz w:val="44"/>
                              </w:rPr>
                              <w:t xml:space="preserve">como </w:t>
                            </w:r>
                            <w:r w:rsidR="005C6F52">
                              <w:rPr>
                                <w:rFonts w:ascii="Bookman Old Style" w:hAnsi="Bookman Old Style"/>
                                <w:b/>
                                <w:sz w:val="44"/>
                                <w:szCs w:val="44"/>
                              </w:rPr>
                              <w:t xml:space="preserve">corretor de imóveis </w:t>
                            </w:r>
                            <w:r w:rsidRPr="00E4272F">
                              <w:rPr>
                                <w:rFonts w:ascii="Bookman Old Style" w:hAnsi="Bookman Old Style"/>
                                <w:b/>
                                <w:sz w:val="44"/>
                              </w:rPr>
                              <w:t>para a confecção de laudo/parecer técnico de avaliação mercadológica, para fins de instruir processos de compra, venda, permuta e concessão de direito real de uso que envolvam imóveis localizados na área de abrangência do Município de Santo Antonio do Sudoeste.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8E7065" id="Caixa de Texto 17" o:spid="_x0000_s1028" type="#_x0000_t202" style="position:absolute;margin-left:-12.1pt;margin-top:6.25pt;width:537.4pt;height:315.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cfNgIAAGEEAAAOAAAAZHJzL2Uyb0RvYy54bWysVF1v2jAUfZ+0/2D5fSRQ2lJEqBgV0yTU&#10;VoKpz8ZxIFLi69mGhP36HTtAUbenaS/Otc/1/TjnOpPHtq7YQVlXks54v5dyprSkvNTbjP9YL76M&#10;OHNe6FxUpFXGj8rxx+nnT5PGjNWAdlTlyjIE0W7cmIzvvDfjJHFyp2rhemSUBliQrYXH1m6T3IoG&#10;0esqGaTpXdKQzY0lqZzD6VMH8mmMXxRK+peicMqzKuOozcfVxnUT1mQ6EeOtFWZXylMZ4h+qqEWp&#10;kfQS6kl4wfa2/CNUXUpLjgrfk1QnVBSlVLEHdNNPP3Sz2gmjYi8gx5kLTe7/hZXPh1fLyhza3XOm&#10;RQ2N5qJsBcsVW6vWEwMAlhrjxnBeGbj79iu1uHE+dzgMzbeFrcMXbTHg4Pt44RihmMTh3WgwfBgB&#10;ksCGaXqTDqMKyft1Y53/pqhmwci4hYiRW3FYOo9S4Hp2Cdk0LcqqikJWmjVIcXObxgsXBDcqjYuh&#10;ia7YYPl208bWB+dGNpQf0Z+lbk6ckYsSNSyF86/CYjBQN4bdv2ApKkIuOlmc7cj++tt58IdeQDlr&#10;MGgZdz/3wirOqu8aSj70h2CA+bgZ3t4PsLHXyOYa0ft6TpjlPp6VkdEM/r46m4Wl+g1vYhayAhJa&#10;InfG/dmc+2788aakms2iE2bRCL/UKyND6MBqYHjdvglrTjJ4KPhM55EU4w9qdL6dHrO9p6KMUgWe&#10;O1ZP9GOOo4KnNxceyvU+er3/Gaa/AQAA//8DAFBLAwQUAAYACAAAACEA4eIB9uIAAAALAQAADwAA&#10;AGRycy9kb3ducmV2LnhtbEyPwU7DMBBE70j8g7VI3Fobq4lKGqeqIlVICA4tvXBz4m0SNV6H2G0D&#10;X497guNqnmbe5uvJ9uyCo+8cKXiaC2BItTMdNQoOH9vZEpgPmozuHaGCb/SwLu7vcp0Zd6UdXvah&#10;YbGEfKYVtCEMGee+btFqP3cDUsyObrQ6xHNsuBn1NZbbnkshUm51R3Gh1QOWLdan/dkqeC2373pX&#10;Sbv86cuXt+Nm+Dp8Jko9PkybFbCAU/iD4aYf1aGITpU7k/GsVzCTCxnRGMgE2A0QiUiBVQrShXwG&#10;XuT8/w/FLwAAAP//AwBQSwECLQAUAAYACAAAACEAtoM4kv4AAADhAQAAEwAAAAAAAAAAAAAAAAAA&#10;AAAAW0NvbnRlbnRfVHlwZXNdLnhtbFBLAQItABQABgAIAAAAIQA4/SH/1gAAAJQBAAALAAAAAAAA&#10;AAAAAAAAAC8BAABfcmVscy8ucmVsc1BLAQItABQABgAIAAAAIQC/dbcfNgIAAGEEAAAOAAAAAAAA&#10;AAAAAAAAAC4CAABkcnMvZTJvRG9jLnhtbFBLAQItABQABgAIAAAAIQDh4gH24gAAAAsBAAAPAAAA&#10;AAAAAAAAAAAAAJAEAABkcnMvZG93bnJldi54bWxQSwUGAAAAAAQABADzAAAAnwUAAAAA&#10;" filled="f" stroked="f" strokeweight=".5pt">
                <v:textbox>
                  <w:txbxContent>
                    <w:p w:rsidR="002A7CCD" w:rsidRPr="000D731F" w:rsidRDefault="002A7CCD" w:rsidP="000D731F">
                      <w:pPr>
                        <w:rPr>
                          <w:rFonts w:ascii="Bookman Old Style" w:hAnsi="Bookman Old Style"/>
                          <w:b/>
                          <w:sz w:val="44"/>
                          <w:szCs w:val="44"/>
                        </w:rPr>
                      </w:pPr>
                      <w:r w:rsidRPr="000D731F">
                        <w:rPr>
                          <w:rFonts w:ascii="Bookman Old Style" w:hAnsi="Bookman Old Style"/>
                          <w:b/>
                          <w:sz w:val="44"/>
                          <w:szCs w:val="44"/>
                        </w:rPr>
                        <w:t>OBJETO:</w:t>
                      </w:r>
                    </w:p>
                    <w:p w:rsidR="002A7CCD" w:rsidRPr="00E4272F" w:rsidRDefault="002A7CCD" w:rsidP="00E4272F">
                      <w:pPr>
                        <w:rPr>
                          <w:rFonts w:ascii="Bookman Old Style" w:hAnsi="Bookman Old Style"/>
                          <w:b/>
                          <w:sz w:val="420"/>
                          <w:szCs w:val="44"/>
                        </w:rPr>
                      </w:pPr>
                      <w:r w:rsidRPr="00E4272F">
                        <w:rPr>
                          <w:rFonts w:ascii="Bookman Old Style" w:hAnsi="Bookman Old Style"/>
                          <w:b/>
                          <w:sz w:val="44"/>
                        </w:rPr>
                        <w:t xml:space="preserve">Credenciamento de profissional habilitado </w:t>
                      </w:r>
                      <w:r w:rsidRPr="00E4272F">
                        <w:rPr>
                          <w:rFonts w:ascii="Bookman Old Style" w:hAnsi="Bookman Old Style"/>
                          <w:b/>
                          <w:sz w:val="44"/>
                        </w:rPr>
                        <w:t xml:space="preserve">como </w:t>
                      </w:r>
                      <w:r w:rsidR="005C6F52">
                        <w:rPr>
                          <w:rFonts w:ascii="Bookman Old Style" w:hAnsi="Bookman Old Style"/>
                          <w:b/>
                          <w:sz w:val="44"/>
                          <w:szCs w:val="44"/>
                        </w:rPr>
                        <w:t xml:space="preserve">corretor de imóveis </w:t>
                      </w:r>
                      <w:r w:rsidRPr="00E4272F">
                        <w:rPr>
                          <w:rFonts w:ascii="Bookman Old Style" w:hAnsi="Bookman Old Style"/>
                          <w:b/>
                          <w:sz w:val="44"/>
                        </w:rPr>
                        <w:t>para a confecção de laudo/parecer técnico de avaliação mercadológica, para fins de instruir processos de compra, venda, permuta e concessão de direito real de uso que envolvam imóveis localizados na área de abrangência do Município de Santo Antonio do Sudoeste.</w:t>
                      </w:r>
                    </w:p>
                  </w:txbxContent>
                </v:textbox>
                <w10:wrap anchorx="margin"/>
              </v:shape>
            </w:pict>
          </mc:Fallback>
        </mc:AlternateContent>
      </w: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Default="000D731F" w:rsidP="000D731F">
      <w:pPr>
        <w:rPr>
          <w:sz w:val="20"/>
          <w:szCs w:val="20"/>
        </w:rPr>
      </w:pPr>
    </w:p>
    <w:p w:rsidR="000D731F" w:rsidRDefault="000D731F" w:rsidP="000D731F">
      <w:pPr>
        <w:rPr>
          <w:sz w:val="20"/>
          <w:szCs w:val="20"/>
        </w:rPr>
      </w:pPr>
    </w:p>
    <w:p w:rsidR="000D731F" w:rsidRDefault="000D731F" w:rsidP="000D731F">
      <w:pPr>
        <w:rPr>
          <w:sz w:val="20"/>
          <w:szCs w:val="20"/>
        </w:rPr>
      </w:pPr>
    </w:p>
    <w:p w:rsidR="000D731F" w:rsidRDefault="000D731F" w:rsidP="000D731F">
      <w:pPr>
        <w:rPr>
          <w:sz w:val="20"/>
          <w:szCs w:val="20"/>
        </w:rPr>
      </w:pPr>
    </w:p>
    <w:p w:rsidR="00107971" w:rsidRDefault="00107971"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r w:rsidRPr="00924B7F">
        <w:rPr>
          <w:rFonts w:ascii="Bookman Old Style" w:hAnsi="Bookman Old Style"/>
          <w:noProof/>
          <w:sz w:val="20"/>
          <w:szCs w:val="20"/>
          <w:lang w:eastAsia="pt-BR"/>
        </w:rPr>
        <mc:AlternateContent>
          <mc:Choice Requires="wps">
            <w:drawing>
              <wp:anchor distT="0" distB="0" distL="114300" distR="114300" simplePos="0" relativeHeight="251664384" behindDoc="0" locked="0" layoutInCell="1" allowOverlap="1" wp14:anchorId="17AD57F3" wp14:editId="7013B634">
                <wp:simplePos x="0" y="0"/>
                <wp:positionH relativeFrom="margin">
                  <wp:posOffset>-171450</wp:posOffset>
                </wp:positionH>
                <wp:positionV relativeFrom="paragraph">
                  <wp:posOffset>78741</wp:posOffset>
                </wp:positionV>
                <wp:extent cx="5684520" cy="1447800"/>
                <wp:effectExtent l="0" t="0" r="0" b="0"/>
                <wp:wrapNone/>
                <wp:docPr id="15" name="Caixa de Texto 15"/>
                <wp:cNvGraphicFramePr/>
                <a:graphic xmlns:a="http://schemas.openxmlformats.org/drawingml/2006/main">
                  <a:graphicData uri="http://schemas.microsoft.com/office/word/2010/wordprocessingShape">
                    <wps:wsp>
                      <wps:cNvSpPr txBox="1"/>
                      <wps:spPr>
                        <a:xfrm>
                          <a:off x="0" y="0"/>
                          <a:ext cx="5684520" cy="1447800"/>
                        </a:xfrm>
                        <a:prstGeom prst="rect">
                          <a:avLst/>
                        </a:prstGeom>
                        <a:noFill/>
                        <a:ln w="6350">
                          <a:noFill/>
                        </a:ln>
                      </wps:spPr>
                      <wps:txbx>
                        <w:txbxContent>
                          <w:p w:rsidR="002A7CCD" w:rsidRPr="000D731F" w:rsidRDefault="002A7CCD" w:rsidP="000D731F">
                            <w:pPr>
                              <w:rPr>
                                <w:rFonts w:ascii="Bookman Old Style" w:hAnsi="Bookman Old Style"/>
                                <w:b/>
                                <w:sz w:val="44"/>
                                <w:szCs w:val="44"/>
                              </w:rPr>
                            </w:pPr>
                            <w:r w:rsidRPr="000D731F">
                              <w:rPr>
                                <w:rFonts w:ascii="Bookman Old Style" w:hAnsi="Bookman Old Style"/>
                                <w:b/>
                                <w:sz w:val="44"/>
                                <w:szCs w:val="44"/>
                              </w:rPr>
                              <w:t>DATA DA SESSÃO PÚBLICA:</w:t>
                            </w:r>
                          </w:p>
                          <w:p w:rsidR="002A7CCD" w:rsidRPr="000D731F" w:rsidRDefault="002A7CCD" w:rsidP="000D731F">
                            <w:pPr>
                              <w:rPr>
                                <w:rFonts w:ascii="Bookman Old Style" w:hAnsi="Bookman Old Style"/>
                                <w:sz w:val="44"/>
                                <w:szCs w:val="44"/>
                              </w:rPr>
                            </w:pPr>
                            <w:r>
                              <w:rPr>
                                <w:rFonts w:ascii="Bookman Old Style" w:hAnsi="Bookman Old Style"/>
                                <w:sz w:val="44"/>
                                <w:szCs w:val="44"/>
                              </w:rPr>
                              <w:t>28</w:t>
                            </w:r>
                            <w:r w:rsidRPr="000D731F">
                              <w:rPr>
                                <w:rFonts w:ascii="Bookman Old Style" w:hAnsi="Bookman Old Style"/>
                                <w:sz w:val="44"/>
                                <w:szCs w:val="44"/>
                              </w:rPr>
                              <w:t xml:space="preserve"> de </w:t>
                            </w:r>
                            <w:r>
                              <w:rPr>
                                <w:rFonts w:ascii="Bookman Old Style" w:hAnsi="Bookman Old Style"/>
                                <w:sz w:val="44"/>
                                <w:szCs w:val="44"/>
                              </w:rPr>
                              <w:t>Junho</w:t>
                            </w:r>
                            <w:r w:rsidRPr="000D731F">
                              <w:rPr>
                                <w:rFonts w:ascii="Bookman Old Style" w:hAnsi="Bookman Old Style"/>
                                <w:sz w:val="44"/>
                                <w:szCs w:val="44"/>
                              </w:rPr>
                              <w:t xml:space="preserve"> de 2021.</w:t>
                            </w:r>
                          </w:p>
                          <w:p w:rsidR="002A7CCD" w:rsidRPr="000D731F" w:rsidRDefault="002A7CCD" w:rsidP="000D731F">
                            <w:pPr>
                              <w:rPr>
                                <w:rFonts w:ascii="Bookman Old Style" w:hAnsi="Bookman Old Style"/>
                                <w:b/>
                                <w:sz w:val="44"/>
                                <w:szCs w:val="44"/>
                              </w:rPr>
                            </w:pPr>
                            <w:r w:rsidRPr="000D731F">
                              <w:rPr>
                                <w:rFonts w:ascii="Bookman Old Style" w:hAnsi="Bookman Old Style"/>
                                <w:b/>
                                <w:sz w:val="44"/>
                                <w:szCs w:val="44"/>
                              </w:rPr>
                              <w:t>HORÁRIO:</w:t>
                            </w:r>
                          </w:p>
                          <w:p w:rsidR="002A7CCD" w:rsidRPr="000D731F" w:rsidRDefault="002A7CCD" w:rsidP="000D731F">
                            <w:pPr>
                              <w:rPr>
                                <w:rFonts w:ascii="Bookman Old Style" w:hAnsi="Bookman Old Style"/>
                                <w:b/>
                                <w:sz w:val="44"/>
                                <w:szCs w:val="44"/>
                              </w:rPr>
                            </w:pPr>
                            <w:r>
                              <w:rPr>
                                <w:rFonts w:ascii="Bookman Old Style" w:hAnsi="Bookman Old Style"/>
                                <w:sz w:val="44"/>
                                <w:szCs w:val="44"/>
                              </w:rPr>
                              <w:t>09</w:t>
                            </w:r>
                            <w:r w:rsidRPr="000D731F">
                              <w:rPr>
                                <w:rFonts w:ascii="Bookman Old Style" w:hAnsi="Bookman Old Style"/>
                                <w:sz w:val="44"/>
                                <w:szCs w:val="44"/>
                              </w:rPr>
                              <w:t xml:space="preserve"> horas.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AD57F3" id="Caixa de Texto 15" o:spid="_x0000_s1029" type="#_x0000_t202" style="position:absolute;margin-left:-13.5pt;margin-top:6.2pt;width:447.6pt;height:114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XuqNgIAAGEEAAAOAAAAZHJzL2Uyb0RvYy54bWysVMGO2jAQvVfqP1i+lwALLIsIK8qKqhLa&#10;XQmqPRvHgUiJx7UNCf36PjvAom1PVS/O2G9mPPPeONPHpirZUVlXkE55r9PlTGlJWaF3Kf+xWX4Z&#10;c+a80JkoSauUn5Tjj7PPn6a1mag+7anMlGVIot2kNinfe28mSeLkXlXCdcgoDTAnWwmPrd0lmRU1&#10;sldl0u92R0lNNjOWpHIOp08tyGcxf54r6V/y3CnPypSjNh9XG9dtWJPZVEx2Vph9Ic9liH+oohKF&#10;xqXXVE/CC3awxR+pqkJacpT7jqQqoTwvpIo9oJte90M3670wKvYCcpy50uT+X1r5fHy1rMig3ZAz&#10;LSpotBBFI1im2EY1nhgAsFQbN4Hz2sDdN1+pQcTl3OEwNN/ktgpftMWAg+/TlWOkYhKHw9F4MOwD&#10;ksB6g8H9uBtVSN7DjXX+m6KKBSPlFiJGbsVx5TxKgevFJdymaVmUZRSy1KxO+ehu2I0BVwQRpUZg&#10;aKItNli+2Tax9btLI1vKTujPUjsnzshlgRpWwvlXYTEYqBvD7l+w5CXhLjpbnO3J/vrbefCHXkA5&#10;qzFoKXc/D8IqzsrvGko+gIQwmXEzGN4Hbuwtsr1F9KFaEGa5h2dlZDSDvy8vZm6pesObmIdbAQkt&#10;cXfK/cVc+Hb88aakms+jE2bRCL/SayND6sBqYHjTvAlrzjJ4KPhMl5EUkw9qtL6tHvODp7yIUgWe&#10;W1bP9GOOo4LnNxceyu0+er3/GWa/AQAA//8DAFBLAwQUAAYACAAAACEAsJQnD+EAAAAKAQAADwAA&#10;AGRycy9kb3ducmV2LnhtbEyPQUvDQBSE74L/YXmCt3bjEmuI2ZQSKILoobUXb5vsaxLMvo3ZbRv9&#10;9T5PehxmmPmmWM9uEGecQu9Jw90yAYHUeNtTq+Hwtl1kIEI0ZM3gCTV8YYB1eX1VmNz6C+3wvI+t&#10;4BIKudHQxTjmUoamQ2fC0o9I7B395ExkObXSTubC5W6QKklW0pmeeKEzI1YdNh/7k9PwXG1fza5W&#10;LvseqqeX42b8PLzfa317M28eQUSc418YfvEZHUpmqv2JbBCDhoV64C+RDZWC4EC2yhSIWoNKkxRk&#10;Wcj/F8ofAAAA//8DAFBLAQItABQABgAIAAAAIQC2gziS/gAAAOEBAAATAAAAAAAAAAAAAAAAAAAA&#10;AABbQ29udGVudF9UeXBlc10ueG1sUEsBAi0AFAAGAAgAAAAhADj9If/WAAAAlAEAAAsAAAAAAAAA&#10;AAAAAAAALwEAAF9yZWxzLy5yZWxzUEsBAi0AFAAGAAgAAAAhADuZe6o2AgAAYQQAAA4AAAAAAAAA&#10;AAAAAAAALgIAAGRycy9lMm9Eb2MueG1sUEsBAi0AFAAGAAgAAAAhALCUJw/hAAAACgEAAA8AAAAA&#10;AAAAAAAAAAAAkAQAAGRycy9kb3ducmV2LnhtbFBLBQYAAAAABAAEAPMAAACeBQAAAAA=&#10;" filled="f" stroked="f" strokeweight=".5pt">
                <v:textbox>
                  <w:txbxContent>
                    <w:p w:rsidR="002A7CCD" w:rsidRPr="000D731F" w:rsidRDefault="002A7CCD" w:rsidP="000D731F">
                      <w:pPr>
                        <w:rPr>
                          <w:rFonts w:ascii="Bookman Old Style" w:hAnsi="Bookman Old Style"/>
                          <w:b/>
                          <w:sz w:val="44"/>
                          <w:szCs w:val="44"/>
                        </w:rPr>
                      </w:pPr>
                      <w:r w:rsidRPr="000D731F">
                        <w:rPr>
                          <w:rFonts w:ascii="Bookman Old Style" w:hAnsi="Bookman Old Style"/>
                          <w:b/>
                          <w:sz w:val="44"/>
                          <w:szCs w:val="44"/>
                        </w:rPr>
                        <w:t>DATA DA SESSÃO PÚBLICA:</w:t>
                      </w:r>
                    </w:p>
                    <w:p w:rsidR="002A7CCD" w:rsidRPr="000D731F" w:rsidRDefault="002A7CCD" w:rsidP="000D731F">
                      <w:pPr>
                        <w:rPr>
                          <w:rFonts w:ascii="Bookman Old Style" w:hAnsi="Bookman Old Style"/>
                          <w:sz w:val="44"/>
                          <w:szCs w:val="44"/>
                        </w:rPr>
                      </w:pPr>
                      <w:r>
                        <w:rPr>
                          <w:rFonts w:ascii="Bookman Old Style" w:hAnsi="Bookman Old Style"/>
                          <w:sz w:val="44"/>
                          <w:szCs w:val="44"/>
                        </w:rPr>
                        <w:t>28</w:t>
                      </w:r>
                      <w:r w:rsidRPr="000D731F">
                        <w:rPr>
                          <w:rFonts w:ascii="Bookman Old Style" w:hAnsi="Bookman Old Style"/>
                          <w:sz w:val="44"/>
                          <w:szCs w:val="44"/>
                        </w:rPr>
                        <w:t xml:space="preserve"> de </w:t>
                      </w:r>
                      <w:r>
                        <w:rPr>
                          <w:rFonts w:ascii="Bookman Old Style" w:hAnsi="Bookman Old Style"/>
                          <w:sz w:val="44"/>
                          <w:szCs w:val="44"/>
                        </w:rPr>
                        <w:t>Junho</w:t>
                      </w:r>
                      <w:r w:rsidRPr="000D731F">
                        <w:rPr>
                          <w:rFonts w:ascii="Bookman Old Style" w:hAnsi="Bookman Old Style"/>
                          <w:sz w:val="44"/>
                          <w:szCs w:val="44"/>
                        </w:rPr>
                        <w:t xml:space="preserve"> de 2021.</w:t>
                      </w:r>
                    </w:p>
                    <w:p w:rsidR="002A7CCD" w:rsidRPr="000D731F" w:rsidRDefault="002A7CCD" w:rsidP="000D731F">
                      <w:pPr>
                        <w:rPr>
                          <w:rFonts w:ascii="Bookman Old Style" w:hAnsi="Bookman Old Style"/>
                          <w:b/>
                          <w:sz w:val="44"/>
                          <w:szCs w:val="44"/>
                        </w:rPr>
                      </w:pPr>
                      <w:r w:rsidRPr="000D731F">
                        <w:rPr>
                          <w:rFonts w:ascii="Bookman Old Style" w:hAnsi="Bookman Old Style"/>
                          <w:b/>
                          <w:sz w:val="44"/>
                          <w:szCs w:val="44"/>
                        </w:rPr>
                        <w:t>HORÁRIO:</w:t>
                      </w:r>
                    </w:p>
                    <w:p w:rsidR="002A7CCD" w:rsidRPr="000D731F" w:rsidRDefault="002A7CCD" w:rsidP="000D731F">
                      <w:pPr>
                        <w:rPr>
                          <w:rFonts w:ascii="Bookman Old Style" w:hAnsi="Bookman Old Style"/>
                          <w:b/>
                          <w:sz w:val="44"/>
                          <w:szCs w:val="44"/>
                        </w:rPr>
                      </w:pPr>
                      <w:r>
                        <w:rPr>
                          <w:rFonts w:ascii="Bookman Old Style" w:hAnsi="Bookman Old Style"/>
                          <w:sz w:val="44"/>
                          <w:szCs w:val="44"/>
                        </w:rPr>
                        <w:t>09</w:t>
                      </w:r>
                      <w:r w:rsidRPr="000D731F">
                        <w:rPr>
                          <w:rFonts w:ascii="Bookman Old Style" w:hAnsi="Bookman Old Style"/>
                          <w:sz w:val="44"/>
                          <w:szCs w:val="44"/>
                        </w:rPr>
                        <w:t xml:space="preserve"> horas.</w:t>
                      </w:r>
                    </w:p>
                  </w:txbxContent>
                </v:textbox>
                <w10:wrap anchorx="margin"/>
              </v:shape>
            </w:pict>
          </mc:Fallback>
        </mc:AlternateContent>
      </w: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107971" w:rsidRPr="00A13B7F" w:rsidRDefault="00107971" w:rsidP="00107971">
      <w:pPr>
        <w:pStyle w:val="Ttulo1"/>
        <w:spacing w:line="276" w:lineRule="auto"/>
        <w:ind w:left="142" w:right="25" w:firstLine="3"/>
        <w:jc w:val="center"/>
        <w:rPr>
          <w:rFonts w:ascii="Bookman Old Style" w:hAnsi="Bookman Old Style"/>
          <w:sz w:val="20"/>
          <w:szCs w:val="20"/>
        </w:rPr>
      </w:pPr>
      <w:r w:rsidRPr="00A13B7F">
        <w:rPr>
          <w:rFonts w:ascii="Bookman Old Style" w:hAnsi="Bookman Old Style"/>
          <w:sz w:val="20"/>
          <w:szCs w:val="20"/>
        </w:rPr>
        <w:t xml:space="preserve">EDITAL DE </w:t>
      </w:r>
      <w:r w:rsidR="00F000E4">
        <w:rPr>
          <w:rFonts w:ascii="Bookman Old Style" w:hAnsi="Bookman Old Style"/>
          <w:sz w:val="20"/>
          <w:szCs w:val="20"/>
        </w:rPr>
        <w:t xml:space="preserve">CHAMAMENTO </w:t>
      </w:r>
      <w:r w:rsidR="005C6F52">
        <w:rPr>
          <w:rFonts w:ascii="Bookman Old Style" w:hAnsi="Bookman Old Style"/>
          <w:sz w:val="20"/>
          <w:szCs w:val="20"/>
        </w:rPr>
        <w:t>PÚBLICO N° 007</w:t>
      </w:r>
      <w:r w:rsidRPr="00A13B7F">
        <w:rPr>
          <w:rFonts w:ascii="Bookman Old Style" w:hAnsi="Bookman Old Style"/>
          <w:sz w:val="20"/>
          <w:szCs w:val="20"/>
        </w:rPr>
        <w:t>/2021</w:t>
      </w:r>
    </w:p>
    <w:p w:rsidR="00107971" w:rsidRPr="00A13B7F" w:rsidRDefault="00107971" w:rsidP="00107971">
      <w:pPr>
        <w:pStyle w:val="Centered"/>
        <w:spacing w:line="276" w:lineRule="auto"/>
        <w:rPr>
          <w:rFonts w:ascii="Bookman Old Style" w:hAnsi="Bookman Old Style" w:cs="Bookman Old Style"/>
          <w:b/>
          <w:sz w:val="20"/>
          <w:szCs w:val="20"/>
          <w:u w:val="single"/>
          <w:lang w:val="pt-BR"/>
        </w:rPr>
      </w:pPr>
      <w:r w:rsidRPr="00A13B7F">
        <w:rPr>
          <w:rFonts w:ascii="Bookman Old Style" w:hAnsi="Bookman Old Style" w:cs="Bookman Old Style"/>
          <w:b/>
          <w:sz w:val="20"/>
          <w:szCs w:val="20"/>
          <w:u w:val="single"/>
          <w:lang w:val="pt-BR"/>
        </w:rPr>
        <w:t xml:space="preserve">EXCLUSIVO PARA PESSOAS </w:t>
      </w:r>
      <w:r w:rsidR="00E4272F">
        <w:rPr>
          <w:rFonts w:ascii="Bookman Old Style" w:hAnsi="Bookman Old Style" w:cs="Bookman Old Style"/>
          <w:b/>
          <w:sz w:val="20"/>
          <w:szCs w:val="20"/>
          <w:u w:val="single"/>
          <w:lang w:val="pt-BR"/>
        </w:rPr>
        <w:t>FÍSICAS</w:t>
      </w:r>
    </w:p>
    <w:p w:rsidR="00107971" w:rsidRPr="00A13B7F" w:rsidRDefault="00107971" w:rsidP="00107971">
      <w:pPr>
        <w:spacing w:line="276" w:lineRule="auto"/>
        <w:ind w:left="567" w:right="167"/>
        <w:jc w:val="center"/>
        <w:rPr>
          <w:rFonts w:ascii="Bookman Old Style" w:hAnsi="Bookman Old Style"/>
          <w:b/>
          <w:bCs/>
          <w:sz w:val="20"/>
          <w:szCs w:val="20"/>
        </w:rPr>
      </w:pPr>
    </w:p>
    <w:p w:rsidR="00E4272F" w:rsidRPr="00E4272F" w:rsidRDefault="00107971" w:rsidP="00E4272F">
      <w:pPr>
        <w:jc w:val="both"/>
        <w:rPr>
          <w:rFonts w:ascii="Bookman Old Style" w:hAnsi="Bookman Old Style"/>
          <w:b/>
          <w:sz w:val="20"/>
          <w:szCs w:val="20"/>
        </w:rPr>
      </w:pPr>
      <w:r w:rsidRPr="00A13B7F">
        <w:rPr>
          <w:rFonts w:ascii="Bookman Old Style" w:hAnsi="Bookman Old Style"/>
          <w:sz w:val="20"/>
          <w:szCs w:val="20"/>
        </w:rPr>
        <w:t xml:space="preserve">O </w:t>
      </w:r>
      <w:r w:rsidRPr="00A13B7F">
        <w:rPr>
          <w:rFonts w:ascii="Bookman Old Style" w:hAnsi="Bookman Old Style"/>
          <w:b/>
          <w:sz w:val="20"/>
          <w:szCs w:val="20"/>
        </w:rPr>
        <w:t>MUNICÍPIO DE SANTO ANTONIO DO SUDOESTE</w:t>
      </w:r>
      <w:r w:rsidRPr="00A13B7F">
        <w:rPr>
          <w:rFonts w:ascii="Bookman Old Style" w:hAnsi="Bookman Old Style"/>
          <w:sz w:val="20"/>
          <w:szCs w:val="20"/>
        </w:rPr>
        <w:t>, Estado do Paraná</w:t>
      </w:r>
      <w:r w:rsidRPr="00A13B7F">
        <w:rPr>
          <w:rFonts w:ascii="Bookman Old Style" w:hAnsi="Bookman Old Style"/>
          <w:b/>
          <w:sz w:val="20"/>
          <w:szCs w:val="20"/>
        </w:rPr>
        <w:t xml:space="preserve">, </w:t>
      </w:r>
      <w:r w:rsidRPr="00A13B7F">
        <w:rPr>
          <w:rFonts w:ascii="Bookman Old Style" w:hAnsi="Bookman Old Style"/>
          <w:sz w:val="20"/>
          <w:szCs w:val="20"/>
        </w:rPr>
        <w:t xml:space="preserve">inscrito no CNPJ sob n.º 75.927.582/0001-55, através da Secretaria de Administração, sediado à Avenida Brasil nº 1431 – centro – Santo Antonio do Sudoeste Paraná, por intermédio do Excelentíssimo Prefeito Municipal, </w:t>
      </w:r>
      <w:r w:rsidRPr="00A13B7F">
        <w:rPr>
          <w:rFonts w:ascii="Bookman Old Style" w:hAnsi="Bookman Old Style"/>
          <w:sz w:val="20"/>
          <w:szCs w:val="20"/>
          <w:lang w:val="pt-BR"/>
        </w:rPr>
        <w:t xml:space="preserve">Ricardo Antonio </w:t>
      </w:r>
      <w:proofErr w:type="spellStart"/>
      <w:r w:rsidRPr="00A13B7F">
        <w:rPr>
          <w:rFonts w:ascii="Bookman Old Style" w:hAnsi="Bookman Old Style"/>
          <w:sz w:val="20"/>
          <w:szCs w:val="20"/>
          <w:lang w:val="pt-BR"/>
        </w:rPr>
        <w:t>Ortina</w:t>
      </w:r>
      <w:proofErr w:type="spellEnd"/>
      <w:r w:rsidRPr="00A13B7F">
        <w:rPr>
          <w:rFonts w:ascii="Bookman Old Style" w:hAnsi="Bookman Old Style"/>
          <w:sz w:val="20"/>
          <w:szCs w:val="20"/>
        </w:rPr>
        <w:t>, torna pública a realização de proce</w:t>
      </w:r>
      <w:r w:rsidRPr="00A13B7F">
        <w:rPr>
          <w:rFonts w:ascii="Bookman Old Style" w:hAnsi="Bookman Old Style"/>
          <w:sz w:val="20"/>
          <w:szCs w:val="20"/>
          <w:lang w:val="pt-BR"/>
        </w:rPr>
        <w:t xml:space="preserve">sso </w:t>
      </w:r>
      <w:r w:rsidRPr="00A13B7F">
        <w:rPr>
          <w:rFonts w:ascii="Bookman Old Style" w:hAnsi="Bookman Old Style"/>
          <w:sz w:val="20"/>
          <w:szCs w:val="20"/>
        </w:rPr>
        <w:t xml:space="preserve">de licitação, </w:t>
      </w:r>
      <w:r w:rsidRPr="00A13B7F">
        <w:rPr>
          <w:rFonts w:ascii="Bookman Old Style" w:hAnsi="Bookman Old Style"/>
          <w:sz w:val="20"/>
          <w:szCs w:val="20"/>
          <w:lang w:val="pt-BR"/>
        </w:rPr>
        <w:t>na forma de</w:t>
      </w:r>
      <w:r w:rsidRPr="00A13B7F">
        <w:rPr>
          <w:rFonts w:ascii="Bookman Old Style" w:hAnsi="Bookman Old Style"/>
          <w:sz w:val="20"/>
          <w:szCs w:val="20"/>
        </w:rPr>
        <w:t xml:space="preserve"> </w:t>
      </w:r>
      <w:r w:rsidRPr="00A13B7F">
        <w:rPr>
          <w:rFonts w:ascii="Bookman Old Style" w:hAnsi="Bookman Old Style"/>
          <w:b/>
          <w:sz w:val="20"/>
          <w:szCs w:val="20"/>
          <w:lang w:val="pt-BR"/>
        </w:rPr>
        <w:t>CHAMAMENTO PÚBLICO</w:t>
      </w:r>
      <w:r w:rsidRPr="00A13B7F">
        <w:rPr>
          <w:rFonts w:ascii="Bookman Old Style" w:hAnsi="Bookman Old Style"/>
          <w:sz w:val="20"/>
          <w:szCs w:val="20"/>
        </w:rPr>
        <w:t>, para</w:t>
      </w:r>
      <w:r w:rsidRPr="00A13B7F">
        <w:rPr>
          <w:rFonts w:ascii="Bookman Old Style" w:hAnsi="Bookman Old Style"/>
          <w:spacing w:val="-6"/>
          <w:sz w:val="20"/>
          <w:szCs w:val="20"/>
        </w:rPr>
        <w:t xml:space="preserve"> </w:t>
      </w:r>
      <w:r w:rsidRPr="00A13B7F">
        <w:rPr>
          <w:rFonts w:ascii="Bookman Old Style" w:hAnsi="Bookman Old Style"/>
          <w:sz w:val="20"/>
          <w:szCs w:val="20"/>
        </w:rPr>
        <w:t>atender</w:t>
      </w:r>
      <w:r w:rsidRPr="00A13B7F">
        <w:rPr>
          <w:rFonts w:ascii="Bookman Old Style" w:hAnsi="Bookman Old Style"/>
          <w:spacing w:val="-3"/>
          <w:sz w:val="20"/>
          <w:szCs w:val="20"/>
        </w:rPr>
        <w:t xml:space="preserve"> </w:t>
      </w:r>
      <w:r w:rsidRPr="00A13B7F">
        <w:rPr>
          <w:rFonts w:ascii="Bookman Old Style" w:hAnsi="Bookman Old Style"/>
          <w:sz w:val="20"/>
          <w:szCs w:val="20"/>
        </w:rPr>
        <w:t>à</w:t>
      </w:r>
      <w:r w:rsidRPr="00A13B7F">
        <w:rPr>
          <w:rFonts w:ascii="Bookman Old Style" w:hAnsi="Bookman Old Style"/>
          <w:spacing w:val="-6"/>
          <w:sz w:val="20"/>
          <w:szCs w:val="20"/>
        </w:rPr>
        <w:t xml:space="preserve"> </w:t>
      </w:r>
      <w:r w:rsidRPr="00A13B7F">
        <w:rPr>
          <w:rFonts w:ascii="Bookman Old Style" w:hAnsi="Bookman Old Style"/>
          <w:sz w:val="20"/>
          <w:szCs w:val="20"/>
        </w:rPr>
        <w:t>solicitação</w:t>
      </w:r>
      <w:r w:rsidRPr="00A13B7F">
        <w:rPr>
          <w:rFonts w:ascii="Bookman Old Style" w:hAnsi="Bookman Old Style"/>
          <w:spacing w:val="-2"/>
          <w:sz w:val="20"/>
          <w:szCs w:val="20"/>
        </w:rPr>
        <w:t xml:space="preserve"> </w:t>
      </w:r>
      <w:r w:rsidR="00E4272F">
        <w:rPr>
          <w:rFonts w:ascii="Bookman Old Style" w:hAnsi="Bookman Old Style"/>
          <w:sz w:val="20"/>
          <w:szCs w:val="20"/>
        </w:rPr>
        <w:t>do Departamento de Planejamento</w:t>
      </w:r>
      <w:r w:rsidRPr="00A13B7F">
        <w:rPr>
          <w:rFonts w:ascii="Bookman Old Style" w:hAnsi="Bookman Old Style"/>
          <w:sz w:val="20"/>
          <w:szCs w:val="20"/>
        </w:rPr>
        <w:t>,</w:t>
      </w:r>
      <w:r w:rsidRPr="00A13B7F">
        <w:rPr>
          <w:rFonts w:ascii="Bookman Old Style" w:hAnsi="Bookman Old Style"/>
          <w:spacing w:val="-4"/>
          <w:sz w:val="20"/>
          <w:szCs w:val="20"/>
        </w:rPr>
        <w:t xml:space="preserve"> </w:t>
      </w:r>
      <w:r w:rsidRPr="00A13B7F">
        <w:rPr>
          <w:rFonts w:ascii="Bookman Old Style" w:hAnsi="Bookman Old Style"/>
          <w:sz w:val="20"/>
          <w:szCs w:val="20"/>
        </w:rPr>
        <w:t>objetivando</w:t>
      </w:r>
      <w:r w:rsidRPr="00A13B7F">
        <w:rPr>
          <w:rFonts w:ascii="Bookman Old Style" w:hAnsi="Bookman Old Style"/>
          <w:spacing w:val="-5"/>
          <w:sz w:val="20"/>
          <w:szCs w:val="20"/>
        </w:rPr>
        <w:t xml:space="preserve"> </w:t>
      </w:r>
      <w:r w:rsidRPr="00A13B7F">
        <w:rPr>
          <w:rFonts w:ascii="Bookman Old Style" w:hAnsi="Bookman Old Style"/>
          <w:bCs/>
          <w:sz w:val="20"/>
          <w:szCs w:val="20"/>
        </w:rPr>
        <w:t>o</w:t>
      </w:r>
      <w:r w:rsidRPr="00A13B7F">
        <w:rPr>
          <w:rFonts w:ascii="Bookman Old Style" w:hAnsi="Bookman Old Style"/>
          <w:b/>
          <w:bCs/>
          <w:spacing w:val="-6"/>
          <w:sz w:val="20"/>
          <w:szCs w:val="20"/>
        </w:rPr>
        <w:t xml:space="preserve"> </w:t>
      </w:r>
      <w:r w:rsidR="00E4272F" w:rsidRPr="00E4272F">
        <w:rPr>
          <w:rFonts w:ascii="Bookman Old Style" w:hAnsi="Bookman Old Style"/>
          <w:b/>
          <w:sz w:val="20"/>
          <w:szCs w:val="20"/>
        </w:rPr>
        <w:t>Credenciamento de profissional habilitado como corretor de imóveis para elaboração de avaliação imobiliária e para a confecção de laudo/parecer técnico de avaliação mercadológica, para fins de instruir processos de compra, venda, permuta e concessão de direito real de uso que envolvam imóveis localizados na área de abrangência do Município de Santo Antonio do Sudoeste.</w:t>
      </w:r>
    </w:p>
    <w:p w:rsidR="00107971" w:rsidRPr="00A13B7F" w:rsidRDefault="00107971" w:rsidP="00107971">
      <w:pPr>
        <w:pStyle w:val="ParagraphStyle"/>
        <w:spacing w:line="276" w:lineRule="auto"/>
        <w:jc w:val="both"/>
        <w:rPr>
          <w:rFonts w:ascii="Bookman Old Style" w:hAnsi="Bookman Old Style" w:cs="Bookman Old Style"/>
          <w:b/>
          <w:bCs/>
          <w:iCs/>
          <w:sz w:val="20"/>
          <w:szCs w:val="20"/>
          <w:lang w:val="pt-BR"/>
        </w:rPr>
      </w:pPr>
    </w:p>
    <w:tbl>
      <w:tblPr>
        <w:tblStyle w:val="Tabelacomgrade"/>
        <w:tblW w:w="0" w:type="auto"/>
        <w:tblInd w:w="-5" w:type="dxa"/>
        <w:tblLook w:val="04A0" w:firstRow="1" w:lastRow="0" w:firstColumn="1" w:lastColumn="0" w:noHBand="0" w:noVBand="1"/>
      </w:tblPr>
      <w:tblGrid>
        <w:gridCol w:w="9741"/>
      </w:tblGrid>
      <w:tr w:rsidR="005C7D0E" w:rsidRPr="00A13B7F" w:rsidTr="003E0633">
        <w:tc>
          <w:tcPr>
            <w:tcW w:w="9741" w:type="dxa"/>
          </w:tcPr>
          <w:p w:rsidR="005C7D0E" w:rsidRPr="00A13B7F" w:rsidRDefault="005C7D0E" w:rsidP="003E0633">
            <w:pPr>
              <w:spacing w:before="92" w:line="276" w:lineRule="auto"/>
              <w:ind w:right="25"/>
              <w:jc w:val="center"/>
              <w:rPr>
                <w:rFonts w:ascii="Bookman Old Style" w:hAnsi="Bookman Old Style"/>
                <w:b/>
                <w:bCs/>
                <w:sz w:val="32"/>
                <w:szCs w:val="20"/>
                <w:lang w:val="pt-BR"/>
              </w:rPr>
            </w:pPr>
            <w:r w:rsidRPr="00A13B7F">
              <w:rPr>
                <w:rFonts w:ascii="Bookman Old Style" w:hAnsi="Bookman Old Style"/>
                <w:b/>
                <w:bCs/>
                <w:sz w:val="32"/>
                <w:szCs w:val="20"/>
                <w:lang w:val="pt-BR"/>
              </w:rPr>
              <w:t>DATA E HORA PARA CREDENCIAMENTO:</w:t>
            </w:r>
          </w:p>
          <w:p w:rsidR="005C7D0E" w:rsidRPr="00A13B7F" w:rsidRDefault="005C7D0E" w:rsidP="003E0633">
            <w:pPr>
              <w:spacing w:before="92" w:line="276" w:lineRule="auto"/>
              <w:ind w:right="25"/>
              <w:jc w:val="center"/>
              <w:rPr>
                <w:rFonts w:ascii="Bookman Old Style" w:hAnsi="Bookman Old Style"/>
                <w:b/>
                <w:bCs/>
                <w:sz w:val="32"/>
                <w:szCs w:val="20"/>
                <w:lang w:val="pt-BR"/>
              </w:rPr>
            </w:pPr>
            <w:r w:rsidRPr="00A13B7F">
              <w:rPr>
                <w:rFonts w:ascii="Bookman Old Style" w:hAnsi="Bookman Old Style"/>
                <w:b/>
                <w:bCs/>
                <w:sz w:val="32"/>
                <w:szCs w:val="20"/>
                <w:lang w:val="pt-BR"/>
              </w:rPr>
              <w:t xml:space="preserve">Início dia </w:t>
            </w:r>
            <w:r w:rsidR="005C6F52">
              <w:rPr>
                <w:rFonts w:ascii="Bookman Old Style" w:hAnsi="Bookman Old Style"/>
                <w:b/>
                <w:bCs/>
                <w:sz w:val="32"/>
                <w:szCs w:val="20"/>
                <w:lang w:val="pt-BR"/>
              </w:rPr>
              <w:t>07</w:t>
            </w:r>
            <w:r w:rsidRPr="00A13B7F">
              <w:rPr>
                <w:rFonts w:ascii="Bookman Old Style" w:hAnsi="Bookman Old Style"/>
                <w:b/>
                <w:bCs/>
                <w:sz w:val="32"/>
                <w:szCs w:val="20"/>
                <w:lang w:val="pt-BR"/>
              </w:rPr>
              <w:t xml:space="preserve"> de </w:t>
            </w:r>
            <w:proofErr w:type="gramStart"/>
            <w:r w:rsidR="00F000E4">
              <w:rPr>
                <w:rFonts w:ascii="Bookman Old Style" w:hAnsi="Bookman Old Style"/>
                <w:b/>
                <w:bCs/>
                <w:sz w:val="32"/>
                <w:szCs w:val="20"/>
                <w:lang w:val="pt-BR"/>
              </w:rPr>
              <w:t>Junho</w:t>
            </w:r>
            <w:proofErr w:type="gramEnd"/>
            <w:r w:rsidRPr="00A13B7F">
              <w:rPr>
                <w:rFonts w:ascii="Bookman Old Style" w:hAnsi="Bookman Old Style"/>
                <w:b/>
                <w:bCs/>
                <w:sz w:val="32"/>
                <w:szCs w:val="20"/>
                <w:lang w:val="pt-BR"/>
              </w:rPr>
              <w:t xml:space="preserve"> de 2021 às 08h00min</w:t>
            </w:r>
          </w:p>
          <w:p w:rsidR="005C7D0E" w:rsidRPr="00A13B7F" w:rsidRDefault="00DC432C" w:rsidP="003E0633">
            <w:pPr>
              <w:spacing w:before="92" w:line="276" w:lineRule="auto"/>
              <w:ind w:right="25"/>
              <w:jc w:val="center"/>
              <w:rPr>
                <w:rFonts w:ascii="Bookman Old Style" w:hAnsi="Bookman Old Style"/>
                <w:b/>
                <w:bCs/>
                <w:sz w:val="32"/>
                <w:szCs w:val="20"/>
                <w:lang w:val="pt-BR"/>
              </w:rPr>
            </w:pPr>
            <w:r>
              <w:rPr>
                <w:rFonts w:ascii="Bookman Old Style" w:hAnsi="Bookman Old Style"/>
                <w:b/>
                <w:bCs/>
                <w:sz w:val="32"/>
                <w:szCs w:val="20"/>
                <w:lang w:val="pt-BR"/>
              </w:rPr>
              <w:t xml:space="preserve">Término dia </w:t>
            </w:r>
            <w:r w:rsidR="00E4272F">
              <w:rPr>
                <w:rFonts w:ascii="Bookman Old Style" w:hAnsi="Bookman Old Style"/>
                <w:b/>
                <w:bCs/>
                <w:sz w:val="32"/>
                <w:szCs w:val="20"/>
                <w:lang w:val="pt-BR"/>
              </w:rPr>
              <w:t>28</w:t>
            </w:r>
            <w:r w:rsidR="005C7D0E" w:rsidRPr="00A13B7F">
              <w:rPr>
                <w:rFonts w:ascii="Bookman Old Style" w:hAnsi="Bookman Old Style"/>
                <w:b/>
                <w:bCs/>
                <w:sz w:val="32"/>
                <w:szCs w:val="20"/>
                <w:lang w:val="pt-BR"/>
              </w:rPr>
              <w:t xml:space="preserve"> de </w:t>
            </w:r>
            <w:proofErr w:type="gramStart"/>
            <w:r w:rsidR="00F000E4">
              <w:rPr>
                <w:rFonts w:ascii="Bookman Old Style" w:hAnsi="Bookman Old Style"/>
                <w:b/>
                <w:bCs/>
                <w:sz w:val="32"/>
                <w:szCs w:val="20"/>
                <w:lang w:val="pt-BR"/>
              </w:rPr>
              <w:t>Junho</w:t>
            </w:r>
            <w:proofErr w:type="gramEnd"/>
            <w:r w:rsidR="005C7D0E" w:rsidRPr="00A13B7F">
              <w:rPr>
                <w:rFonts w:ascii="Bookman Old Style" w:hAnsi="Bookman Old Style"/>
                <w:b/>
                <w:bCs/>
                <w:sz w:val="32"/>
                <w:szCs w:val="20"/>
                <w:lang w:val="pt-BR"/>
              </w:rPr>
              <w:t xml:space="preserve"> de 2021 às </w:t>
            </w:r>
            <w:r w:rsidR="00E4272F">
              <w:rPr>
                <w:rFonts w:ascii="Bookman Old Style" w:hAnsi="Bookman Old Style"/>
                <w:b/>
                <w:bCs/>
                <w:sz w:val="32"/>
                <w:szCs w:val="20"/>
                <w:lang w:val="pt-BR"/>
              </w:rPr>
              <w:t>09</w:t>
            </w:r>
            <w:r w:rsidR="005C7D0E" w:rsidRPr="00A13B7F">
              <w:rPr>
                <w:rFonts w:ascii="Bookman Old Style" w:hAnsi="Bookman Old Style"/>
                <w:b/>
                <w:bCs/>
                <w:sz w:val="32"/>
                <w:szCs w:val="20"/>
                <w:lang w:val="pt-BR"/>
              </w:rPr>
              <w:t>h00min</w:t>
            </w:r>
          </w:p>
          <w:p w:rsidR="005C7D0E" w:rsidRPr="00A13B7F" w:rsidRDefault="005C7D0E" w:rsidP="003E0633">
            <w:pPr>
              <w:spacing w:before="92" w:line="276" w:lineRule="auto"/>
              <w:ind w:right="25"/>
              <w:jc w:val="center"/>
              <w:rPr>
                <w:rFonts w:ascii="Bookman Old Style" w:hAnsi="Bookman Old Style"/>
                <w:b/>
                <w:bCs/>
                <w:szCs w:val="20"/>
                <w:lang w:val="pt-BR"/>
              </w:rPr>
            </w:pPr>
          </w:p>
          <w:p w:rsidR="005C7D0E" w:rsidRPr="00A13B7F" w:rsidRDefault="005C7D0E" w:rsidP="003E0633">
            <w:pPr>
              <w:spacing w:before="92" w:line="276" w:lineRule="auto"/>
              <w:ind w:right="25"/>
              <w:rPr>
                <w:rFonts w:ascii="Bookman Old Style" w:hAnsi="Bookman Old Style"/>
                <w:b/>
                <w:bCs/>
                <w:szCs w:val="20"/>
                <w:lang w:val="pt-BR"/>
              </w:rPr>
            </w:pPr>
            <w:r w:rsidRPr="00A13B7F">
              <w:rPr>
                <w:rFonts w:ascii="Bookman Old Style" w:hAnsi="Bookman Old Style"/>
                <w:b/>
                <w:bCs/>
                <w:szCs w:val="20"/>
                <w:lang w:val="pt-BR"/>
              </w:rPr>
              <w:t>Local: PREFEITURA MUNICIPAL DE SANTO ANTONIO DO SUDOESTE/PR</w:t>
            </w:r>
          </w:p>
          <w:p w:rsidR="005C7D0E" w:rsidRPr="00A13B7F" w:rsidRDefault="005C7D0E" w:rsidP="003E0633">
            <w:pPr>
              <w:spacing w:before="92" w:line="276" w:lineRule="auto"/>
              <w:ind w:right="25"/>
              <w:rPr>
                <w:rFonts w:ascii="Bookman Old Style" w:hAnsi="Bookman Old Style"/>
                <w:b/>
                <w:bCs/>
                <w:szCs w:val="20"/>
                <w:lang w:val="pt-BR"/>
              </w:rPr>
            </w:pPr>
            <w:r w:rsidRPr="00A13B7F">
              <w:rPr>
                <w:rFonts w:ascii="Bookman Old Style" w:hAnsi="Bookman Old Style"/>
                <w:b/>
                <w:bCs/>
                <w:szCs w:val="20"/>
                <w:lang w:val="pt-BR"/>
              </w:rPr>
              <w:t>Endereço: AVENIDA BRASIL, 1431 – CENTRO</w:t>
            </w:r>
          </w:p>
          <w:p w:rsidR="005C7D0E" w:rsidRPr="00A13B7F" w:rsidRDefault="005C7D0E" w:rsidP="00F52829">
            <w:pPr>
              <w:spacing w:before="92" w:line="276" w:lineRule="auto"/>
              <w:ind w:right="25"/>
              <w:rPr>
                <w:rFonts w:ascii="Bookman Old Style" w:hAnsi="Bookman Old Style"/>
                <w:b/>
                <w:bCs/>
                <w:sz w:val="20"/>
                <w:szCs w:val="20"/>
                <w:lang w:val="pt-BR"/>
              </w:rPr>
            </w:pPr>
            <w:r w:rsidRPr="00A13B7F">
              <w:rPr>
                <w:rFonts w:ascii="Bookman Old Style" w:hAnsi="Bookman Old Style"/>
                <w:b/>
                <w:bCs/>
                <w:szCs w:val="20"/>
                <w:lang w:val="pt-BR"/>
              </w:rPr>
              <w:t>Protocolo: P</w:t>
            </w:r>
            <w:r w:rsidRPr="00A13B7F">
              <w:rPr>
                <w:rFonts w:ascii="Bookman Old Style" w:hAnsi="Bookman Old Style" w:cs="Bookman Old Style"/>
                <w:b/>
                <w:szCs w:val="20"/>
                <w:lang w:val="pt-BR"/>
              </w:rPr>
              <w:t xml:space="preserve">rotocolo do envelope de </w:t>
            </w:r>
            <w:r w:rsidR="00F52829" w:rsidRPr="00A13B7F">
              <w:rPr>
                <w:rFonts w:ascii="Bookman Old Style" w:hAnsi="Bookman Old Style" w:cs="Bookman Old Style"/>
                <w:b/>
                <w:szCs w:val="20"/>
                <w:lang w:val="pt-BR"/>
              </w:rPr>
              <w:t>habilitação</w:t>
            </w:r>
            <w:r w:rsidRPr="00A13B7F">
              <w:rPr>
                <w:rFonts w:ascii="Bookman Old Style" w:hAnsi="Bookman Old Style" w:cs="Bookman Old Style"/>
                <w:b/>
                <w:szCs w:val="20"/>
                <w:lang w:val="pt-BR"/>
              </w:rPr>
              <w:t xml:space="preserve"> até data de término acima.</w:t>
            </w:r>
          </w:p>
        </w:tc>
      </w:tr>
    </w:tbl>
    <w:p w:rsidR="005C7D0E" w:rsidRPr="00A13B7F" w:rsidRDefault="005C7D0E" w:rsidP="005C7D0E">
      <w:pPr>
        <w:pStyle w:val="Corpodetexto"/>
        <w:spacing w:before="5" w:line="276" w:lineRule="auto"/>
        <w:rPr>
          <w:rFonts w:ascii="Bookman Old Style" w:hAnsi="Bookman Old Style"/>
          <w:b/>
          <w:sz w:val="20"/>
          <w:szCs w:val="20"/>
        </w:rPr>
      </w:pPr>
    </w:p>
    <w:p w:rsidR="00CB5A6C" w:rsidRPr="00A13B7F" w:rsidRDefault="00CB5A6C" w:rsidP="00CB5A6C">
      <w:pPr>
        <w:pStyle w:val="ParagraphStyle"/>
        <w:spacing w:line="276" w:lineRule="auto"/>
        <w:ind w:firstLine="593"/>
        <w:jc w:val="both"/>
        <w:rPr>
          <w:rFonts w:ascii="Bookman Old Style" w:hAnsi="Bookman Old Style" w:cs="Times New Roman"/>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CB5A6C"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CB5A6C" w:rsidRPr="00A13B7F" w:rsidRDefault="00CB5A6C" w:rsidP="00CB5A6C">
            <w:pPr>
              <w:pStyle w:val="ParagraphStyle"/>
              <w:numPr>
                <w:ilvl w:val="0"/>
                <w:numId w:val="2"/>
              </w:numPr>
              <w:spacing w:line="276" w:lineRule="auto"/>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DO PROCESSO</w:t>
            </w:r>
          </w:p>
        </w:tc>
      </w:tr>
    </w:tbl>
    <w:p w:rsidR="00CB5A6C" w:rsidRPr="00A13B7F" w:rsidRDefault="00CB5A6C" w:rsidP="00CB5A6C">
      <w:pPr>
        <w:pStyle w:val="Corpodetexto"/>
        <w:spacing w:before="10"/>
        <w:ind w:left="792"/>
        <w:jc w:val="both"/>
        <w:rPr>
          <w:rFonts w:ascii="Bookman Old Style" w:hAnsi="Bookman Old Style"/>
          <w:b/>
          <w:sz w:val="20"/>
          <w:szCs w:val="20"/>
        </w:rPr>
      </w:pPr>
    </w:p>
    <w:p w:rsidR="000931F4" w:rsidRPr="000931F4" w:rsidRDefault="000931F4" w:rsidP="000931F4">
      <w:pPr>
        <w:pStyle w:val="Corpodetexto"/>
        <w:numPr>
          <w:ilvl w:val="1"/>
          <w:numId w:val="3"/>
        </w:numPr>
        <w:spacing w:before="10"/>
        <w:jc w:val="both"/>
        <w:rPr>
          <w:rFonts w:ascii="Bookman Old Style" w:hAnsi="Bookman Old Style"/>
          <w:b/>
          <w:sz w:val="20"/>
          <w:szCs w:val="20"/>
        </w:rPr>
      </w:pPr>
      <w:r w:rsidRPr="000931F4">
        <w:rPr>
          <w:rFonts w:ascii="Bookman Old Style" w:hAnsi="Bookman Old Style"/>
          <w:sz w:val="20"/>
          <w:szCs w:val="20"/>
        </w:rPr>
        <w:t>Ao presente processo não se aplicou o tratamento diferenciado e privilegiado às microempresas e empresas de pequeno porte, com fundamentação no art. 49, IV, da Lei Complementar nº 123/2006, tendo em vista que as contratações ocorrerão através de inexigibilidade de licitação, mediante credenciamento.</w:t>
      </w:r>
    </w:p>
    <w:p w:rsidR="000931F4" w:rsidRPr="000931F4" w:rsidRDefault="000931F4" w:rsidP="000931F4">
      <w:pPr>
        <w:pStyle w:val="Corpodetexto"/>
        <w:spacing w:before="10"/>
        <w:ind w:left="792"/>
        <w:jc w:val="both"/>
        <w:rPr>
          <w:rFonts w:ascii="Bookman Old Style" w:hAnsi="Bookman Old Style"/>
          <w:b/>
          <w:sz w:val="20"/>
          <w:szCs w:val="20"/>
        </w:rPr>
      </w:pPr>
    </w:p>
    <w:p w:rsidR="00CB5A6C" w:rsidRPr="00A13B7F" w:rsidRDefault="00CB5A6C" w:rsidP="00CB5A6C">
      <w:pPr>
        <w:pStyle w:val="Default"/>
        <w:ind w:left="1080"/>
        <w:rPr>
          <w:rFonts w:ascii="Bookman Old Style" w:hAnsi="Bookman Old Style"/>
          <w:b/>
          <w:bCs/>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CB5A6C"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CB5A6C" w:rsidRPr="00A13B7F" w:rsidRDefault="00CB5A6C" w:rsidP="00CB5A6C">
            <w:pPr>
              <w:pStyle w:val="ParagraphStyle"/>
              <w:numPr>
                <w:ilvl w:val="0"/>
                <w:numId w:val="2"/>
              </w:numPr>
              <w:spacing w:line="276" w:lineRule="auto"/>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DO EMBASAMENTO LEGAL</w:t>
            </w:r>
          </w:p>
        </w:tc>
      </w:tr>
    </w:tbl>
    <w:p w:rsidR="00CB5A6C" w:rsidRPr="00A13B7F" w:rsidRDefault="00CB5A6C" w:rsidP="00CB5A6C">
      <w:pPr>
        <w:pStyle w:val="Corpodetexto"/>
        <w:spacing w:before="10"/>
        <w:ind w:left="792"/>
        <w:jc w:val="both"/>
        <w:rPr>
          <w:rFonts w:ascii="Bookman Old Style" w:hAnsi="Bookman Old Style"/>
          <w:b/>
          <w:sz w:val="20"/>
          <w:szCs w:val="20"/>
        </w:rPr>
      </w:pPr>
    </w:p>
    <w:p w:rsidR="00CB5A6C" w:rsidRPr="00A13B7F" w:rsidRDefault="00CB5A6C" w:rsidP="00CB5A6C">
      <w:pPr>
        <w:pStyle w:val="PargrafodaLista"/>
        <w:numPr>
          <w:ilvl w:val="0"/>
          <w:numId w:val="3"/>
        </w:numPr>
        <w:spacing w:before="10"/>
        <w:contextualSpacing w:val="0"/>
        <w:jc w:val="both"/>
        <w:rPr>
          <w:rFonts w:ascii="Bookman Old Style" w:hAnsi="Bookman Old Style"/>
          <w:vanish/>
          <w:sz w:val="20"/>
          <w:szCs w:val="20"/>
        </w:rPr>
      </w:pPr>
    </w:p>
    <w:p w:rsidR="00107971" w:rsidRPr="00A13B7F" w:rsidRDefault="00107971" w:rsidP="00107971">
      <w:pPr>
        <w:pStyle w:val="Corpodetexto"/>
        <w:numPr>
          <w:ilvl w:val="1"/>
          <w:numId w:val="3"/>
        </w:numPr>
        <w:spacing w:before="10"/>
        <w:jc w:val="both"/>
        <w:rPr>
          <w:rFonts w:ascii="Bookman Old Style" w:hAnsi="Bookman Old Style"/>
          <w:b/>
          <w:sz w:val="20"/>
          <w:szCs w:val="20"/>
        </w:rPr>
      </w:pPr>
      <w:r w:rsidRPr="00A13B7F">
        <w:rPr>
          <w:rFonts w:ascii="Bookman Old Style" w:hAnsi="Bookman Old Style"/>
          <w:sz w:val="20"/>
          <w:szCs w:val="20"/>
        </w:rPr>
        <w:t>O presente edital está embasado na Lei Federal n.º 8.666/</w:t>
      </w:r>
      <w:r w:rsidR="00CB5A6C" w:rsidRPr="00A13B7F">
        <w:rPr>
          <w:rFonts w:ascii="Bookman Old Style" w:hAnsi="Bookman Old Style"/>
          <w:sz w:val="20"/>
          <w:szCs w:val="20"/>
        </w:rPr>
        <w:t>19</w:t>
      </w:r>
      <w:r w:rsidRPr="00A13B7F">
        <w:rPr>
          <w:rFonts w:ascii="Bookman Old Style" w:hAnsi="Bookman Old Style"/>
          <w:sz w:val="20"/>
          <w:szCs w:val="20"/>
        </w:rPr>
        <w:t>93,</w:t>
      </w:r>
      <w:r w:rsidR="00CB5A6C" w:rsidRPr="00A13B7F">
        <w:rPr>
          <w:rFonts w:ascii="Bookman Old Style" w:hAnsi="Bookman Old Style"/>
          <w:sz w:val="20"/>
          <w:szCs w:val="20"/>
        </w:rPr>
        <w:t xml:space="preserve"> </w:t>
      </w:r>
      <w:r w:rsidR="00E4272F">
        <w:rPr>
          <w:rFonts w:ascii="Bookman Old Style" w:hAnsi="Bookman Old Style"/>
          <w:sz w:val="20"/>
          <w:szCs w:val="20"/>
        </w:rPr>
        <w:t>Lei Estadual 15.608/2007,</w:t>
      </w:r>
      <w:r w:rsidR="00CB5A6C" w:rsidRPr="00A13B7F">
        <w:rPr>
          <w:rFonts w:ascii="Bookman Old Style" w:hAnsi="Bookman Old Style"/>
          <w:sz w:val="20"/>
          <w:szCs w:val="20"/>
        </w:rPr>
        <w:t xml:space="preserve"> </w:t>
      </w:r>
      <w:r w:rsidR="000931F4">
        <w:rPr>
          <w:rFonts w:ascii="Bookman Old Style" w:hAnsi="Bookman Old Style"/>
          <w:sz w:val="20"/>
          <w:szCs w:val="20"/>
        </w:rPr>
        <w:t>Lei Municipal 2.868/2021</w:t>
      </w:r>
      <w:r w:rsidR="00E4272F">
        <w:rPr>
          <w:rFonts w:ascii="Bookman Old Style" w:hAnsi="Bookman Old Style"/>
          <w:sz w:val="20"/>
          <w:szCs w:val="20"/>
        </w:rPr>
        <w:t xml:space="preserve"> e </w:t>
      </w:r>
      <w:r w:rsidR="00E4272F" w:rsidRPr="005C6F52">
        <w:rPr>
          <w:rFonts w:ascii="Bookman Old Style" w:hAnsi="Bookman Old Style"/>
          <w:sz w:val="20"/>
          <w:szCs w:val="20"/>
        </w:rPr>
        <w:t xml:space="preserve">Decreto Municipal </w:t>
      </w:r>
      <w:r w:rsidR="005C6F52">
        <w:rPr>
          <w:rFonts w:ascii="Bookman Old Style" w:hAnsi="Bookman Old Style"/>
          <w:sz w:val="20"/>
          <w:szCs w:val="20"/>
        </w:rPr>
        <w:t>3.765</w:t>
      </w:r>
      <w:r w:rsidR="00E4272F" w:rsidRPr="005C6F52">
        <w:rPr>
          <w:rFonts w:ascii="Bookman Old Style" w:hAnsi="Bookman Old Style"/>
          <w:sz w:val="20"/>
          <w:szCs w:val="20"/>
        </w:rPr>
        <w:t>/2021</w:t>
      </w:r>
      <w:r w:rsidRPr="005C6F52">
        <w:rPr>
          <w:rFonts w:ascii="Bookman Old Style" w:hAnsi="Bookman Old Style"/>
          <w:sz w:val="20"/>
          <w:szCs w:val="20"/>
        </w:rPr>
        <w:t xml:space="preserve">. </w:t>
      </w:r>
    </w:p>
    <w:p w:rsidR="00CB5A6C" w:rsidRPr="00A13B7F" w:rsidRDefault="00CB5A6C" w:rsidP="00CB5A6C">
      <w:pPr>
        <w:pStyle w:val="Corpodetexto"/>
        <w:spacing w:before="10"/>
        <w:jc w:val="both"/>
        <w:rPr>
          <w:rFonts w:ascii="Bookman Old Style" w:hAnsi="Bookman Old Style"/>
          <w:sz w:val="20"/>
          <w:szCs w:val="20"/>
        </w:rPr>
      </w:pPr>
    </w:p>
    <w:p w:rsidR="00CB5A6C" w:rsidRPr="00A13B7F" w:rsidRDefault="00CB5A6C" w:rsidP="00CB5A6C">
      <w:pPr>
        <w:pStyle w:val="Default"/>
        <w:ind w:left="1080"/>
        <w:rPr>
          <w:rFonts w:ascii="Bookman Old Style" w:hAnsi="Bookman Old Style"/>
          <w:b/>
          <w:bCs/>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CB5A6C"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CB5A6C" w:rsidRPr="00A13B7F" w:rsidRDefault="00CB5A6C" w:rsidP="00CB5A6C">
            <w:pPr>
              <w:pStyle w:val="ParagraphStyle"/>
              <w:numPr>
                <w:ilvl w:val="0"/>
                <w:numId w:val="2"/>
              </w:numPr>
              <w:spacing w:line="276" w:lineRule="auto"/>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DO OBJETO</w:t>
            </w:r>
          </w:p>
        </w:tc>
      </w:tr>
    </w:tbl>
    <w:p w:rsidR="00CB5A6C" w:rsidRPr="00A13B7F" w:rsidRDefault="00CB5A6C" w:rsidP="00CB5A6C">
      <w:pPr>
        <w:pStyle w:val="Corpodetexto"/>
        <w:spacing w:before="10"/>
        <w:ind w:left="792"/>
        <w:jc w:val="both"/>
        <w:rPr>
          <w:rFonts w:ascii="Bookman Old Style" w:hAnsi="Bookman Old Style"/>
          <w:b/>
          <w:sz w:val="20"/>
          <w:szCs w:val="20"/>
        </w:rPr>
      </w:pPr>
    </w:p>
    <w:p w:rsidR="00CB5A6C" w:rsidRPr="00A13B7F" w:rsidRDefault="00CB5A6C" w:rsidP="00CB5A6C">
      <w:pPr>
        <w:pStyle w:val="PargrafodaLista"/>
        <w:numPr>
          <w:ilvl w:val="0"/>
          <w:numId w:val="3"/>
        </w:numPr>
        <w:spacing w:before="10"/>
        <w:contextualSpacing w:val="0"/>
        <w:jc w:val="both"/>
        <w:rPr>
          <w:rFonts w:ascii="Bookman Old Style" w:hAnsi="Bookman Old Style"/>
          <w:vanish/>
          <w:sz w:val="20"/>
          <w:szCs w:val="20"/>
        </w:rPr>
      </w:pPr>
    </w:p>
    <w:p w:rsidR="005D4BA5" w:rsidRDefault="005D4BA5" w:rsidP="002A7CCD">
      <w:pPr>
        <w:pStyle w:val="Corpodetexto"/>
        <w:numPr>
          <w:ilvl w:val="1"/>
          <w:numId w:val="3"/>
        </w:numPr>
        <w:spacing w:before="10"/>
        <w:jc w:val="both"/>
        <w:rPr>
          <w:rFonts w:ascii="Bookman Old Style" w:hAnsi="Bookman Old Style"/>
          <w:b/>
          <w:sz w:val="20"/>
          <w:szCs w:val="20"/>
        </w:rPr>
      </w:pPr>
      <w:r w:rsidRPr="00477081">
        <w:rPr>
          <w:rFonts w:ascii="Bookman Old Style" w:hAnsi="Bookman Old Style"/>
          <w:sz w:val="20"/>
          <w:szCs w:val="20"/>
        </w:rPr>
        <w:t xml:space="preserve">Constitui objeto deste </w:t>
      </w:r>
      <w:r w:rsidRPr="00477081">
        <w:rPr>
          <w:rFonts w:ascii="Bookman Old Style" w:hAnsi="Bookman Old Style"/>
          <w:b/>
          <w:sz w:val="20"/>
          <w:szCs w:val="20"/>
        </w:rPr>
        <w:t xml:space="preserve">CHAMAMENTO PÚBLICO </w:t>
      </w:r>
      <w:r w:rsidRPr="00477081">
        <w:rPr>
          <w:rFonts w:ascii="Bookman Old Style" w:hAnsi="Bookman Old Style"/>
          <w:sz w:val="20"/>
          <w:szCs w:val="20"/>
        </w:rPr>
        <w:t xml:space="preserve">o </w:t>
      </w:r>
      <w:r w:rsidR="005C6F52" w:rsidRPr="00E4272F">
        <w:rPr>
          <w:rFonts w:ascii="Bookman Old Style" w:hAnsi="Bookman Old Style"/>
          <w:b/>
          <w:sz w:val="20"/>
          <w:szCs w:val="20"/>
        </w:rPr>
        <w:t>Credenciamento de profissional habilitado como corretor de imóveis para elaboração de avaliação imobiliária e para a confecção de laudo/parecer técnico de avaliação mercadológica, para fins de instruir processos de compra, venda, permuta e concessão de direito real de uso que envolvam imóveis localizados na área de abrangência do Município de Santo Antonio do Sudoeste</w:t>
      </w:r>
    </w:p>
    <w:p w:rsidR="00477081" w:rsidRPr="00477081" w:rsidRDefault="00477081" w:rsidP="00477081">
      <w:pPr>
        <w:pStyle w:val="Corpodetexto"/>
        <w:spacing w:before="10"/>
        <w:ind w:left="792"/>
        <w:jc w:val="both"/>
        <w:rPr>
          <w:rFonts w:ascii="Bookman Old Style" w:hAnsi="Bookman Old Style"/>
          <w:b/>
          <w:sz w:val="20"/>
          <w:szCs w:val="20"/>
        </w:rPr>
      </w:pPr>
    </w:p>
    <w:p w:rsidR="005D4BA5" w:rsidRPr="00A13B7F" w:rsidRDefault="005D4BA5" w:rsidP="005D4BA5">
      <w:pPr>
        <w:pStyle w:val="Corpodetexto"/>
        <w:numPr>
          <w:ilvl w:val="1"/>
          <w:numId w:val="3"/>
        </w:numPr>
        <w:spacing w:before="10"/>
        <w:jc w:val="both"/>
        <w:rPr>
          <w:rFonts w:ascii="Bookman Old Style" w:hAnsi="Bookman Old Style"/>
          <w:b/>
          <w:sz w:val="20"/>
          <w:szCs w:val="20"/>
        </w:rPr>
      </w:pPr>
      <w:r w:rsidRPr="00A13B7F">
        <w:rPr>
          <w:rFonts w:ascii="Bookman Old Style" w:hAnsi="Bookman Old Style"/>
          <w:sz w:val="20"/>
          <w:szCs w:val="20"/>
        </w:rPr>
        <w:t xml:space="preserve">Edital e seus anexos poderão ser obtidos através da internet pelo endereço eletrônico: </w:t>
      </w:r>
      <w:hyperlink r:id="rId10" w:history="1">
        <w:r w:rsidRPr="00A13B7F">
          <w:rPr>
            <w:rStyle w:val="Hyperlink"/>
            <w:rFonts w:ascii="Bookman Old Style" w:hAnsi="Bookman Old Style"/>
            <w:b/>
            <w:sz w:val="20"/>
            <w:szCs w:val="20"/>
          </w:rPr>
          <w:t>www.pmsas.pr.gov.br</w:t>
        </w:r>
      </w:hyperlink>
      <w:r w:rsidRPr="00A13B7F">
        <w:rPr>
          <w:rFonts w:ascii="Bookman Old Style" w:hAnsi="Bookman Old Style"/>
          <w:b/>
          <w:sz w:val="20"/>
          <w:szCs w:val="20"/>
        </w:rPr>
        <w:t xml:space="preserve">. </w:t>
      </w:r>
    </w:p>
    <w:p w:rsidR="005D4BA5" w:rsidRPr="00A13B7F" w:rsidRDefault="005D4BA5" w:rsidP="005D4BA5">
      <w:pPr>
        <w:pStyle w:val="PargrafodaLista"/>
        <w:rPr>
          <w:rFonts w:ascii="Bookman Old Style" w:hAnsi="Bookman Old Style"/>
          <w:b/>
          <w:sz w:val="20"/>
          <w:szCs w:val="20"/>
        </w:rPr>
      </w:pPr>
    </w:p>
    <w:p w:rsidR="005D4BA5" w:rsidRPr="00A13B7F" w:rsidRDefault="005D4BA5" w:rsidP="005D4BA5">
      <w:pPr>
        <w:pStyle w:val="Corpodetexto"/>
        <w:numPr>
          <w:ilvl w:val="1"/>
          <w:numId w:val="3"/>
        </w:numPr>
        <w:spacing w:before="10"/>
        <w:jc w:val="both"/>
        <w:rPr>
          <w:rFonts w:ascii="Bookman Old Style" w:hAnsi="Bookman Old Style"/>
          <w:b/>
          <w:sz w:val="20"/>
          <w:szCs w:val="20"/>
        </w:rPr>
      </w:pPr>
      <w:r w:rsidRPr="00A13B7F">
        <w:rPr>
          <w:rFonts w:ascii="Bookman Old Style" w:hAnsi="Bookman Old Style"/>
          <w:sz w:val="20"/>
          <w:szCs w:val="20"/>
        </w:rPr>
        <w:t xml:space="preserve"> As informações administrativas e técnicas relativas a este Edital poderão ser obtidas junto ao Setor de Licitações pelo telefone nº (046) 3563-8000 e pelo e-mail: </w:t>
      </w:r>
      <w:r w:rsidRPr="00A13B7F">
        <w:fldChar w:fldCharType="begin"/>
      </w:r>
      <w:r w:rsidRPr="00A13B7F">
        <w:rPr>
          <w:rFonts w:ascii="Bookman Old Style" w:hAnsi="Bookman Old Style"/>
        </w:rPr>
        <w:instrText xml:space="preserve"> HYPERLINK "mailto:licitacao1@pmsas.pr.gov.br" </w:instrText>
      </w:r>
      <w:r w:rsidRPr="00A13B7F">
        <w:fldChar w:fldCharType="separate"/>
      </w:r>
      <w:r w:rsidRPr="00A13B7F">
        <w:rPr>
          <w:rStyle w:val="Hyperlink"/>
          <w:rFonts w:ascii="Bookman Old Style" w:hAnsi="Bookman Old Style"/>
          <w:b/>
          <w:sz w:val="20"/>
          <w:szCs w:val="20"/>
        </w:rPr>
        <w:t>licitacao1@pmsas.pr.gov.br</w:t>
      </w:r>
      <w:r w:rsidRPr="00A13B7F">
        <w:rPr>
          <w:rStyle w:val="Hyperlink"/>
          <w:rFonts w:ascii="Bookman Old Style" w:hAnsi="Bookman Old Style"/>
          <w:b/>
          <w:sz w:val="20"/>
          <w:szCs w:val="20"/>
        </w:rPr>
        <w:fldChar w:fldCharType="end"/>
      </w:r>
      <w:r w:rsidRPr="00A13B7F">
        <w:rPr>
          <w:rFonts w:ascii="Bookman Old Style" w:hAnsi="Bookman Old Style"/>
          <w:b/>
          <w:sz w:val="20"/>
          <w:szCs w:val="20"/>
        </w:rPr>
        <w:t xml:space="preserve">. </w:t>
      </w:r>
    </w:p>
    <w:p w:rsidR="005D4BA5" w:rsidRPr="00A13B7F" w:rsidRDefault="005D4BA5" w:rsidP="005D4BA5">
      <w:pPr>
        <w:pStyle w:val="PargrafodaLista"/>
        <w:rPr>
          <w:rFonts w:ascii="Bookman Old Style" w:hAnsi="Bookman Old Style"/>
          <w:b/>
          <w:sz w:val="20"/>
          <w:szCs w:val="20"/>
        </w:rPr>
      </w:pPr>
    </w:p>
    <w:p w:rsidR="005D4BA5" w:rsidRPr="00A13B7F" w:rsidRDefault="005D4BA5" w:rsidP="005D4BA5">
      <w:pPr>
        <w:pStyle w:val="Corpodetexto"/>
        <w:numPr>
          <w:ilvl w:val="1"/>
          <w:numId w:val="3"/>
        </w:numPr>
        <w:spacing w:before="10"/>
        <w:jc w:val="both"/>
        <w:rPr>
          <w:rFonts w:ascii="Bookman Old Style" w:hAnsi="Bookman Old Style"/>
          <w:b/>
          <w:sz w:val="20"/>
          <w:szCs w:val="20"/>
        </w:rPr>
      </w:pPr>
      <w:r w:rsidRPr="00A13B7F">
        <w:rPr>
          <w:rFonts w:ascii="Bookman Old Style" w:hAnsi="Bookman Old Style"/>
          <w:sz w:val="20"/>
          <w:szCs w:val="20"/>
        </w:rPr>
        <w:t>O presente credenciamento está disposto conforme segue:</w:t>
      </w:r>
    </w:p>
    <w:p w:rsidR="00B26B13" w:rsidRPr="00A13B7F" w:rsidRDefault="00B26B13" w:rsidP="00B26B13">
      <w:pPr>
        <w:pStyle w:val="PargrafodaLista"/>
        <w:rPr>
          <w:rFonts w:ascii="Bookman Old Style" w:hAnsi="Bookman Old Style"/>
          <w:b/>
          <w:sz w:val="20"/>
          <w:szCs w:val="20"/>
        </w:rPr>
      </w:pPr>
    </w:p>
    <w:tbl>
      <w:tblPr>
        <w:tblStyle w:val="Tabelacomgrade"/>
        <w:tblW w:w="0" w:type="auto"/>
        <w:tblInd w:w="704" w:type="dxa"/>
        <w:tblLook w:val="04A0" w:firstRow="1" w:lastRow="0" w:firstColumn="1" w:lastColumn="0" w:noHBand="0" w:noVBand="1"/>
      </w:tblPr>
      <w:tblGrid>
        <w:gridCol w:w="709"/>
        <w:gridCol w:w="6379"/>
        <w:gridCol w:w="1944"/>
      </w:tblGrid>
      <w:tr w:rsidR="002A7CCD" w:rsidRPr="002A7CCD" w:rsidTr="00B74720">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A7CCD" w:rsidRPr="002A7CCD" w:rsidRDefault="002A7CCD">
            <w:pPr>
              <w:jc w:val="center"/>
              <w:rPr>
                <w:rFonts w:ascii="Bookman Old Style" w:hAnsi="Bookman Old Style"/>
                <w:b/>
                <w:sz w:val="16"/>
                <w:szCs w:val="20"/>
                <w:lang w:val="pt-BR"/>
              </w:rPr>
            </w:pPr>
            <w:r w:rsidRPr="002A7CCD">
              <w:rPr>
                <w:rFonts w:ascii="Bookman Old Style" w:hAnsi="Bookman Old Style"/>
                <w:b/>
                <w:sz w:val="16"/>
                <w:szCs w:val="20"/>
              </w:rPr>
              <w:t>Item</w:t>
            </w:r>
          </w:p>
        </w:tc>
        <w:tc>
          <w:tcPr>
            <w:tcW w:w="637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A7CCD" w:rsidRPr="002A7CCD" w:rsidRDefault="002A7CCD">
            <w:pPr>
              <w:jc w:val="center"/>
              <w:rPr>
                <w:rFonts w:ascii="Bookman Old Style" w:hAnsi="Bookman Old Style"/>
                <w:b/>
                <w:sz w:val="16"/>
                <w:szCs w:val="20"/>
              </w:rPr>
            </w:pPr>
            <w:r w:rsidRPr="002A7CCD">
              <w:rPr>
                <w:rFonts w:ascii="Bookman Old Style" w:hAnsi="Bookman Old Style"/>
                <w:b/>
                <w:sz w:val="16"/>
                <w:szCs w:val="20"/>
              </w:rPr>
              <w:t>Descrição</w:t>
            </w:r>
          </w:p>
        </w:tc>
        <w:tc>
          <w:tcPr>
            <w:tcW w:w="194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A7CCD" w:rsidRPr="002A7CCD" w:rsidRDefault="002A7CCD">
            <w:pPr>
              <w:jc w:val="center"/>
              <w:rPr>
                <w:rFonts w:ascii="Bookman Old Style" w:hAnsi="Bookman Old Style"/>
                <w:b/>
                <w:sz w:val="16"/>
                <w:szCs w:val="20"/>
              </w:rPr>
            </w:pPr>
            <w:r w:rsidRPr="002A7CCD">
              <w:rPr>
                <w:rFonts w:ascii="Bookman Old Style" w:hAnsi="Bookman Old Style"/>
                <w:b/>
                <w:sz w:val="16"/>
                <w:szCs w:val="20"/>
              </w:rPr>
              <w:t>Valor da avaliação</w:t>
            </w:r>
          </w:p>
        </w:tc>
      </w:tr>
      <w:tr w:rsidR="002A7CCD" w:rsidRPr="002A7CCD" w:rsidTr="002A7CCD">
        <w:tc>
          <w:tcPr>
            <w:tcW w:w="709" w:type="dxa"/>
            <w:tcBorders>
              <w:top w:val="single" w:sz="4" w:space="0" w:color="auto"/>
              <w:left w:val="single" w:sz="4" w:space="0" w:color="auto"/>
              <w:bottom w:val="single" w:sz="4" w:space="0" w:color="auto"/>
              <w:right w:val="single" w:sz="4" w:space="0" w:color="auto"/>
            </w:tcBorders>
            <w:hideMark/>
          </w:tcPr>
          <w:p w:rsidR="002A7CCD" w:rsidRPr="002A7CCD" w:rsidRDefault="002A7CCD">
            <w:pPr>
              <w:jc w:val="both"/>
              <w:rPr>
                <w:rFonts w:ascii="Bookman Old Style" w:hAnsi="Bookman Old Style"/>
                <w:sz w:val="16"/>
                <w:szCs w:val="20"/>
              </w:rPr>
            </w:pPr>
            <w:r w:rsidRPr="002A7CCD">
              <w:rPr>
                <w:rFonts w:ascii="Bookman Old Style" w:hAnsi="Bookman Old Style"/>
                <w:sz w:val="16"/>
                <w:szCs w:val="20"/>
              </w:rPr>
              <w:t>1</w:t>
            </w:r>
          </w:p>
        </w:tc>
        <w:tc>
          <w:tcPr>
            <w:tcW w:w="6379" w:type="dxa"/>
            <w:tcBorders>
              <w:top w:val="single" w:sz="4" w:space="0" w:color="auto"/>
              <w:left w:val="single" w:sz="4" w:space="0" w:color="auto"/>
              <w:bottom w:val="single" w:sz="4" w:space="0" w:color="auto"/>
              <w:right w:val="single" w:sz="4" w:space="0" w:color="auto"/>
            </w:tcBorders>
            <w:hideMark/>
          </w:tcPr>
          <w:p w:rsidR="002A7CCD" w:rsidRPr="002A7CCD" w:rsidRDefault="002A7CCD">
            <w:pPr>
              <w:jc w:val="both"/>
              <w:rPr>
                <w:rFonts w:ascii="Bookman Old Style" w:hAnsi="Bookman Old Style"/>
                <w:sz w:val="16"/>
                <w:szCs w:val="20"/>
              </w:rPr>
            </w:pPr>
            <w:r w:rsidRPr="002A7CCD">
              <w:rPr>
                <w:rFonts w:ascii="Bookman Old Style" w:hAnsi="Bookman Old Style"/>
                <w:sz w:val="16"/>
                <w:szCs w:val="20"/>
              </w:rPr>
              <w:t>Avaliação de terrenos com ou sem imóveis, para fins de cessão de aluguel, na área urbana do município.</w:t>
            </w:r>
          </w:p>
        </w:tc>
        <w:tc>
          <w:tcPr>
            <w:tcW w:w="1944" w:type="dxa"/>
            <w:tcBorders>
              <w:top w:val="single" w:sz="4" w:space="0" w:color="auto"/>
              <w:left w:val="single" w:sz="4" w:space="0" w:color="auto"/>
              <w:bottom w:val="single" w:sz="4" w:space="0" w:color="auto"/>
              <w:right w:val="single" w:sz="4" w:space="0" w:color="auto"/>
            </w:tcBorders>
            <w:hideMark/>
          </w:tcPr>
          <w:p w:rsidR="002A7CCD" w:rsidRPr="002A7CCD" w:rsidRDefault="002A7CCD">
            <w:pPr>
              <w:jc w:val="center"/>
              <w:rPr>
                <w:rFonts w:ascii="Bookman Old Style" w:hAnsi="Bookman Old Style"/>
                <w:sz w:val="16"/>
                <w:szCs w:val="20"/>
              </w:rPr>
            </w:pPr>
            <w:r w:rsidRPr="002A7CCD">
              <w:rPr>
                <w:rFonts w:ascii="Bookman Old Style" w:hAnsi="Bookman Old Style"/>
                <w:sz w:val="16"/>
                <w:szCs w:val="20"/>
              </w:rPr>
              <w:t>R$ 400,00</w:t>
            </w:r>
          </w:p>
        </w:tc>
      </w:tr>
      <w:tr w:rsidR="002A7CCD" w:rsidRPr="002A7CCD" w:rsidTr="002A7CCD">
        <w:tc>
          <w:tcPr>
            <w:tcW w:w="709" w:type="dxa"/>
            <w:tcBorders>
              <w:top w:val="single" w:sz="4" w:space="0" w:color="auto"/>
              <w:left w:val="single" w:sz="4" w:space="0" w:color="auto"/>
              <w:bottom w:val="single" w:sz="4" w:space="0" w:color="auto"/>
              <w:right w:val="single" w:sz="4" w:space="0" w:color="auto"/>
            </w:tcBorders>
            <w:hideMark/>
          </w:tcPr>
          <w:p w:rsidR="002A7CCD" w:rsidRPr="002A7CCD" w:rsidRDefault="002A7CCD">
            <w:pPr>
              <w:jc w:val="both"/>
              <w:rPr>
                <w:rFonts w:ascii="Bookman Old Style" w:hAnsi="Bookman Old Style"/>
                <w:sz w:val="16"/>
                <w:szCs w:val="20"/>
              </w:rPr>
            </w:pPr>
            <w:r w:rsidRPr="002A7CCD">
              <w:rPr>
                <w:rFonts w:ascii="Bookman Old Style" w:hAnsi="Bookman Old Style"/>
                <w:sz w:val="16"/>
                <w:szCs w:val="20"/>
              </w:rPr>
              <w:t>2</w:t>
            </w:r>
          </w:p>
        </w:tc>
        <w:tc>
          <w:tcPr>
            <w:tcW w:w="6379" w:type="dxa"/>
            <w:tcBorders>
              <w:top w:val="single" w:sz="4" w:space="0" w:color="auto"/>
              <w:left w:val="single" w:sz="4" w:space="0" w:color="auto"/>
              <w:bottom w:val="single" w:sz="4" w:space="0" w:color="auto"/>
              <w:right w:val="single" w:sz="4" w:space="0" w:color="auto"/>
            </w:tcBorders>
            <w:hideMark/>
          </w:tcPr>
          <w:p w:rsidR="002A7CCD" w:rsidRPr="002A7CCD" w:rsidRDefault="002A7CCD">
            <w:pPr>
              <w:jc w:val="both"/>
              <w:rPr>
                <w:rFonts w:ascii="Bookman Old Style" w:hAnsi="Bookman Old Style"/>
                <w:sz w:val="16"/>
                <w:szCs w:val="20"/>
              </w:rPr>
            </w:pPr>
            <w:r w:rsidRPr="002A7CCD">
              <w:rPr>
                <w:rFonts w:ascii="Bookman Old Style" w:hAnsi="Bookman Old Style"/>
                <w:sz w:val="16"/>
                <w:szCs w:val="20"/>
              </w:rPr>
              <w:t>Avaliação de terrenos com ou sem imóveis, para fins de cessão de aluguel, na área rural do município.</w:t>
            </w:r>
          </w:p>
        </w:tc>
        <w:tc>
          <w:tcPr>
            <w:tcW w:w="1944" w:type="dxa"/>
            <w:tcBorders>
              <w:top w:val="single" w:sz="4" w:space="0" w:color="auto"/>
              <w:left w:val="single" w:sz="4" w:space="0" w:color="auto"/>
              <w:bottom w:val="single" w:sz="4" w:space="0" w:color="auto"/>
              <w:right w:val="single" w:sz="4" w:space="0" w:color="auto"/>
            </w:tcBorders>
            <w:hideMark/>
          </w:tcPr>
          <w:p w:rsidR="002A7CCD" w:rsidRPr="002A7CCD" w:rsidRDefault="002A7CCD">
            <w:pPr>
              <w:jc w:val="center"/>
              <w:rPr>
                <w:rFonts w:ascii="Bookman Old Style" w:hAnsi="Bookman Old Style"/>
                <w:sz w:val="16"/>
                <w:szCs w:val="20"/>
              </w:rPr>
            </w:pPr>
            <w:r w:rsidRPr="002A7CCD">
              <w:rPr>
                <w:rFonts w:ascii="Bookman Old Style" w:hAnsi="Bookman Old Style"/>
                <w:sz w:val="16"/>
                <w:szCs w:val="20"/>
              </w:rPr>
              <w:t>R$ 450,00</w:t>
            </w:r>
          </w:p>
        </w:tc>
      </w:tr>
      <w:tr w:rsidR="002A7CCD" w:rsidRPr="002A7CCD" w:rsidTr="002A7CCD">
        <w:tc>
          <w:tcPr>
            <w:tcW w:w="709" w:type="dxa"/>
            <w:tcBorders>
              <w:top w:val="single" w:sz="4" w:space="0" w:color="auto"/>
              <w:left w:val="single" w:sz="4" w:space="0" w:color="auto"/>
              <w:bottom w:val="single" w:sz="4" w:space="0" w:color="auto"/>
              <w:right w:val="single" w:sz="4" w:space="0" w:color="auto"/>
            </w:tcBorders>
            <w:hideMark/>
          </w:tcPr>
          <w:p w:rsidR="002A7CCD" w:rsidRPr="002A7CCD" w:rsidRDefault="002A7CCD">
            <w:pPr>
              <w:jc w:val="both"/>
              <w:rPr>
                <w:rFonts w:ascii="Bookman Old Style" w:hAnsi="Bookman Old Style"/>
                <w:sz w:val="16"/>
                <w:szCs w:val="20"/>
              </w:rPr>
            </w:pPr>
            <w:r w:rsidRPr="002A7CCD">
              <w:rPr>
                <w:rFonts w:ascii="Bookman Old Style" w:hAnsi="Bookman Old Style"/>
                <w:sz w:val="16"/>
                <w:szCs w:val="20"/>
              </w:rPr>
              <w:t>3</w:t>
            </w:r>
          </w:p>
        </w:tc>
        <w:tc>
          <w:tcPr>
            <w:tcW w:w="6379" w:type="dxa"/>
            <w:tcBorders>
              <w:top w:val="single" w:sz="4" w:space="0" w:color="auto"/>
              <w:left w:val="single" w:sz="4" w:space="0" w:color="auto"/>
              <w:bottom w:val="single" w:sz="4" w:space="0" w:color="auto"/>
              <w:right w:val="single" w:sz="4" w:space="0" w:color="auto"/>
            </w:tcBorders>
            <w:hideMark/>
          </w:tcPr>
          <w:p w:rsidR="002A7CCD" w:rsidRPr="002A7CCD" w:rsidRDefault="002A7CCD">
            <w:pPr>
              <w:jc w:val="both"/>
              <w:rPr>
                <w:rFonts w:ascii="Bookman Old Style" w:hAnsi="Bookman Old Style"/>
                <w:sz w:val="16"/>
                <w:szCs w:val="20"/>
              </w:rPr>
            </w:pPr>
            <w:r w:rsidRPr="002A7CCD">
              <w:rPr>
                <w:rFonts w:ascii="Bookman Old Style" w:hAnsi="Bookman Old Style"/>
                <w:sz w:val="16"/>
                <w:szCs w:val="20"/>
              </w:rPr>
              <w:t>Avaliação de terrenos com ou sem imóveis, para fins de compra, venda e desapropriação, na área urbana do município.</w:t>
            </w:r>
          </w:p>
        </w:tc>
        <w:tc>
          <w:tcPr>
            <w:tcW w:w="1944" w:type="dxa"/>
            <w:tcBorders>
              <w:top w:val="single" w:sz="4" w:space="0" w:color="auto"/>
              <w:left w:val="single" w:sz="4" w:space="0" w:color="auto"/>
              <w:bottom w:val="single" w:sz="4" w:space="0" w:color="auto"/>
              <w:right w:val="single" w:sz="4" w:space="0" w:color="auto"/>
            </w:tcBorders>
            <w:hideMark/>
          </w:tcPr>
          <w:p w:rsidR="002A7CCD" w:rsidRPr="002A7CCD" w:rsidRDefault="002A7CCD">
            <w:pPr>
              <w:jc w:val="center"/>
              <w:rPr>
                <w:rFonts w:ascii="Bookman Old Style" w:hAnsi="Bookman Old Style"/>
                <w:sz w:val="16"/>
                <w:szCs w:val="20"/>
              </w:rPr>
            </w:pPr>
            <w:r w:rsidRPr="002A7CCD">
              <w:rPr>
                <w:rFonts w:ascii="Bookman Old Style" w:hAnsi="Bookman Old Style"/>
                <w:sz w:val="16"/>
                <w:szCs w:val="20"/>
              </w:rPr>
              <w:t>R$ 600,00</w:t>
            </w:r>
          </w:p>
        </w:tc>
      </w:tr>
      <w:tr w:rsidR="002A7CCD" w:rsidRPr="002A7CCD" w:rsidTr="002A7CCD">
        <w:tc>
          <w:tcPr>
            <w:tcW w:w="709" w:type="dxa"/>
            <w:tcBorders>
              <w:top w:val="single" w:sz="4" w:space="0" w:color="auto"/>
              <w:left w:val="single" w:sz="4" w:space="0" w:color="auto"/>
              <w:bottom w:val="single" w:sz="4" w:space="0" w:color="auto"/>
              <w:right w:val="single" w:sz="4" w:space="0" w:color="auto"/>
            </w:tcBorders>
            <w:hideMark/>
          </w:tcPr>
          <w:p w:rsidR="002A7CCD" w:rsidRPr="002A7CCD" w:rsidRDefault="002A7CCD">
            <w:pPr>
              <w:jc w:val="both"/>
              <w:rPr>
                <w:rFonts w:ascii="Bookman Old Style" w:hAnsi="Bookman Old Style"/>
                <w:sz w:val="16"/>
                <w:szCs w:val="20"/>
              </w:rPr>
            </w:pPr>
            <w:r w:rsidRPr="002A7CCD">
              <w:rPr>
                <w:rFonts w:ascii="Bookman Old Style" w:hAnsi="Bookman Old Style"/>
                <w:sz w:val="16"/>
                <w:szCs w:val="20"/>
              </w:rPr>
              <w:t>4</w:t>
            </w:r>
          </w:p>
        </w:tc>
        <w:tc>
          <w:tcPr>
            <w:tcW w:w="6379" w:type="dxa"/>
            <w:tcBorders>
              <w:top w:val="single" w:sz="4" w:space="0" w:color="auto"/>
              <w:left w:val="single" w:sz="4" w:space="0" w:color="auto"/>
              <w:bottom w:val="single" w:sz="4" w:space="0" w:color="auto"/>
              <w:right w:val="single" w:sz="4" w:space="0" w:color="auto"/>
            </w:tcBorders>
            <w:hideMark/>
          </w:tcPr>
          <w:p w:rsidR="002A7CCD" w:rsidRPr="002A7CCD" w:rsidRDefault="002A7CCD">
            <w:pPr>
              <w:jc w:val="both"/>
              <w:rPr>
                <w:rFonts w:ascii="Bookman Old Style" w:hAnsi="Bookman Old Style"/>
                <w:sz w:val="16"/>
                <w:szCs w:val="20"/>
              </w:rPr>
            </w:pPr>
            <w:r w:rsidRPr="002A7CCD">
              <w:rPr>
                <w:rFonts w:ascii="Bookman Old Style" w:hAnsi="Bookman Old Style"/>
                <w:sz w:val="16"/>
                <w:szCs w:val="20"/>
              </w:rPr>
              <w:t>Avaliação de terrenos com ou sem imóveis, para fins de compra, venda e desapropriação, na área rural do município.</w:t>
            </w:r>
          </w:p>
        </w:tc>
        <w:tc>
          <w:tcPr>
            <w:tcW w:w="1944" w:type="dxa"/>
            <w:tcBorders>
              <w:top w:val="single" w:sz="4" w:space="0" w:color="auto"/>
              <w:left w:val="single" w:sz="4" w:space="0" w:color="auto"/>
              <w:bottom w:val="single" w:sz="4" w:space="0" w:color="auto"/>
              <w:right w:val="single" w:sz="4" w:space="0" w:color="auto"/>
            </w:tcBorders>
            <w:hideMark/>
          </w:tcPr>
          <w:p w:rsidR="002A7CCD" w:rsidRPr="002A7CCD" w:rsidRDefault="002A7CCD">
            <w:pPr>
              <w:jc w:val="center"/>
              <w:rPr>
                <w:rFonts w:ascii="Bookman Old Style" w:hAnsi="Bookman Old Style"/>
                <w:sz w:val="16"/>
                <w:szCs w:val="20"/>
              </w:rPr>
            </w:pPr>
            <w:r w:rsidRPr="002A7CCD">
              <w:rPr>
                <w:rFonts w:ascii="Bookman Old Style" w:hAnsi="Bookman Old Style"/>
                <w:sz w:val="16"/>
                <w:szCs w:val="20"/>
              </w:rPr>
              <w:t>R$ 650,00</w:t>
            </w:r>
          </w:p>
        </w:tc>
      </w:tr>
      <w:tr w:rsidR="002A7CCD" w:rsidRPr="002A7CCD" w:rsidTr="002A7CCD">
        <w:tc>
          <w:tcPr>
            <w:tcW w:w="709" w:type="dxa"/>
            <w:tcBorders>
              <w:top w:val="single" w:sz="4" w:space="0" w:color="auto"/>
              <w:left w:val="single" w:sz="4" w:space="0" w:color="auto"/>
              <w:bottom w:val="single" w:sz="4" w:space="0" w:color="auto"/>
              <w:right w:val="single" w:sz="4" w:space="0" w:color="auto"/>
            </w:tcBorders>
            <w:hideMark/>
          </w:tcPr>
          <w:p w:rsidR="002A7CCD" w:rsidRPr="002A7CCD" w:rsidRDefault="002A7CCD">
            <w:pPr>
              <w:jc w:val="both"/>
              <w:rPr>
                <w:rFonts w:ascii="Bookman Old Style" w:hAnsi="Bookman Old Style"/>
                <w:sz w:val="16"/>
                <w:szCs w:val="20"/>
              </w:rPr>
            </w:pPr>
            <w:r w:rsidRPr="002A7CCD">
              <w:rPr>
                <w:rFonts w:ascii="Bookman Old Style" w:hAnsi="Bookman Old Style"/>
                <w:sz w:val="16"/>
                <w:szCs w:val="20"/>
              </w:rPr>
              <w:t>5</w:t>
            </w:r>
          </w:p>
        </w:tc>
        <w:tc>
          <w:tcPr>
            <w:tcW w:w="6379" w:type="dxa"/>
            <w:tcBorders>
              <w:top w:val="single" w:sz="4" w:space="0" w:color="auto"/>
              <w:left w:val="single" w:sz="4" w:space="0" w:color="auto"/>
              <w:bottom w:val="single" w:sz="4" w:space="0" w:color="auto"/>
              <w:right w:val="single" w:sz="4" w:space="0" w:color="auto"/>
            </w:tcBorders>
            <w:hideMark/>
          </w:tcPr>
          <w:p w:rsidR="002A7CCD" w:rsidRPr="002A7CCD" w:rsidRDefault="002A7CCD">
            <w:pPr>
              <w:jc w:val="both"/>
              <w:rPr>
                <w:rFonts w:ascii="Bookman Old Style" w:hAnsi="Bookman Old Style"/>
                <w:sz w:val="16"/>
                <w:szCs w:val="20"/>
              </w:rPr>
            </w:pPr>
            <w:r w:rsidRPr="002A7CCD">
              <w:rPr>
                <w:rFonts w:ascii="Bookman Old Style" w:hAnsi="Bookman Old Style"/>
                <w:sz w:val="16"/>
                <w:szCs w:val="20"/>
              </w:rPr>
              <w:t>Avaliação de terrenos com ou sem imóveis, para fins de permuta, na área urbana do município.</w:t>
            </w:r>
          </w:p>
        </w:tc>
        <w:tc>
          <w:tcPr>
            <w:tcW w:w="1944" w:type="dxa"/>
            <w:tcBorders>
              <w:top w:val="single" w:sz="4" w:space="0" w:color="auto"/>
              <w:left w:val="single" w:sz="4" w:space="0" w:color="auto"/>
              <w:bottom w:val="single" w:sz="4" w:space="0" w:color="auto"/>
              <w:right w:val="single" w:sz="4" w:space="0" w:color="auto"/>
            </w:tcBorders>
            <w:hideMark/>
          </w:tcPr>
          <w:p w:rsidR="002A7CCD" w:rsidRPr="002A7CCD" w:rsidRDefault="002A7CCD">
            <w:pPr>
              <w:jc w:val="center"/>
              <w:rPr>
                <w:rFonts w:ascii="Bookman Old Style" w:hAnsi="Bookman Old Style"/>
                <w:sz w:val="16"/>
                <w:szCs w:val="20"/>
              </w:rPr>
            </w:pPr>
            <w:r w:rsidRPr="002A7CCD">
              <w:rPr>
                <w:rFonts w:ascii="Bookman Old Style" w:hAnsi="Bookman Old Style"/>
                <w:sz w:val="16"/>
                <w:szCs w:val="20"/>
              </w:rPr>
              <w:t>R$ 500,00</w:t>
            </w:r>
          </w:p>
        </w:tc>
      </w:tr>
      <w:tr w:rsidR="002A7CCD" w:rsidRPr="002A7CCD" w:rsidTr="002A7CCD">
        <w:tc>
          <w:tcPr>
            <w:tcW w:w="709" w:type="dxa"/>
            <w:tcBorders>
              <w:top w:val="single" w:sz="4" w:space="0" w:color="auto"/>
              <w:left w:val="single" w:sz="4" w:space="0" w:color="auto"/>
              <w:bottom w:val="single" w:sz="4" w:space="0" w:color="auto"/>
              <w:right w:val="single" w:sz="4" w:space="0" w:color="auto"/>
            </w:tcBorders>
            <w:hideMark/>
          </w:tcPr>
          <w:p w:rsidR="002A7CCD" w:rsidRPr="002A7CCD" w:rsidRDefault="002A7CCD">
            <w:pPr>
              <w:jc w:val="both"/>
              <w:rPr>
                <w:rFonts w:ascii="Bookman Old Style" w:hAnsi="Bookman Old Style"/>
                <w:sz w:val="16"/>
                <w:szCs w:val="20"/>
              </w:rPr>
            </w:pPr>
            <w:r w:rsidRPr="002A7CCD">
              <w:rPr>
                <w:rFonts w:ascii="Bookman Old Style" w:hAnsi="Bookman Old Style"/>
                <w:sz w:val="16"/>
                <w:szCs w:val="20"/>
              </w:rPr>
              <w:t>6</w:t>
            </w:r>
          </w:p>
        </w:tc>
        <w:tc>
          <w:tcPr>
            <w:tcW w:w="6379" w:type="dxa"/>
            <w:tcBorders>
              <w:top w:val="single" w:sz="4" w:space="0" w:color="auto"/>
              <w:left w:val="single" w:sz="4" w:space="0" w:color="auto"/>
              <w:bottom w:val="single" w:sz="4" w:space="0" w:color="auto"/>
              <w:right w:val="single" w:sz="4" w:space="0" w:color="auto"/>
            </w:tcBorders>
            <w:hideMark/>
          </w:tcPr>
          <w:p w:rsidR="002A7CCD" w:rsidRPr="002A7CCD" w:rsidRDefault="002A7CCD">
            <w:pPr>
              <w:jc w:val="both"/>
              <w:rPr>
                <w:rFonts w:ascii="Bookman Old Style" w:hAnsi="Bookman Old Style"/>
                <w:sz w:val="16"/>
                <w:szCs w:val="20"/>
              </w:rPr>
            </w:pPr>
            <w:r w:rsidRPr="002A7CCD">
              <w:rPr>
                <w:rFonts w:ascii="Bookman Old Style" w:hAnsi="Bookman Old Style"/>
                <w:sz w:val="16"/>
                <w:szCs w:val="20"/>
              </w:rPr>
              <w:t>Avaliação de terrenos com ou sem imóveis, para fins de permuta, na área rural do município.</w:t>
            </w:r>
          </w:p>
        </w:tc>
        <w:tc>
          <w:tcPr>
            <w:tcW w:w="1944" w:type="dxa"/>
            <w:tcBorders>
              <w:top w:val="single" w:sz="4" w:space="0" w:color="auto"/>
              <w:left w:val="single" w:sz="4" w:space="0" w:color="auto"/>
              <w:bottom w:val="single" w:sz="4" w:space="0" w:color="auto"/>
              <w:right w:val="single" w:sz="4" w:space="0" w:color="auto"/>
            </w:tcBorders>
            <w:hideMark/>
          </w:tcPr>
          <w:p w:rsidR="002A7CCD" w:rsidRPr="002A7CCD" w:rsidRDefault="002A7CCD">
            <w:pPr>
              <w:jc w:val="center"/>
              <w:rPr>
                <w:rFonts w:ascii="Bookman Old Style" w:hAnsi="Bookman Old Style"/>
                <w:sz w:val="16"/>
                <w:szCs w:val="20"/>
              </w:rPr>
            </w:pPr>
            <w:r w:rsidRPr="002A7CCD">
              <w:rPr>
                <w:rFonts w:ascii="Bookman Old Style" w:hAnsi="Bookman Old Style"/>
                <w:sz w:val="16"/>
                <w:szCs w:val="20"/>
              </w:rPr>
              <w:t>R$ 550,00</w:t>
            </w:r>
          </w:p>
        </w:tc>
      </w:tr>
    </w:tbl>
    <w:p w:rsidR="00477081" w:rsidRDefault="00477081" w:rsidP="00477081">
      <w:pPr>
        <w:pStyle w:val="Corpodetexto"/>
        <w:spacing w:before="10"/>
        <w:ind w:left="792"/>
        <w:jc w:val="both"/>
        <w:rPr>
          <w:rFonts w:ascii="Bookman Old Style" w:hAnsi="Bookman Old Style"/>
          <w:b/>
          <w:sz w:val="20"/>
          <w:szCs w:val="20"/>
        </w:rPr>
      </w:pPr>
    </w:p>
    <w:p w:rsidR="00B26B13" w:rsidRPr="00744004" w:rsidRDefault="00B26B13" w:rsidP="009425B8">
      <w:pPr>
        <w:pStyle w:val="Corpodetexto"/>
        <w:numPr>
          <w:ilvl w:val="1"/>
          <w:numId w:val="3"/>
        </w:numPr>
        <w:spacing w:before="10"/>
        <w:jc w:val="both"/>
        <w:rPr>
          <w:rFonts w:ascii="Bookman Old Style" w:hAnsi="Bookman Old Style"/>
          <w:b/>
          <w:sz w:val="20"/>
          <w:szCs w:val="20"/>
        </w:rPr>
      </w:pPr>
      <w:r w:rsidRPr="00A13B7F">
        <w:rPr>
          <w:rFonts w:ascii="Bookman Old Style" w:hAnsi="Bookman Old Style"/>
          <w:sz w:val="20"/>
          <w:szCs w:val="20"/>
        </w:rPr>
        <w:t xml:space="preserve">O valor máximo estimado para os serviços objeto deste edital é de </w:t>
      </w:r>
      <w:r w:rsidR="009425B8" w:rsidRPr="009425B8">
        <w:rPr>
          <w:rFonts w:ascii="Bookman Old Style" w:hAnsi="Bookman Old Style"/>
          <w:b/>
          <w:w w:val="95"/>
          <w:sz w:val="20"/>
          <w:szCs w:val="20"/>
        </w:rPr>
        <w:t xml:space="preserve">R$ </w:t>
      </w:r>
      <w:r w:rsidR="00594F91">
        <w:rPr>
          <w:rFonts w:ascii="Bookman Old Style" w:hAnsi="Bookman Old Style"/>
          <w:b/>
          <w:bCs/>
          <w:color w:val="000000"/>
          <w:sz w:val="20"/>
          <w:szCs w:val="20"/>
        </w:rPr>
        <w:t>120</w:t>
      </w:r>
      <w:r w:rsidR="00B335CF">
        <w:rPr>
          <w:rFonts w:ascii="Bookman Old Style" w:hAnsi="Bookman Old Style"/>
          <w:b/>
          <w:bCs/>
          <w:color w:val="000000"/>
          <w:sz w:val="20"/>
          <w:szCs w:val="20"/>
        </w:rPr>
        <w:t>.000,00</w:t>
      </w:r>
      <w:r w:rsidR="009425B8" w:rsidRPr="009425B8">
        <w:rPr>
          <w:rFonts w:ascii="Bookman Old Style" w:hAnsi="Bookman Old Style"/>
          <w:b/>
          <w:w w:val="95"/>
          <w:sz w:val="20"/>
          <w:szCs w:val="20"/>
        </w:rPr>
        <w:t xml:space="preserve"> (</w:t>
      </w:r>
      <w:r w:rsidR="00594F91">
        <w:rPr>
          <w:rFonts w:ascii="Bookman Old Style" w:hAnsi="Bookman Old Style"/>
          <w:b/>
          <w:w w:val="95"/>
          <w:sz w:val="20"/>
          <w:szCs w:val="20"/>
        </w:rPr>
        <w:t>Cento e Vinte</w:t>
      </w:r>
      <w:r w:rsidR="00B335CF">
        <w:rPr>
          <w:rFonts w:ascii="Bookman Old Style" w:hAnsi="Bookman Old Style"/>
          <w:b/>
          <w:w w:val="95"/>
          <w:sz w:val="20"/>
          <w:szCs w:val="20"/>
        </w:rPr>
        <w:t xml:space="preserve"> Mil Reais</w:t>
      </w:r>
      <w:r w:rsidR="009425B8" w:rsidRPr="009425B8">
        <w:rPr>
          <w:rFonts w:ascii="Bookman Old Style" w:hAnsi="Bookman Old Style"/>
          <w:b/>
          <w:sz w:val="20"/>
          <w:szCs w:val="20"/>
        </w:rPr>
        <w:t>)</w:t>
      </w:r>
      <w:r w:rsidR="009425B8">
        <w:rPr>
          <w:rFonts w:ascii="Bookman Old Style" w:hAnsi="Bookman Old Style"/>
          <w:b/>
          <w:sz w:val="20"/>
          <w:szCs w:val="20"/>
        </w:rPr>
        <w:t xml:space="preserve">, </w:t>
      </w:r>
      <w:r w:rsidRPr="009425B8">
        <w:rPr>
          <w:rFonts w:ascii="Bookman Old Style" w:hAnsi="Bookman Old Style"/>
          <w:sz w:val="20"/>
          <w:szCs w:val="20"/>
        </w:rPr>
        <w:t>p</w:t>
      </w:r>
      <w:r w:rsidR="009425B8">
        <w:rPr>
          <w:rFonts w:ascii="Bookman Old Style" w:hAnsi="Bookman Old Style"/>
          <w:sz w:val="20"/>
          <w:szCs w:val="20"/>
        </w:rPr>
        <w:t xml:space="preserve">ara contratação </w:t>
      </w:r>
      <w:r w:rsidR="00B335CF">
        <w:rPr>
          <w:rFonts w:ascii="Bookman Old Style" w:hAnsi="Bookman Old Style"/>
          <w:sz w:val="20"/>
          <w:szCs w:val="20"/>
        </w:rPr>
        <w:t>dos serviços elencados na tabela de referência supracitada</w:t>
      </w:r>
      <w:r w:rsidRPr="009425B8">
        <w:rPr>
          <w:rFonts w:ascii="Bookman Old Style" w:hAnsi="Bookman Old Style"/>
          <w:sz w:val="20"/>
          <w:szCs w:val="20"/>
        </w:rPr>
        <w:t>.</w:t>
      </w:r>
    </w:p>
    <w:p w:rsidR="00744004" w:rsidRPr="00744004" w:rsidRDefault="00744004" w:rsidP="00744004">
      <w:pPr>
        <w:pStyle w:val="Corpodetexto"/>
        <w:spacing w:before="10"/>
        <w:ind w:left="792"/>
        <w:jc w:val="both"/>
        <w:rPr>
          <w:rFonts w:ascii="Bookman Old Style" w:hAnsi="Bookman Old Style"/>
          <w:b/>
          <w:sz w:val="20"/>
          <w:szCs w:val="20"/>
        </w:rPr>
      </w:pPr>
    </w:p>
    <w:p w:rsidR="00B26B13" w:rsidRPr="00744004" w:rsidRDefault="00744004" w:rsidP="00744004">
      <w:pPr>
        <w:pStyle w:val="Corpodetexto"/>
        <w:numPr>
          <w:ilvl w:val="1"/>
          <w:numId w:val="3"/>
        </w:numPr>
        <w:spacing w:before="10"/>
        <w:jc w:val="both"/>
        <w:rPr>
          <w:rFonts w:ascii="Bookman Old Style" w:hAnsi="Bookman Old Style"/>
          <w:b/>
          <w:sz w:val="20"/>
          <w:szCs w:val="20"/>
        </w:rPr>
      </w:pPr>
      <w:r w:rsidRPr="00744004">
        <w:rPr>
          <w:rFonts w:ascii="Bookman Old Style" w:hAnsi="Bookman Old Style"/>
          <w:sz w:val="20"/>
          <w:szCs w:val="20"/>
        </w:rPr>
        <w:t xml:space="preserve">Os serviços serão remunerados de acordo com </w:t>
      </w:r>
      <w:r>
        <w:rPr>
          <w:rFonts w:ascii="Bookman Old Style" w:hAnsi="Bookman Old Style"/>
          <w:sz w:val="20"/>
          <w:szCs w:val="20"/>
        </w:rPr>
        <w:t>o valor estabelecido no item 3.4</w:t>
      </w:r>
      <w:r w:rsidR="00096C73">
        <w:rPr>
          <w:rFonts w:ascii="Bookman Old Style" w:hAnsi="Bookman Old Style"/>
          <w:sz w:val="20"/>
          <w:szCs w:val="20"/>
        </w:rPr>
        <w:t xml:space="preserve"> </w:t>
      </w:r>
      <w:r w:rsidRPr="00744004">
        <w:rPr>
          <w:rFonts w:ascii="Bookman Old Style" w:hAnsi="Bookman Old Style"/>
          <w:sz w:val="20"/>
          <w:szCs w:val="20"/>
        </w:rPr>
        <w:t>do presente edital.</w:t>
      </w:r>
    </w:p>
    <w:p w:rsidR="00744004" w:rsidRDefault="00744004" w:rsidP="00744004">
      <w:pPr>
        <w:pStyle w:val="PargrafodaLista"/>
        <w:rPr>
          <w:rFonts w:ascii="Bookman Old Style" w:hAnsi="Bookman Old Style"/>
          <w:b/>
          <w:sz w:val="20"/>
          <w:szCs w:val="20"/>
        </w:rPr>
      </w:pPr>
    </w:p>
    <w:p w:rsidR="00744004" w:rsidRPr="00744004" w:rsidRDefault="00744004" w:rsidP="00744004">
      <w:pPr>
        <w:pStyle w:val="Corpodetexto"/>
        <w:numPr>
          <w:ilvl w:val="1"/>
          <w:numId w:val="3"/>
        </w:numPr>
        <w:spacing w:before="10"/>
        <w:jc w:val="both"/>
        <w:rPr>
          <w:rFonts w:ascii="Bookman Old Style" w:hAnsi="Bookman Old Style"/>
          <w:b/>
          <w:sz w:val="20"/>
          <w:szCs w:val="20"/>
        </w:rPr>
      </w:pPr>
      <w:r w:rsidRPr="00744004">
        <w:rPr>
          <w:rFonts w:ascii="Bookman Old Style" w:hAnsi="Bookman Old Style"/>
          <w:sz w:val="20"/>
          <w:szCs w:val="20"/>
        </w:rPr>
        <w:t xml:space="preserve">O valor máximo estimado para os serviços objeto deste edital é de </w:t>
      </w:r>
      <w:r w:rsidR="00206E4B">
        <w:rPr>
          <w:rFonts w:ascii="Bookman Old Style" w:hAnsi="Bookman Old Style"/>
          <w:sz w:val="20"/>
          <w:szCs w:val="20"/>
        </w:rPr>
        <w:t>para</w:t>
      </w:r>
      <w:r w:rsidRPr="00744004">
        <w:rPr>
          <w:rFonts w:ascii="Bookman Old Style" w:hAnsi="Bookman Old Style"/>
          <w:sz w:val="20"/>
          <w:szCs w:val="20"/>
        </w:rPr>
        <w:t xml:space="preserve"> um período de 12(doze) meses, contados da assinatura do contrato, podendo ser prorrogado por iguais e sucessivos períodos até o máximo de 60 (sessenta) meses, caso haja interesse da administração, com anuência da credenciada, nos termos do art. 57, da Lei n.º 8.666/93, através de Termo Aditivo.</w:t>
      </w:r>
    </w:p>
    <w:p w:rsidR="00744004" w:rsidRPr="00744004" w:rsidRDefault="00744004" w:rsidP="00744004">
      <w:pPr>
        <w:pStyle w:val="Corpodetexto"/>
        <w:spacing w:before="10"/>
        <w:jc w:val="both"/>
        <w:rPr>
          <w:rFonts w:ascii="Bookman Old Style" w:hAnsi="Bookman Old Style"/>
          <w:b/>
          <w:sz w:val="20"/>
          <w:szCs w:val="20"/>
        </w:rPr>
      </w:pPr>
    </w:p>
    <w:p w:rsidR="00B26B13" w:rsidRPr="00A13B7F" w:rsidRDefault="00B26B13" w:rsidP="00B26B13">
      <w:pPr>
        <w:pStyle w:val="Corpodetexto"/>
        <w:numPr>
          <w:ilvl w:val="1"/>
          <w:numId w:val="3"/>
        </w:numPr>
        <w:spacing w:before="10"/>
        <w:jc w:val="both"/>
        <w:rPr>
          <w:rFonts w:ascii="Bookman Old Style" w:hAnsi="Bookman Old Style"/>
          <w:b/>
          <w:sz w:val="20"/>
          <w:szCs w:val="20"/>
        </w:rPr>
      </w:pPr>
      <w:r w:rsidRPr="00A13B7F">
        <w:rPr>
          <w:rFonts w:ascii="Bookman Old Style" w:hAnsi="Bookman Old Style"/>
          <w:sz w:val="20"/>
          <w:szCs w:val="20"/>
        </w:rPr>
        <w:t xml:space="preserve"> O valor estimado no item anterior não implica em nenhuma previsão de crédito em favor dos Contratados, que só farão jus aos valores correspondentes aos serviços efetivamente prestados, desde que autorizados e aprovados </w:t>
      </w:r>
      <w:r w:rsidR="00B335CF">
        <w:rPr>
          <w:rFonts w:ascii="Bookman Old Style" w:hAnsi="Bookman Old Style"/>
          <w:sz w:val="20"/>
          <w:szCs w:val="20"/>
        </w:rPr>
        <w:t xml:space="preserve">pelo Departamento de </w:t>
      </w:r>
      <w:r w:rsidR="00086E46">
        <w:rPr>
          <w:rFonts w:ascii="Bookman Old Style" w:hAnsi="Bookman Old Style"/>
          <w:sz w:val="20"/>
          <w:szCs w:val="20"/>
        </w:rPr>
        <w:t>Planejamento</w:t>
      </w:r>
      <w:r w:rsidRPr="00A13B7F">
        <w:rPr>
          <w:rFonts w:ascii="Bookman Old Style" w:hAnsi="Bookman Old Style"/>
          <w:sz w:val="20"/>
          <w:szCs w:val="20"/>
        </w:rPr>
        <w:t>, nos termos do Contrato.</w:t>
      </w:r>
    </w:p>
    <w:p w:rsidR="005C7D0E" w:rsidRPr="00A13B7F" w:rsidRDefault="005C7D0E" w:rsidP="005C7D0E">
      <w:pPr>
        <w:pStyle w:val="PargrafodaLista"/>
        <w:rPr>
          <w:rFonts w:ascii="Bookman Old Style" w:hAnsi="Bookman Old Style"/>
          <w:b/>
          <w:sz w:val="20"/>
          <w:szCs w:val="20"/>
        </w:rPr>
      </w:pPr>
    </w:p>
    <w:p w:rsidR="005206F3" w:rsidRPr="00A13B7F" w:rsidRDefault="005206F3" w:rsidP="005206F3">
      <w:pPr>
        <w:pStyle w:val="Default"/>
        <w:ind w:left="1080"/>
        <w:rPr>
          <w:rFonts w:ascii="Bookman Old Style" w:hAnsi="Bookman Old Style"/>
          <w:b/>
          <w:bCs/>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5206F3"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5206F3" w:rsidRPr="00A13B7F" w:rsidRDefault="005206F3" w:rsidP="005206F3">
            <w:pPr>
              <w:pStyle w:val="ParagraphStyle"/>
              <w:numPr>
                <w:ilvl w:val="0"/>
                <w:numId w:val="2"/>
              </w:numPr>
              <w:spacing w:line="276" w:lineRule="auto"/>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DO ACESSO</w:t>
            </w:r>
          </w:p>
        </w:tc>
      </w:tr>
    </w:tbl>
    <w:p w:rsidR="005206F3" w:rsidRPr="00A13B7F" w:rsidRDefault="005206F3" w:rsidP="005206F3">
      <w:pPr>
        <w:pStyle w:val="Corpodetexto"/>
        <w:spacing w:before="10"/>
        <w:ind w:left="792"/>
        <w:jc w:val="both"/>
        <w:rPr>
          <w:rFonts w:ascii="Bookman Old Style" w:hAnsi="Bookman Old Style"/>
          <w:b/>
          <w:sz w:val="20"/>
          <w:szCs w:val="20"/>
        </w:rPr>
      </w:pPr>
    </w:p>
    <w:p w:rsidR="005206F3" w:rsidRPr="00A13B7F" w:rsidRDefault="005206F3" w:rsidP="005206F3">
      <w:pPr>
        <w:pStyle w:val="PargrafodaLista"/>
        <w:numPr>
          <w:ilvl w:val="0"/>
          <w:numId w:val="3"/>
        </w:numPr>
        <w:spacing w:before="10"/>
        <w:contextualSpacing w:val="0"/>
        <w:jc w:val="both"/>
        <w:rPr>
          <w:rFonts w:ascii="Bookman Old Style" w:hAnsi="Bookman Old Style"/>
          <w:vanish/>
          <w:sz w:val="20"/>
          <w:szCs w:val="20"/>
        </w:rPr>
      </w:pPr>
    </w:p>
    <w:p w:rsidR="009C749D" w:rsidRPr="009C749D" w:rsidRDefault="005206F3" w:rsidP="009C749D">
      <w:pPr>
        <w:pStyle w:val="Corpodetexto"/>
        <w:numPr>
          <w:ilvl w:val="1"/>
          <w:numId w:val="3"/>
        </w:numPr>
        <w:spacing w:before="10"/>
        <w:jc w:val="both"/>
        <w:rPr>
          <w:rFonts w:ascii="Bookman Old Style" w:hAnsi="Bookman Old Style"/>
          <w:b/>
          <w:sz w:val="20"/>
          <w:szCs w:val="20"/>
        </w:rPr>
      </w:pPr>
      <w:r w:rsidRPr="009C749D">
        <w:rPr>
          <w:rFonts w:ascii="Bookman Old Style" w:hAnsi="Bookman Old Style"/>
          <w:sz w:val="20"/>
          <w:szCs w:val="20"/>
        </w:rPr>
        <w:t xml:space="preserve">O acesso ao credenciamento é livre para todas as pessoas </w:t>
      </w:r>
      <w:r w:rsidR="00086E46">
        <w:rPr>
          <w:rFonts w:ascii="Bookman Old Style" w:hAnsi="Bookman Old Style"/>
          <w:sz w:val="20"/>
          <w:szCs w:val="20"/>
        </w:rPr>
        <w:t>físicas</w:t>
      </w:r>
      <w:r w:rsidRPr="009C749D">
        <w:rPr>
          <w:rFonts w:ascii="Bookman Old Style" w:hAnsi="Bookman Old Style"/>
          <w:sz w:val="20"/>
          <w:szCs w:val="20"/>
        </w:rPr>
        <w:t xml:space="preserve">, </w:t>
      </w:r>
      <w:r w:rsidR="00086E46" w:rsidRPr="00E4272F">
        <w:rPr>
          <w:rFonts w:ascii="Bookman Old Style" w:hAnsi="Bookman Old Style"/>
          <w:b/>
          <w:sz w:val="20"/>
          <w:szCs w:val="20"/>
        </w:rPr>
        <w:t>habilitado</w:t>
      </w:r>
      <w:r w:rsidR="00086E46">
        <w:rPr>
          <w:rFonts w:ascii="Bookman Old Style" w:hAnsi="Bookman Old Style"/>
          <w:b/>
          <w:sz w:val="20"/>
          <w:szCs w:val="20"/>
        </w:rPr>
        <w:t>s</w:t>
      </w:r>
      <w:r w:rsidR="005C6F52">
        <w:rPr>
          <w:rFonts w:ascii="Bookman Old Style" w:hAnsi="Bookman Old Style"/>
          <w:b/>
          <w:sz w:val="20"/>
          <w:szCs w:val="20"/>
        </w:rPr>
        <w:t xml:space="preserve"> como corretor de imóveis </w:t>
      </w:r>
      <w:r w:rsidR="00086E46" w:rsidRPr="00E4272F">
        <w:rPr>
          <w:rFonts w:ascii="Bookman Old Style" w:hAnsi="Bookman Old Style"/>
          <w:b/>
          <w:sz w:val="20"/>
          <w:szCs w:val="20"/>
        </w:rPr>
        <w:t>para elaboração de avaliação imobiliária e para a confecção de laudo/parecer técnico de avaliação mercadológica</w:t>
      </w:r>
      <w:r w:rsidR="009C749D">
        <w:rPr>
          <w:rFonts w:ascii="Bookman Old Style" w:hAnsi="Bookman Old Style"/>
          <w:b/>
          <w:bCs/>
          <w:sz w:val="20"/>
          <w:szCs w:val="20"/>
        </w:rPr>
        <w:t xml:space="preserve">, </w:t>
      </w:r>
      <w:r w:rsidR="009C749D" w:rsidRPr="009C749D">
        <w:rPr>
          <w:rFonts w:ascii="Bookman Old Style" w:hAnsi="Bookman Old Style"/>
          <w:b/>
          <w:bCs/>
          <w:sz w:val="20"/>
          <w:szCs w:val="20"/>
        </w:rPr>
        <w:t xml:space="preserve">a partir da data da publicação deste edital e ainda a qualquer tempo </w:t>
      </w:r>
      <w:r w:rsidR="009C749D" w:rsidRPr="009C749D">
        <w:rPr>
          <w:rFonts w:ascii="Bookman Old Style" w:hAnsi="Bookman Old Style"/>
          <w:sz w:val="20"/>
          <w:szCs w:val="20"/>
        </w:rPr>
        <w:t>e pelo período de 365(trezentos e sessenta e cinco) dias.</w:t>
      </w:r>
    </w:p>
    <w:p w:rsidR="009C749D" w:rsidRPr="00A13B7F" w:rsidRDefault="009C749D" w:rsidP="00037BBA">
      <w:pPr>
        <w:pStyle w:val="Corpodetexto"/>
        <w:spacing w:before="10"/>
        <w:ind w:left="792"/>
        <w:jc w:val="both"/>
        <w:rPr>
          <w:rFonts w:ascii="Bookman Old Style" w:hAnsi="Bookman Old Style"/>
          <w:b/>
          <w:sz w:val="20"/>
          <w:szCs w:val="20"/>
        </w:rPr>
      </w:pPr>
    </w:p>
    <w:p w:rsidR="005206F3" w:rsidRPr="00A13B7F" w:rsidRDefault="005206F3" w:rsidP="005206F3">
      <w:pPr>
        <w:pStyle w:val="Corpodetexto"/>
        <w:numPr>
          <w:ilvl w:val="1"/>
          <w:numId w:val="3"/>
        </w:numPr>
        <w:spacing w:before="10"/>
        <w:jc w:val="both"/>
        <w:rPr>
          <w:rFonts w:ascii="Bookman Old Style" w:hAnsi="Bookman Old Style"/>
          <w:b/>
          <w:sz w:val="20"/>
          <w:szCs w:val="20"/>
        </w:rPr>
      </w:pPr>
      <w:r w:rsidRPr="00A13B7F">
        <w:rPr>
          <w:rFonts w:ascii="Bookman Old Style" w:hAnsi="Bookman Old Style"/>
          <w:sz w:val="20"/>
          <w:szCs w:val="20"/>
        </w:rPr>
        <w:t xml:space="preserve"> Dos inscritos que se apresentarem a qualquer tempo, a abertura dos envelopes dar-se-á em data e horário que serão comunicados mediante convocação através de publicação no Órgão de Imp</w:t>
      </w:r>
      <w:r w:rsidR="00037BBA" w:rsidRPr="00A13B7F">
        <w:rPr>
          <w:rFonts w:ascii="Bookman Old Style" w:hAnsi="Bookman Old Style"/>
          <w:sz w:val="20"/>
          <w:szCs w:val="20"/>
        </w:rPr>
        <w:t xml:space="preserve">rensa Oficial do Município e no endereço eletrônico </w:t>
      </w:r>
      <w:hyperlink r:id="rId11" w:history="1">
        <w:r w:rsidR="00037BBA" w:rsidRPr="00A13B7F">
          <w:rPr>
            <w:rStyle w:val="Hyperlink"/>
            <w:rFonts w:ascii="Bookman Old Style" w:hAnsi="Bookman Old Style"/>
            <w:b/>
            <w:sz w:val="20"/>
            <w:szCs w:val="20"/>
          </w:rPr>
          <w:t>www.pmsas.pr.gov.br</w:t>
        </w:r>
      </w:hyperlink>
      <w:r w:rsidRPr="00A13B7F">
        <w:rPr>
          <w:rFonts w:ascii="Bookman Old Style" w:hAnsi="Bookman Old Style"/>
          <w:sz w:val="20"/>
          <w:szCs w:val="20"/>
        </w:rPr>
        <w:t xml:space="preserve">, com no mínimo 24 (vinte e quatro) horas de antecedência. </w:t>
      </w:r>
    </w:p>
    <w:p w:rsidR="00037BBA" w:rsidRPr="00A13B7F" w:rsidRDefault="00037BBA" w:rsidP="00037BBA">
      <w:pPr>
        <w:pStyle w:val="PargrafodaLista"/>
        <w:rPr>
          <w:rFonts w:ascii="Bookman Old Style" w:hAnsi="Bookman Old Style"/>
          <w:b/>
          <w:sz w:val="20"/>
          <w:szCs w:val="20"/>
        </w:rPr>
      </w:pPr>
    </w:p>
    <w:p w:rsidR="00037BBA" w:rsidRPr="00A13B7F" w:rsidRDefault="005206F3" w:rsidP="00037BBA">
      <w:pPr>
        <w:pStyle w:val="Corpodetexto"/>
        <w:numPr>
          <w:ilvl w:val="1"/>
          <w:numId w:val="3"/>
        </w:numPr>
        <w:spacing w:before="10"/>
        <w:jc w:val="both"/>
        <w:rPr>
          <w:rFonts w:ascii="Bookman Old Style" w:hAnsi="Bookman Old Style"/>
          <w:b/>
          <w:sz w:val="20"/>
          <w:szCs w:val="20"/>
        </w:rPr>
      </w:pPr>
      <w:r w:rsidRPr="00A13B7F">
        <w:rPr>
          <w:rFonts w:ascii="Bookman Old Style" w:hAnsi="Bookman Old Style"/>
          <w:sz w:val="20"/>
          <w:szCs w:val="20"/>
        </w:rPr>
        <w:t xml:space="preserve">Os envelopes recebidos serão abertos na sala de reuniões do setor de licitações da Secretaria Municipal da Administração, do município de </w:t>
      </w:r>
      <w:r w:rsidR="00037BBA" w:rsidRPr="00A13B7F">
        <w:rPr>
          <w:rFonts w:ascii="Bookman Old Style" w:hAnsi="Bookman Old Style"/>
          <w:sz w:val="20"/>
          <w:szCs w:val="20"/>
        </w:rPr>
        <w:t>Santo Antonio do Sudoeste/PR</w:t>
      </w:r>
      <w:r w:rsidRPr="00A13B7F">
        <w:rPr>
          <w:rFonts w:ascii="Bookman Old Style" w:hAnsi="Bookman Old Style"/>
          <w:sz w:val="20"/>
          <w:szCs w:val="20"/>
        </w:rPr>
        <w:t>, pela Comissão Permanente de Licitações</w:t>
      </w:r>
      <w:r w:rsidR="00037BBA" w:rsidRPr="00A13B7F">
        <w:rPr>
          <w:rFonts w:ascii="Bookman Old Style" w:hAnsi="Bookman Old Style"/>
          <w:sz w:val="20"/>
          <w:szCs w:val="20"/>
        </w:rPr>
        <w:t xml:space="preserve"> </w:t>
      </w:r>
      <w:r w:rsidR="002D36F0">
        <w:rPr>
          <w:rFonts w:ascii="Bookman Old Style" w:hAnsi="Bookman Old Style"/>
          <w:sz w:val="20"/>
          <w:szCs w:val="20"/>
        </w:rPr>
        <w:t xml:space="preserve">no dia </w:t>
      </w:r>
      <w:r w:rsidR="00086E46">
        <w:rPr>
          <w:rFonts w:ascii="Bookman Old Style" w:hAnsi="Bookman Old Style"/>
          <w:sz w:val="20"/>
          <w:szCs w:val="20"/>
        </w:rPr>
        <w:t>28</w:t>
      </w:r>
      <w:r w:rsidR="00D465C8" w:rsidRPr="00A13B7F">
        <w:rPr>
          <w:rFonts w:ascii="Bookman Old Style" w:hAnsi="Bookman Old Style"/>
          <w:sz w:val="20"/>
          <w:szCs w:val="20"/>
        </w:rPr>
        <w:t xml:space="preserve"> de </w:t>
      </w:r>
      <w:r w:rsidR="00DA5E5E">
        <w:rPr>
          <w:rFonts w:ascii="Bookman Old Style" w:hAnsi="Bookman Old Style"/>
          <w:sz w:val="20"/>
          <w:szCs w:val="20"/>
        </w:rPr>
        <w:t>junho</w:t>
      </w:r>
      <w:r w:rsidR="00D465C8" w:rsidRPr="00A13B7F">
        <w:rPr>
          <w:rFonts w:ascii="Bookman Old Style" w:hAnsi="Bookman Old Style"/>
          <w:sz w:val="20"/>
          <w:szCs w:val="20"/>
        </w:rPr>
        <w:t xml:space="preserve"> de 2021</w:t>
      </w:r>
      <w:r w:rsidRPr="00A13B7F">
        <w:rPr>
          <w:rFonts w:ascii="Bookman Old Style" w:hAnsi="Bookman Old Style"/>
          <w:sz w:val="20"/>
          <w:szCs w:val="20"/>
        </w:rPr>
        <w:t>.</w:t>
      </w:r>
    </w:p>
    <w:p w:rsidR="00037BBA" w:rsidRPr="00A13B7F" w:rsidRDefault="00037BBA" w:rsidP="00D465C8">
      <w:pPr>
        <w:pStyle w:val="Corpodetexto"/>
        <w:spacing w:before="10"/>
        <w:jc w:val="both"/>
        <w:rPr>
          <w:rFonts w:ascii="Bookman Old Style" w:hAnsi="Bookman Old Style"/>
          <w:b/>
          <w:sz w:val="20"/>
          <w:szCs w:val="20"/>
        </w:rPr>
      </w:pPr>
    </w:p>
    <w:p w:rsidR="00D465C8" w:rsidRPr="00A13B7F" w:rsidRDefault="00D465C8" w:rsidP="00D465C8">
      <w:pPr>
        <w:pStyle w:val="Default"/>
        <w:ind w:left="1080"/>
        <w:rPr>
          <w:rFonts w:ascii="Bookman Old Style" w:hAnsi="Bookman Old Style"/>
          <w:b/>
          <w:bCs/>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D465C8"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D465C8" w:rsidRPr="00A13B7F" w:rsidRDefault="00D465C8" w:rsidP="00D465C8">
            <w:pPr>
              <w:pStyle w:val="ParagraphStyle"/>
              <w:numPr>
                <w:ilvl w:val="0"/>
                <w:numId w:val="2"/>
              </w:numPr>
              <w:spacing w:line="276" w:lineRule="auto"/>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DA INSCRIÇÃO</w:t>
            </w:r>
          </w:p>
        </w:tc>
      </w:tr>
    </w:tbl>
    <w:p w:rsidR="00D465C8" w:rsidRPr="00A13B7F" w:rsidRDefault="00D465C8" w:rsidP="00D465C8">
      <w:pPr>
        <w:pStyle w:val="Corpodetexto"/>
        <w:spacing w:before="10"/>
        <w:ind w:left="792"/>
        <w:jc w:val="both"/>
        <w:rPr>
          <w:rFonts w:ascii="Bookman Old Style" w:hAnsi="Bookman Old Style"/>
          <w:b/>
          <w:sz w:val="20"/>
          <w:szCs w:val="20"/>
        </w:rPr>
      </w:pPr>
    </w:p>
    <w:p w:rsidR="00D465C8" w:rsidRPr="00A13B7F" w:rsidRDefault="00D465C8" w:rsidP="00D465C8">
      <w:pPr>
        <w:pStyle w:val="PargrafodaLista"/>
        <w:numPr>
          <w:ilvl w:val="0"/>
          <w:numId w:val="3"/>
        </w:numPr>
        <w:spacing w:before="10"/>
        <w:contextualSpacing w:val="0"/>
        <w:jc w:val="both"/>
        <w:rPr>
          <w:rFonts w:ascii="Bookman Old Style" w:hAnsi="Bookman Old Style"/>
          <w:vanish/>
          <w:sz w:val="20"/>
          <w:szCs w:val="20"/>
        </w:rPr>
      </w:pPr>
    </w:p>
    <w:p w:rsidR="00D465C8" w:rsidRPr="00A13B7F" w:rsidRDefault="00D465C8" w:rsidP="00D465C8">
      <w:pPr>
        <w:pStyle w:val="Corpodetexto"/>
        <w:numPr>
          <w:ilvl w:val="1"/>
          <w:numId w:val="3"/>
        </w:numPr>
        <w:spacing w:before="10"/>
        <w:jc w:val="both"/>
        <w:rPr>
          <w:rFonts w:ascii="Bookman Old Style" w:hAnsi="Bookman Old Style"/>
          <w:b/>
          <w:sz w:val="20"/>
          <w:szCs w:val="20"/>
        </w:rPr>
      </w:pPr>
      <w:r w:rsidRPr="00A13B7F">
        <w:rPr>
          <w:rFonts w:ascii="Bookman Old Style" w:hAnsi="Bookman Old Style"/>
          <w:sz w:val="20"/>
          <w:szCs w:val="20"/>
        </w:rPr>
        <w:t xml:space="preserve">Os interessados deverão se inscrever apresentando os documentos elencados </w:t>
      </w:r>
      <w:r w:rsidRPr="00DA3A91">
        <w:rPr>
          <w:rFonts w:ascii="Bookman Old Style" w:hAnsi="Bookman Old Style"/>
          <w:sz w:val="20"/>
          <w:szCs w:val="20"/>
        </w:rPr>
        <w:t>no item 8 do</w:t>
      </w:r>
      <w:r w:rsidRPr="00A13B7F">
        <w:rPr>
          <w:rFonts w:ascii="Bookman Old Style" w:hAnsi="Bookman Old Style"/>
          <w:sz w:val="20"/>
          <w:szCs w:val="20"/>
        </w:rPr>
        <w:t xml:space="preserve"> presente edital, em via original ou por qualquer processo de cópia, devendo, neste último caso, serem autenticadas por tabelião ou apresentadas com os respectivos originais, para autenticação por servidor deste Município. </w:t>
      </w:r>
    </w:p>
    <w:p w:rsidR="00D465C8" w:rsidRPr="00A13B7F" w:rsidRDefault="00D465C8" w:rsidP="00D465C8">
      <w:pPr>
        <w:pStyle w:val="Corpodetexto"/>
        <w:spacing w:before="10"/>
        <w:ind w:left="792"/>
        <w:jc w:val="both"/>
        <w:rPr>
          <w:rFonts w:ascii="Bookman Old Style" w:hAnsi="Bookman Old Style"/>
          <w:b/>
          <w:sz w:val="20"/>
          <w:szCs w:val="20"/>
        </w:rPr>
      </w:pPr>
    </w:p>
    <w:p w:rsidR="00D465C8" w:rsidRPr="00A13B7F" w:rsidRDefault="00D465C8" w:rsidP="00D465C8">
      <w:pPr>
        <w:pStyle w:val="Corpodetexto"/>
        <w:numPr>
          <w:ilvl w:val="1"/>
          <w:numId w:val="3"/>
        </w:numPr>
        <w:spacing w:before="10"/>
        <w:jc w:val="both"/>
        <w:rPr>
          <w:rFonts w:ascii="Bookman Old Style" w:hAnsi="Bookman Old Style"/>
          <w:b/>
          <w:sz w:val="20"/>
          <w:szCs w:val="20"/>
        </w:rPr>
      </w:pPr>
      <w:r w:rsidRPr="00A13B7F">
        <w:rPr>
          <w:rFonts w:ascii="Bookman Old Style" w:hAnsi="Bookman Old Style"/>
          <w:sz w:val="20"/>
          <w:szCs w:val="20"/>
        </w:rPr>
        <w:t>Os interessados deverão entregar o Envelope no Departamento de Licitações do Município na sede da Prefeitura Municipal de Santo Antonio do Sudoeste/PR, localizada na Avenida Brasil, 1431, centro.</w:t>
      </w:r>
    </w:p>
    <w:p w:rsidR="00D465C8" w:rsidRPr="00A13B7F" w:rsidRDefault="00D465C8" w:rsidP="00D465C8">
      <w:pPr>
        <w:pStyle w:val="PargrafodaLista"/>
        <w:rPr>
          <w:rFonts w:ascii="Bookman Old Style" w:hAnsi="Bookman Old Style"/>
          <w:sz w:val="20"/>
          <w:szCs w:val="20"/>
        </w:rPr>
      </w:pPr>
    </w:p>
    <w:p w:rsidR="00D465C8" w:rsidRPr="00A13B7F" w:rsidRDefault="00D465C8" w:rsidP="00D465C8">
      <w:pPr>
        <w:pStyle w:val="Corpodetexto"/>
        <w:numPr>
          <w:ilvl w:val="1"/>
          <w:numId w:val="3"/>
        </w:numPr>
        <w:spacing w:before="10"/>
        <w:jc w:val="both"/>
        <w:rPr>
          <w:rFonts w:ascii="Bookman Old Style" w:hAnsi="Bookman Old Style"/>
          <w:b/>
          <w:sz w:val="20"/>
          <w:szCs w:val="20"/>
        </w:rPr>
      </w:pPr>
      <w:r w:rsidRPr="00A13B7F">
        <w:rPr>
          <w:rFonts w:ascii="Bookman Old Style" w:hAnsi="Bookman Old Style"/>
          <w:sz w:val="20"/>
          <w:szCs w:val="20"/>
        </w:rPr>
        <w:t xml:space="preserve"> A abertura dos envelopes dar-se-á da forma prevista no item 4.</w:t>
      </w:r>
    </w:p>
    <w:p w:rsidR="007968C2" w:rsidRPr="00A13B7F" w:rsidRDefault="007968C2" w:rsidP="007968C2">
      <w:pPr>
        <w:pStyle w:val="Corpodetexto"/>
        <w:spacing w:before="10"/>
        <w:jc w:val="both"/>
        <w:rPr>
          <w:rFonts w:ascii="Bookman Old Style" w:hAnsi="Bookman Old Style"/>
          <w:b/>
          <w:sz w:val="20"/>
          <w:szCs w:val="20"/>
        </w:rPr>
      </w:pPr>
    </w:p>
    <w:p w:rsidR="007968C2" w:rsidRPr="00A13B7F" w:rsidRDefault="007968C2" w:rsidP="007968C2">
      <w:pPr>
        <w:pStyle w:val="PargrafodaLista"/>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7968C2"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7968C2" w:rsidRPr="00A13B7F" w:rsidRDefault="007968C2" w:rsidP="007968C2">
            <w:pPr>
              <w:pStyle w:val="ParagraphStyle"/>
              <w:numPr>
                <w:ilvl w:val="0"/>
                <w:numId w:val="2"/>
              </w:numPr>
              <w:spacing w:line="276" w:lineRule="auto"/>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DA PARTICIPAÇÃO NO CREDENCIAMENTO</w:t>
            </w:r>
          </w:p>
        </w:tc>
      </w:tr>
    </w:tbl>
    <w:p w:rsidR="007968C2" w:rsidRPr="00A13B7F" w:rsidRDefault="007968C2" w:rsidP="007968C2">
      <w:pPr>
        <w:pStyle w:val="Corpodetexto"/>
        <w:spacing w:before="10"/>
        <w:ind w:left="792"/>
        <w:jc w:val="both"/>
        <w:rPr>
          <w:rFonts w:ascii="Bookman Old Style" w:hAnsi="Bookman Old Style"/>
          <w:b/>
          <w:sz w:val="20"/>
          <w:szCs w:val="20"/>
        </w:rPr>
      </w:pPr>
    </w:p>
    <w:p w:rsidR="007968C2" w:rsidRPr="00A13B7F" w:rsidRDefault="007968C2" w:rsidP="007968C2">
      <w:pPr>
        <w:pStyle w:val="PargrafodaLista"/>
        <w:numPr>
          <w:ilvl w:val="0"/>
          <w:numId w:val="3"/>
        </w:numPr>
        <w:spacing w:before="10"/>
        <w:contextualSpacing w:val="0"/>
        <w:jc w:val="both"/>
        <w:rPr>
          <w:rFonts w:ascii="Bookman Old Style" w:hAnsi="Bookman Old Style"/>
          <w:vanish/>
          <w:sz w:val="20"/>
          <w:szCs w:val="20"/>
        </w:rPr>
      </w:pPr>
    </w:p>
    <w:p w:rsidR="007968C2" w:rsidRPr="00761FBB" w:rsidRDefault="007968C2" w:rsidP="007968C2">
      <w:pPr>
        <w:pStyle w:val="Corpodetexto"/>
        <w:numPr>
          <w:ilvl w:val="1"/>
          <w:numId w:val="3"/>
        </w:numPr>
        <w:spacing w:before="10"/>
        <w:jc w:val="both"/>
        <w:rPr>
          <w:rFonts w:ascii="Bookman Old Style" w:hAnsi="Bookman Old Style"/>
          <w:b/>
          <w:sz w:val="20"/>
          <w:szCs w:val="20"/>
        </w:rPr>
      </w:pPr>
      <w:r w:rsidRPr="00A13B7F">
        <w:rPr>
          <w:rFonts w:ascii="Bookman Old Style" w:hAnsi="Bookman Old Style"/>
          <w:sz w:val="20"/>
          <w:szCs w:val="20"/>
        </w:rPr>
        <w:t xml:space="preserve">Poderão participar do presente Chamamento Público todos os interessados profissionais da área pertinente ao objeto e que preencham as </w:t>
      </w:r>
      <w:r w:rsidR="00761FBB">
        <w:rPr>
          <w:rFonts w:ascii="Bookman Old Style" w:hAnsi="Bookman Old Style"/>
          <w:sz w:val="20"/>
          <w:szCs w:val="20"/>
        </w:rPr>
        <w:t>condições exigidas neste ed</w:t>
      </w:r>
      <w:r w:rsidR="00575F42">
        <w:rPr>
          <w:rFonts w:ascii="Bookman Old Style" w:hAnsi="Bookman Old Style"/>
          <w:sz w:val="20"/>
          <w:szCs w:val="20"/>
        </w:rPr>
        <w:t>ital, e que estejam sediados no municipio</w:t>
      </w:r>
      <w:r w:rsidR="00761FBB">
        <w:rPr>
          <w:rFonts w:ascii="Bookman Old Style" w:hAnsi="Bookman Old Style"/>
          <w:sz w:val="20"/>
          <w:szCs w:val="20"/>
        </w:rPr>
        <w:t xml:space="preserve"> </w:t>
      </w:r>
      <w:r w:rsidR="00575F42">
        <w:rPr>
          <w:rFonts w:ascii="Bookman Old Style" w:hAnsi="Bookman Old Style"/>
          <w:sz w:val="20"/>
          <w:szCs w:val="20"/>
        </w:rPr>
        <w:t>de Santo Antonio do Sudoeste/PR</w:t>
      </w:r>
      <w:r w:rsidR="00761FBB">
        <w:rPr>
          <w:rFonts w:ascii="Bookman Old Style" w:hAnsi="Bookman Old Style"/>
          <w:sz w:val="20"/>
          <w:szCs w:val="20"/>
        </w:rPr>
        <w:t>.</w:t>
      </w:r>
    </w:p>
    <w:p w:rsidR="00761FBB" w:rsidRPr="00761FBB" w:rsidRDefault="00761FBB" w:rsidP="00761FBB">
      <w:pPr>
        <w:pStyle w:val="Corpodetexto"/>
        <w:spacing w:before="10"/>
        <w:ind w:left="792"/>
        <w:jc w:val="both"/>
        <w:rPr>
          <w:rFonts w:ascii="Bookman Old Style" w:hAnsi="Bookman Old Style"/>
          <w:b/>
          <w:sz w:val="20"/>
          <w:szCs w:val="20"/>
        </w:rPr>
      </w:pPr>
    </w:p>
    <w:p w:rsidR="007968C2" w:rsidRPr="00A13B7F" w:rsidRDefault="007968C2" w:rsidP="007968C2">
      <w:pPr>
        <w:pStyle w:val="Corpodetexto"/>
        <w:numPr>
          <w:ilvl w:val="1"/>
          <w:numId w:val="3"/>
        </w:numPr>
        <w:spacing w:before="10"/>
        <w:jc w:val="both"/>
        <w:rPr>
          <w:rFonts w:ascii="Bookman Old Style" w:hAnsi="Bookman Old Style"/>
          <w:b/>
          <w:sz w:val="20"/>
          <w:szCs w:val="20"/>
        </w:rPr>
      </w:pPr>
      <w:r w:rsidRPr="00A13B7F">
        <w:rPr>
          <w:rFonts w:ascii="Bookman Old Style" w:hAnsi="Bookman Old Style"/>
          <w:sz w:val="20"/>
          <w:szCs w:val="20"/>
        </w:rPr>
        <w:t>Estarão impedidos de participar de qualquer fase do processo, os proponentes que se enquadrem em uma ou mais das situações a seguir:</w:t>
      </w:r>
    </w:p>
    <w:p w:rsidR="007968C2" w:rsidRPr="00A13B7F" w:rsidRDefault="007968C2" w:rsidP="007968C2">
      <w:pPr>
        <w:pStyle w:val="PargrafodaLista"/>
        <w:rPr>
          <w:rFonts w:ascii="Bookman Old Style" w:hAnsi="Bookman Old Style"/>
          <w:sz w:val="20"/>
          <w:szCs w:val="20"/>
        </w:rPr>
      </w:pPr>
    </w:p>
    <w:p w:rsidR="007968C2" w:rsidRPr="00A13B7F" w:rsidRDefault="007968C2" w:rsidP="007968C2">
      <w:pPr>
        <w:pStyle w:val="Corpodetexto"/>
        <w:numPr>
          <w:ilvl w:val="2"/>
          <w:numId w:val="3"/>
        </w:numPr>
        <w:spacing w:before="10"/>
        <w:jc w:val="both"/>
        <w:rPr>
          <w:rFonts w:ascii="Bookman Old Style" w:hAnsi="Bookman Old Style"/>
          <w:b/>
          <w:sz w:val="20"/>
          <w:szCs w:val="20"/>
        </w:rPr>
      </w:pPr>
      <w:r w:rsidRPr="00A13B7F">
        <w:rPr>
          <w:rFonts w:ascii="Bookman Old Style" w:hAnsi="Bookman Old Style"/>
          <w:sz w:val="20"/>
          <w:szCs w:val="20"/>
        </w:rPr>
        <w:t>Proponente declarado inidôneo para licitar junto a qualquer órgão ou entidade da Administração Direta ou Indireta no âmbito Federal, Estadual e Municipal, sob pena de incidir no previsto no parágrafo único do art. 97 da Lei nº 8.666/93 e suas alterações;</w:t>
      </w:r>
    </w:p>
    <w:p w:rsidR="007968C2" w:rsidRPr="00A13B7F" w:rsidRDefault="007968C2" w:rsidP="007968C2">
      <w:pPr>
        <w:pStyle w:val="Corpodetexto"/>
        <w:spacing w:before="10"/>
        <w:ind w:left="1224"/>
        <w:jc w:val="both"/>
        <w:rPr>
          <w:rFonts w:ascii="Bookman Old Style" w:hAnsi="Bookman Old Style"/>
          <w:b/>
          <w:sz w:val="20"/>
          <w:szCs w:val="20"/>
        </w:rPr>
      </w:pPr>
    </w:p>
    <w:p w:rsidR="007968C2" w:rsidRPr="00761FBB" w:rsidRDefault="007968C2" w:rsidP="007968C2">
      <w:pPr>
        <w:pStyle w:val="Corpodetexto"/>
        <w:numPr>
          <w:ilvl w:val="2"/>
          <w:numId w:val="3"/>
        </w:numPr>
        <w:spacing w:before="10"/>
        <w:jc w:val="both"/>
        <w:rPr>
          <w:rFonts w:ascii="Bookman Old Style" w:hAnsi="Bookman Old Style"/>
          <w:b/>
          <w:sz w:val="20"/>
          <w:szCs w:val="20"/>
        </w:rPr>
      </w:pPr>
      <w:r w:rsidRPr="00A13B7F">
        <w:rPr>
          <w:rFonts w:ascii="Bookman Old Style" w:hAnsi="Bookman Old Style"/>
          <w:sz w:val="20"/>
          <w:szCs w:val="20"/>
        </w:rPr>
        <w:t xml:space="preserve"> Estejam em situação irregular perante as Fazendas: Federal, Estadual, Municipal, INSS e Justiça do Trabalho;</w:t>
      </w:r>
    </w:p>
    <w:p w:rsidR="00761FBB" w:rsidRDefault="00761FBB" w:rsidP="00761FBB">
      <w:pPr>
        <w:pStyle w:val="PargrafodaLista"/>
        <w:rPr>
          <w:rFonts w:ascii="Bookman Old Style" w:hAnsi="Bookman Old Style"/>
          <w:b/>
          <w:sz w:val="20"/>
          <w:szCs w:val="20"/>
        </w:rPr>
      </w:pPr>
    </w:p>
    <w:p w:rsidR="00EE7FDF" w:rsidRPr="00761FBB" w:rsidRDefault="00575F42" w:rsidP="00761FBB">
      <w:pPr>
        <w:pStyle w:val="Corpodetexto"/>
        <w:numPr>
          <w:ilvl w:val="2"/>
          <w:numId w:val="3"/>
        </w:numPr>
        <w:spacing w:before="10"/>
        <w:jc w:val="both"/>
        <w:rPr>
          <w:rFonts w:ascii="Bookman Old Style" w:hAnsi="Bookman Old Style"/>
          <w:b/>
          <w:sz w:val="20"/>
          <w:szCs w:val="20"/>
        </w:rPr>
      </w:pPr>
      <w:r>
        <w:rPr>
          <w:rFonts w:ascii="Bookman Old Style" w:hAnsi="Bookman Old Style"/>
          <w:sz w:val="20"/>
          <w:szCs w:val="20"/>
        </w:rPr>
        <w:t>S</w:t>
      </w:r>
      <w:r w:rsidR="00761FBB" w:rsidRPr="00761FBB">
        <w:rPr>
          <w:rFonts w:ascii="Bookman Old Style" w:hAnsi="Bookman Old Style"/>
          <w:sz w:val="20"/>
          <w:szCs w:val="20"/>
        </w:rPr>
        <w:t>ervidor (es) ou dirigente (s) de qualquer esfera governamental da Administração Federal, Estadual ou Municipal;</w:t>
      </w:r>
    </w:p>
    <w:p w:rsidR="00605871" w:rsidRPr="00A13B7F" w:rsidRDefault="00605871" w:rsidP="00EE7FDF">
      <w:pPr>
        <w:pStyle w:val="PargrafodaLista"/>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605871"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605871" w:rsidRPr="00A13B7F" w:rsidRDefault="00605871" w:rsidP="00605871">
            <w:pPr>
              <w:pStyle w:val="ParagraphStyle"/>
              <w:numPr>
                <w:ilvl w:val="0"/>
                <w:numId w:val="2"/>
              </w:numPr>
              <w:spacing w:line="276" w:lineRule="auto"/>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DA IMPUGNAÇÃO AO ATO CONVOCATÓRIO</w:t>
            </w:r>
          </w:p>
        </w:tc>
      </w:tr>
    </w:tbl>
    <w:p w:rsidR="00605871" w:rsidRPr="00A13B7F" w:rsidRDefault="00605871" w:rsidP="00605871">
      <w:pPr>
        <w:pStyle w:val="Corpodetexto"/>
        <w:spacing w:before="10"/>
        <w:ind w:left="792"/>
        <w:jc w:val="both"/>
        <w:rPr>
          <w:rFonts w:ascii="Bookman Old Style" w:hAnsi="Bookman Old Style"/>
          <w:b/>
          <w:sz w:val="20"/>
          <w:szCs w:val="20"/>
        </w:rPr>
      </w:pPr>
    </w:p>
    <w:p w:rsidR="00605871" w:rsidRPr="00A13B7F" w:rsidRDefault="00605871" w:rsidP="00605871">
      <w:pPr>
        <w:pStyle w:val="PargrafodaLista"/>
        <w:numPr>
          <w:ilvl w:val="0"/>
          <w:numId w:val="3"/>
        </w:numPr>
        <w:spacing w:before="10"/>
        <w:contextualSpacing w:val="0"/>
        <w:jc w:val="both"/>
        <w:rPr>
          <w:rFonts w:ascii="Bookman Old Style" w:hAnsi="Bookman Old Style"/>
          <w:vanish/>
          <w:sz w:val="20"/>
          <w:szCs w:val="20"/>
        </w:rPr>
      </w:pPr>
    </w:p>
    <w:p w:rsidR="00EE7FDF" w:rsidRPr="00A13B7F" w:rsidRDefault="00EE7FDF" w:rsidP="00EE7FDF">
      <w:pPr>
        <w:pStyle w:val="Corpodetexto"/>
        <w:numPr>
          <w:ilvl w:val="1"/>
          <w:numId w:val="3"/>
        </w:numPr>
        <w:spacing w:before="10"/>
        <w:jc w:val="both"/>
        <w:rPr>
          <w:rFonts w:ascii="Bookman Old Style" w:hAnsi="Bookman Old Style"/>
          <w:b/>
          <w:sz w:val="20"/>
          <w:szCs w:val="20"/>
        </w:rPr>
      </w:pPr>
      <w:r w:rsidRPr="00A13B7F">
        <w:rPr>
          <w:rFonts w:ascii="Bookman Old Style" w:hAnsi="Bookman Old Style"/>
          <w:sz w:val="20"/>
          <w:szCs w:val="20"/>
        </w:rPr>
        <w:t>As impugnações aos termos do presente edital deverão obedecer aos critérios do artigo 41, da Lei n.º 8.666/93.</w:t>
      </w:r>
    </w:p>
    <w:p w:rsidR="00605871" w:rsidRPr="00A13B7F" w:rsidRDefault="00605871" w:rsidP="00605871">
      <w:pPr>
        <w:pStyle w:val="Corpodetexto"/>
        <w:spacing w:before="10"/>
        <w:ind w:left="1416"/>
        <w:jc w:val="both"/>
        <w:rPr>
          <w:rFonts w:ascii="Bookman Old Style" w:hAnsi="Bookman Old Style"/>
          <w:b/>
          <w:sz w:val="20"/>
          <w:szCs w:val="20"/>
        </w:rPr>
      </w:pPr>
    </w:p>
    <w:p w:rsidR="0054301D" w:rsidRPr="00A13B7F" w:rsidRDefault="0054301D" w:rsidP="0054301D">
      <w:pPr>
        <w:pStyle w:val="PargrafodaLista"/>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54301D"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54301D" w:rsidRPr="00A13B7F" w:rsidRDefault="0054301D" w:rsidP="0054301D">
            <w:pPr>
              <w:pStyle w:val="ParagraphStyle"/>
              <w:numPr>
                <w:ilvl w:val="0"/>
                <w:numId w:val="2"/>
              </w:numPr>
              <w:spacing w:line="276" w:lineRule="auto"/>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DA HABILITAÇÃO</w:t>
            </w:r>
          </w:p>
        </w:tc>
      </w:tr>
    </w:tbl>
    <w:p w:rsidR="0054301D" w:rsidRPr="00A13B7F" w:rsidRDefault="0054301D" w:rsidP="0054301D">
      <w:pPr>
        <w:pStyle w:val="Corpodetexto"/>
        <w:spacing w:before="10"/>
        <w:ind w:left="792"/>
        <w:jc w:val="both"/>
        <w:rPr>
          <w:rFonts w:ascii="Bookman Old Style" w:hAnsi="Bookman Old Style"/>
          <w:b/>
          <w:sz w:val="20"/>
          <w:szCs w:val="20"/>
        </w:rPr>
      </w:pPr>
    </w:p>
    <w:p w:rsidR="0054301D" w:rsidRPr="00A13B7F" w:rsidRDefault="0054301D" w:rsidP="0054301D">
      <w:pPr>
        <w:pStyle w:val="PargrafodaLista"/>
        <w:numPr>
          <w:ilvl w:val="0"/>
          <w:numId w:val="3"/>
        </w:numPr>
        <w:spacing w:before="10"/>
        <w:contextualSpacing w:val="0"/>
        <w:jc w:val="both"/>
        <w:rPr>
          <w:rFonts w:ascii="Bookman Old Style" w:hAnsi="Bookman Old Style"/>
          <w:vanish/>
          <w:sz w:val="20"/>
          <w:szCs w:val="20"/>
        </w:rPr>
      </w:pPr>
    </w:p>
    <w:p w:rsidR="006E1107" w:rsidRPr="00A13B7F" w:rsidRDefault="006E1107" w:rsidP="006E1107">
      <w:pPr>
        <w:pStyle w:val="Corpodetexto"/>
        <w:numPr>
          <w:ilvl w:val="1"/>
          <w:numId w:val="3"/>
        </w:numPr>
        <w:spacing w:before="10"/>
        <w:jc w:val="both"/>
        <w:rPr>
          <w:rFonts w:ascii="Bookman Old Style" w:hAnsi="Bookman Old Style"/>
          <w:b/>
          <w:sz w:val="20"/>
          <w:szCs w:val="20"/>
        </w:rPr>
      </w:pPr>
      <w:r w:rsidRPr="00A13B7F">
        <w:rPr>
          <w:rFonts w:ascii="Bookman Old Style" w:hAnsi="Bookman Old Style"/>
          <w:sz w:val="20"/>
          <w:szCs w:val="20"/>
        </w:rPr>
        <w:t xml:space="preserve">Os interessados no credenciamento deverão apresentar os documentos abaixo relacionados: </w:t>
      </w:r>
    </w:p>
    <w:p w:rsidR="006E1107" w:rsidRPr="00A13B7F" w:rsidRDefault="006E1107" w:rsidP="006E1107">
      <w:pPr>
        <w:pStyle w:val="Corpodetexto"/>
        <w:spacing w:before="10"/>
        <w:ind w:left="792"/>
        <w:jc w:val="both"/>
        <w:rPr>
          <w:rFonts w:ascii="Bookman Old Style" w:hAnsi="Bookman Old Style"/>
          <w:b/>
          <w:sz w:val="20"/>
          <w:szCs w:val="20"/>
        </w:rPr>
      </w:pPr>
    </w:p>
    <w:p w:rsidR="008807CE" w:rsidRPr="003D65FF" w:rsidRDefault="003D65FF" w:rsidP="008807CE">
      <w:pPr>
        <w:pStyle w:val="Corpodetexto"/>
        <w:numPr>
          <w:ilvl w:val="2"/>
          <w:numId w:val="3"/>
        </w:numPr>
        <w:spacing w:before="10"/>
        <w:jc w:val="both"/>
        <w:rPr>
          <w:rFonts w:ascii="Bookman Old Style" w:hAnsi="Bookman Old Style"/>
          <w:b/>
          <w:sz w:val="20"/>
          <w:szCs w:val="20"/>
        </w:rPr>
      </w:pPr>
      <w:r w:rsidRPr="003D65FF">
        <w:rPr>
          <w:rFonts w:ascii="Bookman Old Style" w:hAnsi="Bookman Old Style"/>
          <w:b/>
          <w:sz w:val="20"/>
          <w:szCs w:val="20"/>
        </w:rPr>
        <w:t>CÉDULA DE IDENTIDADE</w:t>
      </w:r>
      <w:r w:rsidR="008807CE" w:rsidRPr="003D65FF">
        <w:rPr>
          <w:rFonts w:ascii="Bookman Old Style" w:hAnsi="Bookman Old Style"/>
          <w:sz w:val="20"/>
          <w:szCs w:val="20"/>
        </w:rPr>
        <w:t xml:space="preserve">; </w:t>
      </w:r>
    </w:p>
    <w:p w:rsidR="008807CE" w:rsidRPr="003D65FF" w:rsidRDefault="008807CE" w:rsidP="008807CE">
      <w:pPr>
        <w:pStyle w:val="Corpodetexto"/>
        <w:spacing w:before="10"/>
        <w:ind w:left="1224"/>
        <w:jc w:val="both"/>
        <w:rPr>
          <w:rFonts w:ascii="Bookman Old Style" w:hAnsi="Bookman Old Style"/>
          <w:b/>
          <w:sz w:val="20"/>
          <w:szCs w:val="20"/>
        </w:rPr>
      </w:pPr>
    </w:p>
    <w:p w:rsidR="008807CE" w:rsidRPr="003D65FF" w:rsidRDefault="003D65FF" w:rsidP="008807CE">
      <w:pPr>
        <w:pStyle w:val="Corpodetexto"/>
        <w:numPr>
          <w:ilvl w:val="2"/>
          <w:numId w:val="3"/>
        </w:numPr>
        <w:spacing w:before="10"/>
        <w:jc w:val="both"/>
        <w:rPr>
          <w:rFonts w:ascii="Bookman Old Style" w:hAnsi="Bookman Old Style"/>
          <w:b/>
          <w:sz w:val="20"/>
          <w:szCs w:val="20"/>
        </w:rPr>
      </w:pPr>
      <w:r w:rsidRPr="003D65FF">
        <w:rPr>
          <w:rFonts w:ascii="Bookman Old Style" w:hAnsi="Bookman Old Style"/>
          <w:b/>
          <w:sz w:val="20"/>
          <w:szCs w:val="20"/>
        </w:rPr>
        <w:t>PROVA DE INSCRIÇÃO NO CADASTRO DE PESSOAS FÍSICAS (CPF)</w:t>
      </w:r>
      <w:r w:rsidR="008807CE" w:rsidRPr="003D65FF">
        <w:rPr>
          <w:rFonts w:ascii="Bookman Old Style" w:hAnsi="Bookman Old Style"/>
          <w:sz w:val="20"/>
          <w:szCs w:val="20"/>
        </w:rPr>
        <w:t xml:space="preserve">; </w:t>
      </w:r>
    </w:p>
    <w:p w:rsidR="008807CE" w:rsidRPr="003D65FF" w:rsidRDefault="008807CE" w:rsidP="008807CE">
      <w:pPr>
        <w:pStyle w:val="PargrafodaLista"/>
        <w:rPr>
          <w:rFonts w:ascii="Bookman Old Style" w:hAnsi="Bookman Old Style"/>
          <w:b/>
          <w:sz w:val="20"/>
          <w:szCs w:val="20"/>
        </w:rPr>
      </w:pPr>
    </w:p>
    <w:p w:rsidR="008807CE" w:rsidRPr="003D65FF" w:rsidRDefault="003D65FF" w:rsidP="008807CE">
      <w:pPr>
        <w:pStyle w:val="Corpodetexto"/>
        <w:numPr>
          <w:ilvl w:val="2"/>
          <w:numId w:val="3"/>
        </w:numPr>
        <w:spacing w:before="10"/>
        <w:jc w:val="both"/>
        <w:rPr>
          <w:rFonts w:ascii="Bookman Old Style" w:hAnsi="Bookman Old Style"/>
          <w:b/>
          <w:sz w:val="20"/>
          <w:szCs w:val="20"/>
        </w:rPr>
      </w:pPr>
      <w:r w:rsidRPr="003D65FF">
        <w:rPr>
          <w:rFonts w:ascii="Bookman Old Style" w:hAnsi="Bookman Old Style"/>
          <w:b/>
          <w:sz w:val="20"/>
          <w:szCs w:val="20"/>
        </w:rPr>
        <w:t>CERTIDÃO NEGATIVA (OU POSITIVA COM EFEITO DE NEGATIVA)</w:t>
      </w:r>
      <w:r w:rsidRPr="003D65FF">
        <w:rPr>
          <w:rFonts w:ascii="Bookman Old Style" w:hAnsi="Bookman Old Style"/>
          <w:sz w:val="20"/>
          <w:szCs w:val="20"/>
        </w:rPr>
        <w:t xml:space="preserve"> </w:t>
      </w:r>
      <w:r w:rsidR="008807CE" w:rsidRPr="003D65FF">
        <w:rPr>
          <w:rFonts w:ascii="Bookman Old Style" w:hAnsi="Bookman Old Style"/>
          <w:sz w:val="20"/>
          <w:szCs w:val="20"/>
        </w:rPr>
        <w:t xml:space="preserve">unificada de regularidade fiscal com a </w:t>
      </w:r>
      <w:r w:rsidRPr="003D65FF">
        <w:rPr>
          <w:rFonts w:ascii="Bookman Old Style" w:hAnsi="Bookman Old Style"/>
          <w:b/>
          <w:sz w:val="20"/>
          <w:szCs w:val="20"/>
        </w:rPr>
        <w:t>SECRETARIA DA RECEITA FEDERAL E COM A PROCURADORIA DA FAZENDA NACIONAL</w:t>
      </w:r>
      <w:r w:rsidR="008807CE" w:rsidRPr="003D65FF">
        <w:rPr>
          <w:rFonts w:ascii="Bookman Old Style" w:hAnsi="Bookman Old Style"/>
          <w:sz w:val="20"/>
          <w:szCs w:val="20"/>
        </w:rPr>
        <w:t xml:space="preserve">, emitida nos termos da Portaria MF nº 358, de 05/09/2014, alterada pela Portaria MF nº 443, de 17/10/2014; </w:t>
      </w:r>
    </w:p>
    <w:p w:rsidR="008807CE" w:rsidRPr="003D65FF" w:rsidRDefault="008807CE" w:rsidP="008807CE">
      <w:pPr>
        <w:pStyle w:val="PargrafodaLista"/>
        <w:rPr>
          <w:rFonts w:ascii="Bookman Old Style" w:hAnsi="Bookman Old Style"/>
          <w:b/>
          <w:sz w:val="20"/>
          <w:szCs w:val="20"/>
        </w:rPr>
      </w:pPr>
    </w:p>
    <w:p w:rsidR="008807CE" w:rsidRPr="003D65FF" w:rsidRDefault="003D65FF" w:rsidP="008807CE">
      <w:pPr>
        <w:pStyle w:val="Corpodetexto"/>
        <w:numPr>
          <w:ilvl w:val="2"/>
          <w:numId w:val="3"/>
        </w:numPr>
        <w:spacing w:before="10"/>
        <w:jc w:val="both"/>
        <w:rPr>
          <w:rFonts w:ascii="Bookman Old Style" w:hAnsi="Bookman Old Style"/>
          <w:b/>
          <w:sz w:val="20"/>
          <w:szCs w:val="20"/>
        </w:rPr>
      </w:pPr>
      <w:r w:rsidRPr="003D65FF">
        <w:rPr>
          <w:rFonts w:ascii="Bookman Old Style" w:hAnsi="Bookman Old Style"/>
          <w:b/>
          <w:sz w:val="20"/>
          <w:szCs w:val="20"/>
        </w:rPr>
        <w:t>CERTIDÃO NEGATIVA (OU POSITIVA COM EFEITO DE NEGATIVA) DE DÉBITOS ESTADUAIS</w:t>
      </w:r>
      <w:r w:rsidR="008807CE" w:rsidRPr="003D65FF">
        <w:rPr>
          <w:rFonts w:ascii="Bookman Old Style" w:hAnsi="Bookman Old Style"/>
          <w:sz w:val="20"/>
          <w:szCs w:val="20"/>
        </w:rPr>
        <w:t xml:space="preserve">; </w:t>
      </w:r>
    </w:p>
    <w:p w:rsidR="008807CE" w:rsidRPr="003D65FF" w:rsidRDefault="008807CE" w:rsidP="008807CE">
      <w:pPr>
        <w:pStyle w:val="PargrafodaLista"/>
        <w:rPr>
          <w:rFonts w:ascii="Bookman Old Style" w:hAnsi="Bookman Old Style"/>
          <w:b/>
          <w:sz w:val="20"/>
          <w:szCs w:val="20"/>
        </w:rPr>
      </w:pPr>
    </w:p>
    <w:p w:rsidR="008807CE" w:rsidRPr="003D65FF" w:rsidRDefault="003D65FF" w:rsidP="008807CE">
      <w:pPr>
        <w:pStyle w:val="Corpodetexto"/>
        <w:numPr>
          <w:ilvl w:val="2"/>
          <w:numId w:val="3"/>
        </w:numPr>
        <w:spacing w:before="10"/>
        <w:jc w:val="both"/>
        <w:rPr>
          <w:rFonts w:ascii="Bookman Old Style" w:hAnsi="Bookman Old Style"/>
          <w:b/>
          <w:sz w:val="20"/>
          <w:szCs w:val="20"/>
        </w:rPr>
      </w:pPr>
      <w:r w:rsidRPr="003D65FF">
        <w:rPr>
          <w:rFonts w:ascii="Bookman Old Style" w:hAnsi="Bookman Old Style"/>
          <w:b/>
          <w:sz w:val="20"/>
          <w:szCs w:val="20"/>
        </w:rPr>
        <w:t>CERTIDÃO NEGATIVA (OU POSITIVA COM EFEITO DE NEGATIVA) DE DÉBITOS MUNICIPAIS</w:t>
      </w:r>
      <w:r w:rsidR="008807CE" w:rsidRPr="003D65FF">
        <w:rPr>
          <w:rFonts w:ascii="Bookman Old Style" w:hAnsi="Bookman Old Style"/>
          <w:sz w:val="20"/>
          <w:szCs w:val="20"/>
        </w:rPr>
        <w:t>, relativa ao Município de Santo Antonio do Sudoeste;</w:t>
      </w:r>
    </w:p>
    <w:p w:rsidR="008807CE" w:rsidRPr="003D65FF" w:rsidRDefault="008807CE" w:rsidP="008807CE">
      <w:pPr>
        <w:pStyle w:val="PargrafodaLista"/>
        <w:rPr>
          <w:rFonts w:ascii="Bookman Old Style" w:hAnsi="Bookman Old Style"/>
          <w:b/>
          <w:sz w:val="20"/>
          <w:szCs w:val="20"/>
        </w:rPr>
      </w:pPr>
    </w:p>
    <w:p w:rsidR="008807CE" w:rsidRPr="003D65FF" w:rsidRDefault="003D65FF" w:rsidP="008807CE">
      <w:pPr>
        <w:pStyle w:val="Corpodetexto"/>
        <w:numPr>
          <w:ilvl w:val="2"/>
          <w:numId w:val="3"/>
        </w:numPr>
        <w:spacing w:before="10"/>
        <w:jc w:val="both"/>
        <w:rPr>
          <w:rFonts w:ascii="Bookman Old Style" w:hAnsi="Bookman Old Style"/>
          <w:b/>
          <w:sz w:val="20"/>
          <w:szCs w:val="20"/>
        </w:rPr>
      </w:pPr>
      <w:r w:rsidRPr="003D65FF">
        <w:rPr>
          <w:rFonts w:ascii="Bookman Old Style" w:hAnsi="Bookman Old Style"/>
          <w:b/>
          <w:sz w:val="20"/>
          <w:szCs w:val="20"/>
        </w:rPr>
        <w:t>CERTIDÃO NEGATIVA (OU POSITIVA COM EFEITO DE NEGATIVA) DE DÉBITOS TRABALHISTAS</w:t>
      </w:r>
      <w:r>
        <w:rPr>
          <w:rFonts w:ascii="Bookman Old Style" w:hAnsi="Bookman Old Style"/>
          <w:b/>
          <w:sz w:val="20"/>
          <w:szCs w:val="20"/>
        </w:rPr>
        <w:t xml:space="preserve"> (CNDT)</w:t>
      </w:r>
      <w:r w:rsidR="008807CE" w:rsidRPr="003D65FF">
        <w:rPr>
          <w:rFonts w:ascii="Bookman Old Style" w:hAnsi="Bookman Old Style"/>
          <w:sz w:val="20"/>
          <w:szCs w:val="20"/>
        </w:rPr>
        <w:t xml:space="preserve">; </w:t>
      </w:r>
    </w:p>
    <w:p w:rsidR="008807CE" w:rsidRPr="003D65FF" w:rsidRDefault="008807CE" w:rsidP="008807CE">
      <w:pPr>
        <w:pStyle w:val="PargrafodaLista"/>
        <w:rPr>
          <w:rFonts w:ascii="Bookman Old Style" w:hAnsi="Bookman Old Style"/>
          <w:b/>
          <w:sz w:val="20"/>
          <w:szCs w:val="20"/>
        </w:rPr>
      </w:pPr>
    </w:p>
    <w:p w:rsidR="003D65FF" w:rsidRPr="003D65FF" w:rsidRDefault="003D65FF" w:rsidP="008807CE">
      <w:pPr>
        <w:pStyle w:val="Corpodetexto"/>
        <w:numPr>
          <w:ilvl w:val="2"/>
          <w:numId w:val="3"/>
        </w:numPr>
        <w:spacing w:before="10"/>
        <w:jc w:val="both"/>
        <w:rPr>
          <w:rFonts w:ascii="Bookman Old Style" w:hAnsi="Bookman Old Style"/>
          <w:b/>
          <w:sz w:val="20"/>
          <w:szCs w:val="20"/>
        </w:rPr>
      </w:pPr>
      <w:r w:rsidRPr="003D65FF">
        <w:rPr>
          <w:rFonts w:ascii="Bookman Old Style" w:hAnsi="Bookman Old Style"/>
          <w:b/>
          <w:sz w:val="20"/>
          <w:szCs w:val="20"/>
        </w:rPr>
        <w:t>CERTIDÃO DE REGISTRO JUNTO AO CONSELHO REGIONAL DE CORRETORES DE IMÓVEIS (CRECI</w:t>
      </w:r>
      <w:r w:rsidR="005C6F52">
        <w:rPr>
          <w:rFonts w:ascii="Bookman Old Style" w:hAnsi="Bookman Old Style"/>
          <w:b/>
          <w:sz w:val="20"/>
          <w:szCs w:val="20"/>
        </w:rPr>
        <w:t xml:space="preserve">), </w:t>
      </w:r>
      <w:r w:rsidR="008807CE" w:rsidRPr="003D65FF">
        <w:rPr>
          <w:rFonts w:ascii="Bookman Old Style" w:hAnsi="Bookman Old Style"/>
          <w:sz w:val="20"/>
          <w:szCs w:val="20"/>
        </w:rPr>
        <w:t>dentro do seu prazo de validade;</w:t>
      </w:r>
    </w:p>
    <w:p w:rsidR="003D65FF" w:rsidRPr="003D65FF" w:rsidRDefault="003D65FF" w:rsidP="003D65FF">
      <w:pPr>
        <w:pStyle w:val="PargrafodaLista"/>
        <w:rPr>
          <w:rFonts w:ascii="Bookman Old Style" w:hAnsi="Bookman Old Style"/>
          <w:sz w:val="20"/>
          <w:szCs w:val="20"/>
        </w:rPr>
      </w:pPr>
    </w:p>
    <w:p w:rsidR="008807CE" w:rsidRPr="003D65FF" w:rsidRDefault="008807CE" w:rsidP="003D65FF">
      <w:pPr>
        <w:pStyle w:val="Corpodetexto"/>
        <w:numPr>
          <w:ilvl w:val="2"/>
          <w:numId w:val="3"/>
        </w:numPr>
        <w:spacing w:before="10"/>
        <w:jc w:val="both"/>
        <w:rPr>
          <w:rFonts w:ascii="Bookman Old Style" w:hAnsi="Bookman Old Style"/>
          <w:b/>
          <w:sz w:val="20"/>
          <w:szCs w:val="20"/>
        </w:rPr>
      </w:pPr>
      <w:r w:rsidRPr="003D65FF">
        <w:rPr>
          <w:rFonts w:ascii="Bookman Old Style" w:hAnsi="Bookman Old Style"/>
          <w:sz w:val="20"/>
          <w:szCs w:val="20"/>
        </w:rPr>
        <w:t xml:space="preserve"> </w:t>
      </w:r>
      <w:r w:rsidR="003D65FF" w:rsidRPr="003D65FF">
        <w:rPr>
          <w:rFonts w:ascii="Bookman Old Style" w:hAnsi="Bookman Old Style"/>
          <w:b/>
          <w:sz w:val="20"/>
          <w:szCs w:val="20"/>
        </w:rPr>
        <w:t>DECLARAÇÃO DE IDONEIDADE</w:t>
      </w:r>
      <w:r w:rsidR="003D65FF">
        <w:rPr>
          <w:rFonts w:ascii="Bookman Old Style" w:hAnsi="Bookman Old Style"/>
          <w:sz w:val="20"/>
          <w:szCs w:val="20"/>
        </w:rPr>
        <w:t xml:space="preserve">, conforme modelo </w:t>
      </w:r>
      <w:r w:rsidR="003D65FF">
        <w:rPr>
          <w:rFonts w:ascii="Bookman Old Style" w:hAnsi="Bookman Old Style"/>
          <w:b/>
          <w:sz w:val="20"/>
          <w:szCs w:val="20"/>
        </w:rPr>
        <w:t>ANEXO III</w:t>
      </w:r>
      <w:r w:rsidRPr="003D65FF">
        <w:rPr>
          <w:rFonts w:ascii="Bookman Old Style" w:hAnsi="Bookman Old Style"/>
          <w:sz w:val="20"/>
          <w:szCs w:val="20"/>
        </w:rPr>
        <w:t xml:space="preserve">; </w:t>
      </w:r>
    </w:p>
    <w:p w:rsidR="003D65FF" w:rsidRPr="003D65FF" w:rsidRDefault="003D65FF" w:rsidP="003D65FF">
      <w:pPr>
        <w:pStyle w:val="PargrafodaLista"/>
        <w:rPr>
          <w:rFonts w:ascii="Bookman Old Style" w:hAnsi="Bookman Old Style"/>
          <w:b/>
          <w:sz w:val="20"/>
          <w:szCs w:val="20"/>
        </w:rPr>
      </w:pPr>
    </w:p>
    <w:p w:rsidR="008807CE" w:rsidRPr="003D65FF" w:rsidRDefault="003D65FF" w:rsidP="003D65FF">
      <w:pPr>
        <w:pStyle w:val="Corpodetexto"/>
        <w:numPr>
          <w:ilvl w:val="2"/>
          <w:numId w:val="3"/>
        </w:numPr>
        <w:spacing w:before="10"/>
        <w:jc w:val="both"/>
        <w:rPr>
          <w:rFonts w:ascii="Bookman Old Style" w:hAnsi="Bookman Old Style"/>
          <w:b/>
          <w:sz w:val="20"/>
          <w:szCs w:val="20"/>
        </w:rPr>
      </w:pPr>
      <w:r w:rsidRPr="003D65FF">
        <w:rPr>
          <w:rFonts w:ascii="Bookman Old Style" w:hAnsi="Bookman Old Style"/>
          <w:b/>
          <w:sz w:val="20"/>
          <w:szCs w:val="20"/>
        </w:rPr>
        <w:t>DECLARAÇÃO DE ACEITAÇÃO DOS VALORES</w:t>
      </w:r>
      <w:r w:rsidRPr="003D65FF">
        <w:rPr>
          <w:rFonts w:ascii="Bookman Old Style" w:hAnsi="Bookman Old Style"/>
          <w:sz w:val="20"/>
          <w:szCs w:val="20"/>
        </w:rPr>
        <w:t xml:space="preserve"> </w:t>
      </w:r>
      <w:r w:rsidR="008807CE" w:rsidRPr="003D65FF">
        <w:rPr>
          <w:rFonts w:ascii="Bookman Old Style" w:hAnsi="Bookman Old Style"/>
          <w:sz w:val="20"/>
          <w:szCs w:val="20"/>
        </w:rPr>
        <w:t>constantes da tabela vigente para este credenciamento</w:t>
      </w:r>
      <w:r>
        <w:rPr>
          <w:rFonts w:ascii="Bookman Old Style" w:hAnsi="Bookman Old Style"/>
          <w:sz w:val="20"/>
          <w:szCs w:val="20"/>
        </w:rPr>
        <w:t xml:space="preserve">, conforme modelo </w:t>
      </w:r>
      <w:r>
        <w:rPr>
          <w:rFonts w:ascii="Bookman Old Style" w:hAnsi="Bookman Old Style"/>
          <w:b/>
          <w:sz w:val="20"/>
          <w:szCs w:val="20"/>
        </w:rPr>
        <w:t>ANEXO II</w:t>
      </w:r>
      <w:r w:rsidRPr="003D65FF">
        <w:rPr>
          <w:rFonts w:ascii="Bookman Old Style" w:hAnsi="Bookman Old Style"/>
          <w:sz w:val="20"/>
          <w:szCs w:val="20"/>
        </w:rPr>
        <w:t>;</w:t>
      </w:r>
      <w:r w:rsidR="008807CE" w:rsidRPr="003D65FF">
        <w:rPr>
          <w:rFonts w:ascii="Bookman Old Style" w:hAnsi="Bookman Old Style"/>
          <w:sz w:val="20"/>
          <w:szCs w:val="20"/>
        </w:rPr>
        <w:t xml:space="preserve"> </w:t>
      </w:r>
    </w:p>
    <w:p w:rsidR="006E1107" w:rsidRDefault="006E1107" w:rsidP="006E1107">
      <w:pPr>
        <w:pStyle w:val="PargrafodaLista"/>
        <w:rPr>
          <w:rFonts w:ascii="Bookman Old Style" w:hAnsi="Bookman Old Style"/>
          <w:b/>
          <w:bCs/>
          <w:sz w:val="20"/>
          <w:szCs w:val="20"/>
        </w:rPr>
      </w:pPr>
    </w:p>
    <w:p w:rsidR="006E1107" w:rsidRPr="00A13B7F" w:rsidRDefault="006E1107" w:rsidP="006E1107">
      <w:pPr>
        <w:pStyle w:val="Corpodetexto"/>
        <w:numPr>
          <w:ilvl w:val="1"/>
          <w:numId w:val="3"/>
        </w:numPr>
        <w:spacing w:before="10"/>
        <w:jc w:val="both"/>
        <w:rPr>
          <w:rFonts w:ascii="Bookman Old Style" w:hAnsi="Bookman Old Style"/>
          <w:b/>
          <w:sz w:val="20"/>
          <w:szCs w:val="20"/>
        </w:rPr>
      </w:pPr>
      <w:r w:rsidRPr="00A13B7F">
        <w:rPr>
          <w:rFonts w:ascii="Bookman Old Style" w:hAnsi="Bookman Old Style"/>
          <w:sz w:val="20"/>
          <w:szCs w:val="20"/>
        </w:rPr>
        <w:t>Será considerado pela Comissão o prazo de validade de 90(noventa) dias, contados da data da respectiva emissão, para as certidões nas quais o mesmo não constar.</w:t>
      </w:r>
    </w:p>
    <w:p w:rsidR="006E1107" w:rsidRPr="00A13B7F" w:rsidRDefault="006E1107" w:rsidP="006E1107">
      <w:pPr>
        <w:pStyle w:val="Corpodetexto"/>
        <w:spacing w:before="10"/>
        <w:ind w:left="792"/>
        <w:jc w:val="both"/>
        <w:rPr>
          <w:rFonts w:ascii="Bookman Old Style" w:hAnsi="Bookman Old Style"/>
          <w:b/>
          <w:sz w:val="20"/>
          <w:szCs w:val="20"/>
        </w:rPr>
      </w:pPr>
    </w:p>
    <w:p w:rsidR="006E1107" w:rsidRPr="00A13B7F" w:rsidRDefault="006E1107" w:rsidP="006E1107">
      <w:pPr>
        <w:pStyle w:val="Corpodetexto"/>
        <w:numPr>
          <w:ilvl w:val="1"/>
          <w:numId w:val="3"/>
        </w:numPr>
        <w:spacing w:before="10"/>
        <w:jc w:val="both"/>
        <w:rPr>
          <w:rFonts w:ascii="Bookman Old Style" w:hAnsi="Bookman Old Style"/>
          <w:sz w:val="20"/>
          <w:szCs w:val="20"/>
        </w:rPr>
      </w:pPr>
      <w:r w:rsidRPr="00A13B7F">
        <w:rPr>
          <w:rFonts w:ascii="Bookman Old Style" w:hAnsi="Bookman Old Style"/>
          <w:sz w:val="20"/>
          <w:szCs w:val="20"/>
        </w:rPr>
        <w:t xml:space="preserve"> </w:t>
      </w:r>
      <w:r w:rsidRPr="00A13B7F">
        <w:rPr>
          <w:rFonts w:ascii="Bookman Old Style" w:hAnsi="Bookman Old Style"/>
          <w:bCs/>
          <w:sz w:val="20"/>
          <w:szCs w:val="20"/>
        </w:rPr>
        <w:t xml:space="preserve">Todos os documentos deverão ser apresentados, </w:t>
      </w:r>
      <w:r w:rsidRPr="00A13B7F">
        <w:rPr>
          <w:rFonts w:ascii="Bookman Old Style" w:hAnsi="Bookman Old Style"/>
          <w:b/>
          <w:bCs/>
          <w:iCs/>
          <w:sz w:val="20"/>
          <w:szCs w:val="20"/>
        </w:rPr>
        <w:t xml:space="preserve">preferencialmente na ordem solicitada no edital, </w:t>
      </w:r>
      <w:r w:rsidRPr="00A13B7F">
        <w:rPr>
          <w:rFonts w:ascii="Bookman Old Style" w:hAnsi="Bookman Old Style"/>
          <w:bCs/>
          <w:sz w:val="20"/>
          <w:szCs w:val="20"/>
        </w:rPr>
        <w:t>e estar dentro dos respectivos prazos de validade e poderão ser apresentados em original ou por qualquer processo de cópia autenticada, legalmente reconhecida, desde que legíveis.</w:t>
      </w:r>
    </w:p>
    <w:p w:rsidR="006E1107" w:rsidRPr="00A13B7F" w:rsidRDefault="006E1107" w:rsidP="006E1107">
      <w:pPr>
        <w:pStyle w:val="PargrafodaLista"/>
        <w:rPr>
          <w:rFonts w:ascii="Bookman Old Style" w:hAnsi="Bookman Old Style"/>
          <w:b/>
          <w:bCs/>
          <w:sz w:val="20"/>
          <w:szCs w:val="20"/>
        </w:rPr>
      </w:pPr>
    </w:p>
    <w:p w:rsidR="006E1107" w:rsidRPr="00A13B7F" w:rsidRDefault="006E1107" w:rsidP="006E1107">
      <w:pPr>
        <w:pStyle w:val="Corpodetexto"/>
        <w:numPr>
          <w:ilvl w:val="2"/>
          <w:numId w:val="3"/>
        </w:numPr>
        <w:spacing w:before="10"/>
        <w:jc w:val="both"/>
        <w:rPr>
          <w:rFonts w:ascii="Bookman Old Style" w:hAnsi="Bookman Old Style"/>
          <w:sz w:val="20"/>
          <w:szCs w:val="20"/>
        </w:rPr>
      </w:pPr>
      <w:r w:rsidRPr="00A13B7F">
        <w:rPr>
          <w:rFonts w:ascii="Bookman Old Style" w:hAnsi="Bookman Old Style"/>
          <w:bCs/>
          <w:sz w:val="20"/>
          <w:szCs w:val="20"/>
        </w:rPr>
        <w:t xml:space="preserve">Das Certidões Negativas extraídas da Internet, a Comissão de Licitação poderá, em caso de dúvida, comprovar sua autenticidade através de consulta ao site correspondente. </w:t>
      </w:r>
    </w:p>
    <w:p w:rsidR="006E1107" w:rsidRPr="00A13B7F" w:rsidRDefault="006E1107" w:rsidP="006E1107">
      <w:pPr>
        <w:pStyle w:val="PargrafodaLista"/>
        <w:rPr>
          <w:rFonts w:ascii="Bookman Old Style" w:hAnsi="Bookman Old Style"/>
          <w:b/>
          <w:bCs/>
          <w:sz w:val="20"/>
          <w:szCs w:val="20"/>
        </w:rPr>
      </w:pPr>
    </w:p>
    <w:p w:rsidR="006E1107" w:rsidRPr="00A13B7F" w:rsidRDefault="006E1107" w:rsidP="006E1107">
      <w:pPr>
        <w:pStyle w:val="Corpodetexto"/>
        <w:numPr>
          <w:ilvl w:val="1"/>
          <w:numId w:val="3"/>
        </w:numPr>
        <w:spacing w:before="10"/>
        <w:jc w:val="both"/>
        <w:rPr>
          <w:rFonts w:ascii="Bookman Old Style" w:hAnsi="Bookman Old Style"/>
          <w:b/>
          <w:sz w:val="20"/>
          <w:szCs w:val="20"/>
        </w:rPr>
      </w:pPr>
      <w:r w:rsidRPr="00A13B7F">
        <w:rPr>
          <w:rFonts w:ascii="Bookman Old Style" w:hAnsi="Bookman Old Style"/>
          <w:b/>
          <w:bCs/>
          <w:sz w:val="20"/>
          <w:szCs w:val="20"/>
        </w:rPr>
        <w:t xml:space="preserve"> </w:t>
      </w:r>
      <w:r w:rsidRPr="00A13B7F">
        <w:rPr>
          <w:rFonts w:ascii="Bookman Old Style" w:hAnsi="Bookman Old Style"/>
          <w:sz w:val="20"/>
          <w:szCs w:val="20"/>
        </w:rPr>
        <w:t>No caso de existirem, dentro do envelope, cópia(s) de documento(s) sem autenticação, a Comissão de Licitação exigirá apresentação dos originais na própria sessão para autenticação, não excendo o horário final estabelicido neste edital.</w:t>
      </w:r>
    </w:p>
    <w:p w:rsidR="006E1107" w:rsidRPr="00A13B7F" w:rsidRDefault="006E1107" w:rsidP="006E1107">
      <w:pPr>
        <w:pStyle w:val="Corpodetexto"/>
        <w:spacing w:before="10"/>
        <w:ind w:left="792"/>
        <w:jc w:val="both"/>
        <w:rPr>
          <w:rFonts w:ascii="Bookman Old Style" w:hAnsi="Bookman Old Style"/>
          <w:b/>
          <w:sz w:val="20"/>
          <w:szCs w:val="20"/>
        </w:rPr>
      </w:pPr>
    </w:p>
    <w:p w:rsidR="006E1107" w:rsidRPr="00A13B7F" w:rsidRDefault="006E1107" w:rsidP="006E1107">
      <w:pPr>
        <w:pStyle w:val="Corpodetexto"/>
        <w:numPr>
          <w:ilvl w:val="1"/>
          <w:numId w:val="3"/>
        </w:numPr>
        <w:spacing w:before="10"/>
        <w:jc w:val="both"/>
        <w:rPr>
          <w:rFonts w:ascii="Bookman Old Style" w:hAnsi="Bookman Old Style"/>
          <w:b/>
          <w:sz w:val="20"/>
          <w:szCs w:val="20"/>
        </w:rPr>
      </w:pPr>
      <w:r w:rsidRPr="00A13B7F">
        <w:rPr>
          <w:rFonts w:ascii="Bookman Old Style" w:hAnsi="Bookman Old Style"/>
          <w:sz w:val="20"/>
          <w:szCs w:val="20"/>
        </w:rPr>
        <w:t>A apresentação dos documentos especificados no item 8.1 em desconformidade com o disposto no edital ou com os modelos descritos nos respectivos anexos, será fundamento para inabilitação do proponente.</w:t>
      </w:r>
    </w:p>
    <w:p w:rsidR="006E1107" w:rsidRPr="00A13B7F" w:rsidRDefault="006E1107" w:rsidP="00831B2D">
      <w:pPr>
        <w:pStyle w:val="Corpodetexto"/>
        <w:spacing w:before="10"/>
        <w:ind w:left="792"/>
        <w:jc w:val="both"/>
        <w:rPr>
          <w:rFonts w:ascii="Bookman Old Style" w:hAnsi="Bookman Old Style"/>
          <w:b/>
          <w:sz w:val="20"/>
          <w:szCs w:val="20"/>
        </w:rPr>
      </w:pPr>
    </w:p>
    <w:p w:rsidR="00B82225" w:rsidRPr="00A13B7F" w:rsidRDefault="00B82225" w:rsidP="00B82225">
      <w:pPr>
        <w:pStyle w:val="Corpodetexto"/>
        <w:spacing w:before="10"/>
        <w:ind w:left="792"/>
        <w:jc w:val="both"/>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B82225"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B82225" w:rsidRPr="00A13B7F" w:rsidRDefault="00B82225" w:rsidP="00B82225">
            <w:pPr>
              <w:pStyle w:val="ParagraphStyle"/>
              <w:numPr>
                <w:ilvl w:val="0"/>
                <w:numId w:val="2"/>
              </w:numPr>
              <w:spacing w:line="276" w:lineRule="auto"/>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DA FORMA DE APRESENTAÇÃO DO ENVELOPE DE HABILITAÇÃO</w:t>
            </w:r>
          </w:p>
        </w:tc>
      </w:tr>
    </w:tbl>
    <w:p w:rsidR="00B82225" w:rsidRPr="00A13B7F" w:rsidRDefault="00B82225" w:rsidP="00B82225">
      <w:pPr>
        <w:pStyle w:val="Corpodetexto"/>
        <w:spacing w:before="10"/>
        <w:ind w:left="792"/>
        <w:jc w:val="both"/>
        <w:rPr>
          <w:rFonts w:ascii="Bookman Old Style" w:hAnsi="Bookman Old Style"/>
          <w:b/>
          <w:sz w:val="20"/>
          <w:szCs w:val="20"/>
        </w:rPr>
      </w:pPr>
    </w:p>
    <w:p w:rsidR="00B82225" w:rsidRPr="00A13B7F" w:rsidRDefault="00B82225" w:rsidP="00B82225">
      <w:pPr>
        <w:pStyle w:val="PargrafodaLista"/>
        <w:numPr>
          <w:ilvl w:val="0"/>
          <w:numId w:val="3"/>
        </w:numPr>
        <w:spacing w:before="10"/>
        <w:contextualSpacing w:val="0"/>
        <w:jc w:val="both"/>
        <w:rPr>
          <w:rFonts w:ascii="Bookman Old Style" w:hAnsi="Bookman Old Style"/>
          <w:vanish/>
          <w:sz w:val="20"/>
          <w:szCs w:val="20"/>
        </w:rPr>
      </w:pPr>
    </w:p>
    <w:p w:rsidR="00F52829" w:rsidRPr="00A13B7F" w:rsidRDefault="00F52829" w:rsidP="00F52829">
      <w:pPr>
        <w:pStyle w:val="Corpodetexto"/>
        <w:numPr>
          <w:ilvl w:val="1"/>
          <w:numId w:val="3"/>
        </w:numPr>
        <w:spacing w:before="10"/>
        <w:jc w:val="both"/>
        <w:rPr>
          <w:rFonts w:ascii="Bookman Old Style" w:hAnsi="Bookman Old Style"/>
          <w:b/>
          <w:sz w:val="20"/>
          <w:szCs w:val="20"/>
        </w:rPr>
      </w:pPr>
      <w:r w:rsidRPr="00A13B7F">
        <w:rPr>
          <w:rFonts w:ascii="Bookman Old Style" w:hAnsi="Bookman Old Style"/>
          <w:sz w:val="20"/>
          <w:szCs w:val="20"/>
        </w:rPr>
        <w:t xml:space="preserve">O envelope contendo documentos de habilitação, deverá ser entregue no local indicado no item 5 deste Edital, devidamente fechado, constando da face os seguintes dizeres: </w:t>
      </w:r>
    </w:p>
    <w:p w:rsidR="00B82225" w:rsidRPr="00A13B7F" w:rsidRDefault="00B82225" w:rsidP="00B82225">
      <w:pPr>
        <w:pStyle w:val="Corpodetexto"/>
        <w:spacing w:before="10"/>
        <w:ind w:left="792"/>
        <w:jc w:val="both"/>
        <w:rPr>
          <w:rFonts w:ascii="Bookman Old Style" w:hAnsi="Bookman Old Style"/>
          <w:b/>
          <w:sz w:val="20"/>
          <w:szCs w:val="20"/>
        </w:rPr>
      </w:pPr>
    </w:p>
    <w:tbl>
      <w:tblPr>
        <w:tblStyle w:val="Tabelacomgrade"/>
        <w:tblW w:w="0" w:type="auto"/>
        <w:tblInd w:w="792" w:type="dxa"/>
        <w:tblLook w:val="04A0" w:firstRow="1" w:lastRow="0" w:firstColumn="1" w:lastColumn="0" w:noHBand="0" w:noVBand="1"/>
      </w:tblPr>
      <w:tblGrid>
        <w:gridCol w:w="5299"/>
      </w:tblGrid>
      <w:tr w:rsidR="00B82225" w:rsidRPr="00A13B7F" w:rsidTr="00B82225">
        <w:tc>
          <w:tcPr>
            <w:tcW w:w="5299" w:type="dxa"/>
          </w:tcPr>
          <w:p w:rsidR="00B82225" w:rsidRPr="00A13B7F" w:rsidRDefault="00B82225" w:rsidP="00B82225">
            <w:pPr>
              <w:pStyle w:val="Default"/>
              <w:rPr>
                <w:rFonts w:ascii="Bookman Old Style" w:hAnsi="Bookman Old Style"/>
                <w:b/>
                <w:sz w:val="16"/>
                <w:szCs w:val="20"/>
              </w:rPr>
            </w:pPr>
            <w:r w:rsidRPr="00A13B7F">
              <w:rPr>
                <w:rFonts w:ascii="Bookman Old Style" w:hAnsi="Bookman Old Style"/>
                <w:b/>
                <w:sz w:val="16"/>
                <w:szCs w:val="20"/>
              </w:rPr>
              <w:t>ED</w:t>
            </w:r>
            <w:r w:rsidR="00FD2831">
              <w:rPr>
                <w:rFonts w:ascii="Bookman Old Style" w:hAnsi="Bookman Old Style"/>
                <w:b/>
                <w:sz w:val="16"/>
                <w:szCs w:val="20"/>
              </w:rPr>
              <w:t>ITAL DE CHAMAMENTO PÚBLICO Nº 08</w:t>
            </w:r>
            <w:r w:rsidRPr="00A13B7F">
              <w:rPr>
                <w:rFonts w:ascii="Bookman Old Style" w:hAnsi="Bookman Old Style"/>
                <w:b/>
                <w:sz w:val="16"/>
                <w:szCs w:val="20"/>
              </w:rPr>
              <w:t xml:space="preserve">/2021 </w:t>
            </w:r>
          </w:p>
          <w:p w:rsidR="00B82225" w:rsidRPr="00A13B7F" w:rsidRDefault="00B82225" w:rsidP="00B82225">
            <w:pPr>
              <w:pStyle w:val="Default"/>
              <w:rPr>
                <w:rFonts w:ascii="Bookman Old Style" w:hAnsi="Bookman Old Style"/>
                <w:b/>
                <w:sz w:val="16"/>
                <w:szCs w:val="20"/>
              </w:rPr>
            </w:pPr>
            <w:r w:rsidRPr="00A13B7F">
              <w:rPr>
                <w:rFonts w:ascii="Bookman Old Style" w:hAnsi="Bookman Old Style"/>
                <w:b/>
                <w:sz w:val="16"/>
                <w:szCs w:val="20"/>
              </w:rPr>
              <w:t xml:space="preserve">DOCUMENTOS DE HABILITAÇÃO </w:t>
            </w:r>
          </w:p>
          <w:p w:rsidR="00B82225" w:rsidRPr="00A13B7F" w:rsidRDefault="00B82225" w:rsidP="00B82225">
            <w:pPr>
              <w:pStyle w:val="Default"/>
              <w:rPr>
                <w:rFonts w:ascii="Bookman Old Style" w:hAnsi="Bookman Old Style"/>
                <w:b/>
                <w:sz w:val="16"/>
                <w:szCs w:val="20"/>
              </w:rPr>
            </w:pPr>
            <w:r w:rsidRPr="00A13B7F">
              <w:rPr>
                <w:rFonts w:ascii="Bookman Old Style" w:hAnsi="Bookman Old Style"/>
                <w:b/>
                <w:sz w:val="16"/>
                <w:szCs w:val="20"/>
              </w:rPr>
              <w:t xml:space="preserve">PROPONENTE: </w:t>
            </w:r>
          </w:p>
          <w:p w:rsidR="00B82225" w:rsidRPr="00A13B7F" w:rsidRDefault="00B82225" w:rsidP="00B82225">
            <w:pPr>
              <w:pStyle w:val="Default"/>
              <w:rPr>
                <w:rFonts w:ascii="Bookman Old Style" w:hAnsi="Bookman Old Style"/>
                <w:b/>
                <w:sz w:val="16"/>
                <w:szCs w:val="20"/>
              </w:rPr>
            </w:pPr>
            <w:r w:rsidRPr="00A13B7F">
              <w:rPr>
                <w:rFonts w:ascii="Bookman Old Style" w:hAnsi="Bookman Old Style"/>
                <w:b/>
                <w:sz w:val="16"/>
                <w:szCs w:val="20"/>
              </w:rPr>
              <w:t xml:space="preserve">CPF/MF: </w:t>
            </w:r>
          </w:p>
          <w:p w:rsidR="00B82225" w:rsidRPr="00A13B7F" w:rsidRDefault="00B82225" w:rsidP="00B82225">
            <w:pPr>
              <w:pStyle w:val="Default"/>
              <w:rPr>
                <w:rFonts w:ascii="Bookman Old Style" w:hAnsi="Bookman Old Style"/>
                <w:b/>
                <w:sz w:val="16"/>
                <w:szCs w:val="20"/>
              </w:rPr>
            </w:pPr>
            <w:r w:rsidRPr="00A13B7F">
              <w:rPr>
                <w:rFonts w:ascii="Bookman Old Style" w:hAnsi="Bookman Old Style"/>
                <w:b/>
                <w:sz w:val="16"/>
                <w:szCs w:val="20"/>
              </w:rPr>
              <w:t xml:space="preserve">DATA: </w:t>
            </w:r>
          </w:p>
        </w:tc>
      </w:tr>
    </w:tbl>
    <w:p w:rsidR="00B82225" w:rsidRPr="00A13B7F" w:rsidRDefault="00B82225" w:rsidP="00B82225">
      <w:pPr>
        <w:pStyle w:val="Corpodetexto"/>
        <w:spacing w:before="10"/>
        <w:ind w:left="792"/>
        <w:jc w:val="both"/>
        <w:rPr>
          <w:rFonts w:ascii="Bookman Old Style" w:hAnsi="Bookman Old Style"/>
          <w:b/>
          <w:sz w:val="20"/>
          <w:szCs w:val="20"/>
        </w:rPr>
      </w:pPr>
    </w:p>
    <w:p w:rsidR="00F52829" w:rsidRPr="00A13B7F" w:rsidRDefault="00F52829" w:rsidP="00B82225">
      <w:pPr>
        <w:pStyle w:val="Corpodetexto"/>
        <w:numPr>
          <w:ilvl w:val="1"/>
          <w:numId w:val="3"/>
        </w:numPr>
        <w:spacing w:before="10"/>
        <w:jc w:val="both"/>
        <w:rPr>
          <w:rFonts w:ascii="Bookman Old Style" w:hAnsi="Bookman Old Style"/>
          <w:b/>
          <w:sz w:val="20"/>
          <w:szCs w:val="20"/>
        </w:rPr>
      </w:pPr>
      <w:r w:rsidRPr="00A13B7F">
        <w:rPr>
          <w:rFonts w:ascii="Bookman Old Style" w:hAnsi="Bookman Old Style"/>
          <w:sz w:val="20"/>
          <w:szCs w:val="20"/>
        </w:rPr>
        <w:t>Caso o proponente encaminhe um representante para acompanhar o procedimento licitatório, deverá form</w:t>
      </w:r>
      <w:r w:rsidR="00B82225" w:rsidRPr="00A13B7F">
        <w:rPr>
          <w:rFonts w:ascii="Bookman Old Style" w:hAnsi="Bookman Old Style"/>
          <w:sz w:val="20"/>
          <w:szCs w:val="20"/>
        </w:rPr>
        <w:t>alizar carta de Credenciamento, conforme</w:t>
      </w:r>
      <w:r w:rsidRPr="00A13B7F">
        <w:rPr>
          <w:rFonts w:ascii="Bookman Old Style" w:hAnsi="Bookman Old Style"/>
          <w:sz w:val="20"/>
          <w:szCs w:val="20"/>
        </w:rPr>
        <w:t xml:space="preserve"> </w:t>
      </w:r>
      <w:r w:rsidRPr="00625A2A">
        <w:rPr>
          <w:rFonts w:ascii="Bookman Old Style" w:hAnsi="Bookman Old Style"/>
          <w:b/>
          <w:sz w:val="20"/>
          <w:szCs w:val="20"/>
        </w:rPr>
        <w:t>ANEXO I</w:t>
      </w:r>
      <w:r w:rsidRPr="00A13B7F">
        <w:rPr>
          <w:rFonts w:ascii="Bookman Old Style" w:hAnsi="Bookman Old Style"/>
          <w:sz w:val="20"/>
          <w:szCs w:val="20"/>
        </w:rPr>
        <w:t>, comprovando os poderes de quem o credenciou, a qual deverá ser entregue à Comissão, separadamente, por ocasião do início da Sessão de Julgamento.</w:t>
      </w:r>
    </w:p>
    <w:p w:rsidR="00B82225" w:rsidRPr="00A13B7F" w:rsidRDefault="00B82225" w:rsidP="00B82225">
      <w:pPr>
        <w:pStyle w:val="Corpodetexto"/>
        <w:spacing w:before="10"/>
        <w:ind w:left="792"/>
        <w:jc w:val="both"/>
        <w:rPr>
          <w:rFonts w:ascii="Bookman Old Style" w:hAnsi="Bookman Old Style"/>
          <w:sz w:val="20"/>
          <w:szCs w:val="20"/>
        </w:rPr>
      </w:pPr>
    </w:p>
    <w:p w:rsidR="00B82225" w:rsidRPr="00A13B7F" w:rsidRDefault="00B82225" w:rsidP="00B82225">
      <w:pPr>
        <w:pStyle w:val="Corpodetexto"/>
        <w:spacing w:before="10"/>
        <w:ind w:left="792"/>
        <w:jc w:val="both"/>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B82225"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B82225" w:rsidRPr="00A13B7F" w:rsidRDefault="00B82225" w:rsidP="00B82225">
            <w:pPr>
              <w:pStyle w:val="ParagraphStyle"/>
              <w:numPr>
                <w:ilvl w:val="0"/>
                <w:numId w:val="2"/>
              </w:numPr>
              <w:spacing w:line="276" w:lineRule="auto"/>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DA ANÁLISE DA DOCUMENTAÇÃO</w:t>
            </w:r>
          </w:p>
        </w:tc>
      </w:tr>
    </w:tbl>
    <w:p w:rsidR="00B82225" w:rsidRPr="00A13B7F" w:rsidRDefault="00B82225" w:rsidP="00B82225">
      <w:pPr>
        <w:pStyle w:val="Corpodetexto"/>
        <w:spacing w:before="10"/>
        <w:ind w:left="792"/>
        <w:jc w:val="both"/>
        <w:rPr>
          <w:rFonts w:ascii="Bookman Old Style" w:hAnsi="Bookman Old Style"/>
          <w:b/>
          <w:sz w:val="20"/>
          <w:szCs w:val="20"/>
        </w:rPr>
      </w:pPr>
    </w:p>
    <w:p w:rsidR="00B82225" w:rsidRPr="00A13B7F" w:rsidRDefault="00B82225" w:rsidP="00B82225">
      <w:pPr>
        <w:pStyle w:val="PargrafodaLista"/>
        <w:numPr>
          <w:ilvl w:val="0"/>
          <w:numId w:val="3"/>
        </w:numPr>
        <w:spacing w:before="10"/>
        <w:contextualSpacing w:val="0"/>
        <w:jc w:val="both"/>
        <w:rPr>
          <w:rFonts w:ascii="Bookman Old Style" w:hAnsi="Bookman Old Style"/>
          <w:vanish/>
          <w:sz w:val="20"/>
          <w:szCs w:val="20"/>
        </w:rPr>
      </w:pPr>
    </w:p>
    <w:p w:rsidR="00B82225" w:rsidRPr="00A13B7F" w:rsidRDefault="00B82225" w:rsidP="00B82225">
      <w:pPr>
        <w:pStyle w:val="Corpodetexto"/>
        <w:numPr>
          <w:ilvl w:val="1"/>
          <w:numId w:val="3"/>
        </w:numPr>
        <w:spacing w:before="10"/>
        <w:jc w:val="both"/>
        <w:rPr>
          <w:rFonts w:ascii="Bookman Old Style" w:hAnsi="Bookman Old Style"/>
          <w:b/>
          <w:sz w:val="20"/>
          <w:szCs w:val="20"/>
        </w:rPr>
      </w:pPr>
      <w:r w:rsidRPr="00A13B7F">
        <w:rPr>
          <w:rFonts w:ascii="Bookman Old Style" w:hAnsi="Bookman Old Style"/>
          <w:sz w:val="20"/>
          <w:szCs w:val="20"/>
        </w:rPr>
        <w:t>A análise dos documentos apresentados para a inscrição no credenciamento será feita pela Comissão Permanente de Licitações, promovendo-se a desclassificação das proponentes que apresentarem propostas desconformes ou incompatíveis.</w:t>
      </w:r>
    </w:p>
    <w:p w:rsidR="00B82225" w:rsidRPr="00A13B7F" w:rsidRDefault="00B82225" w:rsidP="00B82225">
      <w:pPr>
        <w:pStyle w:val="Corpodetexto"/>
        <w:spacing w:before="10"/>
        <w:ind w:left="792"/>
        <w:jc w:val="both"/>
        <w:rPr>
          <w:rFonts w:ascii="Bookman Old Style" w:hAnsi="Bookman Old Style"/>
          <w:sz w:val="20"/>
          <w:szCs w:val="20"/>
        </w:rPr>
      </w:pPr>
    </w:p>
    <w:p w:rsidR="0093341C" w:rsidRPr="00A13B7F" w:rsidRDefault="0093341C" w:rsidP="0093341C">
      <w:pPr>
        <w:pStyle w:val="Default"/>
        <w:rPr>
          <w:rFonts w:ascii="Bookman Old Style" w:hAnsi="Bookman Old Style"/>
          <w:b/>
          <w:bCs/>
          <w:color w:val="auto"/>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A26DDA"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A26DDA" w:rsidRPr="00A13B7F" w:rsidRDefault="00A26DDA" w:rsidP="003E0633">
            <w:pPr>
              <w:pStyle w:val="ParagraphStyle"/>
              <w:numPr>
                <w:ilvl w:val="0"/>
                <w:numId w:val="2"/>
              </w:numPr>
              <w:spacing w:line="276" w:lineRule="auto"/>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DOS CRITÉRIOS DE JULGAMENTO</w:t>
            </w:r>
            <w:r w:rsidR="006E1107">
              <w:rPr>
                <w:rFonts w:ascii="Bookman Old Style" w:hAnsi="Bookman Old Style" w:cs="Times New Roman"/>
                <w:color w:val="auto"/>
                <w:sz w:val="20"/>
                <w:szCs w:val="20"/>
                <w:lang w:val="pt-BR"/>
              </w:rPr>
              <w:t xml:space="preserve"> E CLASSIFICAÇÃO</w:t>
            </w:r>
          </w:p>
        </w:tc>
      </w:tr>
    </w:tbl>
    <w:p w:rsidR="00A26DDA" w:rsidRPr="00A13B7F" w:rsidRDefault="00A26DDA" w:rsidP="00A26DDA">
      <w:pPr>
        <w:pStyle w:val="Corpodetexto"/>
        <w:spacing w:before="10"/>
        <w:ind w:left="792"/>
        <w:jc w:val="both"/>
        <w:rPr>
          <w:rFonts w:ascii="Bookman Old Style" w:hAnsi="Bookman Old Style"/>
          <w:b/>
          <w:sz w:val="20"/>
          <w:szCs w:val="20"/>
        </w:rPr>
      </w:pPr>
    </w:p>
    <w:p w:rsidR="00A26DDA" w:rsidRPr="00A13B7F" w:rsidRDefault="00A26DDA" w:rsidP="00A26DDA">
      <w:pPr>
        <w:pStyle w:val="PargrafodaLista"/>
        <w:numPr>
          <w:ilvl w:val="0"/>
          <w:numId w:val="3"/>
        </w:numPr>
        <w:spacing w:before="10"/>
        <w:contextualSpacing w:val="0"/>
        <w:jc w:val="both"/>
        <w:rPr>
          <w:rFonts w:ascii="Bookman Old Style" w:hAnsi="Bookman Old Style"/>
          <w:vanish/>
          <w:sz w:val="20"/>
          <w:szCs w:val="20"/>
        </w:rPr>
      </w:pPr>
    </w:p>
    <w:p w:rsidR="003833C2" w:rsidRPr="003833C2" w:rsidRDefault="003833C2" w:rsidP="003833C2">
      <w:pPr>
        <w:pStyle w:val="Corpodetexto"/>
        <w:numPr>
          <w:ilvl w:val="1"/>
          <w:numId w:val="3"/>
        </w:numPr>
        <w:spacing w:before="10"/>
        <w:jc w:val="both"/>
        <w:rPr>
          <w:rFonts w:ascii="Bookman Old Style" w:hAnsi="Bookman Old Style"/>
          <w:b/>
          <w:sz w:val="20"/>
          <w:szCs w:val="20"/>
        </w:rPr>
      </w:pPr>
      <w:r w:rsidRPr="003833C2">
        <w:rPr>
          <w:rFonts w:ascii="Bookman Old Style" w:hAnsi="Bookman Old Style"/>
          <w:sz w:val="20"/>
          <w:szCs w:val="20"/>
        </w:rPr>
        <w:t>Dentre as propostas das proponentes serão credenciadas as que atenderem as exigências estipuladas neste edital.</w:t>
      </w:r>
    </w:p>
    <w:p w:rsidR="003833C2" w:rsidRPr="003833C2" w:rsidRDefault="003833C2" w:rsidP="003833C2">
      <w:pPr>
        <w:pStyle w:val="Corpodetexto"/>
        <w:spacing w:before="10"/>
        <w:ind w:left="792"/>
        <w:jc w:val="both"/>
        <w:rPr>
          <w:rFonts w:ascii="Bookman Old Style" w:hAnsi="Bookman Old Style"/>
          <w:b/>
          <w:sz w:val="20"/>
          <w:szCs w:val="20"/>
        </w:rPr>
      </w:pPr>
    </w:p>
    <w:p w:rsidR="006E1107" w:rsidRPr="003833C2" w:rsidRDefault="003833C2" w:rsidP="003833C2">
      <w:pPr>
        <w:pStyle w:val="Corpodetexto"/>
        <w:numPr>
          <w:ilvl w:val="1"/>
          <w:numId w:val="3"/>
        </w:numPr>
        <w:spacing w:before="10"/>
        <w:jc w:val="both"/>
        <w:rPr>
          <w:rFonts w:ascii="Bookman Old Style" w:hAnsi="Bookman Old Style"/>
          <w:b/>
          <w:sz w:val="20"/>
          <w:szCs w:val="20"/>
        </w:rPr>
      </w:pPr>
      <w:r w:rsidRPr="003833C2">
        <w:rPr>
          <w:rFonts w:ascii="Bookman Old Style" w:hAnsi="Bookman Old Style"/>
          <w:sz w:val="20"/>
          <w:szCs w:val="20"/>
        </w:rPr>
        <w:t xml:space="preserve"> Os interessados na prestação dos serviços objeto do lote 01 do ANEXO I deverão apresentar pr</w:t>
      </w:r>
      <w:r w:rsidR="005265A5">
        <w:rPr>
          <w:rFonts w:ascii="Bookman Old Style" w:hAnsi="Bookman Old Style"/>
          <w:sz w:val="20"/>
          <w:szCs w:val="20"/>
        </w:rPr>
        <w:t>oposta para atendimento a todas as avaliações prevista</w:t>
      </w:r>
      <w:r w:rsidRPr="003833C2">
        <w:rPr>
          <w:rFonts w:ascii="Bookman Old Style" w:hAnsi="Bookman Old Style"/>
          <w:sz w:val="20"/>
          <w:szCs w:val="20"/>
        </w:rPr>
        <w:t>s no lote.</w:t>
      </w:r>
    </w:p>
    <w:p w:rsidR="00E828CD" w:rsidRPr="00A13B7F" w:rsidRDefault="00E828CD" w:rsidP="009E636F">
      <w:pPr>
        <w:pStyle w:val="PargrafodaLista"/>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9E636F"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9E636F" w:rsidRPr="00A13B7F" w:rsidRDefault="009E636F" w:rsidP="009E636F">
            <w:pPr>
              <w:pStyle w:val="ParagraphStyle"/>
              <w:numPr>
                <w:ilvl w:val="0"/>
                <w:numId w:val="2"/>
              </w:numPr>
              <w:spacing w:line="276" w:lineRule="auto"/>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DA PUBLICAÇÃO</w:t>
            </w:r>
          </w:p>
        </w:tc>
      </w:tr>
    </w:tbl>
    <w:p w:rsidR="009E636F" w:rsidRPr="00A13B7F" w:rsidRDefault="009E636F" w:rsidP="009E636F">
      <w:pPr>
        <w:pStyle w:val="Corpodetexto"/>
        <w:spacing w:before="10"/>
        <w:ind w:left="792"/>
        <w:jc w:val="both"/>
        <w:rPr>
          <w:rFonts w:ascii="Bookman Old Style" w:hAnsi="Bookman Old Style"/>
          <w:b/>
          <w:sz w:val="20"/>
          <w:szCs w:val="20"/>
        </w:rPr>
      </w:pPr>
    </w:p>
    <w:p w:rsidR="009E636F" w:rsidRPr="00A13B7F" w:rsidRDefault="009E636F" w:rsidP="009E636F">
      <w:pPr>
        <w:pStyle w:val="PargrafodaLista"/>
        <w:numPr>
          <w:ilvl w:val="0"/>
          <w:numId w:val="3"/>
        </w:numPr>
        <w:spacing w:before="10"/>
        <w:contextualSpacing w:val="0"/>
        <w:jc w:val="both"/>
        <w:rPr>
          <w:rFonts w:ascii="Bookman Old Style" w:hAnsi="Bookman Old Style"/>
          <w:vanish/>
          <w:sz w:val="20"/>
          <w:szCs w:val="20"/>
        </w:rPr>
      </w:pPr>
    </w:p>
    <w:p w:rsidR="009E636F" w:rsidRPr="00A13B7F" w:rsidRDefault="009E636F" w:rsidP="009E636F">
      <w:pPr>
        <w:pStyle w:val="Corpodetexto"/>
        <w:numPr>
          <w:ilvl w:val="1"/>
          <w:numId w:val="3"/>
        </w:numPr>
        <w:spacing w:before="10"/>
        <w:jc w:val="both"/>
        <w:rPr>
          <w:rFonts w:ascii="Bookman Old Style" w:hAnsi="Bookman Old Style"/>
          <w:b/>
          <w:sz w:val="20"/>
          <w:szCs w:val="20"/>
        </w:rPr>
      </w:pPr>
      <w:r w:rsidRPr="00A13B7F">
        <w:rPr>
          <w:rFonts w:ascii="Bookman Old Style" w:hAnsi="Bookman Old Style"/>
          <w:sz w:val="20"/>
          <w:szCs w:val="20"/>
        </w:rPr>
        <w:t xml:space="preserve">A publicação do resultado do credenciamento será publicado no Diário Oficial da Associação dos Municípios do Paraná e no endereço eletrônico </w:t>
      </w:r>
      <w:r w:rsidRPr="00A13B7F">
        <w:rPr>
          <w:rFonts w:ascii="Bookman Old Style" w:hAnsi="Bookman Old Style"/>
          <w:sz w:val="20"/>
          <w:szCs w:val="20"/>
        </w:rPr>
        <w:fldChar w:fldCharType="begin"/>
      </w:r>
      <w:r w:rsidRPr="00A13B7F">
        <w:rPr>
          <w:rFonts w:ascii="Bookman Old Style" w:hAnsi="Bookman Old Style"/>
          <w:sz w:val="20"/>
          <w:szCs w:val="20"/>
        </w:rPr>
        <w:instrText xml:space="preserve"> HYPERLINK "http://www.pmsas.pr.gov.br" </w:instrText>
      </w:r>
      <w:r w:rsidRPr="00A13B7F">
        <w:rPr>
          <w:rFonts w:ascii="Bookman Old Style" w:hAnsi="Bookman Old Style"/>
          <w:sz w:val="20"/>
          <w:szCs w:val="20"/>
        </w:rPr>
        <w:fldChar w:fldCharType="separate"/>
      </w:r>
      <w:r w:rsidRPr="00A13B7F">
        <w:rPr>
          <w:rStyle w:val="Hyperlink"/>
          <w:rFonts w:ascii="Bookman Old Style" w:hAnsi="Bookman Old Style"/>
          <w:sz w:val="20"/>
          <w:szCs w:val="20"/>
        </w:rPr>
        <w:t>www.pmsas.pr.gov.br</w:t>
      </w:r>
      <w:r w:rsidRPr="00A13B7F">
        <w:rPr>
          <w:rFonts w:ascii="Bookman Old Style" w:hAnsi="Bookman Old Style"/>
          <w:sz w:val="20"/>
          <w:szCs w:val="20"/>
        </w:rPr>
        <w:fldChar w:fldCharType="end"/>
      </w:r>
      <w:r w:rsidRPr="00A13B7F">
        <w:rPr>
          <w:rFonts w:ascii="Bookman Old Style" w:hAnsi="Bookman Old Style"/>
          <w:sz w:val="20"/>
          <w:szCs w:val="20"/>
        </w:rPr>
        <w:t>.</w:t>
      </w:r>
    </w:p>
    <w:p w:rsidR="00E828CD" w:rsidRPr="00A13B7F" w:rsidRDefault="00E828CD" w:rsidP="00E828CD">
      <w:pPr>
        <w:pStyle w:val="Corpodetexto"/>
        <w:spacing w:before="10"/>
        <w:ind w:left="792"/>
        <w:jc w:val="both"/>
        <w:rPr>
          <w:rFonts w:ascii="Bookman Old Style" w:hAnsi="Bookman Old Style"/>
          <w:sz w:val="20"/>
          <w:szCs w:val="20"/>
        </w:rPr>
      </w:pPr>
    </w:p>
    <w:p w:rsidR="00E828CD" w:rsidRPr="00A13B7F" w:rsidRDefault="00E828CD" w:rsidP="00E828CD">
      <w:pPr>
        <w:pStyle w:val="PargrafodaLista"/>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E828CD"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E828CD" w:rsidRPr="00A13B7F" w:rsidRDefault="00E828CD" w:rsidP="00E828CD">
            <w:pPr>
              <w:pStyle w:val="ParagraphStyle"/>
              <w:numPr>
                <w:ilvl w:val="0"/>
                <w:numId w:val="2"/>
              </w:numPr>
              <w:spacing w:line="276" w:lineRule="auto"/>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DOS RECURSOS ADMINISTRATIVOS</w:t>
            </w:r>
          </w:p>
        </w:tc>
      </w:tr>
    </w:tbl>
    <w:p w:rsidR="00E828CD" w:rsidRPr="00A13B7F" w:rsidRDefault="00E828CD" w:rsidP="00E828CD">
      <w:pPr>
        <w:pStyle w:val="Corpodetexto"/>
        <w:spacing w:before="10"/>
        <w:ind w:left="792"/>
        <w:jc w:val="both"/>
        <w:rPr>
          <w:rFonts w:ascii="Bookman Old Style" w:hAnsi="Bookman Old Style"/>
          <w:b/>
          <w:sz w:val="20"/>
          <w:szCs w:val="20"/>
        </w:rPr>
      </w:pPr>
    </w:p>
    <w:p w:rsidR="00E828CD" w:rsidRPr="00A13B7F" w:rsidRDefault="00E828CD" w:rsidP="00E828CD">
      <w:pPr>
        <w:pStyle w:val="PargrafodaLista"/>
        <w:numPr>
          <w:ilvl w:val="0"/>
          <w:numId w:val="3"/>
        </w:numPr>
        <w:spacing w:before="10"/>
        <w:contextualSpacing w:val="0"/>
        <w:jc w:val="both"/>
        <w:rPr>
          <w:rFonts w:ascii="Bookman Old Style" w:hAnsi="Bookman Old Style"/>
          <w:vanish/>
          <w:sz w:val="20"/>
          <w:szCs w:val="20"/>
        </w:rPr>
      </w:pPr>
    </w:p>
    <w:p w:rsidR="00E828CD" w:rsidRPr="00A13B7F" w:rsidRDefault="00E828CD" w:rsidP="00E828CD">
      <w:pPr>
        <w:pStyle w:val="Corpodetexto"/>
        <w:numPr>
          <w:ilvl w:val="1"/>
          <w:numId w:val="3"/>
        </w:numPr>
        <w:spacing w:before="10"/>
        <w:jc w:val="both"/>
        <w:rPr>
          <w:rFonts w:ascii="Bookman Old Style" w:hAnsi="Bookman Old Style"/>
          <w:b/>
          <w:sz w:val="20"/>
          <w:szCs w:val="20"/>
        </w:rPr>
      </w:pPr>
      <w:r w:rsidRPr="00A13B7F">
        <w:rPr>
          <w:rFonts w:ascii="Bookman Old Style" w:hAnsi="Bookman Old Style"/>
          <w:sz w:val="20"/>
          <w:szCs w:val="20"/>
        </w:rPr>
        <w:t>Aos credenciados é assegurado o direito de interposição de Recurso, nos termos do art. 109 da Lei nº. 8666/93, o qual será recebido e processado nos termos ali estabelecidos;</w:t>
      </w:r>
    </w:p>
    <w:p w:rsidR="00E828CD" w:rsidRPr="00A13B7F" w:rsidRDefault="00E828CD" w:rsidP="00E828CD">
      <w:pPr>
        <w:pStyle w:val="Corpodetexto"/>
        <w:spacing w:before="10"/>
        <w:ind w:left="792"/>
        <w:jc w:val="both"/>
        <w:rPr>
          <w:rFonts w:ascii="Bookman Old Style" w:hAnsi="Bookman Old Style"/>
          <w:b/>
          <w:sz w:val="20"/>
          <w:szCs w:val="20"/>
        </w:rPr>
      </w:pPr>
    </w:p>
    <w:p w:rsidR="00E828CD" w:rsidRPr="00A13B7F" w:rsidRDefault="00E828CD" w:rsidP="00E828CD">
      <w:pPr>
        <w:pStyle w:val="Corpodetexto"/>
        <w:numPr>
          <w:ilvl w:val="1"/>
          <w:numId w:val="3"/>
        </w:numPr>
        <w:spacing w:before="10"/>
        <w:jc w:val="both"/>
        <w:rPr>
          <w:rFonts w:ascii="Bookman Old Style" w:hAnsi="Bookman Old Style"/>
          <w:b/>
          <w:sz w:val="20"/>
          <w:szCs w:val="20"/>
        </w:rPr>
      </w:pPr>
      <w:r w:rsidRPr="00A13B7F">
        <w:rPr>
          <w:rFonts w:ascii="Bookman Old Style" w:hAnsi="Bookman Old Style"/>
          <w:sz w:val="20"/>
          <w:szCs w:val="20"/>
        </w:rPr>
        <w:t xml:space="preserve"> O recurso limitar-se-á a questões de habilitação, considerando, exclusivamente, a documentação apresentada no ato do credenciamento, não sendo considerado documento anexado em fase de recurso;</w:t>
      </w:r>
    </w:p>
    <w:p w:rsidR="00E828CD" w:rsidRPr="00A13B7F" w:rsidRDefault="00E828CD" w:rsidP="00E828CD">
      <w:pPr>
        <w:pStyle w:val="PargrafodaLista"/>
        <w:rPr>
          <w:rFonts w:ascii="Bookman Old Style" w:hAnsi="Bookman Old Style"/>
          <w:sz w:val="20"/>
          <w:szCs w:val="20"/>
        </w:rPr>
      </w:pPr>
    </w:p>
    <w:p w:rsidR="00E828CD" w:rsidRPr="00A13B7F" w:rsidRDefault="00E828CD" w:rsidP="00E828CD">
      <w:pPr>
        <w:pStyle w:val="Corpodetexto"/>
        <w:numPr>
          <w:ilvl w:val="1"/>
          <w:numId w:val="3"/>
        </w:numPr>
        <w:spacing w:before="10"/>
        <w:jc w:val="both"/>
        <w:rPr>
          <w:rFonts w:ascii="Bookman Old Style" w:hAnsi="Bookman Old Style"/>
          <w:b/>
          <w:sz w:val="20"/>
          <w:szCs w:val="20"/>
        </w:rPr>
      </w:pPr>
      <w:r w:rsidRPr="00A13B7F">
        <w:rPr>
          <w:rFonts w:ascii="Bookman Old Style" w:hAnsi="Bookman Old Style"/>
          <w:sz w:val="20"/>
          <w:szCs w:val="20"/>
        </w:rPr>
        <w:t xml:space="preserve"> O recurso deverá ser protocolado junto ao SETOR DE PROTOCOLO, na sede da Prefeitura Municipal, Avenida Brasil, 1431, centro, neste municipio, à Comissão de Licitação, ficando estabelecido prazo de até 05 (cinco) dias úteis para reconsiderá-lo ou encaminhá-lo para análise do Gestor, que terá igual prazo para análise e decisão;</w:t>
      </w:r>
    </w:p>
    <w:p w:rsidR="00E828CD" w:rsidRPr="00A13B7F" w:rsidRDefault="00E828CD" w:rsidP="00E828CD">
      <w:pPr>
        <w:pStyle w:val="PargrafodaLista"/>
        <w:rPr>
          <w:rFonts w:ascii="Bookman Old Style" w:hAnsi="Bookman Old Style"/>
          <w:sz w:val="20"/>
          <w:szCs w:val="20"/>
        </w:rPr>
      </w:pPr>
    </w:p>
    <w:p w:rsidR="00E828CD" w:rsidRPr="00A13B7F" w:rsidRDefault="00E828CD" w:rsidP="00E828CD">
      <w:pPr>
        <w:pStyle w:val="Corpodetexto"/>
        <w:numPr>
          <w:ilvl w:val="1"/>
          <w:numId w:val="3"/>
        </w:numPr>
        <w:spacing w:before="10"/>
        <w:jc w:val="both"/>
        <w:rPr>
          <w:rFonts w:ascii="Bookman Old Style" w:hAnsi="Bookman Old Style"/>
          <w:b/>
          <w:sz w:val="20"/>
          <w:szCs w:val="20"/>
        </w:rPr>
      </w:pPr>
      <w:r w:rsidRPr="00A13B7F">
        <w:rPr>
          <w:rFonts w:ascii="Bookman Old Style" w:hAnsi="Bookman Old Style"/>
          <w:sz w:val="20"/>
          <w:szCs w:val="20"/>
        </w:rPr>
        <w:t xml:space="preserve"> Somente o responsável legal do interessado poderá interpor recursos;</w:t>
      </w:r>
    </w:p>
    <w:p w:rsidR="00E828CD" w:rsidRPr="00A13B7F" w:rsidRDefault="00E828CD" w:rsidP="00E828CD">
      <w:pPr>
        <w:pStyle w:val="PargrafodaLista"/>
        <w:rPr>
          <w:rFonts w:ascii="Bookman Old Style" w:hAnsi="Bookman Old Style"/>
          <w:sz w:val="20"/>
          <w:szCs w:val="20"/>
        </w:rPr>
      </w:pPr>
    </w:p>
    <w:p w:rsidR="00E828CD" w:rsidRPr="00A13B7F" w:rsidRDefault="00E828CD" w:rsidP="00E828CD">
      <w:pPr>
        <w:pStyle w:val="Corpodetexto"/>
        <w:numPr>
          <w:ilvl w:val="1"/>
          <w:numId w:val="3"/>
        </w:numPr>
        <w:spacing w:before="10"/>
        <w:jc w:val="both"/>
        <w:rPr>
          <w:rFonts w:ascii="Bookman Old Style" w:hAnsi="Bookman Old Style"/>
          <w:b/>
          <w:sz w:val="20"/>
          <w:szCs w:val="20"/>
        </w:rPr>
      </w:pPr>
      <w:r w:rsidRPr="00A13B7F">
        <w:rPr>
          <w:rFonts w:ascii="Bookman Old Style" w:hAnsi="Bookman Old Style"/>
          <w:sz w:val="20"/>
          <w:szCs w:val="20"/>
        </w:rPr>
        <w:t xml:space="preserve"> Não serão aceitos recursos por via postal, fax ou correio eletrônico, nem fora dos padrões e prazos estabelecidos neste Edital;</w:t>
      </w:r>
    </w:p>
    <w:p w:rsidR="00E828CD" w:rsidRPr="00A13B7F" w:rsidRDefault="00E828CD" w:rsidP="00E828CD">
      <w:pPr>
        <w:pStyle w:val="PargrafodaLista"/>
        <w:rPr>
          <w:rFonts w:ascii="Bookman Old Style" w:hAnsi="Bookman Old Style"/>
          <w:sz w:val="20"/>
          <w:szCs w:val="20"/>
        </w:rPr>
      </w:pPr>
    </w:p>
    <w:p w:rsidR="00E828CD" w:rsidRPr="00A13B7F" w:rsidRDefault="00E828CD" w:rsidP="00E828CD">
      <w:pPr>
        <w:pStyle w:val="Corpodetexto"/>
        <w:numPr>
          <w:ilvl w:val="1"/>
          <w:numId w:val="3"/>
        </w:numPr>
        <w:spacing w:before="10"/>
        <w:jc w:val="both"/>
        <w:rPr>
          <w:rFonts w:ascii="Bookman Old Style" w:hAnsi="Bookman Old Style"/>
          <w:b/>
          <w:sz w:val="20"/>
          <w:szCs w:val="20"/>
        </w:rPr>
      </w:pPr>
      <w:r w:rsidRPr="00A13B7F">
        <w:rPr>
          <w:rFonts w:ascii="Bookman Old Style" w:hAnsi="Bookman Old Style"/>
          <w:sz w:val="20"/>
          <w:szCs w:val="20"/>
        </w:rPr>
        <w:t xml:space="preserve"> Somente serão conhecidos os recursos tempestivos, motivados e não protelatórios;</w:t>
      </w:r>
    </w:p>
    <w:p w:rsidR="00E828CD" w:rsidRPr="00A13B7F" w:rsidRDefault="00E828CD" w:rsidP="00E828CD">
      <w:pPr>
        <w:pStyle w:val="PargrafodaLista"/>
        <w:rPr>
          <w:rFonts w:ascii="Bookman Old Style" w:hAnsi="Bookman Old Style"/>
          <w:sz w:val="20"/>
          <w:szCs w:val="20"/>
        </w:rPr>
      </w:pPr>
    </w:p>
    <w:p w:rsidR="00E828CD" w:rsidRPr="00A13B7F" w:rsidRDefault="00E828CD" w:rsidP="00E828CD">
      <w:pPr>
        <w:pStyle w:val="Corpodetexto"/>
        <w:numPr>
          <w:ilvl w:val="1"/>
          <w:numId w:val="3"/>
        </w:numPr>
        <w:spacing w:before="10"/>
        <w:jc w:val="both"/>
        <w:rPr>
          <w:rFonts w:ascii="Bookman Old Style" w:hAnsi="Bookman Old Style"/>
          <w:b/>
          <w:sz w:val="20"/>
          <w:szCs w:val="20"/>
        </w:rPr>
      </w:pPr>
      <w:r w:rsidRPr="00A13B7F">
        <w:rPr>
          <w:rFonts w:ascii="Bookman Old Style" w:hAnsi="Bookman Old Style"/>
          <w:sz w:val="20"/>
          <w:szCs w:val="20"/>
        </w:rPr>
        <w:t xml:space="preserve"> Não serão admitidos mais de um recurso do interessado versando sobre o mesmo motivo de contestação;</w:t>
      </w:r>
    </w:p>
    <w:p w:rsidR="00E828CD" w:rsidRPr="00A13B7F" w:rsidRDefault="00E828CD" w:rsidP="00E828CD">
      <w:pPr>
        <w:pStyle w:val="PargrafodaLista"/>
        <w:rPr>
          <w:rFonts w:ascii="Bookman Old Style" w:hAnsi="Bookman Old Style"/>
          <w:sz w:val="20"/>
          <w:szCs w:val="20"/>
        </w:rPr>
      </w:pPr>
    </w:p>
    <w:p w:rsidR="00E828CD" w:rsidRPr="00A13B7F" w:rsidRDefault="00E828CD" w:rsidP="00E828CD">
      <w:pPr>
        <w:pStyle w:val="Corpodetexto"/>
        <w:numPr>
          <w:ilvl w:val="1"/>
          <w:numId w:val="3"/>
        </w:numPr>
        <w:spacing w:before="10"/>
        <w:jc w:val="both"/>
        <w:rPr>
          <w:rFonts w:ascii="Bookman Old Style" w:hAnsi="Bookman Old Style"/>
          <w:b/>
          <w:sz w:val="20"/>
          <w:szCs w:val="20"/>
        </w:rPr>
      </w:pPr>
      <w:r w:rsidRPr="00A13B7F">
        <w:rPr>
          <w:rFonts w:ascii="Bookman Old Style" w:hAnsi="Bookman Old Style"/>
          <w:sz w:val="20"/>
          <w:szCs w:val="20"/>
        </w:rPr>
        <w:t xml:space="preserve">  E, decidido em todas as instâncias administrativas sobre os recursos interpostos, o resultado final do processo de credenciamento será divulgado por meio de Termo de Homologação pelo Município.</w:t>
      </w:r>
    </w:p>
    <w:p w:rsidR="00591943" w:rsidRPr="00A13B7F" w:rsidRDefault="00591943" w:rsidP="00591943">
      <w:pPr>
        <w:pStyle w:val="PargrafodaLista"/>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591943"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591943" w:rsidRPr="00A13B7F" w:rsidRDefault="00591943" w:rsidP="00591943">
            <w:pPr>
              <w:pStyle w:val="ParagraphStyle"/>
              <w:numPr>
                <w:ilvl w:val="0"/>
                <w:numId w:val="2"/>
              </w:numPr>
              <w:spacing w:line="276" w:lineRule="auto"/>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DA ASSINATURA DO CONTRATO</w:t>
            </w:r>
          </w:p>
        </w:tc>
      </w:tr>
    </w:tbl>
    <w:p w:rsidR="00591943" w:rsidRPr="00A13B7F" w:rsidRDefault="00591943" w:rsidP="00591943">
      <w:pPr>
        <w:pStyle w:val="Corpodetexto"/>
        <w:spacing w:before="10"/>
        <w:ind w:left="792"/>
        <w:jc w:val="both"/>
        <w:rPr>
          <w:rFonts w:ascii="Bookman Old Style" w:hAnsi="Bookman Old Style"/>
          <w:b/>
          <w:sz w:val="20"/>
          <w:szCs w:val="20"/>
        </w:rPr>
      </w:pPr>
    </w:p>
    <w:p w:rsidR="00591943" w:rsidRPr="00A13B7F" w:rsidRDefault="00591943" w:rsidP="00591943">
      <w:pPr>
        <w:pStyle w:val="PargrafodaLista"/>
        <w:numPr>
          <w:ilvl w:val="0"/>
          <w:numId w:val="3"/>
        </w:numPr>
        <w:spacing w:before="10"/>
        <w:contextualSpacing w:val="0"/>
        <w:jc w:val="both"/>
        <w:rPr>
          <w:rFonts w:ascii="Bookman Old Style" w:hAnsi="Bookman Old Style"/>
          <w:vanish/>
          <w:sz w:val="20"/>
          <w:szCs w:val="20"/>
        </w:rPr>
      </w:pPr>
    </w:p>
    <w:p w:rsidR="00654132" w:rsidRPr="00A13B7F" w:rsidRDefault="00591943" w:rsidP="00654132">
      <w:pPr>
        <w:pStyle w:val="Corpodetexto"/>
        <w:numPr>
          <w:ilvl w:val="1"/>
          <w:numId w:val="3"/>
        </w:numPr>
        <w:spacing w:before="10"/>
        <w:jc w:val="both"/>
        <w:rPr>
          <w:rFonts w:ascii="Bookman Old Style" w:hAnsi="Bookman Old Style"/>
          <w:b/>
          <w:sz w:val="20"/>
          <w:szCs w:val="20"/>
        </w:rPr>
      </w:pPr>
      <w:r w:rsidRPr="00A13B7F">
        <w:rPr>
          <w:rFonts w:ascii="Bookman Old Style" w:hAnsi="Bookman Old Style"/>
          <w:sz w:val="20"/>
          <w:szCs w:val="20"/>
        </w:rPr>
        <w:t>Homologado o objeto do presente Chamamento, através de processo de inexigibilidade de licitação, o MUNICÍPIO DE SANTO ANTONIO DO SUDOESTE/PR, convocará os adjudicatários para assinarem o termo de contrato em até 05 (cinco) dias úteis, após a homologação da inexigibilidade, sob pena de decair do seu direito à contratação, sem prejuízo das sanções previstas no art. 81 da Lei no 8.666/93.</w:t>
      </w:r>
    </w:p>
    <w:p w:rsidR="00654132" w:rsidRPr="00A13B7F" w:rsidRDefault="00654132" w:rsidP="00654132">
      <w:pPr>
        <w:pStyle w:val="Corpodetexto"/>
        <w:spacing w:before="10"/>
        <w:ind w:left="792"/>
        <w:jc w:val="both"/>
        <w:rPr>
          <w:rFonts w:ascii="Bookman Old Style" w:hAnsi="Bookman Old Style"/>
          <w:b/>
          <w:sz w:val="20"/>
          <w:szCs w:val="20"/>
        </w:rPr>
      </w:pPr>
    </w:p>
    <w:p w:rsidR="009E636F" w:rsidRPr="00A13B7F" w:rsidRDefault="009E636F" w:rsidP="009E636F">
      <w:pPr>
        <w:pStyle w:val="Corpodetexto"/>
        <w:spacing w:before="10"/>
        <w:ind w:left="792"/>
        <w:jc w:val="both"/>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654132"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654132" w:rsidRPr="00A13B7F" w:rsidRDefault="00654132" w:rsidP="00654132">
            <w:pPr>
              <w:pStyle w:val="ParagraphStyle"/>
              <w:numPr>
                <w:ilvl w:val="0"/>
                <w:numId w:val="2"/>
              </w:numPr>
              <w:spacing w:line="276" w:lineRule="auto"/>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DA EXECUÇÃO DOS SERVIÇOS</w:t>
            </w:r>
          </w:p>
        </w:tc>
      </w:tr>
    </w:tbl>
    <w:p w:rsidR="00654132" w:rsidRPr="00A13B7F" w:rsidRDefault="00654132" w:rsidP="00654132">
      <w:pPr>
        <w:pStyle w:val="Corpodetexto"/>
        <w:spacing w:before="10"/>
        <w:ind w:left="792"/>
        <w:jc w:val="both"/>
        <w:rPr>
          <w:rFonts w:ascii="Bookman Old Style" w:hAnsi="Bookman Old Style"/>
          <w:b/>
          <w:sz w:val="20"/>
          <w:szCs w:val="20"/>
        </w:rPr>
      </w:pPr>
    </w:p>
    <w:p w:rsidR="00654132" w:rsidRPr="00A13B7F" w:rsidRDefault="00654132" w:rsidP="00654132">
      <w:pPr>
        <w:pStyle w:val="PargrafodaLista"/>
        <w:numPr>
          <w:ilvl w:val="0"/>
          <w:numId w:val="3"/>
        </w:numPr>
        <w:spacing w:before="10"/>
        <w:contextualSpacing w:val="0"/>
        <w:jc w:val="both"/>
        <w:rPr>
          <w:rFonts w:ascii="Bookman Old Style" w:hAnsi="Bookman Old Style"/>
          <w:vanish/>
          <w:sz w:val="20"/>
          <w:szCs w:val="20"/>
        </w:rPr>
      </w:pPr>
    </w:p>
    <w:p w:rsidR="00654132" w:rsidRPr="00B770CD" w:rsidRDefault="00654132" w:rsidP="00654132">
      <w:pPr>
        <w:pStyle w:val="Corpodetexto"/>
        <w:numPr>
          <w:ilvl w:val="1"/>
          <w:numId w:val="3"/>
        </w:numPr>
        <w:spacing w:before="10"/>
        <w:jc w:val="both"/>
        <w:rPr>
          <w:rFonts w:ascii="Bookman Old Style" w:hAnsi="Bookman Old Style"/>
          <w:b/>
          <w:sz w:val="20"/>
          <w:szCs w:val="20"/>
        </w:rPr>
      </w:pPr>
      <w:r w:rsidRPr="00B770CD">
        <w:rPr>
          <w:rFonts w:ascii="Bookman Old Style" w:hAnsi="Bookman Old Style"/>
          <w:b/>
          <w:bCs/>
          <w:sz w:val="20"/>
          <w:szCs w:val="20"/>
        </w:rPr>
        <w:t>Os serviços deverão ser prestados a partir da celebração do termo contratual em conformidade ao estipulado neste edital.</w:t>
      </w:r>
    </w:p>
    <w:p w:rsidR="00654132" w:rsidRPr="00C9594A" w:rsidRDefault="00654132" w:rsidP="00654132">
      <w:pPr>
        <w:pStyle w:val="Corpodetexto"/>
        <w:spacing w:before="10"/>
        <w:ind w:left="792"/>
        <w:jc w:val="both"/>
        <w:rPr>
          <w:rFonts w:ascii="Bookman Old Style" w:hAnsi="Bookman Old Style"/>
          <w:b/>
          <w:sz w:val="18"/>
          <w:szCs w:val="20"/>
        </w:rPr>
      </w:pPr>
    </w:p>
    <w:p w:rsidR="00C9594A" w:rsidRPr="00C9594A" w:rsidRDefault="00654132" w:rsidP="005265A5">
      <w:pPr>
        <w:pStyle w:val="Corpodetexto"/>
        <w:numPr>
          <w:ilvl w:val="1"/>
          <w:numId w:val="3"/>
        </w:numPr>
        <w:spacing w:before="10"/>
        <w:jc w:val="both"/>
        <w:rPr>
          <w:rFonts w:ascii="Bookman Old Style" w:hAnsi="Bookman Old Style"/>
          <w:b/>
          <w:sz w:val="18"/>
          <w:szCs w:val="20"/>
        </w:rPr>
      </w:pPr>
      <w:r w:rsidRPr="00C9594A">
        <w:rPr>
          <w:rFonts w:ascii="Bookman Old Style" w:hAnsi="Bookman Old Style"/>
          <w:b/>
          <w:bCs/>
          <w:sz w:val="18"/>
          <w:szCs w:val="20"/>
        </w:rPr>
        <w:t xml:space="preserve"> </w:t>
      </w:r>
      <w:r w:rsidR="005265A5" w:rsidRPr="00C9594A">
        <w:rPr>
          <w:rFonts w:ascii="Bookman Old Style" w:hAnsi="Bookman Old Style"/>
          <w:sz w:val="20"/>
        </w:rPr>
        <w:t xml:space="preserve">As pessoas físicas e jurídicas habilitadas para desempenhar os serviços que são objeto deste Credenciamento deverá: </w:t>
      </w:r>
    </w:p>
    <w:p w:rsidR="00C9594A" w:rsidRPr="00C9594A" w:rsidRDefault="00C9594A" w:rsidP="00C9594A">
      <w:pPr>
        <w:pStyle w:val="PargrafodaLista"/>
        <w:rPr>
          <w:rFonts w:ascii="Bookman Old Style" w:hAnsi="Bookman Old Style"/>
          <w:sz w:val="20"/>
        </w:rPr>
      </w:pPr>
    </w:p>
    <w:p w:rsidR="00C9594A" w:rsidRPr="00C9594A" w:rsidRDefault="005265A5" w:rsidP="00C9594A">
      <w:pPr>
        <w:pStyle w:val="Corpodetexto"/>
        <w:numPr>
          <w:ilvl w:val="2"/>
          <w:numId w:val="3"/>
        </w:numPr>
        <w:spacing w:before="10"/>
        <w:jc w:val="both"/>
        <w:rPr>
          <w:rFonts w:ascii="Bookman Old Style" w:hAnsi="Bookman Old Style"/>
          <w:b/>
          <w:sz w:val="18"/>
          <w:szCs w:val="20"/>
        </w:rPr>
      </w:pPr>
      <w:r w:rsidRPr="00C9594A">
        <w:rPr>
          <w:rFonts w:ascii="Bookman Old Style" w:hAnsi="Bookman Old Style"/>
          <w:sz w:val="20"/>
        </w:rPr>
        <w:t xml:space="preserve">Confeccionar laudo/parecer técnico de avaliação imobiliária/mercadológica para o fim de instruir processos de compra, venda, permuta, concessão de direito real de uso, etc. </w:t>
      </w:r>
    </w:p>
    <w:p w:rsidR="00C9594A" w:rsidRPr="00C9594A" w:rsidRDefault="00C9594A" w:rsidP="00C9594A">
      <w:pPr>
        <w:pStyle w:val="Corpodetexto"/>
        <w:spacing w:before="10"/>
        <w:ind w:left="1224"/>
        <w:jc w:val="both"/>
        <w:rPr>
          <w:rFonts w:ascii="Bookman Old Style" w:hAnsi="Bookman Old Style"/>
          <w:b/>
          <w:sz w:val="18"/>
          <w:szCs w:val="20"/>
        </w:rPr>
      </w:pPr>
    </w:p>
    <w:p w:rsidR="00C9594A" w:rsidRPr="00C9594A" w:rsidRDefault="005265A5" w:rsidP="00C9594A">
      <w:pPr>
        <w:pStyle w:val="Corpodetexto"/>
        <w:numPr>
          <w:ilvl w:val="2"/>
          <w:numId w:val="3"/>
        </w:numPr>
        <w:spacing w:before="10"/>
        <w:jc w:val="both"/>
        <w:rPr>
          <w:rFonts w:ascii="Bookman Old Style" w:hAnsi="Bookman Old Style"/>
          <w:b/>
          <w:sz w:val="18"/>
          <w:szCs w:val="20"/>
        </w:rPr>
      </w:pPr>
      <w:r w:rsidRPr="00C9594A">
        <w:rPr>
          <w:rFonts w:ascii="Bookman Old Style" w:hAnsi="Bookman Old Style"/>
          <w:sz w:val="20"/>
        </w:rPr>
        <w:t xml:space="preserve">Realizar a vistoria in loco do imóvel a fim de verificar suas características; </w:t>
      </w:r>
    </w:p>
    <w:p w:rsidR="00C9594A" w:rsidRPr="00C9594A" w:rsidRDefault="00C9594A" w:rsidP="00C9594A">
      <w:pPr>
        <w:pStyle w:val="PargrafodaLista"/>
        <w:rPr>
          <w:rFonts w:ascii="Bookman Old Style" w:hAnsi="Bookman Old Style"/>
          <w:sz w:val="20"/>
        </w:rPr>
      </w:pPr>
    </w:p>
    <w:p w:rsidR="00C9594A" w:rsidRPr="00C9594A" w:rsidRDefault="005265A5" w:rsidP="00C9594A">
      <w:pPr>
        <w:pStyle w:val="Corpodetexto"/>
        <w:numPr>
          <w:ilvl w:val="2"/>
          <w:numId w:val="3"/>
        </w:numPr>
        <w:spacing w:before="10"/>
        <w:jc w:val="both"/>
        <w:rPr>
          <w:rFonts w:ascii="Bookman Old Style" w:hAnsi="Bookman Old Style"/>
          <w:b/>
          <w:sz w:val="18"/>
          <w:szCs w:val="20"/>
        </w:rPr>
      </w:pPr>
      <w:r w:rsidRPr="00C9594A">
        <w:rPr>
          <w:rFonts w:ascii="Bookman Old Style" w:hAnsi="Bookman Old Style"/>
          <w:sz w:val="20"/>
        </w:rPr>
        <w:t xml:space="preserve">Proceder a coleta de dados de mercado; </w:t>
      </w:r>
    </w:p>
    <w:p w:rsidR="00C9594A" w:rsidRPr="00C9594A" w:rsidRDefault="00C9594A" w:rsidP="00C9594A">
      <w:pPr>
        <w:pStyle w:val="PargrafodaLista"/>
        <w:rPr>
          <w:rFonts w:ascii="Bookman Old Style" w:hAnsi="Bookman Old Style"/>
          <w:sz w:val="20"/>
        </w:rPr>
      </w:pPr>
    </w:p>
    <w:p w:rsidR="00C9594A" w:rsidRPr="00C9594A" w:rsidRDefault="005265A5" w:rsidP="00C9594A">
      <w:pPr>
        <w:pStyle w:val="Corpodetexto"/>
        <w:numPr>
          <w:ilvl w:val="2"/>
          <w:numId w:val="3"/>
        </w:numPr>
        <w:spacing w:before="10"/>
        <w:jc w:val="both"/>
        <w:rPr>
          <w:rFonts w:ascii="Bookman Old Style" w:hAnsi="Bookman Old Style"/>
          <w:b/>
          <w:sz w:val="18"/>
          <w:szCs w:val="20"/>
        </w:rPr>
      </w:pPr>
      <w:r w:rsidRPr="00C9594A">
        <w:rPr>
          <w:rFonts w:ascii="Bookman Old Style" w:hAnsi="Bookman Old Style"/>
          <w:sz w:val="20"/>
        </w:rPr>
        <w:t xml:space="preserve">Analisar documentos relacionados ao imóvel objeto de avaliação; </w:t>
      </w:r>
    </w:p>
    <w:p w:rsidR="00C9594A" w:rsidRPr="00C9594A" w:rsidRDefault="00C9594A" w:rsidP="00C9594A">
      <w:pPr>
        <w:pStyle w:val="PargrafodaLista"/>
        <w:rPr>
          <w:rFonts w:ascii="Bookman Old Style" w:hAnsi="Bookman Old Style"/>
          <w:sz w:val="20"/>
        </w:rPr>
      </w:pPr>
    </w:p>
    <w:p w:rsidR="00BF4F2E" w:rsidRPr="005C09B2" w:rsidRDefault="005265A5" w:rsidP="00C9594A">
      <w:pPr>
        <w:pStyle w:val="Corpodetexto"/>
        <w:numPr>
          <w:ilvl w:val="2"/>
          <w:numId w:val="3"/>
        </w:numPr>
        <w:spacing w:before="10"/>
        <w:jc w:val="both"/>
        <w:rPr>
          <w:rFonts w:ascii="Bookman Old Style" w:hAnsi="Bookman Old Style"/>
          <w:b/>
          <w:sz w:val="18"/>
          <w:szCs w:val="20"/>
        </w:rPr>
      </w:pPr>
      <w:r w:rsidRPr="00C9594A">
        <w:rPr>
          <w:rFonts w:ascii="Bookman Old Style" w:hAnsi="Bookman Old Style"/>
          <w:sz w:val="20"/>
        </w:rPr>
        <w:t>Proceder a entrega do laudo em modelo impresso e/ou digital, em conformidade com a solicitação do Município e dentro do prazo estabelecido por este.</w:t>
      </w:r>
    </w:p>
    <w:p w:rsidR="005C09B2" w:rsidRDefault="005C09B2" w:rsidP="005C09B2">
      <w:pPr>
        <w:pStyle w:val="PargrafodaLista"/>
        <w:rPr>
          <w:rFonts w:ascii="Bookman Old Style" w:hAnsi="Bookman Old Style"/>
          <w:b/>
          <w:sz w:val="18"/>
          <w:szCs w:val="20"/>
        </w:rPr>
      </w:pPr>
    </w:p>
    <w:p w:rsidR="005C09B2" w:rsidRPr="005C09B2" w:rsidRDefault="005C09B2" w:rsidP="00C9594A">
      <w:pPr>
        <w:pStyle w:val="Corpodetexto"/>
        <w:numPr>
          <w:ilvl w:val="2"/>
          <w:numId w:val="3"/>
        </w:numPr>
        <w:spacing w:before="10"/>
        <w:jc w:val="both"/>
        <w:rPr>
          <w:rFonts w:ascii="Bookman Old Style" w:hAnsi="Bookman Old Style"/>
          <w:b/>
          <w:sz w:val="20"/>
          <w:szCs w:val="20"/>
        </w:rPr>
      </w:pPr>
      <w:r w:rsidRPr="005C09B2">
        <w:rPr>
          <w:rFonts w:ascii="Bookman Old Style" w:hAnsi="Bookman Old Style"/>
          <w:sz w:val="20"/>
          <w:szCs w:val="20"/>
        </w:rPr>
        <w:t>Os laudos de avaliação deverão ser emitidos em um prazo maximo de 5 (cinco) dias, após a solicitação do Departamento de Planejamento;</w:t>
      </w:r>
    </w:p>
    <w:p w:rsidR="0085449D" w:rsidRPr="00B770CD" w:rsidRDefault="0085449D" w:rsidP="0085449D">
      <w:pPr>
        <w:pStyle w:val="PargrafodaLista"/>
        <w:rPr>
          <w:rFonts w:ascii="Bookman Old Style" w:hAnsi="Bookman Old Style"/>
          <w:b/>
          <w:sz w:val="20"/>
          <w:szCs w:val="20"/>
        </w:rPr>
      </w:pPr>
    </w:p>
    <w:p w:rsidR="00BF4F2E" w:rsidRPr="00B770CD" w:rsidRDefault="00BF4F2E" w:rsidP="00BF4F2E">
      <w:pPr>
        <w:pStyle w:val="Corpodetexto"/>
        <w:numPr>
          <w:ilvl w:val="1"/>
          <w:numId w:val="3"/>
        </w:numPr>
        <w:spacing w:before="10"/>
        <w:jc w:val="both"/>
        <w:rPr>
          <w:rFonts w:ascii="Bookman Old Style" w:hAnsi="Bookman Old Style"/>
          <w:b/>
          <w:sz w:val="20"/>
          <w:szCs w:val="20"/>
        </w:rPr>
      </w:pPr>
      <w:r w:rsidRPr="00B770CD">
        <w:rPr>
          <w:rFonts w:ascii="Bookman Old Style" w:hAnsi="Bookman Old Style"/>
          <w:sz w:val="20"/>
          <w:szCs w:val="20"/>
        </w:rPr>
        <w:t xml:space="preserve">A credenciada deverá apresentar à Municipalidade, sempre que solicitado, a comprovação do cumprimento das obrigações tributárias e sociais legalmente exigidas. </w:t>
      </w:r>
    </w:p>
    <w:p w:rsidR="0085449D" w:rsidRPr="00B770CD" w:rsidRDefault="0085449D" w:rsidP="0085449D">
      <w:pPr>
        <w:pStyle w:val="PargrafodaLista"/>
        <w:rPr>
          <w:rFonts w:ascii="Bookman Old Style" w:hAnsi="Bookman Old Style"/>
          <w:b/>
          <w:sz w:val="20"/>
          <w:szCs w:val="20"/>
        </w:rPr>
      </w:pPr>
    </w:p>
    <w:p w:rsidR="00BF4F2E" w:rsidRPr="00B770CD" w:rsidRDefault="00BF4F2E" w:rsidP="00BF4F2E">
      <w:pPr>
        <w:pStyle w:val="Corpodetexto"/>
        <w:numPr>
          <w:ilvl w:val="1"/>
          <w:numId w:val="3"/>
        </w:numPr>
        <w:spacing w:before="10"/>
        <w:jc w:val="both"/>
        <w:rPr>
          <w:rFonts w:ascii="Bookman Old Style" w:hAnsi="Bookman Old Style"/>
          <w:b/>
          <w:sz w:val="20"/>
          <w:szCs w:val="20"/>
        </w:rPr>
      </w:pPr>
      <w:r w:rsidRPr="00B770CD">
        <w:rPr>
          <w:rFonts w:ascii="Bookman Old Style" w:hAnsi="Bookman Old Style"/>
          <w:sz w:val="20"/>
          <w:szCs w:val="20"/>
        </w:rPr>
        <w:t xml:space="preserve">Todos os serviços ofertados pela credenciada deverão ser obrigatoriamente cumpridos, estando sujeito a sanções administrativas. </w:t>
      </w:r>
    </w:p>
    <w:p w:rsidR="0085449D" w:rsidRPr="00B770CD" w:rsidRDefault="0085449D" w:rsidP="0085449D">
      <w:pPr>
        <w:pStyle w:val="PargrafodaLista"/>
        <w:rPr>
          <w:rFonts w:ascii="Bookman Old Style" w:hAnsi="Bookman Old Style"/>
          <w:b/>
          <w:sz w:val="20"/>
          <w:szCs w:val="20"/>
        </w:rPr>
      </w:pPr>
    </w:p>
    <w:p w:rsidR="00BF4F2E" w:rsidRPr="00B770CD" w:rsidRDefault="00BF4F2E" w:rsidP="00BF4F2E">
      <w:pPr>
        <w:pStyle w:val="Corpodetexto"/>
        <w:numPr>
          <w:ilvl w:val="1"/>
          <w:numId w:val="3"/>
        </w:numPr>
        <w:spacing w:before="10"/>
        <w:jc w:val="both"/>
        <w:rPr>
          <w:rFonts w:ascii="Bookman Old Style" w:hAnsi="Bookman Old Style"/>
          <w:b/>
          <w:sz w:val="20"/>
          <w:szCs w:val="20"/>
        </w:rPr>
      </w:pPr>
      <w:r w:rsidRPr="00B770CD">
        <w:rPr>
          <w:rFonts w:ascii="Bookman Old Style" w:hAnsi="Bookman Old Style"/>
          <w:sz w:val="20"/>
          <w:szCs w:val="20"/>
        </w:rPr>
        <w:t xml:space="preserve">A Credenciada para os serviços previstos neste edital, fica proibida de ceder ou transferir para terceiros a realização dos serviços. </w:t>
      </w:r>
    </w:p>
    <w:p w:rsidR="0085449D" w:rsidRPr="00B770CD" w:rsidRDefault="0085449D" w:rsidP="0085449D">
      <w:pPr>
        <w:pStyle w:val="PargrafodaLista"/>
        <w:rPr>
          <w:rFonts w:ascii="Bookman Old Style" w:hAnsi="Bookman Old Style"/>
          <w:b/>
          <w:sz w:val="20"/>
          <w:szCs w:val="20"/>
        </w:rPr>
      </w:pPr>
    </w:p>
    <w:p w:rsidR="0085449D" w:rsidRPr="00B770CD" w:rsidRDefault="00BF4F2E" w:rsidP="0085449D">
      <w:pPr>
        <w:pStyle w:val="Corpodetexto"/>
        <w:numPr>
          <w:ilvl w:val="1"/>
          <w:numId w:val="3"/>
        </w:numPr>
        <w:spacing w:before="10"/>
        <w:jc w:val="both"/>
        <w:rPr>
          <w:rFonts w:ascii="Bookman Old Style" w:hAnsi="Bookman Old Style"/>
          <w:b/>
          <w:sz w:val="20"/>
          <w:szCs w:val="20"/>
        </w:rPr>
      </w:pPr>
      <w:r w:rsidRPr="00B770CD">
        <w:rPr>
          <w:rFonts w:ascii="Bookman Old Style" w:hAnsi="Bookman Old Style"/>
          <w:sz w:val="20"/>
          <w:szCs w:val="20"/>
        </w:rPr>
        <w:t>A Credenciada deverá comunicar ao Contratante qualquer irregularidade de que tenha conhecimento.</w:t>
      </w:r>
    </w:p>
    <w:p w:rsidR="0085449D" w:rsidRPr="00B770CD" w:rsidRDefault="0085449D" w:rsidP="0085449D">
      <w:pPr>
        <w:pStyle w:val="PargrafodaLista"/>
        <w:rPr>
          <w:rFonts w:ascii="Bookman Old Style" w:hAnsi="Bookman Old Style"/>
          <w:sz w:val="20"/>
          <w:szCs w:val="20"/>
        </w:rPr>
      </w:pPr>
    </w:p>
    <w:p w:rsidR="00B770CD" w:rsidRPr="00B770CD" w:rsidRDefault="0085449D" w:rsidP="0085449D">
      <w:pPr>
        <w:pStyle w:val="Corpodetexto"/>
        <w:numPr>
          <w:ilvl w:val="1"/>
          <w:numId w:val="3"/>
        </w:numPr>
        <w:spacing w:before="10"/>
        <w:jc w:val="both"/>
        <w:rPr>
          <w:rFonts w:ascii="Bookman Old Style" w:hAnsi="Bookman Old Style"/>
          <w:b/>
          <w:sz w:val="20"/>
          <w:szCs w:val="20"/>
        </w:rPr>
      </w:pPr>
      <w:r w:rsidRPr="00B770CD">
        <w:rPr>
          <w:rFonts w:ascii="Bookman Old Style" w:hAnsi="Bookman Old Style"/>
          <w:sz w:val="20"/>
          <w:szCs w:val="20"/>
        </w:rPr>
        <w:t xml:space="preserve">A distribuição dos procedimentos por prestador dos serviços dar-se-á conforme demanda do Departamento de </w:t>
      </w:r>
      <w:r w:rsidR="005265A5">
        <w:rPr>
          <w:rFonts w:ascii="Bookman Old Style" w:hAnsi="Bookman Old Style"/>
          <w:sz w:val="20"/>
          <w:szCs w:val="20"/>
        </w:rPr>
        <w:t>Planejamento</w:t>
      </w:r>
      <w:r w:rsidRPr="00B770CD">
        <w:rPr>
          <w:rFonts w:ascii="Bookman Old Style" w:hAnsi="Bookman Old Style"/>
          <w:sz w:val="20"/>
          <w:szCs w:val="20"/>
        </w:rPr>
        <w:t>,</w:t>
      </w:r>
      <w:r w:rsidR="005265A5">
        <w:rPr>
          <w:rFonts w:ascii="Bookman Old Style" w:hAnsi="Bookman Old Style"/>
          <w:sz w:val="20"/>
          <w:szCs w:val="20"/>
        </w:rPr>
        <w:t xml:space="preserve"> onde para cada procedimento realizado pelo municipio serão solicitados o mínimo de 3 (três) laudos de avaliação os quais serão solicitados em ordem de rodizio, de forma a distribuir os serviços de maneira igualitária a todos os credenciados</w:t>
      </w:r>
      <w:r w:rsidRPr="00B770CD">
        <w:rPr>
          <w:rFonts w:ascii="Bookman Old Style" w:hAnsi="Bookman Old Style"/>
          <w:sz w:val="20"/>
          <w:szCs w:val="20"/>
        </w:rPr>
        <w:t>.</w:t>
      </w:r>
    </w:p>
    <w:p w:rsidR="00B770CD" w:rsidRPr="00B770CD" w:rsidRDefault="00B770CD" w:rsidP="00B770CD">
      <w:pPr>
        <w:pStyle w:val="PargrafodaLista"/>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0C4A0C"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0C4A0C" w:rsidRPr="00A13B7F" w:rsidRDefault="000C4A0C" w:rsidP="000C4A0C">
            <w:pPr>
              <w:pStyle w:val="ParagraphStyle"/>
              <w:numPr>
                <w:ilvl w:val="0"/>
                <w:numId w:val="2"/>
              </w:numPr>
              <w:spacing w:line="276" w:lineRule="auto"/>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DO GERENCIAMENTO DOS SERVIÇOS</w:t>
            </w:r>
          </w:p>
        </w:tc>
      </w:tr>
    </w:tbl>
    <w:p w:rsidR="000C4A0C" w:rsidRPr="00A13B7F" w:rsidRDefault="000C4A0C" w:rsidP="000C4A0C">
      <w:pPr>
        <w:pStyle w:val="Corpodetexto"/>
        <w:spacing w:before="10"/>
        <w:ind w:left="792"/>
        <w:jc w:val="both"/>
        <w:rPr>
          <w:rFonts w:ascii="Bookman Old Style" w:hAnsi="Bookman Old Style"/>
          <w:b/>
          <w:sz w:val="20"/>
          <w:szCs w:val="20"/>
        </w:rPr>
      </w:pPr>
    </w:p>
    <w:p w:rsidR="000C4A0C" w:rsidRPr="00A13B7F" w:rsidRDefault="000C4A0C" w:rsidP="00BF4F2E">
      <w:pPr>
        <w:pStyle w:val="PargrafodaLista"/>
        <w:numPr>
          <w:ilvl w:val="0"/>
          <w:numId w:val="8"/>
        </w:numPr>
        <w:spacing w:before="10"/>
        <w:contextualSpacing w:val="0"/>
        <w:jc w:val="both"/>
        <w:rPr>
          <w:rFonts w:ascii="Bookman Old Style" w:hAnsi="Bookman Old Style"/>
          <w:vanish/>
          <w:sz w:val="20"/>
          <w:szCs w:val="20"/>
        </w:rPr>
      </w:pPr>
    </w:p>
    <w:p w:rsidR="00176F75" w:rsidRPr="00A13B7F" w:rsidRDefault="000C4A0C" w:rsidP="00BF4F2E">
      <w:pPr>
        <w:pStyle w:val="Corpodetexto"/>
        <w:numPr>
          <w:ilvl w:val="1"/>
          <w:numId w:val="8"/>
        </w:numPr>
        <w:spacing w:before="10"/>
        <w:jc w:val="both"/>
        <w:rPr>
          <w:rFonts w:ascii="Bookman Old Style" w:hAnsi="Bookman Old Style"/>
          <w:b/>
          <w:sz w:val="20"/>
          <w:szCs w:val="20"/>
        </w:rPr>
      </w:pPr>
      <w:r w:rsidRPr="00A13B7F">
        <w:rPr>
          <w:rFonts w:ascii="Bookman Old Style" w:hAnsi="Bookman Old Style"/>
          <w:sz w:val="20"/>
          <w:szCs w:val="20"/>
        </w:rPr>
        <w:t>Caberá ao Gestor</w:t>
      </w:r>
      <w:r w:rsidR="00394C0C">
        <w:rPr>
          <w:rFonts w:ascii="Bookman Old Style" w:hAnsi="Bookman Old Style"/>
          <w:sz w:val="20"/>
          <w:szCs w:val="20"/>
        </w:rPr>
        <w:t>e Municipal</w:t>
      </w:r>
      <w:r w:rsidRPr="00A13B7F">
        <w:rPr>
          <w:rFonts w:ascii="Bookman Old Style" w:hAnsi="Bookman Old Style"/>
          <w:sz w:val="20"/>
          <w:szCs w:val="20"/>
        </w:rPr>
        <w:t xml:space="preserve"> </w:t>
      </w:r>
      <w:r w:rsidR="00B770CD">
        <w:rPr>
          <w:rFonts w:ascii="Bookman Old Style" w:hAnsi="Bookman Old Style"/>
          <w:sz w:val="20"/>
          <w:szCs w:val="20"/>
        </w:rPr>
        <w:t xml:space="preserve">do Departamento de </w:t>
      </w:r>
      <w:r w:rsidR="00394C0C">
        <w:rPr>
          <w:rFonts w:ascii="Bookman Old Style" w:hAnsi="Bookman Old Style"/>
          <w:sz w:val="20"/>
          <w:szCs w:val="20"/>
        </w:rPr>
        <w:t>Planejamento</w:t>
      </w:r>
      <w:r w:rsidRPr="00A13B7F">
        <w:rPr>
          <w:rFonts w:ascii="Bookman Old Style" w:hAnsi="Bookman Old Style"/>
          <w:sz w:val="20"/>
          <w:szCs w:val="20"/>
        </w:rPr>
        <w:t xml:space="preserve"> o gerenciamento </w:t>
      </w:r>
      <w:r w:rsidR="00394C0C">
        <w:rPr>
          <w:rFonts w:ascii="Bookman Old Style" w:hAnsi="Bookman Old Style"/>
          <w:sz w:val="20"/>
          <w:szCs w:val="20"/>
        </w:rPr>
        <w:t>do</w:t>
      </w:r>
      <w:r w:rsidRPr="00A13B7F">
        <w:rPr>
          <w:rFonts w:ascii="Bookman Old Style" w:hAnsi="Bookman Old Style"/>
          <w:sz w:val="20"/>
          <w:szCs w:val="20"/>
        </w:rPr>
        <w:t xml:space="preserve">s serviços </w:t>
      </w:r>
      <w:r w:rsidR="00394C0C">
        <w:rPr>
          <w:rFonts w:ascii="Bookman Old Style" w:hAnsi="Bookman Old Style"/>
          <w:sz w:val="20"/>
          <w:szCs w:val="20"/>
        </w:rPr>
        <w:t xml:space="preserve">prestados </w:t>
      </w:r>
      <w:r w:rsidRPr="00A13B7F">
        <w:rPr>
          <w:rFonts w:ascii="Bookman Old Style" w:hAnsi="Bookman Old Style"/>
          <w:sz w:val="20"/>
          <w:szCs w:val="20"/>
        </w:rPr>
        <w:t>pelos credenciados, observando todas as condições dispostas neste edital.</w:t>
      </w:r>
    </w:p>
    <w:p w:rsidR="000C4A0C" w:rsidRPr="00A13B7F" w:rsidRDefault="000C4A0C" w:rsidP="000C4A0C">
      <w:pPr>
        <w:pStyle w:val="Corpodetexto"/>
        <w:spacing w:before="10"/>
        <w:ind w:left="36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0C4A0C"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0C4A0C" w:rsidRPr="00A13B7F" w:rsidRDefault="000C4A0C" w:rsidP="000C4A0C">
            <w:pPr>
              <w:pStyle w:val="ParagraphStyle"/>
              <w:numPr>
                <w:ilvl w:val="0"/>
                <w:numId w:val="2"/>
              </w:numPr>
              <w:spacing w:line="276" w:lineRule="auto"/>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DA VIGÊNCIA DO CONTRATO</w:t>
            </w:r>
          </w:p>
        </w:tc>
      </w:tr>
    </w:tbl>
    <w:p w:rsidR="000C4A0C" w:rsidRPr="00A13B7F" w:rsidRDefault="000C4A0C" w:rsidP="000C4A0C">
      <w:pPr>
        <w:pStyle w:val="Corpodetexto"/>
        <w:spacing w:before="10"/>
        <w:ind w:left="792"/>
        <w:jc w:val="both"/>
        <w:rPr>
          <w:rFonts w:ascii="Bookman Old Style" w:hAnsi="Bookman Old Style"/>
          <w:b/>
          <w:sz w:val="20"/>
          <w:szCs w:val="20"/>
        </w:rPr>
      </w:pPr>
    </w:p>
    <w:p w:rsidR="000C4A0C" w:rsidRPr="00A13B7F" w:rsidRDefault="000C4A0C" w:rsidP="00BF4F2E">
      <w:pPr>
        <w:pStyle w:val="PargrafodaLista"/>
        <w:numPr>
          <w:ilvl w:val="0"/>
          <w:numId w:val="8"/>
        </w:numPr>
        <w:spacing w:before="10"/>
        <w:contextualSpacing w:val="0"/>
        <w:jc w:val="both"/>
        <w:rPr>
          <w:rFonts w:ascii="Bookman Old Style" w:hAnsi="Bookman Old Style"/>
          <w:vanish/>
          <w:sz w:val="20"/>
          <w:szCs w:val="20"/>
        </w:rPr>
      </w:pPr>
    </w:p>
    <w:p w:rsidR="000C4A0C" w:rsidRPr="00A13B7F" w:rsidRDefault="000C4A0C" w:rsidP="00BF4F2E">
      <w:pPr>
        <w:pStyle w:val="Corpodetexto"/>
        <w:numPr>
          <w:ilvl w:val="1"/>
          <w:numId w:val="8"/>
        </w:numPr>
        <w:spacing w:before="10"/>
        <w:jc w:val="both"/>
        <w:rPr>
          <w:rFonts w:ascii="Bookman Old Style" w:hAnsi="Bookman Old Style"/>
          <w:sz w:val="20"/>
          <w:szCs w:val="20"/>
        </w:rPr>
      </w:pPr>
      <w:r w:rsidRPr="00A13B7F">
        <w:rPr>
          <w:rFonts w:ascii="Bookman Old Style" w:hAnsi="Bookman Old Style"/>
          <w:bCs/>
          <w:sz w:val="20"/>
          <w:szCs w:val="20"/>
        </w:rPr>
        <w:t>A vigência do contrato será de até 12 (doze) meses após a data da celebração do contrato.</w:t>
      </w:r>
    </w:p>
    <w:p w:rsidR="000C4A0C" w:rsidRPr="00A13B7F" w:rsidRDefault="000C4A0C" w:rsidP="000C4A0C">
      <w:pPr>
        <w:pStyle w:val="Corpodetexto"/>
        <w:spacing w:before="10"/>
        <w:ind w:left="792"/>
        <w:jc w:val="both"/>
        <w:rPr>
          <w:rFonts w:ascii="Bookman Old Style" w:hAnsi="Bookman Old Style"/>
          <w:bCs/>
          <w:sz w:val="20"/>
          <w:szCs w:val="20"/>
        </w:rPr>
      </w:pPr>
    </w:p>
    <w:p w:rsidR="00A13B7F" w:rsidRPr="00A13B7F" w:rsidRDefault="00A13B7F" w:rsidP="00A13B7F">
      <w:pPr>
        <w:pStyle w:val="Corpodetexto"/>
        <w:spacing w:before="10"/>
        <w:ind w:left="36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A13B7F"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A13B7F" w:rsidRPr="00A13B7F" w:rsidRDefault="00A13B7F" w:rsidP="00A13B7F">
            <w:pPr>
              <w:pStyle w:val="ParagraphStyle"/>
              <w:numPr>
                <w:ilvl w:val="0"/>
                <w:numId w:val="2"/>
              </w:numPr>
              <w:spacing w:line="276" w:lineRule="auto"/>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DO ACOMPANHAMENTO DO CONTRATO</w:t>
            </w:r>
          </w:p>
        </w:tc>
      </w:tr>
    </w:tbl>
    <w:p w:rsidR="00A13B7F" w:rsidRPr="00A13B7F" w:rsidRDefault="00A13B7F" w:rsidP="00A13B7F">
      <w:pPr>
        <w:pStyle w:val="Corpodetexto"/>
        <w:spacing w:before="10"/>
        <w:ind w:left="792"/>
        <w:jc w:val="both"/>
        <w:rPr>
          <w:rFonts w:ascii="Bookman Old Style" w:hAnsi="Bookman Old Style"/>
          <w:b/>
          <w:sz w:val="20"/>
          <w:szCs w:val="20"/>
        </w:rPr>
      </w:pPr>
    </w:p>
    <w:p w:rsidR="00A13B7F" w:rsidRPr="00A13B7F" w:rsidRDefault="00A13B7F" w:rsidP="00BF4F2E">
      <w:pPr>
        <w:pStyle w:val="PargrafodaLista"/>
        <w:numPr>
          <w:ilvl w:val="0"/>
          <w:numId w:val="8"/>
        </w:numPr>
        <w:spacing w:before="10"/>
        <w:contextualSpacing w:val="0"/>
        <w:jc w:val="both"/>
        <w:rPr>
          <w:rFonts w:ascii="Bookman Old Style" w:hAnsi="Bookman Old Style"/>
          <w:vanish/>
          <w:sz w:val="20"/>
          <w:szCs w:val="20"/>
        </w:rPr>
      </w:pPr>
    </w:p>
    <w:p w:rsidR="00A13B7F" w:rsidRPr="00A13B7F" w:rsidRDefault="00B770CD" w:rsidP="00BF4F2E">
      <w:pPr>
        <w:pStyle w:val="Corpodetexto"/>
        <w:numPr>
          <w:ilvl w:val="1"/>
          <w:numId w:val="8"/>
        </w:numPr>
        <w:spacing w:before="10"/>
        <w:jc w:val="both"/>
        <w:rPr>
          <w:rFonts w:ascii="Bookman Old Style" w:hAnsi="Bookman Old Style"/>
          <w:sz w:val="20"/>
          <w:szCs w:val="20"/>
        </w:rPr>
      </w:pPr>
      <w:r>
        <w:rPr>
          <w:rFonts w:ascii="Bookman Old Style" w:hAnsi="Bookman Old Style"/>
          <w:sz w:val="20"/>
          <w:szCs w:val="20"/>
        </w:rPr>
        <w:t xml:space="preserve">O Departamento de </w:t>
      </w:r>
      <w:r w:rsidR="00394C0C">
        <w:rPr>
          <w:rFonts w:ascii="Bookman Old Style" w:hAnsi="Bookman Old Style"/>
          <w:sz w:val="20"/>
          <w:szCs w:val="20"/>
        </w:rPr>
        <w:t>Planejamento</w:t>
      </w:r>
      <w:r w:rsidR="002221B2">
        <w:rPr>
          <w:rFonts w:ascii="Bookman Old Style" w:hAnsi="Bookman Old Style"/>
          <w:sz w:val="20"/>
          <w:szCs w:val="20"/>
        </w:rPr>
        <w:t xml:space="preserve"> </w:t>
      </w:r>
      <w:r w:rsidR="00A13B7F" w:rsidRPr="00A13B7F">
        <w:rPr>
          <w:rFonts w:ascii="Bookman Old Style" w:hAnsi="Bookman Old Style"/>
          <w:sz w:val="20"/>
          <w:szCs w:val="20"/>
        </w:rPr>
        <w:t>realizará o acompanhamento da execução dos serviços credenciados por meio de auditorias, comunicações escritas, visitas e outras atividades correlatas, sob responsabilidade do fiscal designado para acompanhamento do contrato e as ocorrências deverão ser registradas em relatórios anexados ao processo do credenciado.</w:t>
      </w:r>
    </w:p>
    <w:p w:rsidR="00A13B7F" w:rsidRPr="00A13B7F" w:rsidRDefault="00A13B7F" w:rsidP="00A13B7F">
      <w:pPr>
        <w:pStyle w:val="Corpodetexto"/>
        <w:spacing w:before="10"/>
        <w:ind w:left="792"/>
        <w:jc w:val="both"/>
        <w:rPr>
          <w:rFonts w:ascii="Bookman Old Style" w:hAnsi="Bookman Old Style"/>
          <w:sz w:val="20"/>
          <w:szCs w:val="20"/>
        </w:rPr>
      </w:pPr>
    </w:p>
    <w:p w:rsidR="000C4A0C" w:rsidRDefault="00A13B7F" w:rsidP="00BF4F2E">
      <w:pPr>
        <w:pStyle w:val="Corpodetexto"/>
        <w:numPr>
          <w:ilvl w:val="1"/>
          <w:numId w:val="8"/>
        </w:numPr>
        <w:spacing w:before="10"/>
        <w:jc w:val="both"/>
        <w:rPr>
          <w:rFonts w:ascii="Bookman Old Style" w:hAnsi="Bookman Old Style"/>
          <w:sz w:val="20"/>
          <w:szCs w:val="20"/>
        </w:rPr>
      </w:pPr>
      <w:r w:rsidRPr="00A13B7F">
        <w:rPr>
          <w:rFonts w:ascii="Bookman Old Style" w:hAnsi="Bookman Old Style"/>
          <w:sz w:val="20"/>
          <w:szCs w:val="20"/>
        </w:rPr>
        <w:t xml:space="preserve"> O MUNICÍPIO deverá proporcionar todas as facilidades para que o(a) CONTRATADO(A) possa desempenhar seu serviço dentro das normas deste termo contratual, comunicar ao(à) CONTRATADO(A) quaisquer irregularidades observadas na execução dos serviços e aplicar as sansões administrativas quando se fizerem necessárias.</w:t>
      </w:r>
    </w:p>
    <w:p w:rsidR="00A13B7F" w:rsidRDefault="00A13B7F" w:rsidP="00A13B7F">
      <w:pPr>
        <w:pStyle w:val="Corpodetexto"/>
        <w:spacing w:before="10"/>
        <w:ind w:left="360"/>
        <w:jc w:val="both"/>
        <w:rPr>
          <w:rFonts w:ascii="Bookman Old Style" w:hAnsi="Bookman Old Style"/>
          <w:sz w:val="20"/>
          <w:szCs w:val="20"/>
        </w:rPr>
      </w:pPr>
    </w:p>
    <w:p w:rsidR="00692C4D" w:rsidRPr="00A13B7F" w:rsidRDefault="00692C4D" w:rsidP="00A13B7F">
      <w:pPr>
        <w:pStyle w:val="Corpodetexto"/>
        <w:spacing w:before="10"/>
        <w:ind w:left="36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A13B7F"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A13B7F" w:rsidRPr="00A13B7F" w:rsidRDefault="00A13B7F" w:rsidP="00A13B7F">
            <w:pPr>
              <w:pStyle w:val="ParagraphStyle"/>
              <w:numPr>
                <w:ilvl w:val="0"/>
                <w:numId w:val="2"/>
              </w:numPr>
              <w:spacing w:line="276" w:lineRule="auto"/>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 DOTAÇÃO ORÇAMENTÁRIA</w:t>
            </w:r>
          </w:p>
        </w:tc>
      </w:tr>
    </w:tbl>
    <w:p w:rsidR="00A13B7F" w:rsidRPr="00A13B7F" w:rsidRDefault="00A13B7F" w:rsidP="00A13B7F">
      <w:pPr>
        <w:pStyle w:val="Corpodetexto"/>
        <w:spacing w:before="10"/>
        <w:ind w:left="792"/>
        <w:jc w:val="both"/>
        <w:rPr>
          <w:rFonts w:ascii="Bookman Old Style" w:hAnsi="Bookman Old Style"/>
          <w:b/>
          <w:sz w:val="20"/>
          <w:szCs w:val="20"/>
        </w:rPr>
      </w:pPr>
    </w:p>
    <w:p w:rsidR="00A13B7F" w:rsidRPr="00A13B7F" w:rsidRDefault="00A13B7F" w:rsidP="00BF4F2E">
      <w:pPr>
        <w:pStyle w:val="PargrafodaLista"/>
        <w:numPr>
          <w:ilvl w:val="0"/>
          <w:numId w:val="8"/>
        </w:numPr>
        <w:spacing w:before="10"/>
        <w:contextualSpacing w:val="0"/>
        <w:jc w:val="both"/>
        <w:rPr>
          <w:rFonts w:ascii="Bookman Old Style" w:hAnsi="Bookman Old Style"/>
          <w:vanish/>
          <w:sz w:val="20"/>
          <w:szCs w:val="20"/>
        </w:rPr>
      </w:pPr>
    </w:p>
    <w:p w:rsidR="00A13B7F" w:rsidRDefault="00A13B7F" w:rsidP="00BF4F2E">
      <w:pPr>
        <w:pStyle w:val="Corpodetexto"/>
        <w:numPr>
          <w:ilvl w:val="1"/>
          <w:numId w:val="8"/>
        </w:numPr>
        <w:spacing w:before="10"/>
        <w:jc w:val="both"/>
        <w:rPr>
          <w:rFonts w:ascii="Bookman Old Style" w:hAnsi="Bookman Old Style"/>
          <w:sz w:val="20"/>
          <w:szCs w:val="20"/>
        </w:rPr>
      </w:pPr>
      <w:r w:rsidRPr="00A13B7F">
        <w:rPr>
          <w:rFonts w:ascii="Bookman Old Style" w:hAnsi="Bookman Old Style"/>
          <w:sz w:val="20"/>
          <w:szCs w:val="20"/>
        </w:rPr>
        <w:t>As despesas com a execução deste edital correrão a</w:t>
      </w:r>
      <w:r w:rsidR="00B770CD">
        <w:rPr>
          <w:rFonts w:ascii="Bookman Old Style" w:hAnsi="Bookman Old Style"/>
          <w:sz w:val="20"/>
          <w:szCs w:val="20"/>
        </w:rPr>
        <w:t xml:space="preserve"> conta de RECURSOS VINCULADOS </w:t>
      </w:r>
      <w:r w:rsidR="00394C0C">
        <w:rPr>
          <w:rFonts w:ascii="Bookman Old Style" w:hAnsi="Bookman Old Style"/>
          <w:sz w:val="20"/>
          <w:szCs w:val="20"/>
        </w:rPr>
        <w:t>À SECRETARIA DE ADMINISTRAÇÃO</w:t>
      </w:r>
      <w:r w:rsidR="00B770CD">
        <w:rPr>
          <w:rFonts w:ascii="Bookman Old Style" w:hAnsi="Bookman Old Style"/>
          <w:sz w:val="20"/>
          <w:szCs w:val="20"/>
        </w:rPr>
        <w:t xml:space="preserve"> </w:t>
      </w:r>
      <w:r w:rsidRPr="00A13B7F">
        <w:rPr>
          <w:rFonts w:ascii="Bookman Old Style" w:hAnsi="Bookman Old Style"/>
          <w:sz w:val="20"/>
          <w:szCs w:val="20"/>
        </w:rPr>
        <w:t>e estão previstas na seguinte dotação orçamentária:</w:t>
      </w:r>
    </w:p>
    <w:p w:rsidR="00AE678A" w:rsidRDefault="00AE678A" w:rsidP="000474C4">
      <w:pPr>
        <w:pStyle w:val="Corpodetexto"/>
        <w:spacing w:before="10"/>
        <w:jc w:val="both"/>
        <w:rPr>
          <w:rFonts w:ascii="Bookman Old Style" w:hAnsi="Bookman Old Style"/>
          <w:sz w:val="20"/>
          <w:szCs w:val="20"/>
        </w:rPr>
      </w:pPr>
    </w:p>
    <w:tbl>
      <w:tblPr>
        <w:tblW w:w="5000" w:type="pct"/>
        <w:tblInd w:w="15" w:type="dxa"/>
        <w:tblLayout w:type="fixed"/>
        <w:tblLook w:val="04A0" w:firstRow="1" w:lastRow="0" w:firstColumn="1" w:lastColumn="0" w:noHBand="0" w:noVBand="1"/>
      </w:tblPr>
      <w:tblGrid>
        <w:gridCol w:w="1678"/>
        <w:gridCol w:w="1418"/>
        <w:gridCol w:w="2126"/>
        <w:gridCol w:w="1350"/>
        <w:gridCol w:w="1769"/>
        <w:gridCol w:w="1379"/>
        <w:gridCol w:w="10"/>
      </w:tblGrid>
      <w:tr w:rsidR="00310C2E" w:rsidRPr="00310C2E" w:rsidTr="009B21C9">
        <w:tc>
          <w:tcPr>
            <w:tcW w:w="9730" w:type="dxa"/>
            <w:gridSpan w:val="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10C2E" w:rsidRPr="00310C2E" w:rsidRDefault="00310C2E" w:rsidP="009B21C9">
            <w:pPr>
              <w:pStyle w:val="ParagraphStyle"/>
              <w:spacing w:line="256" w:lineRule="auto"/>
              <w:rPr>
                <w:rFonts w:ascii="Bookman Old Style" w:hAnsi="Bookman Old Style"/>
                <w:sz w:val="16"/>
                <w:szCs w:val="16"/>
                <w:lang w:val="pt-BR" w:eastAsia="en-US"/>
              </w:rPr>
            </w:pPr>
            <w:r w:rsidRPr="00310C2E">
              <w:rPr>
                <w:rFonts w:ascii="Bookman Old Style" w:hAnsi="Bookman Old Style"/>
                <w:sz w:val="16"/>
                <w:szCs w:val="16"/>
                <w:lang w:eastAsia="en-US"/>
              </w:rPr>
              <w:t>Dotações</w:t>
            </w:r>
          </w:p>
        </w:tc>
      </w:tr>
      <w:tr w:rsidR="00310C2E" w:rsidRPr="00310C2E" w:rsidTr="009B21C9">
        <w:trPr>
          <w:gridAfter w:val="1"/>
          <w:wAfter w:w="10" w:type="dxa"/>
        </w:trPr>
        <w:tc>
          <w:tcPr>
            <w:tcW w:w="167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10C2E" w:rsidRPr="00310C2E" w:rsidRDefault="00310C2E" w:rsidP="009B21C9">
            <w:pPr>
              <w:pStyle w:val="ParagraphStyle"/>
              <w:spacing w:line="256" w:lineRule="auto"/>
              <w:rPr>
                <w:rFonts w:ascii="Bookman Old Style" w:hAnsi="Bookman Old Style"/>
                <w:sz w:val="16"/>
                <w:szCs w:val="16"/>
                <w:lang w:eastAsia="en-US"/>
              </w:rPr>
            </w:pPr>
            <w:r w:rsidRPr="00310C2E">
              <w:rPr>
                <w:rFonts w:ascii="Bookman Old Style" w:hAnsi="Bookman Old Style"/>
                <w:sz w:val="16"/>
                <w:szCs w:val="16"/>
                <w:lang w:eastAsia="en-US"/>
              </w:rPr>
              <w:t>Exercício da despesa</w:t>
            </w:r>
          </w:p>
        </w:tc>
        <w:tc>
          <w:tcPr>
            <w:tcW w:w="141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10C2E" w:rsidRPr="00310C2E" w:rsidRDefault="00310C2E" w:rsidP="009B21C9">
            <w:pPr>
              <w:pStyle w:val="ParagraphStyle"/>
              <w:spacing w:line="256" w:lineRule="auto"/>
              <w:rPr>
                <w:rFonts w:ascii="Bookman Old Style" w:hAnsi="Bookman Old Style"/>
                <w:sz w:val="16"/>
                <w:szCs w:val="16"/>
                <w:lang w:eastAsia="en-US"/>
              </w:rPr>
            </w:pPr>
            <w:r w:rsidRPr="00310C2E">
              <w:rPr>
                <w:rFonts w:ascii="Bookman Old Style" w:hAnsi="Bookman Old Style"/>
                <w:sz w:val="16"/>
                <w:szCs w:val="16"/>
                <w:lang w:eastAsia="en-US"/>
              </w:rPr>
              <w:t>Conta da despesa</w:t>
            </w:r>
          </w:p>
        </w:tc>
        <w:tc>
          <w:tcPr>
            <w:tcW w:w="212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10C2E" w:rsidRPr="00310C2E" w:rsidRDefault="00310C2E" w:rsidP="009B21C9">
            <w:pPr>
              <w:pStyle w:val="ParagraphStyle"/>
              <w:spacing w:line="256" w:lineRule="auto"/>
              <w:rPr>
                <w:rFonts w:ascii="Bookman Old Style" w:hAnsi="Bookman Old Style"/>
                <w:sz w:val="16"/>
                <w:szCs w:val="16"/>
                <w:lang w:eastAsia="en-US"/>
              </w:rPr>
            </w:pPr>
            <w:r w:rsidRPr="00310C2E">
              <w:rPr>
                <w:rFonts w:ascii="Bookman Old Style" w:hAnsi="Bookman Old Style"/>
                <w:sz w:val="16"/>
                <w:szCs w:val="16"/>
                <w:lang w:eastAsia="en-US"/>
              </w:rPr>
              <w:t>Funcional programática</w:t>
            </w:r>
          </w:p>
        </w:tc>
        <w:tc>
          <w:tcPr>
            <w:tcW w:w="135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10C2E" w:rsidRPr="00310C2E" w:rsidRDefault="00310C2E" w:rsidP="009B21C9">
            <w:pPr>
              <w:pStyle w:val="ParagraphStyle"/>
              <w:spacing w:line="256" w:lineRule="auto"/>
              <w:rPr>
                <w:rFonts w:ascii="Bookman Old Style" w:hAnsi="Bookman Old Style"/>
                <w:sz w:val="16"/>
                <w:szCs w:val="16"/>
                <w:lang w:eastAsia="en-US"/>
              </w:rPr>
            </w:pPr>
            <w:r w:rsidRPr="00310C2E">
              <w:rPr>
                <w:rFonts w:ascii="Bookman Old Style" w:hAnsi="Bookman Old Style"/>
                <w:sz w:val="16"/>
                <w:szCs w:val="16"/>
                <w:lang w:eastAsia="en-US"/>
              </w:rPr>
              <w:t>Fonte de recurso</w:t>
            </w:r>
          </w:p>
        </w:tc>
        <w:tc>
          <w:tcPr>
            <w:tcW w:w="176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10C2E" w:rsidRPr="00310C2E" w:rsidRDefault="00310C2E" w:rsidP="009B21C9">
            <w:pPr>
              <w:pStyle w:val="ParagraphStyle"/>
              <w:spacing w:line="256" w:lineRule="auto"/>
              <w:rPr>
                <w:rFonts w:ascii="Bookman Old Style" w:hAnsi="Bookman Old Style"/>
                <w:sz w:val="16"/>
                <w:szCs w:val="16"/>
                <w:lang w:eastAsia="en-US"/>
              </w:rPr>
            </w:pPr>
            <w:r w:rsidRPr="00310C2E">
              <w:rPr>
                <w:rFonts w:ascii="Bookman Old Style" w:hAnsi="Bookman Old Style"/>
                <w:sz w:val="16"/>
                <w:szCs w:val="16"/>
                <w:lang w:eastAsia="en-US"/>
              </w:rPr>
              <w:t>Natureza da despesa</w:t>
            </w:r>
          </w:p>
        </w:tc>
        <w:tc>
          <w:tcPr>
            <w:tcW w:w="137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10C2E" w:rsidRPr="00310C2E" w:rsidRDefault="00310C2E" w:rsidP="009B21C9">
            <w:pPr>
              <w:pStyle w:val="ParagraphStyle"/>
              <w:spacing w:line="256" w:lineRule="auto"/>
              <w:rPr>
                <w:rFonts w:ascii="Bookman Old Style" w:hAnsi="Bookman Old Style"/>
                <w:sz w:val="16"/>
                <w:szCs w:val="16"/>
                <w:lang w:eastAsia="en-US"/>
              </w:rPr>
            </w:pPr>
            <w:r w:rsidRPr="00310C2E">
              <w:rPr>
                <w:rFonts w:ascii="Bookman Old Style" w:hAnsi="Bookman Old Style"/>
                <w:sz w:val="16"/>
                <w:szCs w:val="16"/>
                <w:lang w:eastAsia="en-US"/>
              </w:rPr>
              <w:t>Grupo da fonte</w:t>
            </w:r>
          </w:p>
        </w:tc>
      </w:tr>
      <w:tr w:rsidR="00310C2E" w:rsidRPr="00310C2E" w:rsidTr="009B21C9">
        <w:trPr>
          <w:gridAfter w:val="1"/>
          <w:wAfter w:w="10" w:type="dxa"/>
        </w:trPr>
        <w:tc>
          <w:tcPr>
            <w:tcW w:w="167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10C2E" w:rsidRPr="00310C2E" w:rsidRDefault="00310C2E" w:rsidP="009B21C9">
            <w:pPr>
              <w:pStyle w:val="ParagraphStyle"/>
              <w:spacing w:line="256" w:lineRule="auto"/>
              <w:rPr>
                <w:rFonts w:ascii="Bookman Old Style" w:hAnsi="Bookman Old Style"/>
                <w:sz w:val="16"/>
                <w:szCs w:val="16"/>
                <w:lang w:eastAsia="en-US"/>
              </w:rPr>
            </w:pPr>
            <w:r w:rsidRPr="00310C2E">
              <w:rPr>
                <w:rFonts w:ascii="Bookman Old Style" w:hAnsi="Bookman Old Style"/>
                <w:sz w:val="16"/>
                <w:szCs w:val="16"/>
                <w:lang w:eastAsia="en-US"/>
              </w:rPr>
              <w:t>2021</w:t>
            </w:r>
          </w:p>
        </w:tc>
        <w:tc>
          <w:tcPr>
            <w:tcW w:w="1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10C2E" w:rsidRPr="00310C2E" w:rsidRDefault="00310C2E" w:rsidP="009B21C9">
            <w:pPr>
              <w:pStyle w:val="ParagraphStyle"/>
              <w:spacing w:line="256" w:lineRule="auto"/>
              <w:rPr>
                <w:rFonts w:ascii="Bookman Old Style" w:hAnsi="Bookman Old Style"/>
                <w:sz w:val="16"/>
                <w:szCs w:val="16"/>
                <w:lang w:val="pt-BR" w:eastAsia="en-US"/>
              </w:rPr>
            </w:pPr>
            <w:r w:rsidRPr="00310C2E">
              <w:rPr>
                <w:rFonts w:ascii="Bookman Old Style" w:hAnsi="Bookman Old Style"/>
                <w:sz w:val="16"/>
                <w:szCs w:val="16"/>
                <w:lang w:val="pt-BR" w:eastAsia="en-US"/>
              </w:rPr>
              <w:t>490</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10C2E" w:rsidRPr="00310C2E" w:rsidRDefault="00310C2E" w:rsidP="009B21C9">
            <w:pPr>
              <w:pStyle w:val="ParagraphStyle"/>
              <w:spacing w:line="256" w:lineRule="auto"/>
              <w:rPr>
                <w:rFonts w:ascii="Bookman Old Style" w:hAnsi="Bookman Old Style"/>
                <w:sz w:val="16"/>
                <w:szCs w:val="16"/>
                <w:lang w:val="pt-BR" w:eastAsia="en-US"/>
              </w:rPr>
            </w:pPr>
            <w:r w:rsidRPr="00310C2E">
              <w:rPr>
                <w:rFonts w:ascii="Bookman Old Style" w:hAnsi="Bookman Old Style"/>
                <w:sz w:val="16"/>
                <w:szCs w:val="16"/>
                <w:lang w:val="pt-BR" w:eastAsia="en-US"/>
              </w:rPr>
              <w:t>04.</w:t>
            </w:r>
            <w:r w:rsidRPr="00310C2E">
              <w:rPr>
                <w:rFonts w:ascii="Bookman Old Style" w:hAnsi="Bookman Old Style"/>
                <w:sz w:val="16"/>
                <w:szCs w:val="16"/>
                <w:lang w:eastAsia="en-US"/>
              </w:rPr>
              <w:t>0</w:t>
            </w:r>
            <w:r w:rsidRPr="00310C2E">
              <w:rPr>
                <w:rFonts w:ascii="Bookman Old Style" w:hAnsi="Bookman Old Style"/>
                <w:sz w:val="16"/>
                <w:szCs w:val="16"/>
                <w:lang w:val="pt-BR" w:eastAsia="en-US"/>
              </w:rPr>
              <w:t>11</w:t>
            </w:r>
            <w:r w:rsidRPr="00310C2E">
              <w:rPr>
                <w:rFonts w:ascii="Bookman Old Style" w:hAnsi="Bookman Old Style"/>
                <w:sz w:val="16"/>
                <w:szCs w:val="16"/>
                <w:lang w:eastAsia="en-US"/>
              </w:rPr>
              <w:t>.</w:t>
            </w:r>
            <w:r w:rsidRPr="00310C2E">
              <w:rPr>
                <w:rFonts w:ascii="Bookman Old Style" w:hAnsi="Bookman Old Style"/>
                <w:sz w:val="16"/>
                <w:szCs w:val="16"/>
                <w:lang w:val="pt-BR" w:eastAsia="en-US"/>
              </w:rPr>
              <w:t>04</w:t>
            </w:r>
            <w:r w:rsidRPr="00310C2E">
              <w:rPr>
                <w:rFonts w:ascii="Bookman Old Style" w:hAnsi="Bookman Old Style"/>
                <w:sz w:val="16"/>
                <w:szCs w:val="16"/>
                <w:lang w:eastAsia="en-US"/>
              </w:rPr>
              <w:t>.</w:t>
            </w:r>
            <w:r w:rsidRPr="00310C2E">
              <w:rPr>
                <w:rFonts w:ascii="Bookman Old Style" w:hAnsi="Bookman Old Style"/>
                <w:sz w:val="16"/>
                <w:szCs w:val="16"/>
                <w:lang w:val="pt-BR" w:eastAsia="en-US"/>
              </w:rPr>
              <w:t>122</w:t>
            </w:r>
            <w:r w:rsidRPr="00310C2E">
              <w:rPr>
                <w:rFonts w:ascii="Bookman Old Style" w:hAnsi="Bookman Old Style"/>
                <w:sz w:val="16"/>
                <w:szCs w:val="16"/>
                <w:lang w:eastAsia="en-US"/>
              </w:rPr>
              <w:t>.</w:t>
            </w:r>
            <w:r w:rsidRPr="00310C2E">
              <w:rPr>
                <w:rFonts w:ascii="Bookman Old Style" w:hAnsi="Bookman Old Style"/>
                <w:sz w:val="16"/>
                <w:szCs w:val="16"/>
                <w:lang w:val="pt-BR" w:eastAsia="en-US"/>
              </w:rPr>
              <w:t>0403</w:t>
            </w:r>
            <w:r w:rsidRPr="00310C2E">
              <w:rPr>
                <w:rFonts w:ascii="Bookman Old Style" w:hAnsi="Bookman Old Style"/>
                <w:sz w:val="16"/>
                <w:szCs w:val="16"/>
                <w:lang w:eastAsia="en-US"/>
              </w:rPr>
              <w:t>.20</w:t>
            </w:r>
            <w:r w:rsidRPr="00310C2E">
              <w:rPr>
                <w:rFonts w:ascii="Bookman Old Style" w:hAnsi="Bookman Old Style"/>
                <w:sz w:val="16"/>
                <w:szCs w:val="16"/>
                <w:lang w:val="pt-BR" w:eastAsia="en-US"/>
              </w:rPr>
              <w:t>09</w:t>
            </w:r>
          </w:p>
        </w:tc>
        <w:tc>
          <w:tcPr>
            <w:tcW w:w="13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10C2E" w:rsidRPr="00310C2E" w:rsidRDefault="00310C2E" w:rsidP="009B21C9">
            <w:pPr>
              <w:pStyle w:val="ParagraphStyle"/>
              <w:spacing w:line="256" w:lineRule="auto"/>
              <w:rPr>
                <w:rFonts w:ascii="Bookman Old Style" w:hAnsi="Bookman Old Style"/>
                <w:sz w:val="16"/>
                <w:szCs w:val="16"/>
                <w:lang w:eastAsia="en-US"/>
              </w:rPr>
            </w:pPr>
            <w:r w:rsidRPr="00310C2E">
              <w:rPr>
                <w:rFonts w:ascii="Bookman Old Style" w:hAnsi="Bookman Old Style"/>
                <w:sz w:val="16"/>
                <w:szCs w:val="16"/>
                <w:lang w:eastAsia="en-US"/>
              </w:rPr>
              <w:t>0</w:t>
            </w:r>
          </w:p>
        </w:tc>
        <w:tc>
          <w:tcPr>
            <w:tcW w:w="176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10C2E" w:rsidRPr="00310C2E" w:rsidRDefault="00310C2E" w:rsidP="009B21C9">
            <w:pPr>
              <w:pStyle w:val="ParagraphStyle"/>
              <w:spacing w:line="256" w:lineRule="auto"/>
              <w:rPr>
                <w:rFonts w:ascii="Bookman Old Style" w:hAnsi="Bookman Old Style"/>
                <w:sz w:val="16"/>
                <w:szCs w:val="16"/>
                <w:lang w:eastAsia="en-US"/>
              </w:rPr>
            </w:pPr>
            <w:r w:rsidRPr="00310C2E">
              <w:rPr>
                <w:rFonts w:ascii="Bookman Old Style" w:hAnsi="Bookman Old Style"/>
                <w:sz w:val="16"/>
                <w:szCs w:val="16"/>
                <w:lang w:eastAsia="en-US"/>
              </w:rPr>
              <w:t>3.3.90.36.00.00</w:t>
            </w:r>
          </w:p>
        </w:tc>
        <w:tc>
          <w:tcPr>
            <w:tcW w:w="137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10C2E" w:rsidRPr="00310C2E" w:rsidRDefault="00310C2E" w:rsidP="009B21C9">
            <w:pPr>
              <w:pStyle w:val="ParagraphStyle"/>
              <w:spacing w:line="256" w:lineRule="auto"/>
              <w:rPr>
                <w:rFonts w:ascii="Bookman Old Style" w:hAnsi="Bookman Old Style"/>
                <w:sz w:val="16"/>
                <w:szCs w:val="16"/>
                <w:lang w:eastAsia="en-US"/>
              </w:rPr>
            </w:pPr>
            <w:r w:rsidRPr="00310C2E">
              <w:rPr>
                <w:rFonts w:ascii="Bookman Old Style" w:hAnsi="Bookman Old Style"/>
                <w:sz w:val="16"/>
                <w:szCs w:val="16"/>
                <w:lang w:eastAsia="en-US"/>
              </w:rPr>
              <w:t>Do Exercício</w:t>
            </w:r>
          </w:p>
        </w:tc>
      </w:tr>
    </w:tbl>
    <w:p w:rsidR="00310C2E" w:rsidRDefault="00310C2E" w:rsidP="000474C4">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6A7189"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6A7189" w:rsidRPr="00A13B7F" w:rsidRDefault="00150B15" w:rsidP="00150B15">
            <w:pPr>
              <w:pStyle w:val="ParagraphStyle"/>
              <w:numPr>
                <w:ilvl w:val="0"/>
                <w:numId w:val="2"/>
              </w:numPr>
              <w:spacing w:line="276" w:lineRule="auto"/>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DO PAGAMENTO</w:t>
            </w:r>
          </w:p>
        </w:tc>
      </w:tr>
    </w:tbl>
    <w:p w:rsidR="006A7189" w:rsidRPr="00A13B7F" w:rsidRDefault="006A7189" w:rsidP="006A7189">
      <w:pPr>
        <w:pStyle w:val="Corpodetexto"/>
        <w:spacing w:before="10"/>
        <w:ind w:left="792"/>
        <w:jc w:val="both"/>
        <w:rPr>
          <w:rFonts w:ascii="Bookman Old Style" w:hAnsi="Bookman Old Style"/>
          <w:b/>
          <w:sz w:val="20"/>
          <w:szCs w:val="20"/>
        </w:rPr>
      </w:pPr>
    </w:p>
    <w:p w:rsidR="006A7189" w:rsidRPr="00A13B7F" w:rsidRDefault="006A7189" w:rsidP="00BF4F2E">
      <w:pPr>
        <w:pStyle w:val="PargrafodaLista"/>
        <w:numPr>
          <w:ilvl w:val="0"/>
          <w:numId w:val="8"/>
        </w:numPr>
        <w:spacing w:before="10"/>
        <w:contextualSpacing w:val="0"/>
        <w:jc w:val="both"/>
        <w:rPr>
          <w:rFonts w:ascii="Bookman Old Style" w:hAnsi="Bookman Old Style"/>
          <w:vanish/>
          <w:sz w:val="20"/>
          <w:szCs w:val="20"/>
        </w:rPr>
      </w:pPr>
    </w:p>
    <w:p w:rsidR="00150B15" w:rsidRPr="00150B15" w:rsidRDefault="00150B15" w:rsidP="00BF4F2E">
      <w:pPr>
        <w:pStyle w:val="Corpodetexto"/>
        <w:numPr>
          <w:ilvl w:val="1"/>
          <w:numId w:val="8"/>
        </w:numPr>
        <w:spacing w:before="10"/>
        <w:jc w:val="both"/>
        <w:rPr>
          <w:rFonts w:ascii="Bookman Old Style" w:hAnsi="Bookman Old Style"/>
          <w:sz w:val="20"/>
          <w:szCs w:val="20"/>
        </w:rPr>
      </w:pPr>
      <w:r w:rsidRPr="00150B15">
        <w:rPr>
          <w:rFonts w:ascii="Bookman Old Style" w:hAnsi="Bookman Old Style"/>
          <w:sz w:val="20"/>
          <w:szCs w:val="20"/>
        </w:rPr>
        <w:t xml:space="preserve">O pagamento do valor acordado para execução dos serviços será realizado até o </w:t>
      </w:r>
      <w:r w:rsidRPr="00150B15">
        <w:rPr>
          <w:rFonts w:ascii="Bookman Old Style" w:hAnsi="Bookman Old Style"/>
          <w:b/>
          <w:bCs/>
          <w:sz w:val="20"/>
          <w:szCs w:val="20"/>
        </w:rPr>
        <w:t>10º dia útil do mês subsequente ao mês da prestação dos serviços</w:t>
      </w:r>
      <w:r w:rsidRPr="00150B15">
        <w:rPr>
          <w:rFonts w:ascii="Bookman Old Style" w:hAnsi="Bookman Old Style"/>
          <w:sz w:val="20"/>
          <w:szCs w:val="20"/>
        </w:rPr>
        <w:t xml:space="preserve">, por meio de </w:t>
      </w:r>
      <w:r w:rsidR="00C30318">
        <w:rPr>
          <w:rFonts w:ascii="Bookman Old Style" w:hAnsi="Bookman Old Style"/>
          <w:sz w:val="20"/>
          <w:szCs w:val="20"/>
        </w:rPr>
        <w:t xml:space="preserve">nota fiscal </w:t>
      </w:r>
      <w:r w:rsidRPr="00150B15">
        <w:rPr>
          <w:rFonts w:ascii="Bookman Old Style" w:hAnsi="Bookman Old Style"/>
          <w:sz w:val="20"/>
          <w:szCs w:val="20"/>
        </w:rPr>
        <w:t xml:space="preserve">do(a) CONTRATADO(A), através de transferência eletrônica para a conta bancária do(a) CONTRATADO(A) indicada pelo(a) mesmo(a). </w:t>
      </w:r>
    </w:p>
    <w:p w:rsidR="00150B15" w:rsidRPr="00150B15" w:rsidRDefault="00150B15" w:rsidP="00150B15">
      <w:pPr>
        <w:pStyle w:val="Corpodetexto"/>
        <w:spacing w:before="10"/>
        <w:ind w:left="792"/>
        <w:jc w:val="both"/>
        <w:rPr>
          <w:rFonts w:ascii="Bookman Old Style" w:hAnsi="Bookman Old Style"/>
          <w:sz w:val="20"/>
          <w:szCs w:val="20"/>
        </w:rPr>
      </w:pPr>
    </w:p>
    <w:p w:rsidR="006433F9" w:rsidRDefault="00150B15" w:rsidP="00BF4F2E">
      <w:pPr>
        <w:pStyle w:val="Corpodetexto"/>
        <w:numPr>
          <w:ilvl w:val="1"/>
          <w:numId w:val="8"/>
        </w:numPr>
        <w:spacing w:before="10"/>
        <w:jc w:val="both"/>
        <w:rPr>
          <w:rFonts w:ascii="Bookman Old Style" w:hAnsi="Bookman Old Style"/>
          <w:sz w:val="20"/>
          <w:szCs w:val="20"/>
        </w:rPr>
      </w:pPr>
      <w:r w:rsidRPr="00150B15">
        <w:rPr>
          <w:rFonts w:ascii="Bookman Old Style" w:hAnsi="Bookman Old Style"/>
          <w:sz w:val="20"/>
          <w:szCs w:val="20"/>
        </w:rPr>
        <w:t xml:space="preserve"> O Município efetuará o desconto dos impostos do valor contratado, conforme legislação vigente.</w:t>
      </w:r>
    </w:p>
    <w:p w:rsidR="00150B15" w:rsidRPr="00F332F6" w:rsidRDefault="00150B15" w:rsidP="00150B15">
      <w:pPr>
        <w:pStyle w:val="Corpodetexto"/>
        <w:spacing w:before="10"/>
        <w:ind w:left="792"/>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F332F6" w:rsidRPr="00F332F6"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F332F6" w:rsidRPr="00F332F6" w:rsidRDefault="00F332F6" w:rsidP="003E0633">
            <w:pPr>
              <w:pStyle w:val="ParagraphStyle"/>
              <w:numPr>
                <w:ilvl w:val="0"/>
                <w:numId w:val="2"/>
              </w:numPr>
              <w:spacing w:line="276" w:lineRule="auto"/>
              <w:jc w:val="both"/>
              <w:rPr>
                <w:rFonts w:ascii="Bookman Old Style" w:hAnsi="Bookman Old Style" w:cs="Times New Roman"/>
                <w:color w:val="auto"/>
                <w:sz w:val="20"/>
                <w:szCs w:val="20"/>
                <w:lang w:val="pt-BR"/>
              </w:rPr>
            </w:pPr>
            <w:r w:rsidRPr="00F332F6">
              <w:rPr>
                <w:rFonts w:ascii="Bookman Old Style" w:hAnsi="Bookman Old Style" w:cs="Times New Roman"/>
                <w:color w:val="auto"/>
                <w:sz w:val="20"/>
                <w:szCs w:val="20"/>
                <w:lang w:val="pt-BR"/>
              </w:rPr>
              <w:t>DA INEXIGIBILIDADE DE LICITAÇÃO</w:t>
            </w:r>
          </w:p>
        </w:tc>
      </w:tr>
    </w:tbl>
    <w:p w:rsidR="00F332F6" w:rsidRPr="00F332F6" w:rsidRDefault="00F332F6" w:rsidP="00F332F6">
      <w:pPr>
        <w:pStyle w:val="Corpodetexto"/>
        <w:spacing w:before="10"/>
        <w:ind w:left="792"/>
        <w:jc w:val="both"/>
        <w:rPr>
          <w:rFonts w:ascii="Bookman Old Style" w:hAnsi="Bookman Old Style"/>
          <w:b/>
          <w:sz w:val="20"/>
          <w:szCs w:val="20"/>
        </w:rPr>
      </w:pPr>
    </w:p>
    <w:p w:rsidR="00F332F6" w:rsidRPr="00F332F6" w:rsidRDefault="00F332F6" w:rsidP="00BF4F2E">
      <w:pPr>
        <w:pStyle w:val="PargrafodaLista"/>
        <w:numPr>
          <w:ilvl w:val="0"/>
          <w:numId w:val="8"/>
        </w:numPr>
        <w:spacing w:before="10"/>
        <w:contextualSpacing w:val="0"/>
        <w:jc w:val="both"/>
        <w:rPr>
          <w:rFonts w:ascii="Bookman Old Style" w:hAnsi="Bookman Old Style"/>
          <w:vanish/>
          <w:sz w:val="20"/>
          <w:szCs w:val="20"/>
        </w:rPr>
      </w:pPr>
    </w:p>
    <w:p w:rsidR="0078295F" w:rsidRDefault="00F332F6" w:rsidP="00BF4F2E">
      <w:pPr>
        <w:pStyle w:val="Corpodetexto"/>
        <w:numPr>
          <w:ilvl w:val="1"/>
          <w:numId w:val="8"/>
        </w:numPr>
        <w:spacing w:before="10"/>
        <w:jc w:val="both"/>
        <w:rPr>
          <w:rFonts w:ascii="Bookman Old Style" w:hAnsi="Bookman Old Style"/>
          <w:sz w:val="20"/>
          <w:szCs w:val="20"/>
        </w:rPr>
      </w:pPr>
      <w:r w:rsidRPr="00F332F6">
        <w:rPr>
          <w:rFonts w:ascii="Bookman Old Style" w:hAnsi="Bookman Old Style"/>
          <w:sz w:val="20"/>
          <w:szCs w:val="20"/>
        </w:rPr>
        <w:t>Estando o proponente apto à contratação, o processo será encaminhado a Procuradoria Geral do Município, que verificará a regularidade do procedimento, visando a realização do processo de inexigibilidade de licitação, tomando-se por base o “</w:t>
      </w:r>
      <w:r w:rsidRPr="00F332F6">
        <w:rPr>
          <w:rFonts w:ascii="Bookman Old Style" w:hAnsi="Bookman Old Style"/>
          <w:i/>
          <w:iCs/>
          <w:sz w:val="20"/>
          <w:szCs w:val="20"/>
        </w:rPr>
        <w:t>caput</w:t>
      </w:r>
      <w:r w:rsidRPr="00F332F6">
        <w:rPr>
          <w:rFonts w:ascii="Bookman Old Style" w:hAnsi="Bookman Old Style"/>
          <w:sz w:val="20"/>
          <w:szCs w:val="20"/>
        </w:rPr>
        <w:t>” do artigo 25 da Lei de Licitações</w:t>
      </w:r>
      <w:r w:rsidR="0078295F">
        <w:rPr>
          <w:rFonts w:ascii="Bookman Old Style" w:hAnsi="Bookman Old Style"/>
          <w:sz w:val="20"/>
          <w:szCs w:val="20"/>
        </w:rPr>
        <w:t>.</w:t>
      </w:r>
    </w:p>
    <w:p w:rsidR="00F332F6" w:rsidRDefault="0078295F" w:rsidP="0078295F">
      <w:pPr>
        <w:pStyle w:val="Corpodetexto"/>
        <w:spacing w:before="10"/>
        <w:ind w:left="792"/>
        <w:jc w:val="both"/>
        <w:rPr>
          <w:rFonts w:ascii="Bookman Old Style" w:hAnsi="Bookman Old Style"/>
          <w:sz w:val="20"/>
          <w:szCs w:val="20"/>
        </w:rPr>
      </w:pPr>
      <w:r>
        <w:rPr>
          <w:rFonts w:ascii="Bookman Old Style" w:hAnsi="Bookman Old Style"/>
          <w:sz w:val="20"/>
          <w:szCs w:val="20"/>
        </w:rPr>
        <w:t xml:space="preserve"> </w:t>
      </w: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F332F6" w:rsidRPr="00F332F6"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F332F6" w:rsidRPr="00F332F6" w:rsidRDefault="00F332F6" w:rsidP="00F332F6">
            <w:pPr>
              <w:pStyle w:val="ParagraphStyle"/>
              <w:numPr>
                <w:ilvl w:val="0"/>
                <w:numId w:val="2"/>
              </w:numPr>
              <w:spacing w:line="276" w:lineRule="auto"/>
              <w:jc w:val="both"/>
              <w:rPr>
                <w:rFonts w:ascii="Bookman Old Style" w:hAnsi="Bookman Old Style" w:cs="Times New Roman"/>
                <w:color w:val="auto"/>
                <w:sz w:val="20"/>
                <w:szCs w:val="20"/>
                <w:lang w:val="pt-BR"/>
              </w:rPr>
            </w:pPr>
            <w:r w:rsidRPr="00F332F6">
              <w:rPr>
                <w:rFonts w:ascii="Bookman Old Style" w:hAnsi="Bookman Old Style" w:cs="Times New Roman"/>
                <w:color w:val="auto"/>
                <w:sz w:val="20"/>
                <w:szCs w:val="20"/>
                <w:lang w:val="pt-BR"/>
              </w:rPr>
              <w:t>DA RECISÃO</w:t>
            </w:r>
          </w:p>
        </w:tc>
      </w:tr>
    </w:tbl>
    <w:p w:rsidR="00F332F6" w:rsidRPr="00F332F6" w:rsidRDefault="00F332F6" w:rsidP="00F332F6">
      <w:pPr>
        <w:pStyle w:val="Corpodetexto"/>
        <w:spacing w:before="10"/>
        <w:ind w:left="792"/>
        <w:jc w:val="both"/>
        <w:rPr>
          <w:rFonts w:ascii="Bookman Old Style" w:hAnsi="Bookman Old Style"/>
          <w:b/>
          <w:sz w:val="20"/>
          <w:szCs w:val="20"/>
        </w:rPr>
      </w:pPr>
    </w:p>
    <w:p w:rsidR="00F332F6" w:rsidRPr="00F332F6" w:rsidRDefault="00F332F6" w:rsidP="00BF4F2E">
      <w:pPr>
        <w:pStyle w:val="PargrafodaLista"/>
        <w:numPr>
          <w:ilvl w:val="0"/>
          <w:numId w:val="8"/>
        </w:numPr>
        <w:spacing w:before="10"/>
        <w:contextualSpacing w:val="0"/>
        <w:jc w:val="both"/>
        <w:rPr>
          <w:rFonts w:ascii="Bookman Old Style" w:hAnsi="Bookman Old Style"/>
          <w:vanish/>
          <w:sz w:val="20"/>
          <w:szCs w:val="20"/>
        </w:rPr>
      </w:pPr>
    </w:p>
    <w:p w:rsidR="00F332F6" w:rsidRPr="00F332F6" w:rsidRDefault="00F332F6" w:rsidP="00BF4F2E">
      <w:pPr>
        <w:pStyle w:val="Corpodetexto"/>
        <w:numPr>
          <w:ilvl w:val="1"/>
          <w:numId w:val="8"/>
        </w:numPr>
        <w:spacing w:before="10"/>
        <w:jc w:val="both"/>
        <w:rPr>
          <w:rFonts w:ascii="Bookman Old Style" w:hAnsi="Bookman Old Style"/>
          <w:sz w:val="20"/>
          <w:szCs w:val="20"/>
        </w:rPr>
      </w:pPr>
      <w:r w:rsidRPr="00F332F6">
        <w:rPr>
          <w:rFonts w:ascii="Bookman Old Style" w:hAnsi="Bookman Old Style"/>
          <w:sz w:val="20"/>
          <w:szCs w:val="20"/>
        </w:rPr>
        <w:t>Ocorrendo motivo que justifique, atendido em especial o interesse do CONTRATANTE, o presente contrato poderá ser rescindido unilateralmente nos moldes da Lei n.º 8.666/93, pelo CONTRATANTE a qualquer momento, mediante notificação para imediata suspensão dos serviços.</w:t>
      </w:r>
    </w:p>
    <w:p w:rsidR="00F332F6" w:rsidRPr="00F332F6" w:rsidRDefault="00F332F6" w:rsidP="00F332F6">
      <w:pPr>
        <w:pStyle w:val="Corpodetexto"/>
        <w:spacing w:before="10"/>
        <w:ind w:left="792"/>
        <w:jc w:val="both"/>
        <w:rPr>
          <w:rFonts w:ascii="Bookman Old Style" w:hAnsi="Bookman Old Style"/>
          <w:sz w:val="20"/>
          <w:szCs w:val="20"/>
        </w:rPr>
      </w:pPr>
    </w:p>
    <w:p w:rsidR="00F332F6" w:rsidRPr="00435976" w:rsidRDefault="00F332F6" w:rsidP="00BF4F2E">
      <w:pPr>
        <w:pStyle w:val="Corpodetexto"/>
        <w:numPr>
          <w:ilvl w:val="1"/>
          <w:numId w:val="8"/>
        </w:numPr>
        <w:spacing w:before="10"/>
        <w:jc w:val="both"/>
        <w:rPr>
          <w:rFonts w:ascii="Bookman Old Style" w:hAnsi="Bookman Old Style"/>
          <w:sz w:val="20"/>
          <w:szCs w:val="20"/>
        </w:rPr>
      </w:pPr>
      <w:r w:rsidRPr="00F332F6">
        <w:rPr>
          <w:rFonts w:ascii="Bookman Old Style" w:hAnsi="Bookman Old Style"/>
          <w:sz w:val="20"/>
          <w:szCs w:val="20"/>
        </w:rPr>
        <w:t xml:space="preserve">O (A) CONTRATADO(A) poderá a qualquer tempo denunciar o ajuste, bastando, para tanto, notificar previamente a Administração, com antecedência de 15 (quinze) dias, sob </w:t>
      </w:r>
      <w:r w:rsidRPr="00435976">
        <w:rPr>
          <w:rFonts w:ascii="Bookman Old Style" w:hAnsi="Bookman Old Style"/>
          <w:sz w:val="20"/>
          <w:szCs w:val="20"/>
        </w:rPr>
        <w:t xml:space="preserve">pena de aplicação de multa de 10% sobre o valor contratado. </w:t>
      </w:r>
    </w:p>
    <w:p w:rsidR="00F332F6" w:rsidRPr="00435976" w:rsidRDefault="00F332F6" w:rsidP="00F332F6">
      <w:pPr>
        <w:pStyle w:val="PargrafodaLista"/>
        <w:rPr>
          <w:rFonts w:ascii="Bookman Old Style" w:hAnsi="Bookman Old Style"/>
          <w:sz w:val="20"/>
          <w:szCs w:val="20"/>
        </w:rPr>
      </w:pPr>
    </w:p>
    <w:p w:rsidR="00F332F6" w:rsidRPr="00435976" w:rsidRDefault="00F332F6" w:rsidP="00F332F6">
      <w:pPr>
        <w:pStyle w:val="PargrafodaLista"/>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F332F6" w:rsidRPr="00435976"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F332F6" w:rsidRPr="00435976" w:rsidRDefault="00F332F6" w:rsidP="00F332F6">
            <w:pPr>
              <w:pStyle w:val="ParagraphStyle"/>
              <w:numPr>
                <w:ilvl w:val="0"/>
                <w:numId w:val="2"/>
              </w:numPr>
              <w:spacing w:line="276" w:lineRule="auto"/>
              <w:jc w:val="both"/>
              <w:rPr>
                <w:rFonts w:ascii="Bookman Old Style" w:hAnsi="Bookman Old Style" w:cs="Times New Roman"/>
                <w:color w:val="auto"/>
                <w:sz w:val="20"/>
                <w:szCs w:val="20"/>
                <w:lang w:val="pt-BR"/>
              </w:rPr>
            </w:pPr>
            <w:r w:rsidRPr="00435976">
              <w:rPr>
                <w:rFonts w:ascii="Bookman Old Style" w:hAnsi="Bookman Old Style" w:cs="Times New Roman"/>
                <w:color w:val="auto"/>
                <w:sz w:val="20"/>
                <w:szCs w:val="20"/>
                <w:lang w:val="pt-BR"/>
              </w:rPr>
              <w:t xml:space="preserve">DAS SANÇÕES ADMINISTRATIVAS </w:t>
            </w:r>
          </w:p>
        </w:tc>
      </w:tr>
    </w:tbl>
    <w:p w:rsidR="00F332F6" w:rsidRPr="00435976" w:rsidRDefault="00F332F6" w:rsidP="00F332F6">
      <w:pPr>
        <w:pStyle w:val="Corpodetexto"/>
        <w:spacing w:before="10"/>
        <w:ind w:left="792"/>
        <w:jc w:val="both"/>
        <w:rPr>
          <w:rFonts w:ascii="Bookman Old Style" w:hAnsi="Bookman Old Style"/>
          <w:b/>
          <w:sz w:val="20"/>
          <w:szCs w:val="20"/>
        </w:rPr>
      </w:pPr>
    </w:p>
    <w:p w:rsidR="00F332F6" w:rsidRPr="00435976" w:rsidRDefault="00F332F6" w:rsidP="00BF4F2E">
      <w:pPr>
        <w:pStyle w:val="PargrafodaLista"/>
        <w:numPr>
          <w:ilvl w:val="0"/>
          <w:numId w:val="8"/>
        </w:numPr>
        <w:spacing w:before="10"/>
        <w:contextualSpacing w:val="0"/>
        <w:jc w:val="both"/>
        <w:rPr>
          <w:rFonts w:ascii="Bookman Old Style" w:hAnsi="Bookman Old Style"/>
          <w:vanish/>
          <w:sz w:val="20"/>
          <w:szCs w:val="20"/>
        </w:rPr>
      </w:pPr>
    </w:p>
    <w:p w:rsidR="00F332F6" w:rsidRPr="00435976" w:rsidRDefault="00F332F6" w:rsidP="00BF4F2E">
      <w:pPr>
        <w:pStyle w:val="Corpodetexto"/>
        <w:numPr>
          <w:ilvl w:val="1"/>
          <w:numId w:val="8"/>
        </w:numPr>
        <w:spacing w:before="10"/>
        <w:jc w:val="both"/>
        <w:rPr>
          <w:rFonts w:ascii="Bookman Old Style" w:hAnsi="Bookman Old Style"/>
          <w:sz w:val="20"/>
          <w:szCs w:val="20"/>
        </w:rPr>
      </w:pPr>
      <w:r w:rsidRPr="00435976">
        <w:rPr>
          <w:rFonts w:ascii="Bookman Old Style" w:hAnsi="Bookman Old Style"/>
          <w:sz w:val="20"/>
          <w:szCs w:val="20"/>
        </w:rPr>
        <w:t>Pela inexecução total ou parcial na prestação dos serviços, o Município de Santo Antonio do Sudoeste, garantida a prévia defesa, aplicar aos cadastrados as sanções previstas no art. 87 da Lei n.º 8.666/93.</w:t>
      </w:r>
    </w:p>
    <w:p w:rsidR="00F332F6" w:rsidRPr="00435976" w:rsidRDefault="00F332F6" w:rsidP="00F332F6">
      <w:pPr>
        <w:pStyle w:val="Corpodetexto"/>
        <w:spacing w:before="10"/>
        <w:ind w:left="792"/>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F332F6" w:rsidRPr="00435976"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F332F6" w:rsidRPr="00435976" w:rsidRDefault="00F332F6" w:rsidP="00F332F6">
            <w:pPr>
              <w:pStyle w:val="ParagraphStyle"/>
              <w:numPr>
                <w:ilvl w:val="0"/>
                <w:numId w:val="2"/>
              </w:numPr>
              <w:spacing w:line="276" w:lineRule="auto"/>
              <w:jc w:val="both"/>
              <w:rPr>
                <w:rFonts w:ascii="Bookman Old Style" w:hAnsi="Bookman Old Style" w:cs="Times New Roman"/>
                <w:color w:val="auto"/>
                <w:sz w:val="20"/>
                <w:szCs w:val="20"/>
                <w:lang w:val="pt-BR"/>
              </w:rPr>
            </w:pPr>
            <w:r w:rsidRPr="00435976">
              <w:rPr>
                <w:rFonts w:ascii="Bookman Old Style" w:hAnsi="Bookman Old Style" w:cs="Times New Roman"/>
                <w:color w:val="auto"/>
                <w:sz w:val="20"/>
                <w:szCs w:val="20"/>
                <w:lang w:val="pt-BR"/>
              </w:rPr>
              <w:t xml:space="preserve">DAS PENALIDADES </w:t>
            </w:r>
          </w:p>
        </w:tc>
      </w:tr>
    </w:tbl>
    <w:p w:rsidR="00F332F6" w:rsidRPr="00435976" w:rsidRDefault="00F332F6" w:rsidP="00F332F6">
      <w:pPr>
        <w:pStyle w:val="Corpodetexto"/>
        <w:spacing w:before="10"/>
        <w:ind w:left="792"/>
        <w:jc w:val="both"/>
        <w:rPr>
          <w:rFonts w:ascii="Bookman Old Style" w:hAnsi="Bookman Old Style"/>
          <w:b/>
          <w:sz w:val="20"/>
          <w:szCs w:val="20"/>
        </w:rPr>
      </w:pPr>
    </w:p>
    <w:p w:rsidR="00F332F6" w:rsidRPr="00435976" w:rsidRDefault="00F332F6" w:rsidP="00BF4F2E">
      <w:pPr>
        <w:pStyle w:val="PargrafodaLista"/>
        <w:numPr>
          <w:ilvl w:val="0"/>
          <w:numId w:val="8"/>
        </w:numPr>
        <w:spacing w:before="10"/>
        <w:contextualSpacing w:val="0"/>
        <w:jc w:val="both"/>
        <w:rPr>
          <w:rFonts w:ascii="Bookman Old Style" w:hAnsi="Bookman Old Style"/>
          <w:vanish/>
          <w:sz w:val="20"/>
          <w:szCs w:val="20"/>
        </w:rPr>
      </w:pPr>
    </w:p>
    <w:p w:rsidR="00692C4D" w:rsidRDefault="00F332F6" w:rsidP="00BF4F2E">
      <w:pPr>
        <w:pStyle w:val="Corpodetexto"/>
        <w:numPr>
          <w:ilvl w:val="1"/>
          <w:numId w:val="8"/>
        </w:numPr>
        <w:spacing w:before="10"/>
        <w:jc w:val="both"/>
        <w:rPr>
          <w:rFonts w:ascii="Bookman Old Style" w:hAnsi="Bookman Old Style"/>
          <w:sz w:val="20"/>
          <w:szCs w:val="20"/>
        </w:rPr>
      </w:pPr>
      <w:r w:rsidRPr="00435976">
        <w:rPr>
          <w:rFonts w:ascii="Bookman Old Style" w:hAnsi="Bookman Old Style"/>
          <w:sz w:val="20"/>
          <w:szCs w:val="20"/>
        </w:rPr>
        <w:t xml:space="preserve">O descumprimento total ou parcial das obrigações assumidas ou o cumprimento em desacordo com o pactuado acarretará ao CREDENCIADO as penalidades previstas no art. 87 da lei 8.666/93 e alterações, conforme a gravidade da infração e independentemente da incidência de multa e sem prejuízo do descredenciamento. </w:t>
      </w:r>
    </w:p>
    <w:p w:rsidR="00F332F6" w:rsidRPr="00435976" w:rsidRDefault="00F332F6" w:rsidP="00F332F6">
      <w:pPr>
        <w:pStyle w:val="Corpodetexto"/>
        <w:spacing w:before="10"/>
        <w:ind w:left="792"/>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F332F6" w:rsidRPr="00435976"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F332F6" w:rsidRPr="00435976" w:rsidRDefault="00F332F6" w:rsidP="00F332F6">
            <w:pPr>
              <w:pStyle w:val="ParagraphStyle"/>
              <w:numPr>
                <w:ilvl w:val="0"/>
                <w:numId w:val="2"/>
              </w:numPr>
              <w:spacing w:line="276" w:lineRule="auto"/>
              <w:jc w:val="both"/>
              <w:rPr>
                <w:rFonts w:ascii="Bookman Old Style" w:hAnsi="Bookman Old Style" w:cs="Times New Roman"/>
                <w:color w:val="auto"/>
                <w:sz w:val="20"/>
                <w:szCs w:val="20"/>
                <w:lang w:val="pt-BR"/>
              </w:rPr>
            </w:pPr>
            <w:r w:rsidRPr="00435976">
              <w:rPr>
                <w:rFonts w:ascii="Bookman Old Style" w:hAnsi="Bookman Old Style" w:cs="Times New Roman"/>
                <w:color w:val="auto"/>
                <w:sz w:val="20"/>
                <w:szCs w:val="20"/>
                <w:lang w:val="pt-BR"/>
              </w:rPr>
              <w:t xml:space="preserve">DA MULTA </w:t>
            </w:r>
          </w:p>
        </w:tc>
      </w:tr>
    </w:tbl>
    <w:p w:rsidR="00F332F6" w:rsidRPr="00435976" w:rsidRDefault="00F332F6" w:rsidP="00F332F6">
      <w:pPr>
        <w:pStyle w:val="Corpodetexto"/>
        <w:spacing w:before="10"/>
        <w:ind w:left="792"/>
        <w:jc w:val="both"/>
        <w:rPr>
          <w:rFonts w:ascii="Bookman Old Style" w:hAnsi="Bookman Old Style"/>
          <w:b/>
          <w:sz w:val="20"/>
          <w:szCs w:val="20"/>
        </w:rPr>
      </w:pPr>
    </w:p>
    <w:p w:rsidR="00F332F6" w:rsidRPr="00435976" w:rsidRDefault="00F332F6" w:rsidP="00BF4F2E">
      <w:pPr>
        <w:pStyle w:val="PargrafodaLista"/>
        <w:numPr>
          <w:ilvl w:val="0"/>
          <w:numId w:val="8"/>
        </w:numPr>
        <w:spacing w:before="10"/>
        <w:contextualSpacing w:val="0"/>
        <w:jc w:val="both"/>
        <w:rPr>
          <w:rFonts w:ascii="Bookman Old Style" w:hAnsi="Bookman Old Style"/>
          <w:vanish/>
          <w:sz w:val="20"/>
          <w:szCs w:val="20"/>
        </w:rPr>
      </w:pPr>
    </w:p>
    <w:p w:rsidR="00F332F6" w:rsidRPr="00435976" w:rsidRDefault="00F332F6" w:rsidP="00BF4F2E">
      <w:pPr>
        <w:pStyle w:val="Corpodetexto"/>
        <w:numPr>
          <w:ilvl w:val="1"/>
          <w:numId w:val="8"/>
        </w:numPr>
        <w:spacing w:before="10"/>
        <w:jc w:val="both"/>
        <w:rPr>
          <w:rFonts w:ascii="Bookman Old Style" w:hAnsi="Bookman Old Style"/>
          <w:sz w:val="20"/>
          <w:szCs w:val="20"/>
        </w:rPr>
      </w:pPr>
      <w:r w:rsidRPr="00435976">
        <w:rPr>
          <w:rFonts w:ascii="Bookman Old Style" w:hAnsi="Bookman Old Style"/>
          <w:sz w:val="20"/>
          <w:szCs w:val="20"/>
        </w:rPr>
        <w:t xml:space="preserve">O MUNICÍPIO no uso das prerrogativas que lhe confere o inciso IV, do artigo 58 e artigo 87, inciso II, da Lei 8.666/963, aplicará multa ao contratado: </w:t>
      </w:r>
    </w:p>
    <w:p w:rsidR="00F332F6" w:rsidRPr="00435976" w:rsidRDefault="00F332F6" w:rsidP="00F332F6">
      <w:pPr>
        <w:pStyle w:val="Corpodetexto"/>
        <w:spacing w:before="10"/>
        <w:ind w:left="792"/>
        <w:jc w:val="both"/>
        <w:rPr>
          <w:rFonts w:ascii="Bookman Old Style" w:hAnsi="Bookman Old Style"/>
          <w:sz w:val="20"/>
          <w:szCs w:val="20"/>
        </w:rPr>
      </w:pPr>
    </w:p>
    <w:p w:rsidR="00F332F6" w:rsidRPr="00435976" w:rsidRDefault="00F332F6" w:rsidP="00BF4F2E">
      <w:pPr>
        <w:pStyle w:val="Corpodetexto"/>
        <w:numPr>
          <w:ilvl w:val="2"/>
          <w:numId w:val="8"/>
        </w:numPr>
        <w:spacing w:before="10"/>
        <w:jc w:val="both"/>
        <w:rPr>
          <w:rFonts w:ascii="Bookman Old Style" w:hAnsi="Bookman Old Style"/>
          <w:sz w:val="20"/>
          <w:szCs w:val="20"/>
        </w:rPr>
      </w:pPr>
      <w:r w:rsidRPr="00435976">
        <w:rPr>
          <w:rFonts w:ascii="Bookman Old Style" w:hAnsi="Bookman Old Style"/>
          <w:sz w:val="20"/>
          <w:szCs w:val="20"/>
        </w:rPr>
        <w:t xml:space="preserve">Multa de até 5% (cinco por cento) sobre o valor estimado para o contrato, pela inexecução total ou parcial dos serviços. </w:t>
      </w:r>
    </w:p>
    <w:p w:rsidR="00F332F6" w:rsidRPr="00435976" w:rsidRDefault="00F332F6" w:rsidP="00F332F6">
      <w:pPr>
        <w:pStyle w:val="Corpodetexto"/>
        <w:spacing w:before="10"/>
        <w:ind w:left="1224"/>
        <w:jc w:val="both"/>
        <w:rPr>
          <w:rFonts w:ascii="Bookman Old Style" w:hAnsi="Bookman Old Style"/>
          <w:sz w:val="20"/>
          <w:szCs w:val="20"/>
        </w:rPr>
      </w:pPr>
    </w:p>
    <w:p w:rsidR="00F332F6" w:rsidRPr="00435976" w:rsidRDefault="00F332F6" w:rsidP="00BF4F2E">
      <w:pPr>
        <w:pStyle w:val="Corpodetexto"/>
        <w:numPr>
          <w:ilvl w:val="2"/>
          <w:numId w:val="8"/>
        </w:numPr>
        <w:spacing w:before="10"/>
        <w:jc w:val="both"/>
        <w:rPr>
          <w:rFonts w:ascii="Bookman Old Style" w:hAnsi="Bookman Old Style"/>
          <w:sz w:val="20"/>
          <w:szCs w:val="20"/>
        </w:rPr>
      </w:pPr>
      <w:r w:rsidRPr="00435976">
        <w:rPr>
          <w:rFonts w:ascii="Bookman Old Style" w:hAnsi="Bookman Old Style"/>
          <w:sz w:val="20"/>
          <w:szCs w:val="20"/>
        </w:rPr>
        <w:t xml:space="preserve">Multa de 10% (dez por cento) sobre o valor estimado para o contrato, pelo descumprimento da comunicação prévia do seu desligamento à Administração, com antecedência de 15 (quinze) dias. </w:t>
      </w:r>
    </w:p>
    <w:p w:rsidR="00435976" w:rsidRPr="00435976" w:rsidRDefault="00435976" w:rsidP="00F332F6">
      <w:pPr>
        <w:pStyle w:val="PargrafodaLista"/>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F332F6" w:rsidRPr="00435976"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F332F6" w:rsidRPr="00435976" w:rsidRDefault="00435976" w:rsidP="003E0633">
            <w:pPr>
              <w:pStyle w:val="ParagraphStyle"/>
              <w:numPr>
                <w:ilvl w:val="0"/>
                <w:numId w:val="2"/>
              </w:numPr>
              <w:spacing w:line="276" w:lineRule="auto"/>
              <w:jc w:val="both"/>
              <w:rPr>
                <w:rFonts w:ascii="Bookman Old Style" w:hAnsi="Bookman Old Style" w:cs="Times New Roman"/>
                <w:color w:val="auto"/>
                <w:sz w:val="20"/>
                <w:szCs w:val="20"/>
                <w:lang w:val="pt-BR"/>
              </w:rPr>
            </w:pPr>
            <w:r w:rsidRPr="00435976">
              <w:rPr>
                <w:rFonts w:ascii="Bookman Old Style" w:hAnsi="Bookman Old Style" w:cs="Times New Roman"/>
                <w:color w:val="auto"/>
                <w:sz w:val="20"/>
                <w:szCs w:val="20"/>
                <w:lang w:val="pt-BR"/>
              </w:rPr>
              <w:t>DOS CASOS OMISSOS</w:t>
            </w:r>
            <w:r w:rsidR="00F332F6" w:rsidRPr="00435976">
              <w:rPr>
                <w:rFonts w:ascii="Bookman Old Style" w:hAnsi="Bookman Old Style" w:cs="Times New Roman"/>
                <w:color w:val="auto"/>
                <w:sz w:val="20"/>
                <w:szCs w:val="20"/>
                <w:lang w:val="pt-BR"/>
              </w:rPr>
              <w:t xml:space="preserve"> </w:t>
            </w:r>
          </w:p>
        </w:tc>
      </w:tr>
    </w:tbl>
    <w:p w:rsidR="00F332F6" w:rsidRPr="00435976" w:rsidRDefault="00F332F6" w:rsidP="00F332F6">
      <w:pPr>
        <w:pStyle w:val="Corpodetexto"/>
        <w:spacing w:before="10"/>
        <w:ind w:left="792"/>
        <w:jc w:val="both"/>
        <w:rPr>
          <w:rFonts w:ascii="Bookman Old Style" w:hAnsi="Bookman Old Style"/>
          <w:b/>
          <w:sz w:val="20"/>
          <w:szCs w:val="20"/>
        </w:rPr>
      </w:pPr>
    </w:p>
    <w:p w:rsidR="00F332F6" w:rsidRPr="00435976" w:rsidRDefault="00F332F6" w:rsidP="00BF4F2E">
      <w:pPr>
        <w:pStyle w:val="PargrafodaLista"/>
        <w:numPr>
          <w:ilvl w:val="0"/>
          <w:numId w:val="8"/>
        </w:numPr>
        <w:spacing w:before="10"/>
        <w:contextualSpacing w:val="0"/>
        <w:jc w:val="both"/>
        <w:rPr>
          <w:rFonts w:ascii="Bookman Old Style" w:hAnsi="Bookman Old Style"/>
          <w:vanish/>
          <w:sz w:val="20"/>
          <w:szCs w:val="20"/>
        </w:rPr>
      </w:pPr>
    </w:p>
    <w:p w:rsidR="00F332F6" w:rsidRDefault="00F332F6" w:rsidP="00BF4F2E">
      <w:pPr>
        <w:pStyle w:val="Corpodetexto"/>
        <w:numPr>
          <w:ilvl w:val="1"/>
          <w:numId w:val="8"/>
        </w:numPr>
        <w:spacing w:before="10"/>
        <w:jc w:val="both"/>
        <w:rPr>
          <w:rFonts w:ascii="Bookman Old Style" w:hAnsi="Bookman Old Style"/>
          <w:sz w:val="20"/>
          <w:szCs w:val="20"/>
        </w:rPr>
      </w:pPr>
      <w:r w:rsidRPr="00435976">
        <w:rPr>
          <w:rFonts w:ascii="Bookman Old Style" w:hAnsi="Bookman Old Style"/>
          <w:sz w:val="20"/>
          <w:szCs w:val="20"/>
        </w:rPr>
        <w:t>Os casos omissos serão resolvidos à luz da Lei n.º 8.666/93 e d</w:t>
      </w:r>
      <w:r w:rsidR="007E5236">
        <w:rPr>
          <w:rFonts w:ascii="Bookman Old Style" w:hAnsi="Bookman Old Style"/>
          <w:sz w:val="20"/>
          <w:szCs w:val="20"/>
        </w:rPr>
        <w:t>os princípios gerais de direito.</w:t>
      </w:r>
    </w:p>
    <w:p w:rsidR="007E5236" w:rsidRDefault="007E5236" w:rsidP="007E5236">
      <w:pPr>
        <w:pStyle w:val="Corpodetexto"/>
        <w:spacing w:before="10"/>
        <w:ind w:left="792"/>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7E5236" w:rsidRPr="00F332F6"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7E5236" w:rsidRPr="00F332F6" w:rsidRDefault="007E5236" w:rsidP="007E5236">
            <w:pPr>
              <w:pStyle w:val="ParagraphStyle"/>
              <w:numPr>
                <w:ilvl w:val="0"/>
                <w:numId w:val="2"/>
              </w:numPr>
              <w:spacing w:line="276" w:lineRule="auto"/>
              <w:jc w:val="both"/>
              <w:rPr>
                <w:rFonts w:ascii="Bookman Old Style" w:hAnsi="Bookman Old Style" w:cs="Times New Roman"/>
                <w:color w:val="auto"/>
                <w:sz w:val="20"/>
                <w:szCs w:val="20"/>
                <w:lang w:val="pt-BR"/>
              </w:rPr>
            </w:pPr>
            <w:r w:rsidRPr="00F332F6">
              <w:rPr>
                <w:rFonts w:ascii="Bookman Old Style" w:hAnsi="Bookman Old Style" w:cs="Times New Roman"/>
                <w:color w:val="auto"/>
                <w:sz w:val="20"/>
                <w:szCs w:val="20"/>
                <w:lang w:val="pt-BR"/>
              </w:rPr>
              <w:t>DA</w:t>
            </w:r>
            <w:r>
              <w:rPr>
                <w:rFonts w:ascii="Bookman Old Style" w:hAnsi="Bookman Old Style" w:cs="Times New Roman"/>
                <w:color w:val="auto"/>
                <w:sz w:val="20"/>
                <w:szCs w:val="20"/>
                <w:lang w:val="pt-BR"/>
              </w:rPr>
              <w:t>S DISPOSIÇÕES FINAIS</w:t>
            </w:r>
          </w:p>
        </w:tc>
      </w:tr>
    </w:tbl>
    <w:p w:rsidR="007E5236" w:rsidRPr="007E5236" w:rsidRDefault="007E5236" w:rsidP="007E5236">
      <w:pPr>
        <w:pStyle w:val="Corpodetexto"/>
        <w:spacing w:before="10"/>
        <w:ind w:left="792"/>
        <w:jc w:val="both"/>
        <w:rPr>
          <w:rFonts w:ascii="Bookman Old Style" w:hAnsi="Bookman Old Style"/>
          <w:b/>
          <w:sz w:val="20"/>
          <w:szCs w:val="20"/>
        </w:rPr>
      </w:pPr>
    </w:p>
    <w:p w:rsidR="007E5236" w:rsidRPr="007E5236" w:rsidRDefault="007E5236" w:rsidP="00BF4F2E">
      <w:pPr>
        <w:pStyle w:val="PargrafodaLista"/>
        <w:numPr>
          <w:ilvl w:val="0"/>
          <w:numId w:val="8"/>
        </w:numPr>
        <w:spacing w:before="10"/>
        <w:contextualSpacing w:val="0"/>
        <w:jc w:val="both"/>
        <w:rPr>
          <w:rFonts w:ascii="Bookman Old Style" w:hAnsi="Bookman Old Style"/>
          <w:vanish/>
          <w:sz w:val="20"/>
          <w:szCs w:val="20"/>
        </w:rPr>
      </w:pPr>
    </w:p>
    <w:p w:rsidR="007E5236" w:rsidRPr="007E5236" w:rsidRDefault="007E5236" w:rsidP="00BF4F2E">
      <w:pPr>
        <w:pStyle w:val="Corpodetexto"/>
        <w:numPr>
          <w:ilvl w:val="1"/>
          <w:numId w:val="8"/>
        </w:numPr>
        <w:spacing w:before="10"/>
        <w:jc w:val="both"/>
        <w:rPr>
          <w:rFonts w:ascii="Bookman Old Style" w:hAnsi="Bookman Old Style"/>
          <w:sz w:val="20"/>
          <w:szCs w:val="20"/>
        </w:rPr>
      </w:pPr>
      <w:r w:rsidRPr="007E5236">
        <w:rPr>
          <w:rFonts w:ascii="Bookman Old Style" w:hAnsi="Bookman Old Style"/>
          <w:sz w:val="20"/>
          <w:szCs w:val="20"/>
        </w:rPr>
        <w:t xml:space="preserve">Quaisquer informações ou dúvidas de ordem técnica, bem como aquelas decorrentes da interpretação do Edital, deverão ser solicitadas ao Município de Santo Antonio do Sudoeste, Secretaria de Administração, setor de Licitações, pelo e-mail </w:t>
      </w:r>
      <w:r w:rsidRPr="007E5236">
        <w:rPr>
          <w:rFonts w:ascii="Bookman Old Style" w:hAnsi="Bookman Old Style"/>
          <w:sz w:val="20"/>
          <w:szCs w:val="20"/>
        </w:rPr>
        <w:fldChar w:fldCharType="begin"/>
      </w:r>
      <w:r w:rsidRPr="007E5236">
        <w:rPr>
          <w:rFonts w:ascii="Bookman Old Style" w:hAnsi="Bookman Old Style"/>
          <w:sz w:val="20"/>
          <w:szCs w:val="20"/>
        </w:rPr>
        <w:instrText xml:space="preserve"> HYPERLINK "mailto:licitacoes1@pmsas.com.br" </w:instrText>
      </w:r>
      <w:r w:rsidRPr="007E5236">
        <w:rPr>
          <w:rFonts w:ascii="Bookman Old Style" w:hAnsi="Bookman Old Style"/>
          <w:sz w:val="20"/>
          <w:szCs w:val="20"/>
        </w:rPr>
        <w:fldChar w:fldCharType="separate"/>
      </w:r>
      <w:r w:rsidRPr="007E5236">
        <w:rPr>
          <w:rStyle w:val="Hyperlink"/>
          <w:rFonts w:ascii="Bookman Old Style" w:hAnsi="Bookman Old Style"/>
          <w:sz w:val="20"/>
          <w:szCs w:val="20"/>
        </w:rPr>
        <w:t>licitacoes1@pmsas.com.br</w:t>
      </w:r>
      <w:r w:rsidRPr="007E5236">
        <w:rPr>
          <w:rFonts w:ascii="Bookman Old Style" w:hAnsi="Bookman Old Style"/>
          <w:sz w:val="20"/>
          <w:szCs w:val="20"/>
        </w:rPr>
        <w:fldChar w:fldCharType="end"/>
      </w:r>
      <w:r w:rsidRPr="007E5236">
        <w:rPr>
          <w:rFonts w:ascii="Bookman Old Style" w:hAnsi="Bookman Old Style"/>
          <w:sz w:val="20"/>
          <w:szCs w:val="20"/>
        </w:rPr>
        <w:t xml:space="preserve"> ou pelo telefone (46) 3563-8000.</w:t>
      </w:r>
    </w:p>
    <w:p w:rsidR="007E5236" w:rsidRPr="007E5236" w:rsidRDefault="007E5236" w:rsidP="007E5236">
      <w:pPr>
        <w:pStyle w:val="Corpodetexto"/>
        <w:spacing w:before="10"/>
        <w:ind w:left="792"/>
        <w:jc w:val="both"/>
        <w:rPr>
          <w:rFonts w:ascii="Bookman Old Style" w:hAnsi="Bookman Old Style"/>
          <w:sz w:val="20"/>
          <w:szCs w:val="20"/>
        </w:rPr>
      </w:pPr>
    </w:p>
    <w:p w:rsidR="007E5236" w:rsidRPr="007E5236" w:rsidRDefault="007E5236" w:rsidP="00BF4F2E">
      <w:pPr>
        <w:pStyle w:val="Corpodetexto"/>
        <w:numPr>
          <w:ilvl w:val="1"/>
          <w:numId w:val="8"/>
        </w:numPr>
        <w:spacing w:before="10"/>
        <w:jc w:val="both"/>
        <w:rPr>
          <w:rFonts w:ascii="Bookman Old Style" w:hAnsi="Bookman Old Style"/>
          <w:sz w:val="20"/>
          <w:szCs w:val="20"/>
        </w:rPr>
      </w:pPr>
      <w:r w:rsidRPr="007E5236">
        <w:rPr>
          <w:rFonts w:ascii="Bookman Old Style" w:hAnsi="Bookman Old Style"/>
          <w:sz w:val="20"/>
          <w:szCs w:val="20"/>
        </w:rPr>
        <w:t xml:space="preserve"> O Município deverá proporcionar todas as facilidades para que a contratada possa desempenhar seu serviço dentro das normas contratuais; comunicar à contratada quaisquer irregularidades observadas na execução do serviço contratado e aplicar as sansões administrativas quando se fizerem necessárias.</w:t>
      </w:r>
    </w:p>
    <w:p w:rsidR="007E5236" w:rsidRPr="007E5236" w:rsidRDefault="007E5236" w:rsidP="007E5236">
      <w:pPr>
        <w:pStyle w:val="PargrafodaLista"/>
        <w:rPr>
          <w:rFonts w:ascii="Bookman Old Style" w:hAnsi="Bookman Old Style"/>
          <w:sz w:val="20"/>
          <w:szCs w:val="20"/>
        </w:rPr>
      </w:pPr>
    </w:p>
    <w:p w:rsidR="007E5236" w:rsidRPr="007E5236" w:rsidRDefault="007E5236" w:rsidP="00BF4F2E">
      <w:pPr>
        <w:pStyle w:val="Corpodetexto"/>
        <w:numPr>
          <w:ilvl w:val="1"/>
          <w:numId w:val="8"/>
        </w:numPr>
        <w:spacing w:before="10"/>
        <w:jc w:val="both"/>
        <w:rPr>
          <w:rFonts w:ascii="Bookman Old Style" w:hAnsi="Bookman Old Style"/>
          <w:sz w:val="20"/>
          <w:szCs w:val="20"/>
        </w:rPr>
      </w:pPr>
      <w:r w:rsidRPr="007E5236">
        <w:rPr>
          <w:rFonts w:ascii="Bookman Old Style" w:hAnsi="Bookman Old Style"/>
          <w:sz w:val="20"/>
          <w:szCs w:val="20"/>
        </w:rPr>
        <w:t>A participação no presente processo de credenciamento implica na aceitação integral e irretratável de todas as condições exigidas neste edital e nos documentos que dele fazem parte, bem como na observância dos preceitos legais e regulamentares em vigor.</w:t>
      </w:r>
    </w:p>
    <w:p w:rsidR="007E5236" w:rsidRPr="007E5236" w:rsidRDefault="007E5236" w:rsidP="007E5236">
      <w:pPr>
        <w:pStyle w:val="PargrafodaLista"/>
        <w:rPr>
          <w:rFonts w:ascii="Bookman Old Style" w:hAnsi="Bookman Old Style"/>
          <w:sz w:val="20"/>
          <w:szCs w:val="20"/>
        </w:rPr>
      </w:pPr>
    </w:p>
    <w:p w:rsidR="007E5236" w:rsidRPr="007E5236" w:rsidRDefault="007E5236" w:rsidP="00BF4F2E">
      <w:pPr>
        <w:pStyle w:val="Corpodetexto"/>
        <w:numPr>
          <w:ilvl w:val="1"/>
          <w:numId w:val="8"/>
        </w:numPr>
        <w:spacing w:before="10"/>
        <w:jc w:val="both"/>
        <w:rPr>
          <w:rFonts w:ascii="Bookman Old Style" w:hAnsi="Bookman Old Style"/>
          <w:sz w:val="20"/>
          <w:szCs w:val="20"/>
        </w:rPr>
      </w:pPr>
      <w:r w:rsidRPr="007E5236">
        <w:rPr>
          <w:rFonts w:ascii="Bookman Old Style" w:hAnsi="Bookman Old Style"/>
          <w:sz w:val="20"/>
          <w:szCs w:val="20"/>
        </w:rPr>
        <w:t>O presente processo de chamamento público poderá ser revogado por razões de interesse público, decorrentes de fatos supervenientes, devidamente comprovados, pertinentes e suficientes para justificar sua revogação.</w:t>
      </w:r>
    </w:p>
    <w:p w:rsidR="007E5236" w:rsidRPr="007E5236" w:rsidRDefault="007E5236" w:rsidP="007E5236">
      <w:pPr>
        <w:pStyle w:val="PargrafodaLista"/>
        <w:rPr>
          <w:rFonts w:ascii="Bookman Old Style" w:hAnsi="Bookman Old Style"/>
          <w:sz w:val="20"/>
          <w:szCs w:val="20"/>
        </w:rPr>
      </w:pPr>
    </w:p>
    <w:p w:rsidR="007E5236" w:rsidRPr="007E5236" w:rsidRDefault="007E5236" w:rsidP="00BF4F2E">
      <w:pPr>
        <w:pStyle w:val="Corpodetexto"/>
        <w:numPr>
          <w:ilvl w:val="1"/>
          <w:numId w:val="8"/>
        </w:numPr>
        <w:spacing w:before="10"/>
        <w:jc w:val="both"/>
        <w:rPr>
          <w:rFonts w:ascii="Bookman Old Style" w:hAnsi="Bookman Old Style"/>
          <w:sz w:val="20"/>
          <w:szCs w:val="20"/>
        </w:rPr>
      </w:pPr>
      <w:r w:rsidRPr="007E5236">
        <w:rPr>
          <w:rFonts w:ascii="Bookman Old Style" w:hAnsi="Bookman Old Style"/>
          <w:sz w:val="20"/>
          <w:szCs w:val="20"/>
        </w:rPr>
        <w:t>Fica eleito o Foro da Comarca de Santo Antonio do Sudoeste, para dirimir quaisquer dúvidas oriundas da execução deste instrumento.</w:t>
      </w:r>
    </w:p>
    <w:p w:rsidR="007E5236" w:rsidRPr="007E5236" w:rsidRDefault="007E5236" w:rsidP="007E5236">
      <w:pPr>
        <w:pStyle w:val="PargrafodaLista"/>
        <w:rPr>
          <w:rFonts w:ascii="Bookman Old Style" w:hAnsi="Bookman Old Style"/>
          <w:sz w:val="20"/>
          <w:szCs w:val="20"/>
        </w:rPr>
      </w:pPr>
    </w:p>
    <w:p w:rsidR="007E5236" w:rsidRPr="007E5236" w:rsidRDefault="007E5236" w:rsidP="00BF4F2E">
      <w:pPr>
        <w:pStyle w:val="Corpodetexto"/>
        <w:numPr>
          <w:ilvl w:val="1"/>
          <w:numId w:val="8"/>
        </w:numPr>
        <w:spacing w:before="10"/>
        <w:jc w:val="both"/>
        <w:rPr>
          <w:rFonts w:ascii="Bookman Old Style" w:hAnsi="Bookman Old Style"/>
          <w:sz w:val="20"/>
          <w:szCs w:val="20"/>
        </w:rPr>
      </w:pPr>
      <w:r w:rsidRPr="007E5236">
        <w:rPr>
          <w:rFonts w:ascii="Bookman Old Style" w:hAnsi="Bookman Old Style"/>
          <w:sz w:val="20"/>
          <w:szCs w:val="20"/>
        </w:rPr>
        <w:t xml:space="preserve">  Fazem parte integrante deste Edital:</w:t>
      </w:r>
    </w:p>
    <w:p w:rsidR="007E5236" w:rsidRPr="007E5236" w:rsidRDefault="007E5236" w:rsidP="007E5236">
      <w:pPr>
        <w:pStyle w:val="PargrafodaLista"/>
        <w:rPr>
          <w:rFonts w:ascii="Bookman Old Style" w:hAnsi="Bookman Old Style"/>
          <w:sz w:val="20"/>
          <w:szCs w:val="20"/>
        </w:rPr>
      </w:pPr>
    </w:p>
    <w:tbl>
      <w:tblPr>
        <w:tblStyle w:val="Tabelacomgrade"/>
        <w:tblW w:w="0" w:type="auto"/>
        <w:tblInd w:w="720" w:type="dxa"/>
        <w:tblLook w:val="04A0" w:firstRow="1" w:lastRow="0" w:firstColumn="1" w:lastColumn="0" w:noHBand="0" w:noVBand="1"/>
      </w:tblPr>
      <w:tblGrid>
        <w:gridCol w:w="9016"/>
      </w:tblGrid>
      <w:tr w:rsidR="007E5236" w:rsidRPr="007E5236" w:rsidTr="007E5236">
        <w:tc>
          <w:tcPr>
            <w:tcW w:w="9016" w:type="dxa"/>
          </w:tcPr>
          <w:p w:rsidR="007E5236" w:rsidRPr="007E5236" w:rsidRDefault="007E5236" w:rsidP="003E0633">
            <w:pPr>
              <w:pStyle w:val="Corpodetexto"/>
              <w:spacing w:before="10"/>
              <w:jc w:val="both"/>
              <w:rPr>
                <w:rFonts w:ascii="Bookman Old Style" w:hAnsi="Bookman Old Style"/>
                <w:sz w:val="20"/>
                <w:szCs w:val="20"/>
              </w:rPr>
            </w:pPr>
            <w:r w:rsidRPr="007E5236">
              <w:rPr>
                <w:rFonts w:ascii="Bookman Old Style" w:hAnsi="Bookman Old Style"/>
                <w:b/>
                <w:sz w:val="20"/>
                <w:szCs w:val="20"/>
              </w:rPr>
              <w:t>Anexo I</w:t>
            </w:r>
            <w:r w:rsidRPr="007E5236">
              <w:rPr>
                <w:rFonts w:ascii="Bookman Old Style" w:hAnsi="Bookman Old Style"/>
                <w:sz w:val="20"/>
                <w:szCs w:val="20"/>
              </w:rPr>
              <w:t xml:space="preserve"> - Modelo de Carta de Credenciamento </w:t>
            </w:r>
          </w:p>
        </w:tc>
      </w:tr>
      <w:tr w:rsidR="007E5236" w:rsidRPr="007E5236" w:rsidTr="007E5236">
        <w:tc>
          <w:tcPr>
            <w:tcW w:w="9016" w:type="dxa"/>
          </w:tcPr>
          <w:p w:rsidR="007E5236" w:rsidRPr="007E5236" w:rsidRDefault="007E5236" w:rsidP="00096C73">
            <w:pPr>
              <w:pStyle w:val="Default"/>
              <w:rPr>
                <w:rFonts w:ascii="Bookman Old Style" w:hAnsi="Bookman Old Style"/>
                <w:sz w:val="20"/>
                <w:szCs w:val="20"/>
              </w:rPr>
            </w:pPr>
            <w:r w:rsidRPr="007E5236">
              <w:rPr>
                <w:rFonts w:ascii="Bookman Old Style" w:hAnsi="Bookman Old Style"/>
                <w:b/>
                <w:sz w:val="20"/>
                <w:szCs w:val="20"/>
              </w:rPr>
              <w:t>Anexo II</w:t>
            </w:r>
            <w:r w:rsidRPr="007E5236">
              <w:rPr>
                <w:rFonts w:ascii="Bookman Old Style" w:hAnsi="Bookman Old Style"/>
                <w:sz w:val="20"/>
                <w:szCs w:val="20"/>
              </w:rPr>
              <w:t xml:space="preserve"> </w:t>
            </w:r>
            <w:r w:rsidR="00096C73">
              <w:rPr>
                <w:rFonts w:ascii="Bookman Old Style" w:hAnsi="Bookman Old Style"/>
                <w:sz w:val="20"/>
                <w:szCs w:val="20"/>
              </w:rPr>
              <w:t>–</w:t>
            </w:r>
            <w:r w:rsidRPr="007E5236">
              <w:rPr>
                <w:rFonts w:ascii="Bookman Old Style" w:hAnsi="Bookman Old Style"/>
                <w:sz w:val="20"/>
                <w:szCs w:val="20"/>
              </w:rPr>
              <w:t xml:space="preserve"> </w:t>
            </w:r>
            <w:r w:rsidR="00096C73">
              <w:rPr>
                <w:rFonts w:ascii="Bookman Old Style" w:hAnsi="Bookman Old Style"/>
                <w:sz w:val="20"/>
                <w:szCs w:val="20"/>
              </w:rPr>
              <w:t>Modelo de Proposta</w:t>
            </w:r>
            <w:r w:rsidRPr="007E5236">
              <w:rPr>
                <w:rFonts w:ascii="Bookman Old Style" w:hAnsi="Bookman Old Style"/>
                <w:sz w:val="20"/>
                <w:szCs w:val="20"/>
              </w:rPr>
              <w:t xml:space="preserve"> </w:t>
            </w:r>
          </w:p>
        </w:tc>
      </w:tr>
      <w:tr w:rsidR="007E5236" w:rsidRPr="007E5236" w:rsidTr="007E5236">
        <w:tc>
          <w:tcPr>
            <w:tcW w:w="9016" w:type="dxa"/>
          </w:tcPr>
          <w:p w:rsidR="007E5236" w:rsidRPr="007E5236" w:rsidRDefault="007E5236" w:rsidP="003E0633">
            <w:pPr>
              <w:pStyle w:val="Default"/>
              <w:rPr>
                <w:rFonts w:ascii="Bookman Old Style" w:hAnsi="Bookman Old Style"/>
                <w:sz w:val="20"/>
                <w:szCs w:val="20"/>
              </w:rPr>
            </w:pPr>
            <w:r w:rsidRPr="007E5236">
              <w:rPr>
                <w:rFonts w:ascii="Bookman Old Style" w:hAnsi="Bookman Old Style"/>
                <w:b/>
                <w:sz w:val="20"/>
                <w:szCs w:val="20"/>
              </w:rPr>
              <w:t>Anexo III</w:t>
            </w:r>
            <w:r w:rsidRPr="007E5236">
              <w:rPr>
                <w:rFonts w:ascii="Bookman Old Style" w:hAnsi="Bookman Old Style"/>
                <w:sz w:val="20"/>
                <w:szCs w:val="20"/>
              </w:rPr>
              <w:t xml:space="preserve"> – Declaração de idoneidade </w:t>
            </w:r>
          </w:p>
        </w:tc>
      </w:tr>
      <w:tr w:rsidR="007E5236" w:rsidRPr="007E5236" w:rsidTr="007E5236">
        <w:tc>
          <w:tcPr>
            <w:tcW w:w="9016" w:type="dxa"/>
          </w:tcPr>
          <w:p w:rsidR="007E5236" w:rsidRPr="007E5236" w:rsidRDefault="007E5236" w:rsidP="003E0633">
            <w:pPr>
              <w:pStyle w:val="Default"/>
              <w:rPr>
                <w:rFonts w:ascii="Bookman Old Style" w:hAnsi="Bookman Old Style"/>
                <w:sz w:val="20"/>
                <w:szCs w:val="20"/>
              </w:rPr>
            </w:pPr>
            <w:r w:rsidRPr="007E5236">
              <w:rPr>
                <w:rFonts w:ascii="Bookman Old Style" w:hAnsi="Bookman Old Style"/>
                <w:b/>
                <w:sz w:val="20"/>
                <w:szCs w:val="20"/>
              </w:rPr>
              <w:t>Anexo IV</w:t>
            </w:r>
            <w:r w:rsidRPr="007E5236">
              <w:rPr>
                <w:rFonts w:ascii="Bookman Old Style" w:hAnsi="Bookman Old Style"/>
                <w:sz w:val="20"/>
                <w:szCs w:val="20"/>
              </w:rPr>
              <w:t xml:space="preserve"> - Minuta do contrato </w:t>
            </w:r>
          </w:p>
        </w:tc>
      </w:tr>
    </w:tbl>
    <w:p w:rsidR="007E5236" w:rsidRPr="007E5236" w:rsidRDefault="007E5236" w:rsidP="007E5236">
      <w:pPr>
        <w:pStyle w:val="Default"/>
        <w:rPr>
          <w:rFonts w:ascii="Bookman Old Style" w:hAnsi="Bookman Old Style"/>
          <w:sz w:val="20"/>
          <w:szCs w:val="20"/>
        </w:rPr>
      </w:pPr>
      <w:r w:rsidRPr="007E5236">
        <w:rPr>
          <w:rFonts w:ascii="Bookman Old Style" w:hAnsi="Bookman Old Style"/>
          <w:sz w:val="20"/>
          <w:szCs w:val="20"/>
        </w:rPr>
        <w:t xml:space="preserve"> </w:t>
      </w:r>
    </w:p>
    <w:p w:rsidR="007E5236" w:rsidRDefault="007E5236" w:rsidP="007E5236">
      <w:pPr>
        <w:pStyle w:val="Default"/>
        <w:jc w:val="center"/>
        <w:rPr>
          <w:rFonts w:ascii="Bookman Old Style" w:hAnsi="Bookman Old Style"/>
          <w:sz w:val="20"/>
          <w:szCs w:val="20"/>
        </w:rPr>
      </w:pPr>
    </w:p>
    <w:p w:rsidR="007E5236" w:rsidRDefault="007E5236" w:rsidP="007E5236">
      <w:pPr>
        <w:pStyle w:val="Default"/>
        <w:jc w:val="center"/>
        <w:rPr>
          <w:rFonts w:ascii="Bookman Old Style" w:hAnsi="Bookman Old Style"/>
          <w:sz w:val="20"/>
          <w:szCs w:val="20"/>
        </w:rPr>
      </w:pPr>
      <w:r>
        <w:rPr>
          <w:rFonts w:ascii="Bookman Old Style" w:hAnsi="Bookman Old Style"/>
          <w:sz w:val="20"/>
          <w:szCs w:val="20"/>
        </w:rPr>
        <w:t>Santo Antonio do Sudoeste</w:t>
      </w:r>
      <w:r w:rsidRPr="007E5236">
        <w:rPr>
          <w:rFonts w:ascii="Bookman Old Style" w:hAnsi="Bookman Old Style"/>
          <w:sz w:val="20"/>
          <w:szCs w:val="20"/>
        </w:rPr>
        <w:t xml:space="preserve">, </w:t>
      </w:r>
      <w:r w:rsidR="005C6F52">
        <w:rPr>
          <w:rFonts w:ascii="Bookman Old Style" w:hAnsi="Bookman Old Style"/>
          <w:sz w:val="20"/>
          <w:szCs w:val="20"/>
        </w:rPr>
        <w:t>02</w:t>
      </w:r>
      <w:r w:rsidRPr="007E5236">
        <w:rPr>
          <w:rFonts w:ascii="Bookman Old Style" w:hAnsi="Bookman Old Style"/>
          <w:sz w:val="20"/>
          <w:szCs w:val="20"/>
        </w:rPr>
        <w:t xml:space="preserve"> de </w:t>
      </w:r>
      <w:r w:rsidR="005C6F52">
        <w:rPr>
          <w:rFonts w:ascii="Bookman Old Style" w:hAnsi="Bookman Old Style"/>
          <w:sz w:val="20"/>
          <w:szCs w:val="20"/>
        </w:rPr>
        <w:t>junho</w:t>
      </w:r>
      <w:r w:rsidRPr="007E5236">
        <w:rPr>
          <w:rFonts w:ascii="Bookman Old Style" w:hAnsi="Bookman Old Style"/>
          <w:sz w:val="20"/>
          <w:szCs w:val="20"/>
        </w:rPr>
        <w:t xml:space="preserve"> de 2021.</w:t>
      </w:r>
    </w:p>
    <w:p w:rsidR="007E5236" w:rsidRDefault="007E5236" w:rsidP="007E5236">
      <w:pPr>
        <w:pStyle w:val="Default"/>
        <w:jc w:val="center"/>
        <w:rPr>
          <w:rFonts w:ascii="Bookman Old Style" w:hAnsi="Bookman Old Style"/>
          <w:sz w:val="20"/>
          <w:szCs w:val="20"/>
        </w:rPr>
      </w:pPr>
    </w:p>
    <w:p w:rsidR="007E5236" w:rsidRPr="007E5236" w:rsidRDefault="007E5236" w:rsidP="007E5236">
      <w:pPr>
        <w:pStyle w:val="Default"/>
        <w:jc w:val="center"/>
        <w:rPr>
          <w:rFonts w:ascii="Bookman Old Style" w:hAnsi="Bookman Old Style"/>
          <w:sz w:val="20"/>
          <w:szCs w:val="20"/>
        </w:rPr>
      </w:pPr>
    </w:p>
    <w:p w:rsidR="007E5236" w:rsidRDefault="007E5236" w:rsidP="007E5236">
      <w:pPr>
        <w:pStyle w:val="Default"/>
        <w:jc w:val="center"/>
        <w:rPr>
          <w:rFonts w:ascii="Bookman Old Style" w:hAnsi="Bookman Old Style"/>
          <w:sz w:val="20"/>
          <w:szCs w:val="20"/>
        </w:rPr>
      </w:pPr>
    </w:p>
    <w:p w:rsidR="007E5236" w:rsidRPr="003135B0" w:rsidRDefault="007E5236" w:rsidP="007E5236">
      <w:pPr>
        <w:pStyle w:val="Default"/>
        <w:jc w:val="center"/>
        <w:rPr>
          <w:rFonts w:ascii="Bookman Old Style" w:hAnsi="Bookman Old Style"/>
          <w:b/>
          <w:sz w:val="20"/>
          <w:szCs w:val="20"/>
        </w:rPr>
      </w:pPr>
      <w:r w:rsidRPr="003135B0">
        <w:rPr>
          <w:rFonts w:ascii="Bookman Old Style" w:hAnsi="Bookman Old Style"/>
          <w:b/>
          <w:sz w:val="20"/>
          <w:szCs w:val="20"/>
        </w:rPr>
        <w:t>RICARDO ANTONIO ORTINA</w:t>
      </w:r>
    </w:p>
    <w:p w:rsidR="007E5236" w:rsidRDefault="007E5236" w:rsidP="007E5236">
      <w:pPr>
        <w:pStyle w:val="Corpodetexto"/>
        <w:spacing w:before="10"/>
        <w:jc w:val="center"/>
        <w:rPr>
          <w:rFonts w:ascii="Bookman Old Style" w:hAnsi="Bookman Old Style"/>
          <w:sz w:val="20"/>
          <w:szCs w:val="20"/>
        </w:rPr>
      </w:pPr>
      <w:r w:rsidRPr="007E5236">
        <w:rPr>
          <w:rFonts w:ascii="Bookman Old Style" w:hAnsi="Bookman Old Style"/>
          <w:sz w:val="20"/>
          <w:szCs w:val="20"/>
        </w:rPr>
        <w:t>Prefeito Municipal</w:t>
      </w:r>
    </w:p>
    <w:p w:rsidR="001D5A95" w:rsidRDefault="001D5A95" w:rsidP="007E5236">
      <w:pPr>
        <w:pStyle w:val="Corpodetexto"/>
        <w:spacing w:before="10"/>
        <w:jc w:val="center"/>
        <w:rPr>
          <w:rFonts w:ascii="Bookman Old Style" w:hAnsi="Bookman Old Style"/>
          <w:sz w:val="20"/>
          <w:szCs w:val="20"/>
        </w:rPr>
      </w:pPr>
    </w:p>
    <w:p w:rsidR="001D5A95" w:rsidRDefault="001D5A95" w:rsidP="007E5236">
      <w:pPr>
        <w:pStyle w:val="Corpodetexto"/>
        <w:spacing w:before="10"/>
        <w:jc w:val="center"/>
        <w:rPr>
          <w:rFonts w:ascii="Bookman Old Style" w:hAnsi="Bookman Old Style"/>
          <w:sz w:val="20"/>
          <w:szCs w:val="20"/>
        </w:rPr>
      </w:pPr>
    </w:p>
    <w:p w:rsidR="006F6A6B" w:rsidRDefault="006F6A6B">
      <w:pPr>
        <w:widowControl/>
        <w:autoSpaceDE/>
        <w:autoSpaceDN/>
        <w:spacing w:after="160" w:line="259" w:lineRule="auto"/>
        <w:rPr>
          <w:rFonts w:ascii="Bookman Old Style" w:eastAsiaTheme="minorHAnsi" w:hAnsi="Bookman Old Style" w:cs="Arial"/>
          <w:b/>
          <w:color w:val="000000"/>
          <w:sz w:val="20"/>
          <w:szCs w:val="20"/>
          <w:lang w:val="pt-BR"/>
        </w:rPr>
      </w:pPr>
      <w:r>
        <w:rPr>
          <w:rFonts w:ascii="Bookman Old Style" w:hAnsi="Bookman Old Style"/>
          <w:b/>
          <w:sz w:val="20"/>
          <w:szCs w:val="20"/>
        </w:rPr>
        <w:br w:type="page"/>
      </w:r>
    </w:p>
    <w:p w:rsidR="00260306" w:rsidRDefault="00260306" w:rsidP="00260306">
      <w:pPr>
        <w:pStyle w:val="Default"/>
        <w:jc w:val="center"/>
        <w:rPr>
          <w:rFonts w:ascii="Bookman Old Style" w:hAnsi="Bookman Old Style"/>
          <w:b/>
          <w:sz w:val="20"/>
          <w:szCs w:val="20"/>
        </w:rPr>
      </w:pPr>
      <w:r w:rsidRPr="00260306">
        <w:rPr>
          <w:rFonts w:ascii="Bookman Old Style" w:hAnsi="Bookman Old Style"/>
          <w:b/>
          <w:sz w:val="20"/>
          <w:szCs w:val="20"/>
        </w:rPr>
        <w:t>ANEXO I</w:t>
      </w:r>
    </w:p>
    <w:p w:rsidR="00260306" w:rsidRDefault="00260306" w:rsidP="00260306">
      <w:pPr>
        <w:pStyle w:val="Default"/>
        <w:jc w:val="center"/>
        <w:rPr>
          <w:rFonts w:ascii="Bookman Old Style" w:hAnsi="Bookman Old Style"/>
          <w:b/>
          <w:sz w:val="20"/>
          <w:szCs w:val="20"/>
        </w:rPr>
      </w:pPr>
      <w:r w:rsidRPr="00260306">
        <w:rPr>
          <w:rFonts w:ascii="Bookman Old Style" w:hAnsi="Bookman Old Style"/>
          <w:b/>
          <w:sz w:val="20"/>
          <w:szCs w:val="20"/>
        </w:rPr>
        <w:t>MODELO CARTA DE CREDENCIAMENTO</w:t>
      </w:r>
    </w:p>
    <w:p w:rsidR="00260306" w:rsidRDefault="00260306" w:rsidP="00260306">
      <w:pPr>
        <w:pStyle w:val="Default"/>
        <w:jc w:val="center"/>
        <w:rPr>
          <w:rFonts w:ascii="Bookman Old Style" w:hAnsi="Bookman Old Style"/>
          <w:b/>
          <w:sz w:val="20"/>
          <w:szCs w:val="20"/>
        </w:rPr>
      </w:pPr>
    </w:p>
    <w:p w:rsidR="00260306" w:rsidRPr="00260306" w:rsidRDefault="00260306" w:rsidP="00260306">
      <w:pPr>
        <w:pStyle w:val="Default"/>
        <w:jc w:val="center"/>
        <w:rPr>
          <w:rFonts w:ascii="Bookman Old Style" w:hAnsi="Bookman Old Style"/>
          <w:b/>
          <w:sz w:val="20"/>
          <w:szCs w:val="20"/>
        </w:rPr>
      </w:pPr>
    </w:p>
    <w:p w:rsidR="00260306" w:rsidRPr="00260306" w:rsidRDefault="00260306" w:rsidP="00260306">
      <w:pPr>
        <w:pStyle w:val="Default"/>
        <w:jc w:val="both"/>
        <w:rPr>
          <w:rFonts w:ascii="Bookman Old Style" w:hAnsi="Bookman Old Style"/>
          <w:b/>
          <w:sz w:val="20"/>
          <w:szCs w:val="20"/>
        </w:rPr>
      </w:pPr>
      <w:r w:rsidRPr="00260306">
        <w:rPr>
          <w:rFonts w:ascii="Bookman Old Style" w:hAnsi="Bookman Old Style"/>
          <w:b/>
          <w:sz w:val="20"/>
          <w:szCs w:val="20"/>
        </w:rPr>
        <w:t xml:space="preserve">Ao </w:t>
      </w:r>
    </w:p>
    <w:p w:rsidR="00260306" w:rsidRPr="00260306" w:rsidRDefault="00260306" w:rsidP="00260306">
      <w:pPr>
        <w:pStyle w:val="Default"/>
        <w:jc w:val="both"/>
        <w:rPr>
          <w:rFonts w:ascii="Bookman Old Style" w:hAnsi="Bookman Old Style"/>
          <w:b/>
          <w:sz w:val="20"/>
          <w:szCs w:val="20"/>
        </w:rPr>
      </w:pPr>
      <w:r w:rsidRPr="00260306">
        <w:rPr>
          <w:rFonts w:ascii="Bookman Old Style" w:hAnsi="Bookman Old Style"/>
          <w:b/>
          <w:sz w:val="20"/>
          <w:szCs w:val="20"/>
        </w:rPr>
        <w:t xml:space="preserve">Município de </w:t>
      </w:r>
      <w:r>
        <w:rPr>
          <w:rFonts w:ascii="Bookman Old Style" w:hAnsi="Bookman Old Style"/>
          <w:b/>
          <w:sz w:val="20"/>
          <w:szCs w:val="20"/>
        </w:rPr>
        <w:t>Santo Antonio do Sudoeste/PR</w:t>
      </w:r>
      <w:r w:rsidRPr="00260306">
        <w:rPr>
          <w:rFonts w:ascii="Bookman Old Style" w:hAnsi="Bookman Old Style"/>
          <w:b/>
          <w:sz w:val="20"/>
          <w:szCs w:val="20"/>
        </w:rPr>
        <w:t xml:space="preserve"> </w:t>
      </w:r>
    </w:p>
    <w:p w:rsidR="00260306" w:rsidRPr="00260306" w:rsidRDefault="00260306" w:rsidP="00260306">
      <w:pPr>
        <w:pStyle w:val="Default"/>
        <w:jc w:val="both"/>
        <w:rPr>
          <w:rFonts w:ascii="Bookman Old Style" w:hAnsi="Bookman Old Style"/>
          <w:b/>
          <w:sz w:val="20"/>
          <w:szCs w:val="20"/>
        </w:rPr>
      </w:pPr>
      <w:r w:rsidRPr="00260306">
        <w:rPr>
          <w:rFonts w:ascii="Bookman Old Style" w:hAnsi="Bookman Old Style"/>
          <w:b/>
          <w:sz w:val="20"/>
          <w:szCs w:val="20"/>
        </w:rPr>
        <w:t xml:space="preserve">Comissão de Licitações </w:t>
      </w:r>
    </w:p>
    <w:p w:rsidR="00260306" w:rsidRPr="00260306" w:rsidRDefault="005C6F52" w:rsidP="00260306">
      <w:pPr>
        <w:pStyle w:val="Default"/>
        <w:jc w:val="both"/>
        <w:rPr>
          <w:rFonts w:ascii="Bookman Old Style" w:hAnsi="Bookman Old Style"/>
          <w:b/>
          <w:sz w:val="20"/>
          <w:szCs w:val="20"/>
        </w:rPr>
      </w:pPr>
      <w:r>
        <w:rPr>
          <w:rFonts w:ascii="Bookman Old Style" w:hAnsi="Bookman Old Style"/>
          <w:b/>
          <w:sz w:val="20"/>
          <w:szCs w:val="20"/>
        </w:rPr>
        <w:t xml:space="preserve">Chamamento Público </w:t>
      </w:r>
      <w:proofErr w:type="gramStart"/>
      <w:r>
        <w:rPr>
          <w:rFonts w:ascii="Bookman Old Style" w:hAnsi="Bookman Old Style"/>
          <w:b/>
          <w:sz w:val="20"/>
          <w:szCs w:val="20"/>
        </w:rPr>
        <w:t>n.º</w:t>
      </w:r>
      <w:proofErr w:type="gramEnd"/>
      <w:r>
        <w:rPr>
          <w:rFonts w:ascii="Bookman Old Style" w:hAnsi="Bookman Old Style"/>
          <w:b/>
          <w:sz w:val="20"/>
          <w:szCs w:val="20"/>
        </w:rPr>
        <w:t xml:space="preserve"> 07</w:t>
      </w:r>
      <w:r w:rsidR="00260306" w:rsidRPr="00260306">
        <w:rPr>
          <w:rFonts w:ascii="Bookman Old Style" w:hAnsi="Bookman Old Style"/>
          <w:b/>
          <w:sz w:val="20"/>
          <w:szCs w:val="20"/>
        </w:rPr>
        <w:t xml:space="preserve">/2021 </w:t>
      </w:r>
    </w:p>
    <w:p w:rsidR="00260306" w:rsidRDefault="00260306" w:rsidP="00260306">
      <w:pPr>
        <w:pStyle w:val="Default"/>
        <w:jc w:val="both"/>
        <w:rPr>
          <w:rFonts w:ascii="Bookman Old Style" w:hAnsi="Bookman Old Style"/>
          <w:sz w:val="20"/>
          <w:szCs w:val="20"/>
        </w:rPr>
      </w:pPr>
    </w:p>
    <w:p w:rsidR="00260306" w:rsidRDefault="00260306" w:rsidP="00260306">
      <w:pPr>
        <w:pStyle w:val="Default"/>
        <w:jc w:val="both"/>
        <w:rPr>
          <w:rFonts w:ascii="Bookman Old Style" w:hAnsi="Bookman Old Style"/>
          <w:sz w:val="20"/>
          <w:szCs w:val="20"/>
        </w:rPr>
      </w:pPr>
    </w:p>
    <w:p w:rsidR="00260306" w:rsidRDefault="00260306" w:rsidP="00260306">
      <w:pPr>
        <w:pStyle w:val="Default"/>
        <w:jc w:val="both"/>
        <w:rPr>
          <w:rFonts w:ascii="Bookman Old Style" w:hAnsi="Bookman Old Style"/>
          <w:sz w:val="20"/>
          <w:szCs w:val="20"/>
        </w:rPr>
      </w:pPr>
    </w:p>
    <w:p w:rsidR="00C72499" w:rsidRDefault="00260306" w:rsidP="00C72499">
      <w:pPr>
        <w:pStyle w:val="Default"/>
        <w:spacing w:line="360" w:lineRule="auto"/>
        <w:jc w:val="both"/>
        <w:rPr>
          <w:rFonts w:ascii="Bookman Old Style" w:hAnsi="Bookman Old Style"/>
          <w:sz w:val="20"/>
          <w:szCs w:val="20"/>
        </w:rPr>
      </w:pPr>
      <w:proofErr w:type="gramStart"/>
      <w:r w:rsidRPr="00260306">
        <w:rPr>
          <w:rFonts w:ascii="Bookman Old Style" w:hAnsi="Bookman Old Style"/>
          <w:sz w:val="20"/>
          <w:szCs w:val="20"/>
        </w:rPr>
        <w:t>O(</w:t>
      </w:r>
      <w:proofErr w:type="gramEnd"/>
      <w:r w:rsidRPr="00260306">
        <w:rPr>
          <w:rFonts w:ascii="Bookman Old Style" w:hAnsi="Bookman Old Style"/>
          <w:sz w:val="20"/>
          <w:szCs w:val="20"/>
        </w:rPr>
        <w:t xml:space="preserve">A) Senhor(a)...................................... </w:t>
      </w:r>
      <w:proofErr w:type="gramStart"/>
      <w:r w:rsidRPr="00260306">
        <w:rPr>
          <w:rFonts w:ascii="Bookman Old Style" w:hAnsi="Bookman Old Style"/>
          <w:sz w:val="20"/>
          <w:szCs w:val="20"/>
        </w:rPr>
        <w:t>estabelecido(</w:t>
      </w:r>
      <w:proofErr w:type="gramEnd"/>
      <w:r w:rsidRPr="00260306">
        <w:rPr>
          <w:rFonts w:ascii="Bookman Old Style" w:hAnsi="Bookman Old Style"/>
          <w:sz w:val="20"/>
          <w:szCs w:val="20"/>
        </w:rPr>
        <w:t xml:space="preserve">a).......................................................... </w:t>
      </w:r>
      <w:proofErr w:type="gramStart"/>
      <w:r w:rsidRPr="00260306">
        <w:rPr>
          <w:rFonts w:ascii="Bookman Old Style" w:hAnsi="Bookman Old Style"/>
          <w:sz w:val="20"/>
          <w:szCs w:val="20"/>
        </w:rPr>
        <w:t>inscrito(</w:t>
      </w:r>
      <w:proofErr w:type="gramEnd"/>
      <w:r w:rsidRPr="00260306">
        <w:rPr>
          <w:rFonts w:ascii="Bookman Old Style" w:hAnsi="Bookman Old Style"/>
          <w:sz w:val="20"/>
          <w:szCs w:val="20"/>
        </w:rPr>
        <w:t xml:space="preserve">a) no CPF/MF nº................................................, através do presente, credencia o(a) Senhor(a)..............................................,portador(a) da cédula de identidade nº...................................... </w:t>
      </w:r>
      <w:proofErr w:type="gramStart"/>
      <w:r w:rsidRPr="00260306">
        <w:rPr>
          <w:rFonts w:ascii="Bookman Old Style" w:hAnsi="Bookman Old Style"/>
          <w:sz w:val="20"/>
          <w:szCs w:val="20"/>
        </w:rPr>
        <w:t>e</w:t>
      </w:r>
      <w:proofErr w:type="gramEnd"/>
      <w:r w:rsidRPr="00260306">
        <w:rPr>
          <w:rFonts w:ascii="Bookman Old Style" w:hAnsi="Bookman Old Style"/>
          <w:sz w:val="20"/>
          <w:szCs w:val="20"/>
        </w:rPr>
        <w:t xml:space="preserve"> do CPF nº,............................................. a partici</w:t>
      </w:r>
      <w:r w:rsidR="00B74720">
        <w:rPr>
          <w:rFonts w:ascii="Bookman Old Style" w:hAnsi="Bookman Old Style"/>
          <w:sz w:val="20"/>
          <w:szCs w:val="20"/>
        </w:rPr>
        <w:t xml:space="preserve">par do Chamamento </w:t>
      </w:r>
      <w:proofErr w:type="spellStart"/>
      <w:r w:rsidR="00B74720">
        <w:rPr>
          <w:rFonts w:ascii="Bookman Old Style" w:hAnsi="Bookman Old Style"/>
          <w:sz w:val="20"/>
          <w:szCs w:val="20"/>
        </w:rPr>
        <w:t>Publico</w:t>
      </w:r>
      <w:proofErr w:type="spellEnd"/>
      <w:r w:rsidR="00B74720">
        <w:rPr>
          <w:rFonts w:ascii="Bookman Old Style" w:hAnsi="Bookman Old Style"/>
          <w:sz w:val="20"/>
          <w:szCs w:val="20"/>
        </w:rPr>
        <w:t xml:space="preserve"> n.º 08</w:t>
      </w:r>
      <w:r w:rsidRPr="00260306">
        <w:rPr>
          <w:rFonts w:ascii="Bookman Old Style" w:hAnsi="Bookman Old Style"/>
          <w:sz w:val="20"/>
          <w:szCs w:val="20"/>
        </w:rPr>
        <w:t>/2021, na qualidade de Responsável Legal, outorgando-lhe plenos poderes para pronunciar-se em nome da, bem como formular propostas, lances e praticar todos os demais atos inerentes ao certame.</w:t>
      </w:r>
    </w:p>
    <w:p w:rsidR="00C72499" w:rsidRDefault="00C72499" w:rsidP="00C72499">
      <w:pPr>
        <w:pStyle w:val="Default"/>
        <w:spacing w:line="360" w:lineRule="auto"/>
        <w:jc w:val="both"/>
        <w:rPr>
          <w:rFonts w:ascii="Bookman Old Style" w:hAnsi="Bookman Old Style"/>
          <w:sz w:val="20"/>
          <w:szCs w:val="20"/>
        </w:rPr>
      </w:pPr>
    </w:p>
    <w:p w:rsidR="00260306" w:rsidRPr="00260306" w:rsidRDefault="00260306" w:rsidP="00C72499">
      <w:pPr>
        <w:pStyle w:val="Default"/>
        <w:spacing w:line="360" w:lineRule="auto"/>
        <w:jc w:val="center"/>
        <w:rPr>
          <w:rFonts w:ascii="Bookman Old Style" w:hAnsi="Bookman Old Style"/>
          <w:sz w:val="20"/>
          <w:szCs w:val="20"/>
        </w:rPr>
      </w:pPr>
    </w:p>
    <w:p w:rsidR="00260306" w:rsidRPr="00260306" w:rsidRDefault="00260306" w:rsidP="00C72499">
      <w:pPr>
        <w:pStyle w:val="Default"/>
        <w:spacing w:line="360" w:lineRule="auto"/>
        <w:jc w:val="center"/>
        <w:rPr>
          <w:rFonts w:ascii="Bookman Old Style" w:hAnsi="Bookman Old Style"/>
          <w:sz w:val="20"/>
          <w:szCs w:val="20"/>
        </w:rPr>
      </w:pPr>
      <w:r w:rsidRPr="00260306">
        <w:rPr>
          <w:rFonts w:ascii="Bookman Old Style" w:hAnsi="Bookman Old Style"/>
          <w:sz w:val="20"/>
          <w:szCs w:val="20"/>
        </w:rPr>
        <w:t xml:space="preserve">_______________, em ______ de ____________ </w:t>
      </w:r>
      <w:proofErr w:type="spellStart"/>
      <w:r w:rsidRPr="00260306">
        <w:rPr>
          <w:rFonts w:ascii="Bookman Old Style" w:hAnsi="Bookman Old Style"/>
          <w:sz w:val="20"/>
          <w:szCs w:val="20"/>
        </w:rPr>
        <w:t>de</w:t>
      </w:r>
      <w:proofErr w:type="spellEnd"/>
      <w:r w:rsidRPr="00260306">
        <w:rPr>
          <w:rFonts w:ascii="Bookman Old Style" w:hAnsi="Bookman Old Style"/>
          <w:sz w:val="20"/>
          <w:szCs w:val="20"/>
        </w:rPr>
        <w:t xml:space="preserve"> 2021.</w:t>
      </w:r>
    </w:p>
    <w:p w:rsidR="001D5A95" w:rsidRDefault="00260306" w:rsidP="00C72499">
      <w:pPr>
        <w:pStyle w:val="Corpodetexto"/>
        <w:spacing w:before="10" w:line="360" w:lineRule="auto"/>
        <w:jc w:val="center"/>
        <w:rPr>
          <w:rFonts w:ascii="Bookman Old Style" w:hAnsi="Bookman Old Style"/>
          <w:sz w:val="20"/>
          <w:szCs w:val="20"/>
        </w:rPr>
      </w:pPr>
      <w:r w:rsidRPr="00260306">
        <w:rPr>
          <w:rFonts w:ascii="Bookman Old Style" w:hAnsi="Bookman Old Style"/>
          <w:sz w:val="20"/>
          <w:szCs w:val="20"/>
        </w:rPr>
        <w:t>( Nome, CPF, RG e assinatura do representante legal)</w:t>
      </w:r>
    </w:p>
    <w:p w:rsidR="00F515AB" w:rsidRDefault="00F515AB" w:rsidP="00C72499">
      <w:pPr>
        <w:pStyle w:val="Corpodetexto"/>
        <w:spacing w:before="10" w:line="360" w:lineRule="auto"/>
        <w:jc w:val="center"/>
        <w:rPr>
          <w:rFonts w:ascii="Bookman Old Style" w:hAnsi="Bookman Old Style"/>
          <w:sz w:val="20"/>
          <w:szCs w:val="20"/>
        </w:rPr>
      </w:pPr>
    </w:p>
    <w:p w:rsidR="006F6A6B" w:rsidRDefault="006F6A6B">
      <w:pPr>
        <w:widowControl/>
        <w:autoSpaceDE/>
        <w:autoSpaceDN/>
        <w:spacing w:after="160" w:line="259" w:lineRule="auto"/>
        <w:rPr>
          <w:rFonts w:ascii="Bookman Old Style" w:hAnsi="Bookman Old Style"/>
          <w:sz w:val="20"/>
          <w:szCs w:val="20"/>
        </w:rPr>
      </w:pPr>
      <w:r>
        <w:rPr>
          <w:rFonts w:ascii="Bookman Old Style" w:hAnsi="Bookman Old Style"/>
          <w:sz w:val="20"/>
          <w:szCs w:val="20"/>
        </w:rPr>
        <w:br w:type="page"/>
      </w:r>
    </w:p>
    <w:p w:rsidR="003833C2" w:rsidRDefault="003833C2" w:rsidP="003833C2">
      <w:pPr>
        <w:pStyle w:val="Default"/>
        <w:jc w:val="center"/>
        <w:rPr>
          <w:rFonts w:ascii="Bookman Old Style" w:hAnsi="Bookman Old Style"/>
          <w:b/>
          <w:sz w:val="20"/>
          <w:szCs w:val="20"/>
        </w:rPr>
      </w:pPr>
      <w:r>
        <w:rPr>
          <w:rFonts w:ascii="Bookman Old Style" w:hAnsi="Bookman Old Style"/>
          <w:b/>
          <w:sz w:val="20"/>
          <w:szCs w:val="20"/>
        </w:rPr>
        <w:t>ANEXO II</w:t>
      </w:r>
    </w:p>
    <w:p w:rsidR="003833C2" w:rsidRDefault="003833C2" w:rsidP="003833C2">
      <w:pPr>
        <w:pStyle w:val="Default"/>
        <w:jc w:val="center"/>
        <w:rPr>
          <w:rFonts w:ascii="Bookman Old Style" w:hAnsi="Bookman Old Style"/>
          <w:b/>
          <w:sz w:val="20"/>
          <w:szCs w:val="20"/>
        </w:rPr>
      </w:pPr>
      <w:r>
        <w:rPr>
          <w:rFonts w:ascii="Bookman Old Style" w:hAnsi="Bookman Old Style"/>
          <w:b/>
          <w:sz w:val="20"/>
          <w:szCs w:val="20"/>
        </w:rPr>
        <w:t>MODELO PROPOSTA DE PREÇOS</w:t>
      </w:r>
    </w:p>
    <w:p w:rsidR="003833C2" w:rsidRDefault="003833C2" w:rsidP="003833C2">
      <w:pPr>
        <w:pStyle w:val="Default"/>
        <w:jc w:val="center"/>
        <w:rPr>
          <w:rFonts w:ascii="Bookman Old Style" w:hAnsi="Bookman Old Style"/>
          <w:b/>
          <w:sz w:val="20"/>
          <w:szCs w:val="20"/>
        </w:rPr>
      </w:pPr>
    </w:p>
    <w:p w:rsidR="003833C2" w:rsidRDefault="003833C2" w:rsidP="003833C2">
      <w:pPr>
        <w:pStyle w:val="Default"/>
        <w:jc w:val="center"/>
        <w:rPr>
          <w:rFonts w:ascii="Cambria" w:hAnsi="Cambria"/>
          <w:i/>
          <w:iCs/>
          <w:sz w:val="18"/>
          <w:szCs w:val="18"/>
        </w:rPr>
      </w:pPr>
      <w:r>
        <w:rPr>
          <w:i/>
          <w:iCs/>
          <w:sz w:val="18"/>
          <w:szCs w:val="18"/>
        </w:rPr>
        <w:t>(</w:t>
      </w:r>
      <w:proofErr w:type="gramStart"/>
      <w:r>
        <w:rPr>
          <w:i/>
          <w:iCs/>
          <w:sz w:val="18"/>
          <w:szCs w:val="18"/>
        </w:rPr>
        <w:t>em</w:t>
      </w:r>
      <w:proofErr w:type="gramEnd"/>
      <w:r>
        <w:rPr>
          <w:i/>
          <w:iCs/>
          <w:sz w:val="18"/>
          <w:szCs w:val="18"/>
        </w:rPr>
        <w:t xml:space="preserve"> papel A4, preferencialmente timbrado, ou cabeçalho com razão social, CNPJ, endereço completo, </w:t>
      </w:r>
    </w:p>
    <w:p w:rsidR="003833C2" w:rsidRDefault="003833C2" w:rsidP="003833C2">
      <w:pPr>
        <w:pStyle w:val="Default"/>
        <w:jc w:val="center"/>
        <w:rPr>
          <w:sz w:val="18"/>
          <w:szCs w:val="18"/>
        </w:rPr>
      </w:pPr>
      <w:proofErr w:type="gramStart"/>
      <w:r>
        <w:rPr>
          <w:i/>
          <w:iCs/>
          <w:sz w:val="18"/>
          <w:szCs w:val="18"/>
        </w:rPr>
        <w:t>endereço</w:t>
      </w:r>
      <w:proofErr w:type="gramEnd"/>
      <w:r>
        <w:rPr>
          <w:i/>
          <w:iCs/>
          <w:sz w:val="18"/>
          <w:szCs w:val="18"/>
        </w:rPr>
        <w:t xml:space="preserve"> eletrônico, telefone, com nome e assinatura do representante legal).</w:t>
      </w:r>
    </w:p>
    <w:p w:rsidR="003833C2" w:rsidRDefault="003833C2" w:rsidP="003833C2">
      <w:pPr>
        <w:pStyle w:val="Default"/>
        <w:jc w:val="center"/>
        <w:rPr>
          <w:rFonts w:ascii="Bookman Old Style" w:hAnsi="Bookman Old Style"/>
          <w:b/>
          <w:sz w:val="20"/>
          <w:szCs w:val="20"/>
        </w:rPr>
      </w:pPr>
    </w:p>
    <w:p w:rsidR="003833C2" w:rsidRDefault="003833C2" w:rsidP="003833C2">
      <w:pPr>
        <w:pStyle w:val="Default"/>
        <w:jc w:val="both"/>
        <w:rPr>
          <w:rFonts w:ascii="Bookman Old Style" w:hAnsi="Bookman Old Style"/>
          <w:b/>
          <w:sz w:val="20"/>
          <w:szCs w:val="20"/>
        </w:rPr>
      </w:pPr>
    </w:p>
    <w:p w:rsidR="003833C2" w:rsidRDefault="003833C2" w:rsidP="003833C2">
      <w:pPr>
        <w:pStyle w:val="Default"/>
        <w:jc w:val="both"/>
        <w:rPr>
          <w:rFonts w:ascii="Bookman Old Style" w:hAnsi="Bookman Old Style"/>
          <w:b/>
          <w:sz w:val="20"/>
          <w:szCs w:val="20"/>
        </w:rPr>
      </w:pPr>
      <w:r>
        <w:rPr>
          <w:rFonts w:ascii="Bookman Old Style" w:hAnsi="Bookman Old Style"/>
          <w:b/>
          <w:sz w:val="20"/>
          <w:szCs w:val="20"/>
        </w:rPr>
        <w:t xml:space="preserve">Ao </w:t>
      </w:r>
    </w:p>
    <w:p w:rsidR="003833C2" w:rsidRDefault="003833C2" w:rsidP="003833C2">
      <w:pPr>
        <w:pStyle w:val="Default"/>
        <w:jc w:val="both"/>
        <w:rPr>
          <w:rFonts w:ascii="Bookman Old Style" w:hAnsi="Bookman Old Style"/>
          <w:b/>
          <w:sz w:val="20"/>
          <w:szCs w:val="20"/>
        </w:rPr>
      </w:pPr>
      <w:r>
        <w:rPr>
          <w:rFonts w:ascii="Bookman Old Style" w:hAnsi="Bookman Old Style"/>
          <w:b/>
          <w:sz w:val="20"/>
          <w:szCs w:val="20"/>
        </w:rPr>
        <w:t xml:space="preserve">Município de Santo Antonio do Sudoeste/PR </w:t>
      </w:r>
    </w:p>
    <w:p w:rsidR="003833C2" w:rsidRDefault="003833C2" w:rsidP="003833C2">
      <w:pPr>
        <w:pStyle w:val="Default"/>
        <w:jc w:val="both"/>
        <w:rPr>
          <w:rFonts w:ascii="Bookman Old Style" w:hAnsi="Bookman Old Style"/>
          <w:b/>
          <w:sz w:val="20"/>
          <w:szCs w:val="20"/>
        </w:rPr>
      </w:pPr>
      <w:r>
        <w:rPr>
          <w:rFonts w:ascii="Bookman Old Style" w:hAnsi="Bookman Old Style"/>
          <w:b/>
          <w:sz w:val="20"/>
          <w:szCs w:val="20"/>
        </w:rPr>
        <w:t xml:space="preserve">Comissão de Licitações </w:t>
      </w:r>
    </w:p>
    <w:p w:rsidR="003833C2" w:rsidRDefault="005C6F52" w:rsidP="003833C2">
      <w:pPr>
        <w:pStyle w:val="Default"/>
        <w:jc w:val="both"/>
        <w:rPr>
          <w:rFonts w:ascii="Bookman Old Style" w:hAnsi="Bookman Old Style"/>
          <w:b/>
          <w:sz w:val="20"/>
          <w:szCs w:val="20"/>
        </w:rPr>
      </w:pPr>
      <w:r>
        <w:rPr>
          <w:rFonts w:ascii="Bookman Old Style" w:hAnsi="Bookman Old Style"/>
          <w:b/>
          <w:sz w:val="20"/>
          <w:szCs w:val="20"/>
        </w:rPr>
        <w:t xml:space="preserve">Chamamento Público </w:t>
      </w:r>
      <w:proofErr w:type="gramStart"/>
      <w:r>
        <w:rPr>
          <w:rFonts w:ascii="Bookman Old Style" w:hAnsi="Bookman Old Style"/>
          <w:b/>
          <w:sz w:val="20"/>
          <w:szCs w:val="20"/>
        </w:rPr>
        <w:t>n.º</w:t>
      </w:r>
      <w:proofErr w:type="gramEnd"/>
      <w:r>
        <w:rPr>
          <w:rFonts w:ascii="Bookman Old Style" w:hAnsi="Bookman Old Style"/>
          <w:b/>
          <w:sz w:val="20"/>
          <w:szCs w:val="20"/>
        </w:rPr>
        <w:t xml:space="preserve"> 07</w:t>
      </w:r>
      <w:r w:rsidR="003833C2">
        <w:rPr>
          <w:rFonts w:ascii="Bookman Old Style" w:hAnsi="Bookman Old Style"/>
          <w:b/>
          <w:sz w:val="20"/>
          <w:szCs w:val="20"/>
        </w:rPr>
        <w:t xml:space="preserve">/2021 </w:t>
      </w:r>
    </w:p>
    <w:p w:rsidR="003833C2" w:rsidRDefault="003833C2" w:rsidP="003833C2">
      <w:pPr>
        <w:pStyle w:val="Default"/>
        <w:rPr>
          <w:rFonts w:ascii="Cambria" w:hAnsi="Cambria"/>
          <w:sz w:val="23"/>
          <w:szCs w:val="23"/>
        </w:rPr>
      </w:pPr>
    </w:p>
    <w:p w:rsidR="003833C2" w:rsidRDefault="003833C2" w:rsidP="003833C2">
      <w:pPr>
        <w:pStyle w:val="Default"/>
        <w:ind w:firstLine="708"/>
        <w:jc w:val="both"/>
        <w:rPr>
          <w:rFonts w:ascii="Bookman Old Style" w:hAnsi="Bookman Old Style"/>
          <w:sz w:val="20"/>
          <w:szCs w:val="20"/>
        </w:rPr>
      </w:pPr>
      <w:r>
        <w:rPr>
          <w:rFonts w:ascii="Bookman Old Style" w:hAnsi="Bookman Old Style"/>
          <w:sz w:val="20"/>
          <w:szCs w:val="20"/>
        </w:rPr>
        <w:t xml:space="preserve">Prezados Senhores, </w:t>
      </w:r>
    </w:p>
    <w:p w:rsidR="003833C2" w:rsidRDefault="003833C2" w:rsidP="003833C2">
      <w:pPr>
        <w:jc w:val="both"/>
        <w:rPr>
          <w:rFonts w:ascii="Bookman Old Style" w:hAnsi="Bookman Old Style"/>
          <w:sz w:val="20"/>
          <w:szCs w:val="20"/>
        </w:rPr>
      </w:pPr>
      <w:r>
        <w:rPr>
          <w:rFonts w:ascii="Bookman Old Style" w:hAnsi="Bookman Old Style"/>
          <w:sz w:val="20"/>
          <w:szCs w:val="20"/>
        </w:rPr>
        <w:t xml:space="preserve">Apresentamos e submetemos a apreciação de Vossas Senhorias, nossa proposta de preços para </w:t>
      </w:r>
      <w:r w:rsidR="00B74720" w:rsidRPr="00E4272F">
        <w:rPr>
          <w:rFonts w:ascii="Bookman Old Style" w:hAnsi="Bookman Old Style"/>
          <w:b/>
          <w:sz w:val="20"/>
          <w:szCs w:val="20"/>
        </w:rPr>
        <w:t>Credenciamento de profissional habilitado como corretor de imóveis</w:t>
      </w:r>
      <w:r w:rsidR="005C6F52">
        <w:rPr>
          <w:rFonts w:ascii="Bookman Old Style" w:hAnsi="Bookman Old Style"/>
          <w:b/>
          <w:sz w:val="20"/>
          <w:szCs w:val="20"/>
        </w:rPr>
        <w:t xml:space="preserve"> </w:t>
      </w:r>
      <w:r w:rsidR="00B74720" w:rsidRPr="00E4272F">
        <w:rPr>
          <w:rFonts w:ascii="Bookman Old Style" w:hAnsi="Bookman Old Style"/>
          <w:b/>
          <w:sz w:val="20"/>
          <w:szCs w:val="20"/>
        </w:rPr>
        <w:t>para elaboração de avaliação imobiliária e para a confecção de laudo/parecer técnico de avaliação mercadológica, para fins de instruir processos de compra, venda, permuta e concessão de direito real de uso que envolvam imóveis localizados na área de abrangência do Municíp</w:t>
      </w:r>
      <w:r w:rsidR="00B74720">
        <w:rPr>
          <w:rFonts w:ascii="Bookman Old Style" w:hAnsi="Bookman Old Style"/>
          <w:b/>
          <w:sz w:val="20"/>
          <w:szCs w:val="20"/>
        </w:rPr>
        <w:t>io de Santo Antonio do Sudoeste</w:t>
      </w:r>
      <w:r>
        <w:rPr>
          <w:rFonts w:ascii="Bookman Old Style" w:hAnsi="Bookman Old Style"/>
          <w:b/>
          <w:sz w:val="20"/>
          <w:szCs w:val="20"/>
        </w:rPr>
        <w:t xml:space="preserve">, </w:t>
      </w:r>
      <w:r>
        <w:rPr>
          <w:rFonts w:ascii="Bookman Old Style" w:hAnsi="Bookman Old Style"/>
          <w:sz w:val="20"/>
          <w:szCs w:val="20"/>
        </w:rPr>
        <w:t>sendo:</w:t>
      </w:r>
    </w:p>
    <w:p w:rsidR="003833C2" w:rsidRDefault="003833C2" w:rsidP="003833C2">
      <w:pPr>
        <w:pStyle w:val="Default"/>
        <w:ind w:firstLine="708"/>
        <w:jc w:val="both"/>
        <w:rPr>
          <w:rFonts w:ascii="Bookman Old Style" w:hAnsi="Bookman Old Style" w:cs="Cambria"/>
          <w:sz w:val="20"/>
          <w:szCs w:val="23"/>
        </w:rPr>
      </w:pPr>
    </w:p>
    <w:tbl>
      <w:tblPr>
        <w:tblStyle w:val="Tabelacomgrade"/>
        <w:tblW w:w="0" w:type="auto"/>
        <w:tblInd w:w="421" w:type="dxa"/>
        <w:tblLook w:val="04A0" w:firstRow="1" w:lastRow="0" w:firstColumn="1" w:lastColumn="0" w:noHBand="0" w:noVBand="1"/>
      </w:tblPr>
      <w:tblGrid>
        <w:gridCol w:w="850"/>
        <w:gridCol w:w="6521"/>
        <w:gridCol w:w="1944"/>
      </w:tblGrid>
      <w:tr w:rsidR="00B74720" w:rsidRPr="002A7CCD" w:rsidTr="00B74720">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74720" w:rsidRPr="002A7CCD" w:rsidRDefault="00B74720" w:rsidP="009B21C9">
            <w:pPr>
              <w:jc w:val="center"/>
              <w:rPr>
                <w:rFonts w:ascii="Bookman Old Style" w:hAnsi="Bookman Old Style"/>
                <w:b/>
                <w:sz w:val="16"/>
                <w:szCs w:val="20"/>
                <w:lang w:val="pt-BR"/>
              </w:rPr>
            </w:pPr>
            <w:r w:rsidRPr="002A7CCD">
              <w:rPr>
                <w:rFonts w:ascii="Bookman Old Style" w:hAnsi="Bookman Old Style"/>
                <w:b/>
                <w:sz w:val="16"/>
                <w:szCs w:val="20"/>
              </w:rPr>
              <w:t>Item</w:t>
            </w:r>
          </w:p>
        </w:tc>
        <w:tc>
          <w:tcPr>
            <w:tcW w:w="65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74720" w:rsidRPr="002A7CCD" w:rsidRDefault="00B74720" w:rsidP="009B21C9">
            <w:pPr>
              <w:jc w:val="center"/>
              <w:rPr>
                <w:rFonts w:ascii="Bookman Old Style" w:hAnsi="Bookman Old Style"/>
                <w:b/>
                <w:sz w:val="16"/>
                <w:szCs w:val="20"/>
              </w:rPr>
            </w:pPr>
            <w:r w:rsidRPr="002A7CCD">
              <w:rPr>
                <w:rFonts w:ascii="Bookman Old Style" w:hAnsi="Bookman Old Style"/>
                <w:b/>
                <w:sz w:val="16"/>
                <w:szCs w:val="20"/>
              </w:rPr>
              <w:t>Descrição</w:t>
            </w:r>
          </w:p>
        </w:tc>
        <w:tc>
          <w:tcPr>
            <w:tcW w:w="194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74720" w:rsidRPr="002A7CCD" w:rsidRDefault="00B74720" w:rsidP="009B21C9">
            <w:pPr>
              <w:jc w:val="center"/>
              <w:rPr>
                <w:rFonts w:ascii="Bookman Old Style" w:hAnsi="Bookman Old Style"/>
                <w:b/>
                <w:sz w:val="16"/>
                <w:szCs w:val="20"/>
              </w:rPr>
            </w:pPr>
            <w:r w:rsidRPr="002A7CCD">
              <w:rPr>
                <w:rFonts w:ascii="Bookman Old Style" w:hAnsi="Bookman Old Style"/>
                <w:b/>
                <w:sz w:val="16"/>
                <w:szCs w:val="20"/>
              </w:rPr>
              <w:t>Valor da avaliação</w:t>
            </w:r>
          </w:p>
        </w:tc>
      </w:tr>
      <w:tr w:rsidR="00B74720" w:rsidRPr="002A7CCD" w:rsidTr="00B74720">
        <w:tc>
          <w:tcPr>
            <w:tcW w:w="850" w:type="dxa"/>
            <w:tcBorders>
              <w:top w:val="single" w:sz="4" w:space="0" w:color="auto"/>
              <w:left w:val="single" w:sz="4" w:space="0" w:color="auto"/>
              <w:bottom w:val="single" w:sz="4" w:space="0" w:color="auto"/>
              <w:right w:val="single" w:sz="4" w:space="0" w:color="auto"/>
            </w:tcBorders>
            <w:hideMark/>
          </w:tcPr>
          <w:p w:rsidR="00B74720" w:rsidRPr="002A7CCD" w:rsidRDefault="00B74720" w:rsidP="009B21C9">
            <w:pPr>
              <w:jc w:val="both"/>
              <w:rPr>
                <w:rFonts w:ascii="Bookman Old Style" w:hAnsi="Bookman Old Style"/>
                <w:sz w:val="16"/>
                <w:szCs w:val="20"/>
              </w:rPr>
            </w:pPr>
            <w:r w:rsidRPr="002A7CCD">
              <w:rPr>
                <w:rFonts w:ascii="Bookman Old Style" w:hAnsi="Bookman Old Style"/>
                <w:sz w:val="16"/>
                <w:szCs w:val="20"/>
              </w:rPr>
              <w:t>1</w:t>
            </w:r>
          </w:p>
        </w:tc>
        <w:tc>
          <w:tcPr>
            <w:tcW w:w="6521" w:type="dxa"/>
            <w:tcBorders>
              <w:top w:val="single" w:sz="4" w:space="0" w:color="auto"/>
              <w:left w:val="single" w:sz="4" w:space="0" w:color="auto"/>
              <w:bottom w:val="single" w:sz="4" w:space="0" w:color="auto"/>
              <w:right w:val="single" w:sz="4" w:space="0" w:color="auto"/>
            </w:tcBorders>
            <w:hideMark/>
          </w:tcPr>
          <w:p w:rsidR="00B74720" w:rsidRPr="002A7CCD" w:rsidRDefault="00B74720" w:rsidP="009B21C9">
            <w:pPr>
              <w:jc w:val="both"/>
              <w:rPr>
                <w:rFonts w:ascii="Bookman Old Style" w:hAnsi="Bookman Old Style"/>
                <w:sz w:val="16"/>
                <w:szCs w:val="20"/>
              </w:rPr>
            </w:pPr>
            <w:r w:rsidRPr="002A7CCD">
              <w:rPr>
                <w:rFonts w:ascii="Bookman Old Style" w:hAnsi="Bookman Old Style"/>
                <w:sz w:val="16"/>
                <w:szCs w:val="20"/>
              </w:rPr>
              <w:t>Avaliação de terrenos com ou sem imóveis, para fins de cessão de aluguel, na área urbana do município.</w:t>
            </w:r>
          </w:p>
        </w:tc>
        <w:tc>
          <w:tcPr>
            <w:tcW w:w="1944" w:type="dxa"/>
            <w:tcBorders>
              <w:top w:val="single" w:sz="4" w:space="0" w:color="auto"/>
              <w:left w:val="single" w:sz="4" w:space="0" w:color="auto"/>
              <w:bottom w:val="single" w:sz="4" w:space="0" w:color="auto"/>
              <w:right w:val="single" w:sz="4" w:space="0" w:color="auto"/>
            </w:tcBorders>
            <w:hideMark/>
          </w:tcPr>
          <w:p w:rsidR="00B74720" w:rsidRPr="002A7CCD" w:rsidRDefault="00B74720" w:rsidP="009B21C9">
            <w:pPr>
              <w:jc w:val="center"/>
              <w:rPr>
                <w:rFonts w:ascii="Bookman Old Style" w:hAnsi="Bookman Old Style"/>
                <w:sz w:val="16"/>
                <w:szCs w:val="20"/>
              </w:rPr>
            </w:pPr>
            <w:r w:rsidRPr="002A7CCD">
              <w:rPr>
                <w:rFonts w:ascii="Bookman Old Style" w:hAnsi="Bookman Old Style"/>
                <w:sz w:val="16"/>
                <w:szCs w:val="20"/>
              </w:rPr>
              <w:t>R$ 400,00</w:t>
            </w:r>
          </w:p>
        </w:tc>
      </w:tr>
      <w:tr w:rsidR="00B74720" w:rsidRPr="002A7CCD" w:rsidTr="00B74720">
        <w:tc>
          <w:tcPr>
            <w:tcW w:w="850" w:type="dxa"/>
            <w:tcBorders>
              <w:top w:val="single" w:sz="4" w:space="0" w:color="auto"/>
              <w:left w:val="single" w:sz="4" w:space="0" w:color="auto"/>
              <w:bottom w:val="single" w:sz="4" w:space="0" w:color="auto"/>
              <w:right w:val="single" w:sz="4" w:space="0" w:color="auto"/>
            </w:tcBorders>
            <w:hideMark/>
          </w:tcPr>
          <w:p w:rsidR="00B74720" w:rsidRPr="002A7CCD" w:rsidRDefault="00B74720" w:rsidP="009B21C9">
            <w:pPr>
              <w:jc w:val="both"/>
              <w:rPr>
                <w:rFonts w:ascii="Bookman Old Style" w:hAnsi="Bookman Old Style"/>
                <w:sz w:val="16"/>
                <w:szCs w:val="20"/>
              </w:rPr>
            </w:pPr>
            <w:r w:rsidRPr="002A7CCD">
              <w:rPr>
                <w:rFonts w:ascii="Bookman Old Style" w:hAnsi="Bookman Old Style"/>
                <w:sz w:val="16"/>
                <w:szCs w:val="20"/>
              </w:rPr>
              <w:t>2</w:t>
            </w:r>
          </w:p>
        </w:tc>
        <w:tc>
          <w:tcPr>
            <w:tcW w:w="6521" w:type="dxa"/>
            <w:tcBorders>
              <w:top w:val="single" w:sz="4" w:space="0" w:color="auto"/>
              <w:left w:val="single" w:sz="4" w:space="0" w:color="auto"/>
              <w:bottom w:val="single" w:sz="4" w:space="0" w:color="auto"/>
              <w:right w:val="single" w:sz="4" w:space="0" w:color="auto"/>
            </w:tcBorders>
            <w:hideMark/>
          </w:tcPr>
          <w:p w:rsidR="00B74720" w:rsidRPr="002A7CCD" w:rsidRDefault="00B74720" w:rsidP="009B21C9">
            <w:pPr>
              <w:jc w:val="both"/>
              <w:rPr>
                <w:rFonts w:ascii="Bookman Old Style" w:hAnsi="Bookman Old Style"/>
                <w:sz w:val="16"/>
                <w:szCs w:val="20"/>
              </w:rPr>
            </w:pPr>
            <w:r w:rsidRPr="002A7CCD">
              <w:rPr>
                <w:rFonts w:ascii="Bookman Old Style" w:hAnsi="Bookman Old Style"/>
                <w:sz w:val="16"/>
                <w:szCs w:val="20"/>
              </w:rPr>
              <w:t>Avaliação de terrenos com ou sem imóveis, para fins de cessão de aluguel, na área rural do município.</w:t>
            </w:r>
          </w:p>
        </w:tc>
        <w:tc>
          <w:tcPr>
            <w:tcW w:w="1944" w:type="dxa"/>
            <w:tcBorders>
              <w:top w:val="single" w:sz="4" w:space="0" w:color="auto"/>
              <w:left w:val="single" w:sz="4" w:space="0" w:color="auto"/>
              <w:bottom w:val="single" w:sz="4" w:space="0" w:color="auto"/>
              <w:right w:val="single" w:sz="4" w:space="0" w:color="auto"/>
            </w:tcBorders>
            <w:hideMark/>
          </w:tcPr>
          <w:p w:rsidR="00B74720" w:rsidRPr="002A7CCD" w:rsidRDefault="00B74720" w:rsidP="009B21C9">
            <w:pPr>
              <w:jc w:val="center"/>
              <w:rPr>
                <w:rFonts w:ascii="Bookman Old Style" w:hAnsi="Bookman Old Style"/>
                <w:sz w:val="16"/>
                <w:szCs w:val="20"/>
              </w:rPr>
            </w:pPr>
            <w:r w:rsidRPr="002A7CCD">
              <w:rPr>
                <w:rFonts w:ascii="Bookman Old Style" w:hAnsi="Bookman Old Style"/>
                <w:sz w:val="16"/>
                <w:szCs w:val="20"/>
              </w:rPr>
              <w:t>R$ 450,00</w:t>
            </w:r>
          </w:p>
        </w:tc>
      </w:tr>
      <w:tr w:rsidR="00B74720" w:rsidRPr="002A7CCD" w:rsidTr="00B74720">
        <w:tc>
          <w:tcPr>
            <w:tcW w:w="850" w:type="dxa"/>
            <w:tcBorders>
              <w:top w:val="single" w:sz="4" w:space="0" w:color="auto"/>
              <w:left w:val="single" w:sz="4" w:space="0" w:color="auto"/>
              <w:bottom w:val="single" w:sz="4" w:space="0" w:color="auto"/>
              <w:right w:val="single" w:sz="4" w:space="0" w:color="auto"/>
            </w:tcBorders>
            <w:hideMark/>
          </w:tcPr>
          <w:p w:rsidR="00B74720" w:rsidRPr="002A7CCD" w:rsidRDefault="00B74720" w:rsidP="009B21C9">
            <w:pPr>
              <w:jc w:val="both"/>
              <w:rPr>
                <w:rFonts w:ascii="Bookman Old Style" w:hAnsi="Bookman Old Style"/>
                <w:sz w:val="16"/>
                <w:szCs w:val="20"/>
              </w:rPr>
            </w:pPr>
            <w:r w:rsidRPr="002A7CCD">
              <w:rPr>
                <w:rFonts w:ascii="Bookman Old Style" w:hAnsi="Bookman Old Style"/>
                <w:sz w:val="16"/>
                <w:szCs w:val="20"/>
              </w:rPr>
              <w:t>3</w:t>
            </w:r>
          </w:p>
        </w:tc>
        <w:tc>
          <w:tcPr>
            <w:tcW w:w="6521" w:type="dxa"/>
            <w:tcBorders>
              <w:top w:val="single" w:sz="4" w:space="0" w:color="auto"/>
              <w:left w:val="single" w:sz="4" w:space="0" w:color="auto"/>
              <w:bottom w:val="single" w:sz="4" w:space="0" w:color="auto"/>
              <w:right w:val="single" w:sz="4" w:space="0" w:color="auto"/>
            </w:tcBorders>
            <w:hideMark/>
          </w:tcPr>
          <w:p w:rsidR="00B74720" w:rsidRPr="002A7CCD" w:rsidRDefault="00B74720" w:rsidP="009B21C9">
            <w:pPr>
              <w:jc w:val="both"/>
              <w:rPr>
                <w:rFonts w:ascii="Bookman Old Style" w:hAnsi="Bookman Old Style"/>
                <w:sz w:val="16"/>
                <w:szCs w:val="20"/>
              </w:rPr>
            </w:pPr>
            <w:r w:rsidRPr="002A7CCD">
              <w:rPr>
                <w:rFonts w:ascii="Bookman Old Style" w:hAnsi="Bookman Old Style"/>
                <w:sz w:val="16"/>
                <w:szCs w:val="20"/>
              </w:rPr>
              <w:t>Avaliação de terrenos com ou sem imóveis, para fins de compra, venda e desapropriação, na área urbana do município.</w:t>
            </w:r>
          </w:p>
        </w:tc>
        <w:tc>
          <w:tcPr>
            <w:tcW w:w="1944" w:type="dxa"/>
            <w:tcBorders>
              <w:top w:val="single" w:sz="4" w:space="0" w:color="auto"/>
              <w:left w:val="single" w:sz="4" w:space="0" w:color="auto"/>
              <w:bottom w:val="single" w:sz="4" w:space="0" w:color="auto"/>
              <w:right w:val="single" w:sz="4" w:space="0" w:color="auto"/>
            </w:tcBorders>
            <w:hideMark/>
          </w:tcPr>
          <w:p w:rsidR="00B74720" w:rsidRPr="002A7CCD" w:rsidRDefault="00B74720" w:rsidP="009B21C9">
            <w:pPr>
              <w:jc w:val="center"/>
              <w:rPr>
                <w:rFonts w:ascii="Bookman Old Style" w:hAnsi="Bookman Old Style"/>
                <w:sz w:val="16"/>
                <w:szCs w:val="20"/>
              </w:rPr>
            </w:pPr>
            <w:r w:rsidRPr="002A7CCD">
              <w:rPr>
                <w:rFonts w:ascii="Bookman Old Style" w:hAnsi="Bookman Old Style"/>
                <w:sz w:val="16"/>
                <w:szCs w:val="20"/>
              </w:rPr>
              <w:t>R$ 600,00</w:t>
            </w:r>
          </w:p>
        </w:tc>
      </w:tr>
      <w:tr w:rsidR="00B74720" w:rsidRPr="002A7CCD" w:rsidTr="00B74720">
        <w:tc>
          <w:tcPr>
            <w:tcW w:w="850" w:type="dxa"/>
            <w:tcBorders>
              <w:top w:val="single" w:sz="4" w:space="0" w:color="auto"/>
              <w:left w:val="single" w:sz="4" w:space="0" w:color="auto"/>
              <w:bottom w:val="single" w:sz="4" w:space="0" w:color="auto"/>
              <w:right w:val="single" w:sz="4" w:space="0" w:color="auto"/>
            </w:tcBorders>
            <w:hideMark/>
          </w:tcPr>
          <w:p w:rsidR="00B74720" w:rsidRPr="002A7CCD" w:rsidRDefault="00B74720" w:rsidP="009B21C9">
            <w:pPr>
              <w:jc w:val="both"/>
              <w:rPr>
                <w:rFonts w:ascii="Bookman Old Style" w:hAnsi="Bookman Old Style"/>
                <w:sz w:val="16"/>
                <w:szCs w:val="20"/>
              </w:rPr>
            </w:pPr>
            <w:r w:rsidRPr="002A7CCD">
              <w:rPr>
                <w:rFonts w:ascii="Bookman Old Style" w:hAnsi="Bookman Old Style"/>
                <w:sz w:val="16"/>
                <w:szCs w:val="20"/>
              </w:rPr>
              <w:t>4</w:t>
            </w:r>
          </w:p>
        </w:tc>
        <w:tc>
          <w:tcPr>
            <w:tcW w:w="6521" w:type="dxa"/>
            <w:tcBorders>
              <w:top w:val="single" w:sz="4" w:space="0" w:color="auto"/>
              <w:left w:val="single" w:sz="4" w:space="0" w:color="auto"/>
              <w:bottom w:val="single" w:sz="4" w:space="0" w:color="auto"/>
              <w:right w:val="single" w:sz="4" w:space="0" w:color="auto"/>
            </w:tcBorders>
            <w:hideMark/>
          </w:tcPr>
          <w:p w:rsidR="00B74720" w:rsidRPr="002A7CCD" w:rsidRDefault="00B74720" w:rsidP="009B21C9">
            <w:pPr>
              <w:jc w:val="both"/>
              <w:rPr>
                <w:rFonts w:ascii="Bookman Old Style" w:hAnsi="Bookman Old Style"/>
                <w:sz w:val="16"/>
                <w:szCs w:val="20"/>
              </w:rPr>
            </w:pPr>
            <w:r w:rsidRPr="002A7CCD">
              <w:rPr>
                <w:rFonts w:ascii="Bookman Old Style" w:hAnsi="Bookman Old Style"/>
                <w:sz w:val="16"/>
                <w:szCs w:val="20"/>
              </w:rPr>
              <w:t>Avaliação de terrenos com ou sem imóveis, para fins de compra, venda e desapropriação, na área rural do município.</w:t>
            </w:r>
          </w:p>
        </w:tc>
        <w:tc>
          <w:tcPr>
            <w:tcW w:w="1944" w:type="dxa"/>
            <w:tcBorders>
              <w:top w:val="single" w:sz="4" w:space="0" w:color="auto"/>
              <w:left w:val="single" w:sz="4" w:space="0" w:color="auto"/>
              <w:bottom w:val="single" w:sz="4" w:space="0" w:color="auto"/>
              <w:right w:val="single" w:sz="4" w:space="0" w:color="auto"/>
            </w:tcBorders>
            <w:hideMark/>
          </w:tcPr>
          <w:p w:rsidR="00B74720" w:rsidRPr="002A7CCD" w:rsidRDefault="00B74720" w:rsidP="009B21C9">
            <w:pPr>
              <w:jc w:val="center"/>
              <w:rPr>
                <w:rFonts w:ascii="Bookman Old Style" w:hAnsi="Bookman Old Style"/>
                <w:sz w:val="16"/>
                <w:szCs w:val="20"/>
              </w:rPr>
            </w:pPr>
            <w:r w:rsidRPr="002A7CCD">
              <w:rPr>
                <w:rFonts w:ascii="Bookman Old Style" w:hAnsi="Bookman Old Style"/>
                <w:sz w:val="16"/>
                <w:szCs w:val="20"/>
              </w:rPr>
              <w:t>R$ 650,00</w:t>
            </w:r>
          </w:p>
        </w:tc>
      </w:tr>
      <w:tr w:rsidR="00B74720" w:rsidRPr="002A7CCD" w:rsidTr="00B74720">
        <w:tc>
          <w:tcPr>
            <w:tcW w:w="850" w:type="dxa"/>
            <w:tcBorders>
              <w:top w:val="single" w:sz="4" w:space="0" w:color="auto"/>
              <w:left w:val="single" w:sz="4" w:space="0" w:color="auto"/>
              <w:bottom w:val="single" w:sz="4" w:space="0" w:color="auto"/>
              <w:right w:val="single" w:sz="4" w:space="0" w:color="auto"/>
            </w:tcBorders>
            <w:hideMark/>
          </w:tcPr>
          <w:p w:rsidR="00B74720" w:rsidRPr="002A7CCD" w:rsidRDefault="00B74720" w:rsidP="009B21C9">
            <w:pPr>
              <w:jc w:val="both"/>
              <w:rPr>
                <w:rFonts w:ascii="Bookman Old Style" w:hAnsi="Bookman Old Style"/>
                <w:sz w:val="16"/>
                <w:szCs w:val="20"/>
              </w:rPr>
            </w:pPr>
            <w:r w:rsidRPr="002A7CCD">
              <w:rPr>
                <w:rFonts w:ascii="Bookman Old Style" w:hAnsi="Bookman Old Style"/>
                <w:sz w:val="16"/>
                <w:szCs w:val="20"/>
              </w:rPr>
              <w:t>5</w:t>
            </w:r>
          </w:p>
        </w:tc>
        <w:tc>
          <w:tcPr>
            <w:tcW w:w="6521" w:type="dxa"/>
            <w:tcBorders>
              <w:top w:val="single" w:sz="4" w:space="0" w:color="auto"/>
              <w:left w:val="single" w:sz="4" w:space="0" w:color="auto"/>
              <w:bottom w:val="single" w:sz="4" w:space="0" w:color="auto"/>
              <w:right w:val="single" w:sz="4" w:space="0" w:color="auto"/>
            </w:tcBorders>
            <w:hideMark/>
          </w:tcPr>
          <w:p w:rsidR="00B74720" w:rsidRPr="002A7CCD" w:rsidRDefault="00B74720" w:rsidP="009B21C9">
            <w:pPr>
              <w:jc w:val="both"/>
              <w:rPr>
                <w:rFonts w:ascii="Bookman Old Style" w:hAnsi="Bookman Old Style"/>
                <w:sz w:val="16"/>
                <w:szCs w:val="20"/>
              </w:rPr>
            </w:pPr>
            <w:r w:rsidRPr="002A7CCD">
              <w:rPr>
                <w:rFonts w:ascii="Bookman Old Style" w:hAnsi="Bookman Old Style"/>
                <w:sz w:val="16"/>
                <w:szCs w:val="20"/>
              </w:rPr>
              <w:t>Avaliação de terrenos com ou sem imóveis, para fins de permuta, na área urbana do município.</w:t>
            </w:r>
          </w:p>
        </w:tc>
        <w:tc>
          <w:tcPr>
            <w:tcW w:w="1944" w:type="dxa"/>
            <w:tcBorders>
              <w:top w:val="single" w:sz="4" w:space="0" w:color="auto"/>
              <w:left w:val="single" w:sz="4" w:space="0" w:color="auto"/>
              <w:bottom w:val="single" w:sz="4" w:space="0" w:color="auto"/>
              <w:right w:val="single" w:sz="4" w:space="0" w:color="auto"/>
            </w:tcBorders>
            <w:hideMark/>
          </w:tcPr>
          <w:p w:rsidR="00B74720" w:rsidRPr="002A7CCD" w:rsidRDefault="00B74720" w:rsidP="009B21C9">
            <w:pPr>
              <w:jc w:val="center"/>
              <w:rPr>
                <w:rFonts w:ascii="Bookman Old Style" w:hAnsi="Bookman Old Style"/>
                <w:sz w:val="16"/>
                <w:szCs w:val="20"/>
              </w:rPr>
            </w:pPr>
            <w:r w:rsidRPr="002A7CCD">
              <w:rPr>
                <w:rFonts w:ascii="Bookman Old Style" w:hAnsi="Bookman Old Style"/>
                <w:sz w:val="16"/>
                <w:szCs w:val="20"/>
              </w:rPr>
              <w:t>R$ 500,00</w:t>
            </w:r>
          </w:p>
        </w:tc>
      </w:tr>
      <w:tr w:rsidR="00B74720" w:rsidRPr="002A7CCD" w:rsidTr="00B74720">
        <w:tc>
          <w:tcPr>
            <w:tcW w:w="850" w:type="dxa"/>
            <w:tcBorders>
              <w:top w:val="single" w:sz="4" w:space="0" w:color="auto"/>
              <w:left w:val="single" w:sz="4" w:space="0" w:color="auto"/>
              <w:bottom w:val="single" w:sz="4" w:space="0" w:color="auto"/>
              <w:right w:val="single" w:sz="4" w:space="0" w:color="auto"/>
            </w:tcBorders>
            <w:hideMark/>
          </w:tcPr>
          <w:p w:rsidR="00B74720" w:rsidRPr="002A7CCD" w:rsidRDefault="00B74720" w:rsidP="009B21C9">
            <w:pPr>
              <w:jc w:val="both"/>
              <w:rPr>
                <w:rFonts w:ascii="Bookman Old Style" w:hAnsi="Bookman Old Style"/>
                <w:sz w:val="16"/>
                <w:szCs w:val="20"/>
              </w:rPr>
            </w:pPr>
            <w:r w:rsidRPr="002A7CCD">
              <w:rPr>
                <w:rFonts w:ascii="Bookman Old Style" w:hAnsi="Bookman Old Style"/>
                <w:sz w:val="16"/>
                <w:szCs w:val="20"/>
              </w:rPr>
              <w:t>6</w:t>
            </w:r>
          </w:p>
        </w:tc>
        <w:tc>
          <w:tcPr>
            <w:tcW w:w="6521" w:type="dxa"/>
            <w:tcBorders>
              <w:top w:val="single" w:sz="4" w:space="0" w:color="auto"/>
              <w:left w:val="single" w:sz="4" w:space="0" w:color="auto"/>
              <w:bottom w:val="single" w:sz="4" w:space="0" w:color="auto"/>
              <w:right w:val="single" w:sz="4" w:space="0" w:color="auto"/>
            </w:tcBorders>
            <w:hideMark/>
          </w:tcPr>
          <w:p w:rsidR="00B74720" w:rsidRPr="002A7CCD" w:rsidRDefault="00B74720" w:rsidP="009B21C9">
            <w:pPr>
              <w:jc w:val="both"/>
              <w:rPr>
                <w:rFonts w:ascii="Bookman Old Style" w:hAnsi="Bookman Old Style"/>
                <w:sz w:val="16"/>
                <w:szCs w:val="20"/>
              </w:rPr>
            </w:pPr>
            <w:r w:rsidRPr="002A7CCD">
              <w:rPr>
                <w:rFonts w:ascii="Bookman Old Style" w:hAnsi="Bookman Old Style"/>
                <w:sz w:val="16"/>
                <w:szCs w:val="20"/>
              </w:rPr>
              <w:t>Avaliação de terrenos com ou sem imóveis, para fins de permuta, na área rural do município.</w:t>
            </w:r>
          </w:p>
        </w:tc>
        <w:tc>
          <w:tcPr>
            <w:tcW w:w="1944" w:type="dxa"/>
            <w:tcBorders>
              <w:top w:val="single" w:sz="4" w:space="0" w:color="auto"/>
              <w:left w:val="single" w:sz="4" w:space="0" w:color="auto"/>
              <w:bottom w:val="single" w:sz="4" w:space="0" w:color="auto"/>
              <w:right w:val="single" w:sz="4" w:space="0" w:color="auto"/>
            </w:tcBorders>
            <w:hideMark/>
          </w:tcPr>
          <w:p w:rsidR="00B74720" w:rsidRPr="002A7CCD" w:rsidRDefault="00B74720" w:rsidP="009B21C9">
            <w:pPr>
              <w:jc w:val="center"/>
              <w:rPr>
                <w:rFonts w:ascii="Bookman Old Style" w:hAnsi="Bookman Old Style"/>
                <w:sz w:val="16"/>
                <w:szCs w:val="20"/>
              </w:rPr>
            </w:pPr>
            <w:r w:rsidRPr="002A7CCD">
              <w:rPr>
                <w:rFonts w:ascii="Bookman Old Style" w:hAnsi="Bookman Old Style"/>
                <w:sz w:val="16"/>
                <w:szCs w:val="20"/>
              </w:rPr>
              <w:t>R$ 550,00</w:t>
            </w:r>
          </w:p>
        </w:tc>
      </w:tr>
    </w:tbl>
    <w:p w:rsidR="00CE0268" w:rsidRDefault="00CE0268" w:rsidP="003833C2">
      <w:pPr>
        <w:pStyle w:val="Default"/>
        <w:ind w:firstLine="708"/>
        <w:jc w:val="both"/>
        <w:rPr>
          <w:rFonts w:ascii="Bookman Old Style" w:hAnsi="Bookman Old Style" w:cs="Cambria"/>
          <w:sz w:val="20"/>
          <w:szCs w:val="23"/>
        </w:rPr>
      </w:pPr>
    </w:p>
    <w:p w:rsidR="003833C2" w:rsidRDefault="003833C2" w:rsidP="003833C2">
      <w:pPr>
        <w:pStyle w:val="Default"/>
        <w:ind w:firstLine="708"/>
        <w:jc w:val="both"/>
        <w:rPr>
          <w:rFonts w:ascii="Bookman Old Style" w:hAnsi="Bookman Old Style"/>
          <w:sz w:val="20"/>
          <w:szCs w:val="23"/>
        </w:rPr>
      </w:pPr>
      <w:r>
        <w:rPr>
          <w:rFonts w:ascii="Bookman Old Style" w:hAnsi="Bookman Old Style"/>
          <w:sz w:val="20"/>
          <w:szCs w:val="23"/>
        </w:rPr>
        <w:t>O prazo de execução do objeto da licitação é de</w:t>
      </w:r>
      <w:r w:rsidR="00CE0268">
        <w:rPr>
          <w:rFonts w:ascii="Bookman Old Style" w:hAnsi="Bookman Old Style"/>
          <w:sz w:val="20"/>
          <w:szCs w:val="23"/>
        </w:rPr>
        <w:t xml:space="preserve"> 365 (trezentos e sessenta e cinco) </w:t>
      </w:r>
      <w:r>
        <w:rPr>
          <w:rFonts w:ascii="Bookman Old Style" w:hAnsi="Bookman Old Style"/>
          <w:sz w:val="20"/>
          <w:szCs w:val="23"/>
        </w:rPr>
        <w:t xml:space="preserve">dias, contados da data da assinatura do contrato mediante ordem de serviço. </w:t>
      </w:r>
    </w:p>
    <w:p w:rsidR="00CE0268" w:rsidRDefault="00CE0268" w:rsidP="003833C2">
      <w:pPr>
        <w:pStyle w:val="Default"/>
        <w:ind w:firstLine="708"/>
        <w:jc w:val="both"/>
        <w:rPr>
          <w:rFonts w:ascii="Bookman Old Style" w:hAnsi="Bookman Old Style"/>
          <w:sz w:val="20"/>
          <w:szCs w:val="23"/>
        </w:rPr>
      </w:pPr>
    </w:p>
    <w:p w:rsidR="003833C2" w:rsidRDefault="003833C2" w:rsidP="003833C2">
      <w:pPr>
        <w:pStyle w:val="Default"/>
        <w:ind w:firstLine="708"/>
        <w:jc w:val="both"/>
        <w:rPr>
          <w:rFonts w:ascii="Bookman Old Style" w:hAnsi="Bookman Old Style"/>
          <w:sz w:val="20"/>
          <w:szCs w:val="23"/>
        </w:rPr>
      </w:pPr>
      <w:r>
        <w:rPr>
          <w:rFonts w:ascii="Bookman Old Style" w:hAnsi="Bookman Old Style"/>
          <w:sz w:val="20"/>
          <w:szCs w:val="23"/>
        </w:rPr>
        <w:t xml:space="preserve">Declaramos que, em nossos preços unitários estão incluídos todos os custos diretos e indiretos para a perfeita execução do objeto do edital, tais como materiais, aparelhos, equipamentos e outros fornecimentos pertinentes, mão de obra, encargos sociais, administração, lucro e qualquer outra despesa incidente sobre a obra. </w:t>
      </w:r>
    </w:p>
    <w:p w:rsidR="00B74720" w:rsidRDefault="00B74720" w:rsidP="003833C2">
      <w:pPr>
        <w:pStyle w:val="Default"/>
        <w:ind w:firstLine="708"/>
        <w:jc w:val="both"/>
        <w:rPr>
          <w:rFonts w:ascii="Bookman Old Style" w:hAnsi="Bookman Old Style"/>
          <w:b/>
          <w:sz w:val="20"/>
          <w:szCs w:val="20"/>
        </w:rPr>
      </w:pPr>
    </w:p>
    <w:p w:rsidR="00B74720" w:rsidRDefault="00B74720" w:rsidP="003833C2">
      <w:pPr>
        <w:pStyle w:val="Default"/>
        <w:ind w:firstLine="708"/>
        <w:jc w:val="both"/>
        <w:rPr>
          <w:rFonts w:ascii="Bookman Old Style" w:hAnsi="Bookman Old Style"/>
          <w:sz w:val="20"/>
          <w:szCs w:val="23"/>
        </w:rPr>
      </w:pPr>
      <w:r w:rsidRPr="003D65FF">
        <w:rPr>
          <w:rFonts w:ascii="Bookman Old Style" w:hAnsi="Bookman Old Style"/>
          <w:b/>
          <w:sz w:val="20"/>
          <w:szCs w:val="20"/>
        </w:rPr>
        <w:t>DECLARAÇÃO DE ACEITAÇÃO DOS VALORES</w:t>
      </w:r>
      <w:r w:rsidRPr="003D65FF">
        <w:rPr>
          <w:rFonts w:ascii="Bookman Old Style" w:hAnsi="Bookman Old Style"/>
          <w:sz w:val="20"/>
          <w:szCs w:val="20"/>
        </w:rPr>
        <w:t xml:space="preserve"> constantes da tabela vigente para este credenciamento</w:t>
      </w:r>
      <w:r>
        <w:rPr>
          <w:rFonts w:ascii="Bookman Old Style" w:hAnsi="Bookman Old Style"/>
          <w:sz w:val="20"/>
          <w:szCs w:val="20"/>
        </w:rPr>
        <w:t>.</w:t>
      </w:r>
    </w:p>
    <w:p w:rsidR="003833C2" w:rsidRDefault="003833C2" w:rsidP="003833C2">
      <w:pPr>
        <w:pStyle w:val="Default"/>
        <w:ind w:firstLine="708"/>
        <w:jc w:val="both"/>
        <w:rPr>
          <w:rFonts w:ascii="Bookman Old Style" w:hAnsi="Bookman Old Style"/>
          <w:sz w:val="20"/>
          <w:szCs w:val="23"/>
        </w:rPr>
      </w:pPr>
    </w:p>
    <w:p w:rsidR="003833C2" w:rsidRDefault="003833C2" w:rsidP="003833C2">
      <w:pPr>
        <w:pStyle w:val="Default"/>
        <w:ind w:firstLine="708"/>
        <w:jc w:val="both"/>
        <w:rPr>
          <w:rFonts w:ascii="Bookman Old Style" w:hAnsi="Bookman Old Style"/>
          <w:sz w:val="20"/>
          <w:szCs w:val="23"/>
        </w:rPr>
      </w:pPr>
      <w:r>
        <w:rPr>
          <w:rFonts w:ascii="Bookman Old Style" w:hAnsi="Bookman Old Style"/>
          <w:sz w:val="20"/>
          <w:szCs w:val="23"/>
        </w:rPr>
        <w:t xml:space="preserve">Na execução do objeto do edital, observaremos rigorosamente as especificações técnicas brasileiras ou qualquer outra que garanta a qualidade igual ou superior assumindo, desde já, a integral responsabilidade pela perfeita realização dos trabalhos. </w:t>
      </w:r>
    </w:p>
    <w:p w:rsidR="003833C2" w:rsidRDefault="003833C2" w:rsidP="003833C2">
      <w:pPr>
        <w:pStyle w:val="Default"/>
        <w:jc w:val="both"/>
        <w:rPr>
          <w:rFonts w:ascii="Bookman Old Style" w:hAnsi="Bookman Old Style"/>
          <w:sz w:val="20"/>
          <w:szCs w:val="23"/>
        </w:rPr>
      </w:pPr>
    </w:p>
    <w:p w:rsidR="003833C2" w:rsidRDefault="003833C2" w:rsidP="003833C2">
      <w:pPr>
        <w:pStyle w:val="Default"/>
        <w:ind w:firstLine="708"/>
        <w:jc w:val="both"/>
        <w:rPr>
          <w:rFonts w:ascii="Bookman Old Style" w:hAnsi="Bookman Old Style"/>
          <w:sz w:val="20"/>
          <w:szCs w:val="23"/>
        </w:rPr>
      </w:pPr>
      <w:r>
        <w:rPr>
          <w:rFonts w:ascii="Bookman Old Style" w:hAnsi="Bookman Old Style"/>
          <w:sz w:val="20"/>
          <w:szCs w:val="23"/>
        </w:rPr>
        <w:t xml:space="preserve">Atenciosamente. </w:t>
      </w:r>
    </w:p>
    <w:p w:rsidR="003833C2" w:rsidRDefault="003833C2" w:rsidP="003833C2">
      <w:pPr>
        <w:pStyle w:val="Default"/>
        <w:jc w:val="both"/>
        <w:rPr>
          <w:rFonts w:ascii="Bookman Old Style" w:hAnsi="Bookman Old Style"/>
          <w:sz w:val="20"/>
          <w:szCs w:val="20"/>
        </w:rPr>
      </w:pPr>
    </w:p>
    <w:p w:rsidR="003833C2" w:rsidRDefault="003833C2" w:rsidP="003833C2">
      <w:pPr>
        <w:pStyle w:val="Default"/>
        <w:jc w:val="center"/>
        <w:rPr>
          <w:rFonts w:ascii="Bookman Old Style" w:hAnsi="Bookman Old Style"/>
          <w:sz w:val="20"/>
          <w:szCs w:val="20"/>
        </w:rPr>
      </w:pPr>
      <w:r>
        <w:rPr>
          <w:rFonts w:ascii="Bookman Old Style" w:hAnsi="Bookman Old Style"/>
          <w:sz w:val="20"/>
          <w:szCs w:val="20"/>
        </w:rPr>
        <w:t>_____________________________________________________</w:t>
      </w:r>
    </w:p>
    <w:p w:rsidR="003833C2" w:rsidRDefault="003833C2" w:rsidP="003833C2">
      <w:pPr>
        <w:pStyle w:val="Default"/>
        <w:jc w:val="center"/>
        <w:rPr>
          <w:rFonts w:ascii="Bookman Old Style" w:hAnsi="Bookman Old Style"/>
          <w:sz w:val="20"/>
          <w:szCs w:val="20"/>
        </w:rPr>
      </w:pPr>
      <w:r>
        <w:rPr>
          <w:rFonts w:ascii="Bookman Old Style" w:hAnsi="Bookman Old Style"/>
          <w:sz w:val="20"/>
          <w:szCs w:val="20"/>
        </w:rPr>
        <w:t>(Nome e assinatura do responsável legal da empresa)</w:t>
      </w:r>
    </w:p>
    <w:p w:rsidR="003833C2" w:rsidRDefault="003833C2" w:rsidP="003833C2">
      <w:pPr>
        <w:pStyle w:val="Default"/>
        <w:jc w:val="center"/>
        <w:rPr>
          <w:rFonts w:ascii="Bookman Old Style" w:hAnsi="Bookman Old Style"/>
          <w:sz w:val="20"/>
          <w:szCs w:val="20"/>
        </w:rPr>
      </w:pPr>
    </w:p>
    <w:p w:rsidR="003833C2" w:rsidRDefault="003833C2" w:rsidP="003833C2">
      <w:pPr>
        <w:pStyle w:val="Default"/>
        <w:jc w:val="center"/>
        <w:rPr>
          <w:rFonts w:ascii="Bookman Old Style" w:hAnsi="Bookman Old Style"/>
          <w:sz w:val="20"/>
          <w:szCs w:val="20"/>
        </w:rPr>
      </w:pPr>
    </w:p>
    <w:p w:rsidR="003833C2" w:rsidRDefault="003833C2" w:rsidP="003833C2">
      <w:pPr>
        <w:tabs>
          <w:tab w:val="left" w:leader="dot" w:pos="6299"/>
        </w:tabs>
        <w:ind w:right="22"/>
        <w:jc w:val="center"/>
        <w:rPr>
          <w:rFonts w:ascii="Bookman Old Style" w:hAnsi="Bookman Old Style"/>
          <w:sz w:val="20"/>
          <w:szCs w:val="20"/>
        </w:rPr>
      </w:pPr>
      <w:r>
        <w:rPr>
          <w:rFonts w:ascii="Bookman Old Style" w:hAnsi="Bookman Old Style"/>
          <w:sz w:val="20"/>
          <w:szCs w:val="20"/>
        </w:rPr>
        <w:t>..............................................................................,</w:t>
      </w:r>
      <w:r>
        <w:rPr>
          <w:rFonts w:ascii="Bookman Old Style" w:hAnsi="Bookman Old Style"/>
          <w:spacing w:val="-14"/>
          <w:sz w:val="20"/>
          <w:szCs w:val="20"/>
        </w:rPr>
        <w:t xml:space="preserve"> </w:t>
      </w:r>
      <w:r>
        <w:rPr>
          <w:rFonts w:ascii="Bookman Old Style" w:hAnsi="Bookman Old Style"/>
          <w:sz w:val="20"/>
          <w:szCs w:val="20"/>
        </w:rPr>
        <w:t>........,</w:t>
      </w:r>
      <w:r>
        <w:rPr>
          <w:rFonts w:ascii="Bookman Old Style" w:hAnsi="Bookman Old Style"/>
          <w:sz w:val="20"/>
          <w:szCs w:val="20"/>
        </w:rPr>
        <w:tab/>
        <w:t>de</w:t>
      </w:r>
      <w:r>
        <w:rPr>
          <w:rFonts w:ascii="Bookman Old Style" w:hAnsi="Bookman Old Style"/>
          <w:spacing w:val="5"/>
          <w:sz w:val="20"/>
          <w:szCs w:val="20"/>
        </w:rPr>
        <w:t xml:space="preserve"> </w:t>
      </w:r>
      <w:r>
        <w:rPr>
          <w:rFonts w:ascii="Bookman Old Style" w:hAnsi="Bookman Old Style"/>
          <w:sz w:val="20"/>
          <w:szCs w:val="20"/>
        </w:rPr>
        <w:t>2021.</w:t>
      </w:r>
    </w:p>
    <w:p w:rsidR="003833C2" w:rsidRDefault="003833C2" w:rsidP="003833C2">
      <w:pPr>
        <w:spacing w:before="51"/>
        <w:ind w:left="765" w:right="793"/>
        <w:jc w:val="center"/>
        <w:rPr>
          <w:rFonts w:ascii="Bookman Old Style" w:hAnsi="Bookman Old Style"/>
          <w:sz w:val="20"/>
          <w:szCs w:val="20"/>
        </w:rPr>
      </w:pPr>
      <w:r>
        <w:rPr>
          <w:rFonts w:ascii="Bookman Old Style" w:hAnsi="Bookman Old Style"/>
          <w:sz w:val="20"/>
          <w:szCs w:val="20"/>
        </w:rPr>
        <w:t>Local e Data</w:t>
      </w:r>
    </w:p>
    <w:p w:rsidR="006F6A6B" w:rsidRDefault="006F6A6B">
      <w:pPr>
        <w:widowControl/>
        <w:autoSpaceDE/>
        <w:autoSpaceDN/>
        <w:spacing w:after="160" w:line="259" w:lineRule="auto"/>
        <w:rPr>
          <w:rFonts w:ascii="Bookman Old Style" w:eastAsiaTheme="minorHAnsi" w:hAnsi="Bookman Old Style" w:cs="Arial"/>
          <w:b/>
          <w:color w:val="000000"/>
          <w:sz w:val="20"/>
          <w:szCs w:val="20"/>
          <w:lang w:val="pt-BR"/>
        </w:rPr>
      </w:pPr>
      <w:r>
        <w:rPr>
          <w:rFonts w:ascii="Bookman Old Style" w:hAnsi="Bookman Old Style"/>
          <w:b/>
          <w:sz w:val="20"/>
          <w:szCs w:val="20"/>
        </w:rPr>
        <w:br w:type="page"/>
      </w:r>
    </w:p>
    <w:p w:rsidR="00A57CFF" w:rsidRPr="00A57CFF" w:rsidRDefault="00A57CFF" w:rsidP="00A57CFF">
      <w:pPr>
        <w:pStyle w:val="Default"/>
        <w:jc w:val="center"/>
        <w:rPr>
          <w:rFonts w:ascii="Bookman Old Style" w:hAnsi="Bookman Old Style"/>
          <w:b/>
          <w:sz w:val="20"/>
          <w:szCs w:val="20"/>
        </w:rPr>
      </w:pPr>
      <w:r w:rsidRPr="00A57CFF">
        <w:rPr>
          <w:rFonts w:ascii="Bookman Old Style" w:hAnsi="Bookman Old Style"/>
          <w:b/>
          <w:sz w:val="20"/>
          <w:szCs w:val="20"/>
        </w:rPr>
        <w:t>ANEXO III</w:t>
      </w:r>
    </w:p>
    <w:p w:rsidR="00A57CFF" w:rsidRPr="00A57CFF" w:rsidRDefault="00A57CFF" w:rsidP="00A57CFF">
      <w:pPr>
        <w:pStyle w:val="Default"/>
        <w:jc w:val="center"/>
        <w:rPr>
          <w:rFonts w:ascii="Bookman Old Style" w:hAnsi="Bookman Old Style"/>
          <w:b/>
          <w:sz w:val="20"/>
          <w:szCs w:val="20"/>
        </w:rPr>
      </w:pPr>
      <w:r w:rsidRPr="00A57CFF">
        <w:rPr>
          <w:rFonts w:ascii="Bookman Old Style" w:hAnsi="Bookman Old Style"/>
          <w:b/>
          <w:sz w:val="20"/>
          <w:szCs w:val="20"/>
        </w:rPr>
        <w:t>MODELO DA DECLARAÇÃO DE IDONEIDADE</w:t>
      </w:r>
    </w:p>
    <w:p w:rsidR="00A57CFF" w:rsidRDefault="00A57CFF" w:rsidP="00A57CFF">
      <w:pPr>
        <w:pStyle w:val="Default"/>
        <w:rPr>
          <w:rFonts w:ascii="Bookman Old Style" w:hAnsi="Bookman Old Style"/>
          <w:sz w:val="20"/>
          <w:szCs w:val="20"/>
        </w:rPr>
      </w:pPr>
    </w:p>
    <w:p w:rsidR="00A57CFF" w:rsidRDefault="00A57CFF" w:rsidP="00A57CFF">
      <w:pPr>
        <w:pStyle w:val="Default"/>
        <w:rPr>
          <w:rFonts w:ascii="Bookman Old Style" w:hAnsi="Bookman Old Style"/>
          <w:sz w:val="20"/>
          <w:szCs w:val="20"/>
        </w:rPr>
      </w:pPr>
    </w:p>
    <w:p w:rsidR="00A57CFF" w:rsidRPr="00F515AB" w:rsidRDefault="00A57CFF" w:rsidP="00A57CFF">
      <w:pPr>
        <w:pStyle w:val="Default"/>
        <w:rPr>
          <w:rFonts w:ascii="Bookman Old Style" w:hAnsi="Bookman Old Style"/>
          <w:b/>
          <w:sz w:val="20"/>
          <w:szCs w:val="20"/>
        </w:rPr>
      </w:pPr>
      <w:r w:rsidRPr="00F515AB">
        <w:rPr>
          <w:rFonts w:ascii="Bookman Old Style" w:hAnsi="Bookman Old Style"/>
          <w:b/>
          <w:sz w:val="20"/>
          <w:szCs w:val="20"/>
        </w:rPr>
        <w:t xml:space="preserve">Ao </w:t>
      </w:r>
    </w:p>
    <w:p w:rsidR="00A57CFF" w:rsidRPr="00F515AB" w:rsidRDefault="00A57CFF" w:rsidP="00A57CFF">
      <w:pPr>
        <w:pStyle w:val="Default"/>
        <w:rPr>
          <w:rFonts w:ascii="Bookman Old Style" w:hAnsi="Bookman Old Style"/>
          <w:b/>
          <w:sz w:val="20"/>
          <w:szCs w:val="20"/>
        </w:rPr>
      </w:pPr>
      <w:r w:rsidRPr="00F515AB">
        <w:rPr>
          <w:rFonts w:ascii="Bookman Old Style" w:hAnsi="Bookman Old Style"/>
          <w:b/>
          <w:sz w:val="20"/>
          <w:szCs w:val="20"/>
        </w:rPr>
        <w:t xml:space="preserve">Município de Santo Antonio do Sudoeste/PR </w:t>
      </w:r>
    </w:p>
    <w:p w:rsidR="00A57CFF" w:rsidRPr="00F515AB" w:rsidRDefault="00A57CFF" w:rsidP="00A57CFF">
      <w:pPr>
        <w:pStyle w:val="Default"/>
        <w:rPr>
          <w:rFonts w:ascii="Bookman Old Style" w:hAnsi="Bookman Old Style"/>
          <w:b/>
          <w:sz w:val="20"/>
          <w:szCs w:val="20"/>
        </w:rPr>
      </w:pPr>
      <w:r w:rsidRPr="00F515AB">
        <w:rPr>
          <w:rFonts w:ascii="Bookman Old Style" w:hAnsi="Bookman Old Style"/>
          <w:b/>
          <w:sz w:val="20"/>
          <w:szCs w:val="20"/>
        </w:rPr>
        <w:t xml:space="preserve">Comissão de Licitações </w:t>
      </w:r>
    </w:p>
    <w:p w:rsidR="00A57CFF" w:rsidRPr="00F515AB" w:rsidRDefault="005C6F52" w:rsidP="00A57CFF">
      <w:pPr>
        <w:pStyle w:val="Default"/>
        <w:rPr>
          <w:rFonts w:ascii="Bookman Old Style" w:hAnsi="Bookman Old Style"/>
          <w:b/>
          <w:sz w:val="20"/>
          <w:szCs w:val="20"/>
        </w:rPr>
      </w:pPr>
      <w:r>
        <w:rPr>
          <w:rFonts w:ascii="Bookman Old Style" w:hAnsi="Bookman Old Style"/>
          <w:b/>
          <w:sz w:val="20"/>
          <w:szCs w:val="20"/>
        </w:rPr>
        <w:t>Chamamento Público nº 07</w:t>
      </w:r>
      <w:r w:rsidR="00A57CFF" w:rsidRPr="00F515AB">
        <w:rPr>
          <w:rFonts w:ascii="Bookman Old Style" w:hAnsi="Bookman Old Style"/>
          <w:b/>
          <w:sz w:val="20"/>
          <w:szCs w:val="20"/>
        </w:rPr>
        <w:t xml:space="preserve">/2021. </w:t>
      </w:r>
    </w:p>
    <w:p w:rsidR="00A57CFF" w:rsidRDefault="00A57CFF" w:rsidP="00A57CFF">
      <w:pPr>
        <w:pStyle w:val="Default"/>
        <w:rPr>
          <w:rFonts w:ascii="Bookman Old Style" w:hAnsi="Bookman Old Style"/>
          <w:sz w:val="20"/>
          <w:szCs w:val="20"/>
        </w:rPr>
      </w:pPr>
    </w:p>
    <w:p w:rsidR="00A57CFF" w:rsidRDefault="00A57CFF" w:rsidP="00A57CFF">
      <w:pPr>
        <w:pStyle w:val="Default"/>
        <w:rPr>
          <w:rFonts w:ascii="Bookman Old Style" w:hAnsi="Bookman Old Style"/>
          <w:sz w:val="20"/>
          <w:szCs w:val="20"/>
        </w:rPr>
      </w:pPr>
    </w:p>
    <w:p w:rsidR="00A57CFF" w:rsidRDefault="00A57CFF" w:rsidP="00A57CFF">
      <w:pPr>
        <w:pStyle w:val="Default"/>
        <w:spacing w:line="360" w:lineRule="auto"/>
        <w:ind w:firstLine="708"/>
        <w:jc w:val="both"/>
        <w:rPr>
          <w:rFonts w:ascii="Bookman Old Style" w:hAnsi="Bookman Old Style"/>
          <w:sz w:val="20"/>
          <w:szCs w:val="20"/>
        </w:rPr>
      </w:pPr>
      <w:r w:rsidRPr="00A57CFF">
        <w:rPr>
          <w:rFonts w:ascii="Bookman Old Style" w:hAnsi="Bookman Old Style"/>
          <w:sz w:val="20"/>
          <w:szCs w:val="20"/>
        </w:rPr>
        <w:t xml:space="preserve">Declaro para os fins de direito, na qualidade de Proponente </w:t>
      </w:r>
      <w:r w:rsidR="005C6F52">
        <w:rPr>
          <w:rFonts w:ascii="Bookman Old Style" w:hAnsi="Bookman Old Style"/>
          <w:sz w:val="20"/>
          <w:szCs w:val="20"/>
        </w:rPr>
        <w:t>do Chamamento Público, sob n° 07</w:t>
      </w:r>
      <w:r w:rsidRPr="00A57CFF">
        <w:rPr>
          <w:rFonts w:ascii="Bookman Old Style" w:hAnsi="Bookman Old Style"/>
          <w:sz w:val="20"/>
          <w:szCs w:val="20"/>
        </w:rPr>
        <w:t xml:space="preserve">/2021, instaurado pelo Município de </w:t>
      </w:r>
      <w:r>
        <w:rPr>
          <w:rFonts w:ascii="Bookman Old Style" w:hAnsi="Bookman Old Style"/>
          <w:sz w:val="20"/>
          <w:szCs w:val="20"/>
        </w:rPr>
        <w:t>Santo Antonio do Sudoeste/</w:t>
      </w:r>
      <w:r w:rsidRPr="00A57CFF">
        <w:rPr>
          <w:rFonts w:ascii="Bookman Old Style" w:hAnsi="Bookman Old Style"/>
          <w:sz w:val="20"/>
          <w:szCs w:val="20"/>
        </w:rPr>
        <w:t xml:space="preserve">PR, que: </w:t>
      </w:r>
    </w:p>
    <w:p w:rsidR="00A57CFF" w:rsidRPr="00A57CFF" w:rsidRDefault="00A57CFF" w:rsidP="00A57CFF">
      <w:pPr>
        <w:pStyle w:val="Default"/>
        <w:spacing w:line="360" w:lineRule="auto"/>
        <w:ind w:firstLine="708"/>
        <w:jc w:val="both"/>
        <w:rPr>
          <w:rFonts w:ascii="Bookman Old Style" w:hAnsi="Bookman Old Style"/>
          <w:sz w:val="20"/>
          <w:szCs w:val="20"/>
        </w:rPr>
      </w:pPr>
    </w:p>
    <w:p w:rsidR="00A57CFF" w:rsidRDefault="00A57CFF" w:rsidP="00A57CFF">
      <w:pPr>
        <w:pStyle w:val="Default"/>
        <w:numPr>
          <w:ilvl w:val="0"/>
          <w:numId w:val="4"/>
        </w:numPr>
        <w:spacing w:line="360" w:lineRule="auto"/>
        <w:jc w:val="both"/>
        <w:rPr>
          <w:rFonts w:ascii="Bookman Old Style" w:hAnsi="Bookman Old Style"/>
          <w:sz w:val="20"/>
          <w:szCs w:val="20"/>
        </w:rPr>
      </w:pPr>
      <w:proofErr w:type="gramStart"/>
      <w:r w:rsidRPr="00A57CFF">
        <w:rPr>
          <w:rFonts w:ascii="Bookman Old Style" w:hAnsi="Bookman Old Style"/>
          <w:sz w:val="20"/>
          <w:szCs w:val="20"/>
        </w:rPr>
        <w:t>não</w:t>
      </w:r>
      <w:proofErr w:type="gramEnd"/>
      <w:r w:rsidRPr="00A57CFF">
        <w:rPr>
          <w:rFonts w:ascii="Bookman Old Style" w:hAnsi="Bookman Old Style"/>
          <w:sz w:val="20"/>
          <w:szCs w:val="20"/>
        </w:rPr>
        <w:t xml:space="preserve"> fui declarado(a) inidôneo(a) para licitar ou contratar com o Poder Público, em qualquer de suas esferas e sob as penas da lei; </w:t>
      </w:r>
    </w:p>
    <w:p w:rsidR="00A57CFF" w:rsidRPr="00A57CFF" w:rsidRDefault="00A57CFF" w:rsidP="00A57CFF">
      <w:pPr>
        <w:pStyle w:val="Default"/>
        <w:numPr>
          <w:ilvl w:val="0"/>
          <w:numId w:val="4"/>
        </w:numPr>
        <w:spacing w:line="360" w:lineRule="auto"/>
        <w:jc w:val="both"/>
        <w:rPr>
          <w:rFonts w:ascii="Bookman Old Style" w:hAnsi="Bookman Old Style"/>
          <w:sz w:val="20"/>
          <w:szCs w:val="20"/>
        </w:rPr>
      </w:pPr>
      <w:proofErr w:type="gramStart"/>
      <w:r w:rsidRPr="00A57CFF">
        <w:rPr>
          <w:rFonts w:ascii="Bookman Old Style" w:hAnsi="Bookman Old Style"/>
          <w:sz w:val="20"/>
          <w:szCs w:val="20"/>
        </w:rPr>
        <w:t>que</w:t>
      </w:r>
      <w:proofErr w:type="gramEnd"/>
      <w:r w:rsidRPr="00A57CFF">
        <w:rPr>
          <w:rFonts w:ascii="Bookman Old Style" w:hAnsi="Bookman Old Style"/>
          <w:sz w:val="20"/>
          <w:szCs w:val="20"/>
        </w:rPr>
        <w:t xml:space="preserve"> até a presente data inexistem fatos impeditivos para a minha habilitação e eventual contratação e que estou ciente da obrigatoriedade de declarar ocorrências posteriores. </w:t>
      </w:r>
    </w:p>
    <w:p w:rsidR="00A57CFF" w:rsidRPr="00A57CFF" w:rsidRDefault="00A57CFF" w:rsidP="00A57CFF">
      <w:pPr>
        <w:pStyle w:val="Default"/>
        <w:spacing w:line="360" w:lineRule="auto"/>
        <w:jc w:val="both"/>
        <w:rPr>
          <w:rFonts w:ascii="Bookman Old Style" w:hAnsi="Bookman Old Style"/>
          <w:sz w:val="20"/>
          <w:szCs w:val="20"/>
        </w:rPr>
      </w:pPr>
    </w:p>
    <w:p w:rsidR="00A57CFF" w:rsidRDefault="00A57CFF" w:rsidP="00A57CFF">
      <w:pPr>
        <w:pStyle w:val="Default"/>
        <w:spacing w:line="360" w:lineRule="auto"/>
        <w:ind w:firstLine="708"/>
        <w:jc w:val="both"/>
        <w:rPr>
          <w:rFonts w:ascii="Bookman Old Style" w:hAnsi="Bookman Old Style"/>
          <w:sz w:val="20"/>
          <w:szCs w:val="20"/>
        </w:rPr>
      </w:pPr>
      <w:r w:rsidRPr="00A57CFF">
        <w:rPr>
          <w:rFonts w:ascii="Bookman Old Style" w:hAnsi="Bookman Old Style"/>
          <w:sz w:val="20"/>
          <w:szCs w:val="20"/>
        </w:rPr>
        <w:t xml:space="preserve">Por ser expressão da verdade, firmo a presente declaração. </w:t>
      </w:r>
    </w:p>
    <w:p w:rsidR="00A57CFF" w:rsidRDefault="00A57CFF" w:rsidP="00A57CFF">
      <w:pPr>
        <w:pStyle w:val="Default"/>
        <w:spacing w:line="360" w:lineRule="auto"/>
        <w:ind w:firstLine="708"/>
        <w:jc w:val="both"/>
        <w:rPr>
          <w:rFonts w:ascii="Bookman Old Style" w:hAnsi="Bookman Old Style"/>
          <w:sz w:val="20"/>
          <w:szCs w:val="20"/>
        </w:rPr>
      </w:pPr>
    </w:p>
    <w:p w:rsidR="00A57CFF" w:rsidRPr="00A57CFF" w:rsidRDefault="00A57CFF" w:rsidP="00A57CFF">
      <w:pPr>
        <w:pStyle w:val="Default"/>
        <w:spacing w:line="360" w:lineRule="auto"/>
        <w:ind w:firstLine="708"/>
        <w:jc w:val="both"/>
        <w:rPr>
          <w:rFonts w:ascii="Bookman Old Style" w:hAnsi="Bookman Old Style"/>
          <w:sz w:val="20"/>
          <w:szCs w:val="20"/>
        </w:rPr>
      </w:pPr>
    </w:p>
    <w:p w:rsidR="00A57CFF" w:rsidRPr="00A57CFF" w:rsidRDefault="00A57CFF" w:rsidP="00A57CFF">
      <w:pPr>
        <w:pStyle w:val="Default"/>
        <w:spacing w:line="360" w:lineRule="auto"/>
        <w:jc w:val="center"/>
        <w:rPr>
          <w:rFonts w:ascii="Bookman Old Style" w:hAnsi="Bookman Old Style"/>
          <w:sz w:val="20"/>
          <w:szCs w:val="20"/>
        </w:rPr>
      </w:pPr>
      <w:r w:rsidRPr="00A57CFF">
        <w:rPr>
          <w:rFonts w:ascii="Bookman Old Style" w:hAnsi="Bookman Old Style"/>
          <w:sz w:val="20"/>
          <w:szCs w:val="20"/>
        </w:rPr>
        <w:t xml:space="preserve">_______________, em ______ de ____________ </w:t>
      </w:r>
      <w:proofErr w:type="spellStart"/>
      <w:r w:rsidRPr="00A57CFF">
        <w:rPr>
          <w:rFonts w:ascii="Bookman Old Style" w:hAnsi="Bookman Old Style"/>
          <w:sz w:val="20"/>
          <w:szCs w:val="20"/>
        </w:rPr>
        <w:t>de</w:t>
      </w:r>
      <w:proofErr w:type="spellEnd"/>
      <w:r w:rsidRPr="00A57CFF">
        <w:rPr>
          <w:rFonts w:ascii="Bookman Old Style" w:hAnsi="Bookman Old Style"/>
          <w:sz w:val="20"/>
          <w:szCs w:val="20"/>
        </w:rPr>
        <w:t xml:space="preserve"> 2021.</w:t>
      </w:r>
    </w:p>
    <w:p w:rsidR="00A57CFF" w:rsidRDefault="00A57CFF" w:rsidP="00A57CFF">
      <w:pPr>
        <w:pStyle w:val="Corpodetexto"/>
        <w:spacing w:before="10" w:line="360" w:lineRule="auto"/>
        <w:jc w:val="center"/>
        <w:rPr>
          <w:rFonts w:ascii="Bookman Old Style" w:hAnsi="Bookman Old Style"/>
          <w:sz w:val="20"/>
          <w:szCs w:val="20"/>
        </w:rPr>
      </w:pPr>
      <w:r w:rsidRPr="00A57CFF">
        <w:rPr>
          <w:rFonts w:ascii="Bookman Old Style" w:hAnsi="Bookman Old Style"/>
          <w:sz w:val="20"/>
          <w:szCs w:val="20"/>
        </w:rPr>
        <w:t>(Nome, CPF, RG e assinatura)</w:t>
      </w:r>
    </w:p>
    <w:p w:rsidR="00B52C1B" w:rsidRDefault="00B52C1B" w:rsidP="00A57CFF">
      <w:pPr>
        <w:pStyle w:val="Corpodetexto"/>
        <w:spacing w:before="10" w:line="360" w:lineRule="auto"/>
        <w:jc w:val="center"/>
        <w:rPr>
          <w:rFonts w:ascii="Bookman Old Style" w:hAnsi="Bookman Old Style"/>
          <w:sz w:val="20"/>
          <w:szCs w:val="20"/>
        </w:rPr>
      </w:pPr>
    </w:p>
    <w:p w:rsidR="00B52C1B" w:rsidRDefault="00B52C1B" w:rsidP="00A57CFF">
      <w:pPr>
        <w:pStyle w:val="Corpodetexto"/>
        <w:spacing w:before="10" w:line="360" w:lineRule="auto"/>
        <w:jc w:val="center"/>
        <w:rPr>
          <w:rFonts w:ascii="Bookman Old Style" w:hAnsi="Bookman Old Style"/>
          <w:sz w:val="20"/>
          <w:szCs w:val="20"/>
        </w:rPr>
      </w:pPr>
    </w:p>
    <w:p w:rsidR="00B52C1B" w:rsidRDefault="00B52C1B" w:rsidP="00A57CFF">
      <w:pPr>
        <w:pStyle w:val="Corpodetexto"/>
        <w:spacing w:before="10" w:line="360" w:lineRule="auto"/>
        <w:jc w:val="center"/>
        <w:rPr>
          <w:rFonts w:ascii="Bookman Old Style" w:hAnsi="Bookman Old Style"/>
          <w:sz w:val="20"/>
          <w:szCs w:val="20"/>
        </w:rPr>
      </w:pPr>
    </w:p>
    <w:p w:rsidR="00B52C1B" w:rsidRDefault="00B52C1B" w:rsidP="00A57CFF">
      <w:pPr>
        <w:pStyle w:val="Corpodetexto"/>
        <w:spacing w:before="10" w:line="360" w:lineRule="auto"/>
        <w:jc w:val="center"/>
        <w:rPr>
          <w:rFonts w:ascii="Bookman Old Style" w:hAnsi="Bookman Old Style"/>
          <w:sz w:val="20"/>
          <w:szCs w:val="20"/>
        </w:rPr>
      </w:pPr>
    </w:p>
    <w:p w:rsidR="006F6A6B" w:rsidRDefault="006F6A6B">
      <w:pPr>
        <w:widowControl/>
        <w:autoSpaceDE/>
        <w:autoSpaceDN/>
        <w:spacing w:after="160" w:line="259" w:lineRule="auto"/>
        <w:rPr>
          <w:rFonts w:ascii="Bookman Old Style" w:hAnsi="Bookman Old Style"/>
          <w:sz w:val="20"/>
          <w:szCs w:val="20"/>
        </w:rPr>
      </w:pPr>
      <w:r>
        <w:rPr>
          <w:rFonts w:ascii="Bookman Old Style" w:hAnsi="Bookman Old Style"/>
          <w:sz w:val="20"/>
          <w:szCs w:val="20"/>
        </w:rPr>
        <w:br w:type="page"/>
      </w:r>
    </w:p>
    <w:p w:rsidR="006E1107" w:rsidRPr="008E6813" w:rsidRDefault="006E1107" w:rsidP="006E1107">
      <w:pPr>
        <w:pStyle w:val="Default"/>
        <w:jc w:val="center"/>
        <w:rPr>
          <w:rFonts w:ascii="Bookman Old Style" w:hAnsi="Bookman Old Style"/>
          <w:b/>
          <w:sz w:val="20"/>
          <w:szCs w:val="16"/>
        </w:rPr>
      </w:pPr>
      <w:r>
        <w:rPr>
          <w:rFonts w:ascii="Bookman Old Style" w:hAnsi="Bookman Old Style"/>
          <w:b/>
          <w:sz w:val="20"/>
          <w:szCs w:val="16"/>
        </w:rPr>
        <w:t xml:space="preserve">ANEXO </w:t>
      </w:r>
      <w:r w:rsidR="00CE0268">
        <w:rPr>
          <w:rFonts w:ascii="Bookman Old Style" w:hAnsi="Bookman Old Style"/>
          <w:b/>
          <w:sz w:val="20"/>
          <w:szCs w:val="16"/>
        </w:rPr>
        <w:t>I</w:t>
      </w:r>
      <w:r w:rsidRPr="008E6813">
        <w:rPr>
          <w:rFonts w:ascii="Bookman Old Style" w:hAnsi="Bookman Old Style"/>
          <w:b/>
          <w:sz w:val="20"/>
          <w:szCs w:val="16"/>
        </w:rPr>
        <w:t>V</w:t>
      </w:r>
    </w:p>
    <w:p w:rsidR="008E6813" w:rsidRDefault="008E6813" w:rsidP="008E6813">
      <w:pPr>
        <w:pStyle w:val="Default"/>
        <w:jc w:val="center"/>
        <w:rPr>
          <w:rFonts w:ascii="Bookman Old Style" w:hAnsi="Bookman Old Style"/>
          <w:b/>
          <w:sz w:val="20"/>
          <w:szCs w:val="16"/>
        </w:rPr>
      </w:pPr>
      <w:r w:rsidRPr="008E6813">
        <w:rPr>
          <w:rFonts w:ascii="Bookman Old Style" w:hAnsi="Bookman Old Style"/>
          <w:b/>
          <w:sz w:val="20"/>
          <w:szCs w:val="16"/>
        </w:rPr>
        <w:t>MINUTA DE CONTRATO</w:t>
      </w:r>
    </w:p>
    <w:p w:rsidR="008E6813" w:rsidRDefault="008E6813" w:rsidP="008E6813">
      <w:pPr>
        <w:pStyle w:val="Default"/>
        <w:jc w:val="center"/>
        <w:rPr>
          <w:rFonts w:ascii="Bookman Old Style" w:hAnsi="Bookman Old Style"/>
          <w:b/>
          <w:sz w:val="20"/>
          <w:szCs w:val="16"/>
        </w:rPr>
      </w:pPr>
    </w:p>
    <w:p w:rsidR="008E6813" w:rsidRPr="008E6813" w:rsidRDefault="008E6813" w:rsidP="008E6813">
      <w:pPr>
        <w:pStyle w:val="ParagraphStyle"/>
        <w:ind w:left="4515"/>
        <w:jc w:val="both"/>
        <w:rPr>
          <w:rFonts w:ascii="Bookman Old Style" w:hAnsi="Bookman Old Style" w:cs="Bookman Old Style"/>
          <w:sz w:val="16"/>
          <w:szCs w:val="16"/>
          <w:lang w:val="pt-BR"/>
        </w:rPr>
      </w:pPr>
      <w:r w:rsidRPr="008E6813">
        <w:rPr>
          <w:rFonts w:ascii="Bookman Old Style" w:hAnsi="Bookman Old Style" w:cs="Bookman Old Style"/>
          <w:sz w:val="16"/>
          <w:szCs w:val="16"/>
        </w:rPr>
        <w:t xml:space="preserve">Contrato de prestação de serviços nº </w:t>
      </w:r>
      <w:r>
        <w:rPr>
          <w:rFonts w:ascii="Bookman Old Style" w:hAnsi="Bookman Old Style" w:cs="Bookman Old Style"/>
          <w:sz w:val="16"/>
          <w:szCs w:val="16"/>
          <w:lang w:val="pt-BR"/>
        </w:rPr>
        <w:t>XX</w:t>
      </w:r>
      <w:r w:rsidRPr="008E6813">
        <w:rPr>
          <w:rFonts w:ascii="Bookman Old Style" w:hAnsi="Bookman Old Style" w:cs="Bookman Old Style"/>
          <w:sz w:val="16"/>
          <w:szCs w:val="16"/>
        </w:rPr>
        <w:t xml:space="preserve">/2021, que entre si celebram de um lado o MUNICÍPIO DE SANTO ANTONIO DO SUDOESTE e de outro lado </w:t>
      </w:r>
      <w:r w:rsidR="00077018">
        <w:rPr>
          <w:rFonts w:ascii="Bookman Old Style" w:hAnsi="Bookman Old Style" w:cs="Bookman Old Style"/>
          <w:sz w:val="16"/>
          <w:szCs w:val="16"/>
          <w:lang w:val="pt-BR"/>
        </w:rPr>
        <w:t>XXXXX</w:t>
      </w:r>
    </w:p>
    <w:p w:rsidR="008E6813" w:rsidRPr="008E6813" w:rsidRDefault="008E6813" w:rsidP="008E6813">
      <w:pPr>
        <w:pStyle w:val="ParagraphStyle"/>
        <w:jc w:val="both"/>
        <w:rPr>
          <w:rFonts w:ascii="Bookman Old Style" w:hAnsi="Bookman Old Style" w:cs="Bookman Old Style"/>
          <w:sz w:val="16"/>
          <w:szCs w:val="16"/>
        </w:rPr>
      </w:pPr>
    </w:p>
    <w:p w:rsidR="008E6813" w:rsidRPr="008E6813" w:rsidRDefault="008E6813" w:rsidP="008E6813">
      <w:pPr>
        <w:pStyle w:val="ParagraphStyle"/>
        <w:jc w:val="both"/>
        <w:rPr>
          <w:rFonts w:ascii="Bookman Old Style" w:hAnsi="Bookman Old Style" w:cs="Bookman Old Style"/>
          <w:sz w:val="16"/>
          <w:szCs w:val="16"/>
        </w:rPr>
      </w:pPr>
      <w:r w:rsidRPr="008E6813">
        <w:rPr>
          <w:rFonts w:ascii="Bookman Old Style" w:hAnsi="Bookman Old Style" w:cs="Bookman Old Style"/>
          <w:sz w:val="16"/>
          <w:szCs w:val="16"/>
        </w:rPr>
        <w:t xml:space="preserve">Pelo presente instrumento particular que firma de um lado, o MUNICÍPIO DE SANTO ANTONIO DO SUDOESTE, estado do Paraná, com sede na Avenida Brasil, 1431, centro, CEP – 85.710-000, inscrito no CNPJ/MF sob o n° 75.927.582/0001-55, neste ato representado pelo Prefeito Municipal, senhor RICARDO ANTONIO ORTINA e abaixo assinado, doravante designado CONTRATANTE e de outro </w:t>
      </w:r>
      <w:r w:rsidR="00077018">
        <w:rPr>
          <w:rFonts w:ascii="Bookman Old Style" w:hAnsi="Bookman Old Style" w:cs="Bookman Old Style"/>
          <w:b/>
          <w:bCs/>
          <w:sz w:val="16"/>
          <w:szCs w:val="16"/>
          <w:lang w:val="pt-BR"/>
        </w:rPr>
        <w:t>XXXXX</w:t>
      </w:r>
      <w:r w:rsidRPr="008E6813">
        <w:rPr>
          <w:rFonts w:ascii="Bookman Old Style" w:hAnsi="Bookman Old Style" w:cs="Bookman Old Style"/>
          <w:b/>
          <w:bCs/>
          <w:sz w:val="16"/>
          <w:szCs w:val="16"/>
        </w:rPr>
        <w:t>,</w:t>
      </w:r>
      <w:r w:rsidRPr="008E6813">
        <w:rPr>
          <w:rFonts w:ascii="Bookman Old Style" w:hAnsi="Bookman Old Style" w:cs="Bookman Old Style"/>
          <w:sz w:val="16"/>
          <w:szCs w:val="16"/>
        </w:rPr>
        <w:t xml:space="preserve"> inscrita no C</w:t>
      </w:r>
      <w:r>
        <w:rPr>
          <w:rFonts w:ascii="Bookman Old Style" w:hAnsi="Bookman Old Style" w:cs="Bookman Old Style"/>
          <w:sz w:val="16"/>
          <w:szCs w:val="16"/>
          <w:lang w:val="pt-BR"/>
        </w:rPr>
        <w:t>PF</w:t>
      </w:r>
      <w:r>
        <w:rPr>
          <w:rFonts w:ascii="Bookman Old Style" w:hAnsi="Bookman Old Style" w:cs="Bookman Old Style"/>
          <w:sz w:val="16"/>
          <w:szCs w:val="16"/>
        </w:rPr>
        <w:t xml:space="preserve"> sob o nº </w:t>
      </w:r>
      <w:r w:rsidR="00077018">
        <w:rPr>
          <w:rFonts w:ascii="Bookman Old Style" w:hAnsi="Bookman Old Style" w:cs="Bookman Old Style"/>
          <w:sz w:val="16"/>
          <w:szCs w:val="16"/>
          <w:lang w:val="pt-BR"/>
        </w:rPr>
        <w:t>XXXXX</w:t>
      </w:r>
      <w:r w:rsidRPr="008E6813">
        <w:rPr>
          <w:rFonts w:ascii="Bookman Old Style" w:hAnsi="Bookman Old Style" w:cs="Bookman Old Style"/>
          <w:sz w:val="16"/>
          <w:szCs w:val="16"/>
        </w:rPr>
        <w:t xml:space="preserve">, </w:t>
      </w:r>
      <w:r w:rsidR="00077018">
        <w:rPr>
          <w:rFonts w:ascii="Bookman Old Style" w:hAnsi="Bookman Old Style" w:cs="Bookman Old Style"/>
          <w:sz w:val="16"/>
          <w:szCs w:val="16"/>
          <w:lang w:val="pt-BR"/>
        </w:rPr>
        <w:t>sediado</w:t>
      </w:r>
      <w:r w:rsidRPr="008E6813">
        <w:rPr>
          <w:rFonts w:ascii="Bookman Old Style" w:hAnsi="Bookman Old Style" w:cs="Bookman Old Style"/>
          <w:sz w:val="16"/>
          <w:szCs w:val="16"/>
        </w:rPr>
        <w:t xml:space="preserve"> na cidade de </w:t>
      </w:r>
      <w:r w:rsidR="00077018">
        <w:rPr>
          <w:rFonts w:ascii="Bookman Old Style" w:hAnsi="Bookman Old Style" w:cs="Bookman Old Style"/>
          <w:sz w:val="16"/>
          <w:szCs w:val="16"/>
          <w:lang w:val="pt-BR"/>
        </w:rPr>
        <w:t>XXXXX</w:t>
      </w:r>
      <w:r w:rsidRPr="008E6813">
        <w:rPr>
          <w:rFonts w:ascii="Bookman Old Style" w:hAnsi="Bookman Old Style" w:cs="Bookman Old Style"/>
          <w:sz w:val="16"/>
          <w:szCs w:val="16"/>
        </w:rPr>
        <w:t xml:space="preserve">, doravante designada CONTRATADA, estando as partes sujeitas as normas da Lei 8.666/93 e suas alterações subsequentes, ajustam o presente contrato em decorrência da licitação realizada através do </w:t>
      </w:r>
      <w:r w:rsidR="00077018">
        <w:rPr>
          <w:rFonts w:ascii="Bookman Old Style" w:hAnsi="Bookman Old Style" w:cs="Bookman Old Style"/>
          <w:b/>
          <w:bCs/>
          <w:sz w:val="16"/>
          <w:szCs w:val="16"/>
          <w:lang w:val="pt-BR"/>
        </w:rPr>
        <w:t>PROCESSO DE INEXIGIBILIDADE</w:t>
      </w:r>
      <w:r w:rsidRPr="008E6813">
        <w:rPr>
          <w:rFonts w:ascii="Bookman Old Style" w:hAnsi="Bookman Old Style" w:cs="Bookman Old Style"/>
          <w:b/>
          <w:bCs/>
          <w:sz w:val="16"/>
          <w:szCs w:val="16"/>
        </w:rPr>
        <w:t xml:space="preserve"> Nº </w:t>
      </w:r>
      <w:r w:rsidR="00077018">
        <w:rPr>
          <w:rFonts w:ascii="Bookman Old Style" w:hAnsi="Bookman Old Style" w:cs="Bookman Old Style"/>
          <w:b/>
          <w:bCs/>
          <w:sz w:val="16"/>
          <w:szCs w:val="16"/>
          <w:lang w:val="pt-BR"/>
        </w:rPr>
        <w:t>XXX</w:t>
      </w:r>
      <w:r w:rsidRPr="008E6813">
        <w:rPr>
          <w:rFonts w:ascii="Bookman Old Style" w:hAnsi="Bookman Old Style" w:cs="Bookman Old Style"/>
          <w:b/>
          <w:bCs/>
          <w:sz w:val="16"/>
          <w:szCs w:val="16"/>
        </w:rPr>
        <w:t>/2021</w:t>
      </w:r>
      <w:r w:rsidRPr="008E6813">
        <w:rPr>
          <w:rFonts w:ascii="Bookman Old Style" w:hAnsi="Bookman Old Style" w:cs="Bookman Old Style"/>
          <w:sz w:val="16"/>
          <w:szCs w:val="16"/>
        </w:rPr>
        <w:t xml:space="preserve">, </w:t>
      </w:r>
      <w:r w:rsidR="00077018">
        <w:rPr>
          <w:rFonts w:ascii="Bookman Old Style" w:hAnsi="Bookman Old Style" w:cs="Bookman Old Style"/>
          <w:sz w:val="16"/>
          <w:szCs w:val="16"/>
          <w:lang w:val="pt-BR"/>
        </w:rPr>
        <w:t xml:space="preserve">resultante do </w:t>
      </w:r>
      <w:r w:rsidR="00077018">
        <w:rPr>
          <w:rFonts w:ascii="Bookman Old Style" w:hAnsi="Bookman Old Style" w:cs="Bookman Old Style"/>
          <w:b/>
          <w:sz w:val="16"/>
          <w:szCs w:val="16"/>
          <w:lang w:val="pt-BR"/>
        </w:rPr>
        <w:t>CHAM</w:t>
      </w:r>
      <w:r w:rsidR="006E1107">
        <w:rPr>
          <w:rFonts w:ascii="Bookman Old Style" w:hAnsi="Bookman Old Style" w:cs="Bookman Old Style"/>
          <w:b/>
          <w:sz w:val="16"/>
          <w:szCs w:val="16"/>
          <w:lang w:val="pt-BR"/>
        </w:rPr>
        <w:t>AMENTO PÚBLICO 00</w:t>
      </w:r>
      <w:r w:rsidR="005C6F52">
        <w:rPr>
          <w:rFonts w:ascii="Bookman Old Style" w:hAnsi="Bookman Old Style" w:cs="Bookman Old Style"/>
          <w:b/>
          <w:sz w:val="16"/>
          <w:szCs w:val="16"/>
          <w:lang w:val="pt-BR"/>
        </w:rPr>
        <w:t>7</w:t>
      </w:r>
      <w:r w:rsidR="00077018">
        <w:rPr>
          <w:rFonts w:ascii="Bookman Old Style" w:hAnsi="Bookman Old Style" w:cs="Bookman Old Style"/>
          <w:b/>
          <w:sz w:val="16"/>
          <w:szCs w:val="16"/>
          <w:lang w:val="pt-BR"/>
        </w:rPr>
        <w:t>/</w:t>
      </w:r>
      <w:r w:rsidR="00077018" w:rsidRPr="00077018">
        <w:rPr>
          <w:rFonts w:ascii="Bookman Old Style" w:hAnsi="Bookman Old Style" w:cs="Bookman Old Style"/>
          <w:b/>
          <w:sz w:val="16"/>
          <w:szCs w:val="16"/>
          <w:lang w:val="pt-BR"/>
        </w:rPr>
        <w:t>2021</w:t>
      </w:r>
      <w:r w:rsidR="00077018">
        <w:rPr>
          <w:rFonts w:ascii="Bookman Old Style" w:hAnsi="Bookman Old Style" w:cs="Bookman Old Style"/>
          <w:sz w:val="16"/>
          <w:szCs w:val="16"/>
          <w:lang w:val="pt-BR"/>
        </w:rPr>
        <w:t>,</w:t>
      </w:r>
      <w:r w:rsidRPr="00077018">
        <w:rPr>
          <w:rFonts w:ascii="Bookman Old Style" w:hAnsi="Bookman Old Style" w:cs="Bookman Old Style"/>
          <w:sz w:val="16"/>
          <w:szCs w:val="16"/>
        </w:rPr>
        <w:t>mediante</w:t>
      </w:r>
      <w:r w:rsidRPr="008E6813">
        <w:rPr>
          <w:rFonts w:ascii="Bookman Old Style" w:hAnsi="Bookman Old Style" w:cs="Bookman Old Style"/>
          <w:sz w:val="16"/>
          <w:szCs w:val="16"/>
        </w:rPr>
        <w:t xml:space="preserve"> as seguintes cláusulas e condições.</w:t>
      </w:r>
    </w:p>
    <w:p w:rsidR="008E6813" w:rsidRDefault="008E6813" w:rsidP="008E6813">
      <w:pPr>
        <w:pStyle w:val="Default"/>
        <w:rPr>
          <w:rFonts w:ascii="Bookman Old Style" w:hAnsi="Bookman Old Style"/>
          <w:sz w:val="16"/>
          <w:szCs w:val="16"/>
        </w:rPr>
      </w:pPr>
    </w:p>
    <w:p w:rsidR="008E6813" w:rsidRDefault="008E6813" w:rsidP="008E6813">
      <w:pPr>
        <w:pStyle w:val="Default"/>
        <w:rPr>
          <w:rFonts w:ascii="Bookman Old Style" w:hAnsi="Bookman Old Style"/>
          <w:sz w:val="16"/>
          <w:szCs w:val="16"/>
        </w:rPr>
      </w:pP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CLÁUSULA PRIMEIRA - DO OBJETO </w:t>
      </w:r>
    </w:p>
    <w:p w:rsidR="008E6813" w:rsidRDefault="008E6813" w:rsidP="00077018">
      <w:pPr>
        <w:pStyle w:val="Corpodetexto"/>
        <w:spacing w:before="10"/>
        <w:ind w:firstLine="708"/>
        <w:jc w:val="both"/>
        <w:rPr>
          <w:rFonts w:ascii="Bookman Old Style" w:hAnsi="Bookman Old Style"/>
          <w:sz w:val="16"/>
          <w:szCs w:val="16"/>
        </w:rPr>
      </w:pPr>
      <w:r w:rsidRPr="008E6813">
        <w:rPr>
          <w:rFonts w:ascii="Bookman Old Style" w:hAnsi="Bookman Old Style"/>
          <w:sz w:val="16"/>
          <w:szCs w:val="16"/>
        </w:rPr>
        <w:t>Prestação de serviços de</w:t>
      </w:r>
      <w:r w:rsidR="00077018">
        <w:rPr>
          <w:rFonts w:ascii="Bookman Old Style" w:hAnsi="Bookman Old Style"/>
          <w:sz w:val="16"/>
          <w:szCs w:val="16"/>
        </w:rPr>
        <w:t xml:space="preserve"> XXXXX</w:t>
      </w:r>
      <w:r w:rsidRPr="008E6813">
        <w:rPr>
          <w:rFonts w:ascii="Bookman Old Style" w:hAnsi="Bookman Old Style"/>
          <w:sz w:val="16"/>
          <w:szCs w:val="16"/>
        </w:rPr>
        <w:t xml:space="preserve">, </w:t>
      </w:r>
      <w:r w:rsidR="005F3A66">
        <w:rPr>
          <w:rFonts w:ascii="Bookman Old Style" w:hAnsi="Bookman Old Style"/>
          <w:sz w:val="16"/>
          <w:szCs w:val="16"/>
        </w:rPr>
        <w:t>por procedimento como tabela referência</w:t>
      </w:r>
      <w:r w:rsidRPr="008E6813">
        <w:rPr>
          <w:rFonts w:ascii="Bookman Old Style" w:hAnsi="Bookman Old Style"/>
          <w:sz w:val="16"/>
          <w:szCs w:val="16"/>
        </w:rPr>
        <w:t xml:space="preserve">, para atendimento </w:t>
      </w:r>
      <w:r w:rsidR="006C60FD">
        <w:rPr>
          <w:rFonts w:ascii="Bookman Old Style" w:hAnsi="Bookman Old Style"/>
          <w:sz w:val="16"/>
          <w:szCs w:val="16"/>
        </w:rPr>
        <w:t>XXXXXXXX</w:t>
      </w:r>
      <w:r w:rsidR="00077018">
        <w:rPr>
          <w:rFonts w:ascii="Bookman Old Style" w:hAnsi="Bookman Old Style"/>
          <w:sz w:val="16"/>
          <w:szCs w:val="16"/>
        </w:rPr>
        <w:t xml:space="preserve"> do Municipio, </w:t>
      </w:r>
      <w:r w:rsidRPr="008E6813">
        <w:rPr>
          <w:rFonts w:ascii="Bookman Old Style" w:hAnsi="Bookman Old Style"/>
          <w:sz w:val="16"/>
          <w:szCs w:val="16"/>
        </w:rPr>
        <w:t>sendo:</w:t>
      </w:r>
    </w:p>
    <w:p w:rsidR="00077018" w:rsidRPr="008E6813" w:rsidRDefault="00077018" w:rsidP="00077018">
      <w:pPr>
        <w:pStyle w:val="Corpodetexto"/>
        <w:spacing w:before="10"/>
        <w:ind w:firstLine="708"/>
        <w:jc w:val="both"/>
        <w:rPr>
          <w:rFonts w:ascii="Bookman Old Style" w:hAnsi="Bookman Old Style"/>
          <w:sz w:val="16"/>
          <w:szCs w:val="16"/>
        </w:rPr>
      </w:pP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CLÁUSULA SEGUNDA – DO VALOR CONTRATUAL </w:t>
      </w:r>
    </w:p>
    <w:p w:rsidR="00077018"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O preço ajustado para a prestação do serviço contratado e ao qual o CONTRATANTE se obriga a adimplir e a CONTRATADA concorda em receber é de R$</w:t>
      </w:r>
      <w:r w:rsidR="00077018">
        <w:rPr>
          <w:rFonts w:ascii="Bookman Old Style" w:hAnsi="Bookman Old Style"/>
          <w:sz w:val="16"/>
          <w:szCs w:val="16"/>
        </w:rPr>
        <w:t xml:space="preserve"> XXXXX</w:t>
      </w: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 </w:t>
      </w: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CLÁUSULA TERCEIRA - DO PROCESSO DE INEXIGIBILIDADE </w:t>
      </w:r>
    </w:p>
    <w:p w:rsidR="008E6813" w:rsidRPr="008E6813" w:rsidRDefault="008E6813" w:rsidP="00077018">
      <w:pPr>
        <w:pStyle w:val="Corpodetexto"/>
        <w:spacing w:before="10"/>
        <w:jc w:val="both"/>
        <w:rPr>
          <w:rFonts w:ascii="Bookman Old Style" w:hAnsi="Bookman Old Style"/>
          <w:sz w:val="16"/>
          <w:szCs w:val="16"/>
        </w:rPr>
      </w:pPr>
      <w:r w:rsidRPr="008E6813">
        <w:rPr>
          <w:rFonts w:ascii="Bookman Old Style" w:hAnsi="Bookman Old Style"/>
          <w:sz w:val="16"/>
          <w:szCs w:val="16"/>
        </w:rPr>
        <w:t xml:space="preserve">As partes acima identificadas têm, entre si, justas e acertadas o presente Contrato Administrativo de credenciamento para a prestação de serviços de </w:t>
      </w:r>
      <w:r w:rsidR="00077018">
        <w:rPr>
          <w:rFonts w:ascii="Bookman Old Style" w:hAnsi="Bookman Old Style"/>
          <w:sz w:val="16"/>
          <w:szCs w:val="16"/>
        </w:rPr>
        <w:t>XXXXX</w:t>
      </w:r>
      <w:r w:rsidRPr="008E6813">
        <w:rPr>
          <w:rFonts w:ascii="Bookman Old Style" w:hAnsi="Bookman Old Style"/>
          <w:sz w:val="16"/>
          <w:szCs w:val="16"/>
        </w:rPr>
        <w:t xml:space="preserve">, após a homologação do PROCESSO DE INEXIGIBILIDADE N.º </w:t>
      </w:r>
      <w:r w:rsidR="00077018">
        <w:rPr>
          <w:rFonts w:ascii="Bookman Old Style" w:hAnsi="Bookman Old Style"/>
          <w:sz w:val="16"/>
          <w:szCs w:val="16"/>
        </w:rPr>
        <w:t>XXX</w:t>
      </w:r>
      <w:r w:rsidRPr="008E6813">
        <w:rPr>
          <w:rFonts w:ascii="Bookman Old Style" w:hAnsi="Bookman Old Style"/>
          <w:sz w:val="16"/>
          <w:szCs w:val="16"/>
        </w:rPr>
        <w:t>/2021, pelas condições do Edital de Chamamento nº 0</w:t>
      </w:r>
      <w:r w:rsidR="005F3A66">
        <w:rPr>
          <w:rFonts w:ascii="Bookman Old Style" w:hAnsi="Bookman Old Style"/>
          <w:sz w:val="16"/>
          <w:szCs w:val="16"/>
        </w:rPr>
        <w:t>7</w:t>
      </w:r>
      <w:r w:rsidRPr="008E6813">
        <w:rPr>
          <w:rFonts w:ascii="Bookman Old Style" w:hAnsi="Bookman Old Style"/>
          <w:sz w:val="16"/>
          <w:szCs w:val="16"/>
        </w:rPr>
        <w:t>/2021 e seus anexos e pelas cláusulas a seguir expressas, definidoras dos direitos, obrigações e responsabilidades das partes.</w:t>
      </w:r>
    </w:p>
    <w:p w:rsidR="008E6813" w:rsidRPr="008E6813" w:rsidRDefault="008E6813" w:rsidP="008E6813">
      <w:pPr>
        <w:pStyle w:val="Corpodetexto"/>
        <w:spacing w:before="10"/>
        <w:jc w:val="center"/>
        <w:rPr>
          <w:rFonts w:ascii="Bookman Old Style" w:hAnsi="Bookman Old Style"/>
          <w:sz w:val="16"/>
          <w:szCs w:val="16"/>
        </w:rPr>
      </w:pP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CLÁUSULA QUARTA - DA EXECUÇÃO DOS SERVIÇOS </w:t>
      </w:r>
    </w:p>
    <w:p w:rsid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Os serviços deverão ser prestados </w:t>
      </w:r>
      <w:r w:rsidR="00077018">
        <w:rPr>
          <w:rFonts w:ascii="Bookman Old Style" w:hAnsi="Bookman Old Style"/>
          <w:sz w:val="16"/>
          <w:szCs w:val="16"/>
        </w:rPr>
        <w:t>XXXXX</w:t>
      </w:r>
      <w:r w:rsidRPr="008E6813">
        <w:rPr>
          <w:rFonts w:ascii="Bookman Old Style" w:hAnsi="Bookman Old Style"/>
          <w:sz w:val="16"/>
          <w:szCs w:val="16"/>
        </w:rPr>
        <w:t xml:space="preserve">, a partir da celebração do presente termo e até </w:t>
      </w:r>
      <w:r w:rsidR="00077018">
        <w:rPr>
          <w:rFonts w:ascii="Bookman Old Style" w:hAnsi="Bookman Old Style"/>
          <w:sz w:val="16"/>
          <w:szCs w:val="16"/>
        </w:rPr>
        <w:t>o final da vigência do contrato</w:t>
      </w:r>
      <w:r w:rsidRPr="008E6813">
        <w:rPr>
          <w:rFonts w:ascii="Bookman Old Style" w:hAnsi="Bookman Old Style"/>
          <w:sz w:val="16"/>
          <w:szCs w:val="16"/>
        </w:rPr>
        <w:t xml:space="preserve">. </w:t>
      </w:r>
    </w:p>
    <w:p w:rsidR="00077018" w:rsidRPr="008E6813" w:rsidRDefault="00077018" w:rsidP="00077018">
      <w:pPr>
        <w:pStyle w:val="Default"/>
        <w:jc w:val="both"/>
        <w:rPr>
          <w:rFonts w:ascii="Bookman Old Style" w:hAnsi="Bookman Old Style"/>
          <w:sz w:val="16"/>
          <w:szCs w:val="16"/>
        </w:rPr>
      </w:pPr>
    </w:p>
    <w:p w:rsidR="008E6813" w:rsidRPr="005F3A66" w:rsidRDefault="008E6813" w:rsidP="00077018">
      <w:pPr>
        <w:pStyle w:val="Default"/>
        <w:jc w:val="both"/>
        <w:rPr>
          <w:rFonts w:ascii="Bookman Old Style" w:hAnsi="Bookman Old Style"/>
          <w:sz w:val="16"/>
          <w:szCs w:val="16"/>
        </w:rPr>
      </w:pPr>
      <w:r w:rsidRPr="005F3A66">
        <w:rPr>
          <w:rFonts w:ascii="Bookman Old Style" w:hAnsi="Bookman Old Style"/>
          <w:sz w:val="16"/>
          <w:szCs w:val="16"/>
        </w:rPr>
        <w:t xml:space="preserve">PARÁGRAFO ÚNICO - </w:t>
      </w:r>
      <w:proofErr w:type="gramStart"/>
      <w:r w:rsidRPr="005F3A66">
        <w:rPr>
          <w:rFonts w:ascii="Bookman Old Style" w:hAnsi="Bookman Old Style"/>
          <w:sz w:val="16"/>
          <w:szCs w:val="16"/>
        </w:rPr>
        <w:t>O(</w:t>
      </w:r>
      <w:proofErr w:type="gramEnd"/>
      <w:r w:rsidRPr="005F3A66">
        <w:rPr>
          <w:rFonts w:ascii="Bookman Old Style" w:hAnsi="Bookman Old Style"/>
          <w:sz w:val="16"/>
          <w:szCs w:val="16"/>
        </w:rPr>
        <w:t xml:space="preserve">A) CONTRATADO(A) deverá atender aos seguintes requisitos: </w:t>
      </w:r>
    </w:p>
    <w:p w:rsidR="008E6813" w:rsidRPr="00310C2E" w:rsidRDefault="008E6813" w:rsidP="005F3A66">
      <w:pPr>
        <w:pStyle w:val="Default"/>
        <w:numPr>
          <w:ilvl w:val="0"/>
          <w:numId w:val="9"/>
        </w:numPr>
        <w:jc w:val="both"/>
        <w:rPr>
          <w:rFonts w:ascii="Bookman Old Style" w:hAnsi="Bookman Old Style"/>
          <w:sz w:val="16"/>
          <w:szCs w:val="16"/>
        </w:rPr>
      </w:pPr>
      <w:proofErr w:type="gramStart"/>
      <w:r w:rsidRPr="00310C2E">
        <w:rPr>
          <w:rFonts w:ascii="Bookman Old Style" w:hAnsi="Bookman Old Style"/>
          <w:sz w:val="16"/>
          <w:szCs w:val="16"/>
        </w:rPr>
        <w:t>O(</w:t>
      </w:r>
      <w:proofErr w:type="gramEnd"/>
      <w:r w:rsidRPr="00310C2E">
        <w:rPr>
          <w:rFonts w:ascii="Bookman Old Style" w:hAnsi="Bookman Old Style"/>
          <w:sz w:val="16"/>
          <w:szCs w:val="16"/>
        </w:rPr>
        <w:t xml:space="preserve">A) CONTRATADO(A) durante a execução do contrato deverão atender aos seguintes requisitos: </w:t>
      </w:r>
    </w:p>
    <w:p w:rsidR="00C9594A" w:rsidRPr="00310C2E" w:rsidRDefault="00C9594A" w:rsidP="00C9594A">
      <w:pPr>
        <w:pStyle w:val="Default"/>
        <w:numPr>
          <w:ilvl w:val="0"/>
          <w:numId w:val="9"/>
        </w:numPr>
        <w:jc w:val="both"/>
        <w:rPr>
          <w:rFonts w:ascii="Bookman Old Style" w:hAnsi="Bookman Old Style"/>
          <w:sz w:val="16"/>
          <w:szCs w:val="16"/>
        </w:rPr>
      </w:pPr>
      <w:r w:rsidRPr="00310C2E">
        <w:rPr>
          <w:rFonts w:ascii="Bookman Old Style" w:hAnsi="Bookman Old Style"/>
          <w:b/>
          <w:bCs/>
          <w:sz w:val="16"/>
          <w:szCs w:val="16"/>
        </w:rPr>
        <w:t>Os serviços deverão ser prestados a partir da celebração do termo contratual em conformidade ao estipulado neste edital.</w:t>
      </w:r>
    </w:p>
    <w:p w:rsidR="00C9594A" w:rsidRPr="00310C2E" w:rsidRDefault="00C9594A" w:rsidP="00C9594A">
      <w:pPr>
        <w:pStyle w:val="Default"/>
        <w:numPr>
          <w:ilvl w:val="0"/>
          <w:numId w:val="9"/>
        </w:numPr>
        <w:jc w:val="both"/>
        <w:rPr>
          <w:rFonts w:ascii="Bookman Old Style" w:hAnsi="Bookman Old Style"/>
          <w:sz w:val="16"/>
          <w:szCs w:val="16"/>
        </w:rPr>
      </w:pPr>
      <w:r w:rsidRPr="00310C2E">
        <w:rPr>
          <w:rFonts w:ascii="Bookman Old Style" w:hAnsi="Bookman Old Style"/>
          <w:sz w:val="16"/>
          <w:szCs w:val="16"/>
        </w:rPr>
        <w:t xml:space="preserve">As pessoas físicas e jurídicas habilitadas para desempenhar os serviços que são objeto deste Credenciamento deverá: </w:t>
      </w:r>
    </w:p>
    <w:p w:rsidR="00C9594A" w:rsidRPr="00310C2E" w:rsidRDefault="00C9594A" w:rsidP="00C9594A">
      <w:pPr>
        <w:pStyle w:val="Default"/>
        <w:numPr>
          <w:ilvl w:val="0"/>
          <w:numId w:val="9"/>
        </w:numPr>
        <w:jc w:val="both"/>
        <w:rPr>
          <w:rFonts w:ascii="Bookman Old Style" w:hAnsi="Bookman Old Style"/>
          <w:sz w:val="16"/>
          <w:szCs w:val="16"/>
        </w:rPr>
      </w:pPr>
      <w:r w:rsidRPr="00310C2E">
        <w:rPr>
          <w:rFonts w:ascii="Bookman Old Style" w:hAnsi="Bookman Old Style"/>
          <w:sz w:val="16"/>
          <w:szCs w:val="16"/>
        </w:rPr>
        <w:t xml:space="preserve">Confeccionar laudo/parecer técnico de avaliação imobiliária/mercadológica para o fim de instruir processos de compra, venda, permuta, concessão de direito real de uso, etc. </w:t>
      </w:r>
    </w:p>
    <w:p w:rsidR="00C9594A" w:rsidRPr="00310C2E" w:rsidRDefault="00C9594A" w:rsidP="00C9594A">
      <w:pPr>
        <w:pStyle w:val="Default"/>
        <w:numPr>
          <w:ilvl w:val="0"/>
          <w:numId w:val="9"/>
        </w:numPr>
        <w:jc w:val="both"/>
        <w:rPr>
          <w:rFonts w:ascii="Bookman Old Style" w:hAnsi="Bookman Old Style"/>
          <w:sz w:val="16"/>
          <w:szCs w:val="16"/>
        </w:rPr>
      </w:pPr>
      <w:r w:rsidRPr="00310C2E">
        <w:rPr>
          <w:rFonts w:ascii="Bookman Old Style" w:hAnsi="Bookman Old Style"/>
          <w:sz w:val="16"/>
          <w:szCs w:val="16"/>
        </w:rPr>
        <w:t xml:space="preserve">Realizar a vistoria in loco do imóvel a fim de verificar suas características; </w:t>
      </w:r>
    </w:p>
    <w:p w:rsidR="00310C2E" w:rsidRPr="00310C2E" w:rsidRDefault="00C9594A" w:rsidP="00310C2E">
      <w:pPr>
        <w:pStyle w:val="Default"/>
        <w:numPr>
          <w:ilvl w:val="0"/>
          <w:numId w:val="9"/>
        </w:numPr>
        <w:jc w:val="both"/>
        <w:rPr>
          <w:rFonts w:ascii="Bookman Old Style" w:hAnsi="Bookman Old Style"/>
          <w:sz w:val="16"/>
          <w:szCs w:val="16"/>
        </w:rPr>
      </w:pPr>
      <w:r w:rsidRPr="00310C2E">
        <w:rPr>
          <w:rFonts w:ascii="Bookman Old Style" w:hAnsi="Bookman Old Style"/>
          <w:sz w:val="16"/>
          <w:szCs w:val="16"/>
        </w:rPr>
        <w:t xml:space="preserve">Proceder a coleta de dados de mercado; </w:t>
      </w:r>
    </w:p>
    <w:p w:rsidR="00310C2E" w:rsidRPr="00310C2E" w:rsidRDefault="00C9594A" w:rsidP="00310C2E">
      <w:pPr>
        <w:pStyle w:val="Default"/>
        <w:numPr>
          <w:ilvl w:val="0"/>
          <w:numId w:val="9"/>
        </w:numPr>
        <w:jc w:val="both"/>
        <w:rPr>
          <w:rFonts w:ascii="Bookman Old Style" w:hAnsi="Bookman Old Style"/>
          <w:sz w:val="16"/>
          <w:szCs w:val="16"/>
        </w:rPr>
      </w:pPr>
      <w:r w:rsidRPr="00310C2E">
        <w:rPr>
          <w:rFonts w:ascii="Bookman Old Style" w:hAnsi="Bookman Old Style"/>
          <w:sz w:val="16"/>
          <w:szCs w:val="16"/>
        </w:rPr>
        <w:t xml:space="preserve">Analisar documentos relacionados ao imóvel objeto de avaliação; </w:t>
      </w:r>
    </w:p>
    <w:p w:rsidR="00310C2E" w:rsidRPr="00310C2E" w:rsidRDefault="00C9594A" w:rsidP="00310C2E">
      <w:pPr>
        <w:pStyle w:val="Default"/>
        <w:numPr>
          <w:ilvl w:val="0"/>
          <w:numId w:val="9"/>
        </w:numPr>
        <w:jc w:val="both"/>
        <w:rPr>
          <w:rFonts w:ascii="Bookman Old Style" w:hAnsi="Bookman Old Style"/>
          <w:sz w:val="16"/>
          <w:szCs w:val="16"/>
        </w:rPr>
      </w:pPr>
      <w:r w:rsidRPr="00310C2E">
        <w:rPr>
          <w:rFonts w:ascii="Bookman Old Style" w:hAnsi="Bookman Old Style"/>
          <w:sz w:val="16"/>
          <w:szCs w:val="16"/>
        </w:rPr>
        <w:t>Proceder a entrega do laudo em modelo impresso e/ou digital, em conformidade com a solicitação do Município e dentro do prazo estabelecido por este.</w:t>
      </w:r>
    </w:p>
    <w:p w:rsidR="00310C2E" w:rsidRPr="00310C2E" w:rsidRDefault="00C9594A" w:rsidP="00310C2E">
      <w:pPr>
        <w:pStyle w:val="Default"/>
        <w:numPr>
          <w:ilvl w:val="0"/>
          <w:numId w:val="9"/>
        </w:numPr>
        <w:jc w:val="both"/>
        <w:rPr>
          <w:rFonts w:ascii="Bookman Old Style" w:hAnsi="Bookman Old Style"/>
          <w:sz w:val="16"/>
          <w:szCs w:val="16"/>
        </w:rPr>
      </w:pPr>
      <w:r w:rsidRPr="00310C2E">
        <w:rPr>
          <w:rFonts w:ascii="Bookman Old Style" w:hAnsi="Bookman Old Style"/>
          <w:sz w:val="16"/>
          <w:szCs w:val="16"/>
        </w:rPr>
        <w:t xml:space="preserve">A credenciada deverá apresentar à Municipalidade, sempre que solicitado, a comprovação do cumprimento das obrigações tributárias e sociais legalmente exigidas. </w:t>
      </w:r>
    </w:p>
    <w:p w:rsidR="00310C2E" w:rsidRPr="00310C2E" w:rsidRDefault="00C9594A" w:rsidP="00310C2E">
      <w:pPr>
        <w:pStyle w:val="Default"/>
        <w:numPr>
          <w:ilvl w:val="0"/>
          <w:numId w:val="9"/>
        </w:numPr>
        <w:jc w:val="both"/>
        <w:rPr>
          <w:rFonts w:ascii="Bookman Old Style" w:hAnsi="Bookman Old Style"/>
          <w:sz w:val="16"/>
          <w:szCs w:val="16"/>
        </w:rPr>
      </w:pPr>
      <w:r w:rsidRPr="00310C2E">
        <w:rPr>
          <w:rFonts w:ascii="Bookman Old Style" w:hAnsi="Bookman Old Style"/>
          <w:sz w:val="16"/>
          <w:szCs w:val="16"/>
        </w:rPr>
        <w:t xml:space="preserve">Todos os serviços ofertados pela credenciada deverão ser obrigatoriamente cumpridos, estando sujeito a sanções administrativas. </w:t>
      </w:r>
    </w:p>
    <w:p w:rsidR="00310C2E" w:rsidRPr="00310C2E" w:rsidRDefault="00C9594A" w:rsidP="00310C2E">
      <w:pPr>
        <w:pStyle w:val="Default"/>
        <w:numPr>
          <w:ilvl w:val="0"/>
          <w:numId w:val="9"/>
        </w:numPr>
        <w:jc w:val="both"/>
        <w:rPr>
          <w:rFonts w:ascii="Bookman Old Style" w:hAnsi="Bookman Old Style"/>
          <w:sz w:val="16"/>
          <w:szCs w:val="16"/>
        </w:rPr>
      </w:pPr>
      <w:r w:rsidRPr="00310C2E">
        <w:rPr>
          <w:rFonts w:ascii="Bookman Old Style" w:hAnsi="Bookman Old Style"/>
          <w:sz w:val="16"/>
          <w:szCs w:val="16"/>
        </w:rPr>
        <w:t xml:space="preserve">A Credenciada para os serviços previstos neste edital, fica proibida de ceder ou transferir para terceiros a realização dos serviços. </w:t>
      </w:r>
    </w:p>
    <w:p w:rsidR="00310C2E" w:rsidRPr="00310C2E" w:rsidRDefault="00C9594A" w:rsidP="00310C2E">
      <w:pPr>
        <w:pStyle w:val="Default"/>
        <w:numPr>
          <w:ilvl w:val="0"/>
          <w:numId w:val="9"/>
        </w:numPr>
        <w:jc w:val="both"/>
        <w:rPr>
          <w:rFonts w:ascii="Bookman Old Style" w:hAnsi="Bookman Old Style"/>
          <w:sz w:val="16"/>
          <w:szCs w:val="16"/>
        </w:rPr>
      </w:pPr>
      <w:r w:rsidRPr="00310C2E">
        <w:rPr>
          <w:rFonts w:ascii="Bookman Old Style" w:hAnsi="Bookman Old Style"/>
          <w:sz w:val="16"/>
          <w:szCs w:val="16"/>
        </w:rPr>
        <w:t>A Credenciada deverá comunicar ao Contratante qualquer irregularidade de que tenha conhecimento.</w:t>
      </w:r>
    </w:p>
    <w:p w:rsidR="005C09B2" w:rsidRDefault="00C9594A" w:rsidP="005C09B2">
      <w:pPr>
        <w:pStyle w:val="Default"/>
        <w:numPr>
          <w:ilvl w:val="0"/>
          <w:numId w:val="9"/>
        </w:numPr>
        <w:jc w:val="both"/>
        <w:rPr>
          <w:rFonts w:ascii="Bookman Old Style" w:hAnsi="Bookman Old Style"/>
          <w:sz w:val="16"/>
          <w:szCs w:val="16"/>
        </w:rPr>
      </w:pPr>
      <w:r w:rsidRPr="00310C2E">
        <w:rPr>
          <w:rFonts w:ascii="Bookman Old Style" w:hAnsi="Bookman Old Style"/>
          <w:sz w:val="16"/>
          <w:szCs w:val="16"/>
        </w:rPr>
        <w:t>A distribuição dos procedimentos por prestador dos serviços dar-se-á conforme demanda do Departamento de Planejamento, onde para cada procedimento realizado pelo municipio serão solicitados o mínimo de 3 (três) laudos de avaliação os quais serão solicitados em ordem de rodizio, de forma a distribuir os serviços de maneira igualitária a todos os credenciados.</w:t>
      </w:r>
    </w:p>
    <w:p w:rsidR="005C09B2" w:rsidRPr="005C09B2" w:rsidRDefault="005C09B2" w:rsidP="005C09B2">
      <w:pPr>
        <w:pStyle w:val="Default"/>
        <w:numPr>
          <w:ilvl w:val="0"/>
          <w:numId w:val="9"/>
        </w:numPr>
        <w:jc w:val="both"/>
        <w:rPr>
          <w:rFonts w:ascii="Bookman Old Style" w:hAnsi="Bookman Old Style"/>
          <w:sz w:val="12"/>
          <w:szCs w:val="16"/>
        </w:rPr>
      </w:pPr>
      <w:r w:rsidRPr="005C09B2">
        <w:rPr>
          <w:rFonts w:ascii="Bookman Old Style" w:hAnsi="Bookman Old Style"/>
          <w:sz w:val="16"/>
          <w:szCs w:val="20"/>
        </w:rPr>
        <w:t>Os laudos de avaliação deverão ser emitidos em um prazo maximo de 5 (cinco) dias, após a solicitação do Departamento de Planejamento;</w:t>
      </w:r>
    </w:p>
    <w:p w:rsidR="00077018" w:rsidRPr="005C09B2" w:rsidRDefault="00077018" w:rsidP="005C09B2">
      <w:pPr>
        <w:pStyle w:val="Default"/>
        <w:ind w:left="360"/>
        <w:jc w:val="both"/>
        <w:rPr>
          <w:rFonts w:ascii="Bookman Old Style" w:hAnsi="Bookman Old Style"/>
          <w:sz w:val="16"/>
          <w:szCs w:val="16"/>
        </w:rPr>
      </w:pP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CLÁUSULA QUINTA - DA VIGÊNCIA DO CONTRATO </w:t>
      </w:r>
    </w:p>
    <w:p w:rsidR="00077018"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A vigência do contrato será até </w:t>
      </w:r>
      <w:r w:rsidR="00077018">
        <w:rPr>
          <w:rFonts w:ascii="Bookman Old Style" w:hAnsi="Bookman Old Style"/>
          <w:sz w:val="16"/>
          <w:szCs w:val="16"/>
        </w:rPr>
        <w:t>12 (doze) meses após a celebração do presente contrato</w:t>
      </w:r>
      <w:r w:rsidRPr="008E6813">
        <w:rPr>
          <w:rFonts w:ascii="Bookman Old Style" w:hAnsi="Bookman Old Style"/>
          <w:sz w:val="16"/>
          <w:szCs w:val="16"/>
        </w:rPr>
        <w:t>.</w:t>
      </w: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 </w:t>
      </w: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CLÁUSULA SEXTA - DO ACOMPANHAMENTO DO CONTRATO </w:t>
      </w:r>
    </w:p>
    <w:p w:rsid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O Município através </w:t>
      </w:r>
      <w:r w:rsidR="005F3A66">
        <w:rPr>
          <w:rFonts w:ascii="Bookman Old Style" w:hAnsi="Bookman Old Style"/>
          <w:sz w:val="16"/>
          <w:szCs w:val="16"/>
        </w:rPr>
        <w:t xml:space="preserve">do Departamento de </w:t>
      </w:r>
      <w:r w:rsidR="00310C2E">
        <w:rPr>
          <w:rFonts w:ascii="Bookman Old Style" w:hAnsi="Bookman Old Style"/>
          <w:sz w:val="16"/>
          <w:szCs w:val="16"/>
        </w:rPr>
        <w:t>Planejamento</w:t>
      </w:r>
      <w:r w:rsidRPr="008E6813">
        <w:rPr>
          <w:rFonts w:ascii="Bookman Old Style" w:hAnsi="Bookman Old Style"/>
          <w:sz w:val="16"/>
          <w:szCs w:val="16"/>
        </w:rPr>
        <w:t xml:space="preserve">, realizará o acompanhamento da execução dos serviços credenciados por meio de auditorias, comunicações escritas, visitas e outras atividades correlatas, sob responsabilidade do fiscal designado para acompanhamento do contrato e as ocorrências deverão ser registradas em relatórios anexados ao processo do credenciado. </w:t>
      </w:r>
    </w:p>
    <w:p w:rsidR="00077018" w:rsidRPr="008E6813" w:rsidRDefault="00077018" w:rsidP="00077018">
      <w:pPr>
        <w:pStyle w:val="Default"/>
        <w:jc w:val="both"/>
        <w:rPr>
          <w:rFonts w:ascii="Bookman Old Style" w:hAnsi="Bookman Old Style"/>
          <w:sz w:val="16"/>
          <w:szCs w:val="16"/>
        </w:rPr>
      </w:pPr>
    </w:p>
    <w:p w:rsidR="008E6813" w:rsidRPr="008E6813" w:rsidRDefault="008E6813" w:rsidP="00077018">
      <w:pPr>
        <w:pStyle w:val="Corpodetexto"/>
        <w:spacing w:before="10"/>
        <w:jc w:val="both"/>
        <w:rPr>
          <w:rFonts w:ascii="Bookman Old Style" w:hAnsi="Bookman Old Style"/>
          <w:sz w:val="16"/>
          <w:szCs w:val="16"/>
        </w:rPr>
      </w:pPr>
      <w:r w:rsidRPr="008E6813">
        <w:rPr>
          <w:rFonts w:ascii="Bookman Old Style" w:hAnsi="Bookman Old Style"/>
          <w:sz w:val="16"/>
          <w:szCs w:val="16"/>
        </w:rPr>
        <w:t xml:space="preserve">PARÁGRAFO </w:t>
      </w:r>
      <w:r w:rsidR="005F3A66">
        <w:rPr>
          <w:rFonts w:ascii="Bookman Old Style" w:hAnsi="Bookman Old Style"/>
          <w:sz w:val="16"/>
          <w:szCs w:val="16"/>
        </w:rPr>
        <w:t>PRIMEIRO</w:t>
      </w:r>
      <w:r w:rsidRPr="008E6813">
        <w:rPr>
          <w:rFonts w:ascii="Bookman Old Style" w:hAnsi="Bookman Old Style"/>
          <w:sz w:val="16"/>
          <w:szCs w:val="16"/>
        </w:rPr>
        <w:t xml:space="preserve"> – O CONTRATANTE deverá proporcionar todas as facilidades para que a CONTRATADA possa desempenhar seu serviço dentro das normas deste termo contratual; comunicar à CONTRATADA quaisquer</w:t>
      </w:r>
    </w:p>
    <w:p w:rsidR="008E6813" w:rsidRPr="008E6813" w:rsidRDefault="008E6813" w:rsidP="00077018">
      <w:pPr>
        <w:pStyle w:val="Default"/>
        <w:jc w:val="both"/>
        <w:rPr>
          <w:rFonts w:ascii="Bookman Old Style" w:hAnsi="Bookman Old Style"/>
          <w:sz w:val="16"/>
          <w:szCs w:val="16"/>
        </w:rPr>
      </w:pPr>
      <w:proofErr w:type="gramStart"/>
      <w:r w:rsidRPr="008E6813">
        <w:rPr>
          <w:rFonts w:ascii="Bookman Old Style" w:hAnsi="Bookman Old Style"/>
          <w:sz w:val="16"/>
          <w:szCs w:val="16"/>
        </w:rPr>
        <w:t>irregularidades</w:t>
      </w:r>
      <w:proofErr w:type="gramEnd"/>
      <w:r w:rsidRPr="008E6813">
        <w:rPr>
          <w:rFonts w:ascii="Bookman Old Style" w:hAnsi="Bookman Old Style"/>
          <w:sz w:val="16"/>
          <w:szCs w:val="16"/>
        </w:rPr>
        <w:t xml:space="preserve"> observadas na execução dos serviços e aplicar as sansões administrativas quando se fizerem necessárias. </w:t>
      </w:r>
    </w:p>
    <w:p w:rsidR="00077018" w:rsidRDefault="00077018" w:rsidP="00077018">
      <w:pPr>
        <w:pStyle w:val="Default"/>
        <w:jc w:val="both"/>
        <w:rPr>
          <w:rFonts w:ascii="Bookman Old Style" w:hAnsi="Bookman Old Style"/>
          <w:sz w:val="16"/>
          <w:szCs w:val="16"/>
        </w:rPr>
      </w:pP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CLÁUSULA SÉTIMA - DA DOTAÇÃO ORÇAMENTÁRIA </w:t>
      </w:r>
    </w:p>
    <w:p w:rsidR="008E6813" w:rsidRPr="008E6813" w:rsidRDefault="008E6813" w:rsidP="00077018">
      <w:pPr>
        <w:pStyle w:val="Corpodetexto"/>
        <w:spacing w:before="10"/>
        <w:jc w:val="both"/>
        <w:rPr>
          <w:rFonts w:ascii="Bookman Old Style" w:hAnsi="Bookman Old Style"/>
          <w:sz w:val="16"/>
          <w:szCs w:val="16"/>
        </w:rPr>
      </w:pPr>
      <w:r w:rsidRPr="008E6813">
        <w:rPr>
          <w:rFonts w:ascii="Bookman Old Style" w:hAnsi="Bookman Old Style"/>
          <w:sz w:val="16"/>
          <w:szCs w:val="16"/>
        </w:rPr>
        <w:t xml:space="preserve">As despesas com a execução deste contrato correrão a conta de RECURSOS VINCULADOS </w:t>
      </w:r>
      <w:r w:rsidR="005F3A66">
        <w:rPr>
          <w:rFonts w:ascii="Bookman Old Style" w:hAnsi="Bookman Old Style"/>
          <w:sz w:val="16"/>
          <w:szCs w:val="16"/>
        </w:rPr>
        <w:t xml:space="preserve">AO DEPARTAMENTO DE </w:t>
      </w:r>
      <w:r w:rsidR="00310C2E">
        <w:rPr>
          <w:rFonts w:ascii="Bookman Old Style" w:hAnsi="Bookman Old Style"/>
          <w:sz w:val="16"/>
          <w:szCs w:val="16"/>
        </w:rPr>
        <w:t>PLANEJAMENTO</w:t>
      </w:r>
      <w:r w:rsidRPr="008E6813">
        <w:rPr>
          <w:rFonts w:ascii="Bookman Old Style" w:hAnsi="Bookman Old Style"/>
          <w:sz w:val="16"/>
          <w:szCs w:val="16"/>
        </w:rPr>
        <w:t xml:space="preserve"> e estão previstas na seguinte dotação orçamentária:</w:t>
      </w:r>
    </w:p>
    <w:tbl>
      <w:tblPr>
        <w:tblW w:w="5000" w:type="pct"/>
        <w:tblInd w:w="15" w:type="dxa"/>
        <w:tblLayout w:type="fixed"/>
        <w:tblLook w:val="04A0" w:firstRow="1" w:lastRow="0" w:firstColumn="1" w:lastColumn="0" w:noHBand="0" w:noVBand="1"/>
      </w:tblPr>
      <w:tblGrid>
        <w:gridCol w:w="1678"/>
        <w:gridCol w:w="1418"/>
        <w:gridCol w:w="2126"/>
        <w:gridCol w:w="1350"/>
        <w:gridCol w:w="1769"/>
        <w:gridCol w:w="1379"/>
        <w:gridCol w:w="10"/>
      </w:tblGrid>
      <w:tr w:rsidR="00310C2E" w:rsidRPr="00310C2E" w:rsidTr="006C60FD">
        <w:tc>
          <w:tcPr>
            <w:tcW w:w="9730" w:type="dxa"/>
            <w:gridSpan w:val="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C60FD" w:rsidRPr="00310C2E" w:rsidRDefault="006C60FD">
            <w:pPr>
              <w:pStyle w:val="ParagraphStyle"/>
              <w:spacing w:line="256" w:lineRule="auto"/>
              <w:rPr>
                <w:rFonts w:ascii="Bookman Old Style" w:hAnsi="Bookman Old Style"/>
                <w:sz w:val="16"/>
                <w:szCs w:val="16"/>
                <w:lang w:val="pt-BR" w:eastAsia="en-US"/>
              </w:rPr>
            </w:pPr>
            <w:r w:rsidRPr="00310C2E">
              <w:rPr>
                <w:rFonts w:ascii="Bookman Old Style" w:hAnsi="Bookman Old Style"/>
                <w:sz w:val="16"/>
                <w:szCs w:val="16"/>
                <w:lang w:eastAsia="en-US"/>
              </w:rPr>
              <w:t>Dotações</w:t>
            </w:r>
          </w:p>
        </w:tc>
      </w:tr>
      <w:tr w:rsidR="006C60FD" w:rsidRPr="00310C2E" w:rsidTr="006C60FD">
        <w:trPr>
          <w:gridAfter w:val="1"/>
          <w:wAfter w:w="10" w:type="dxa"/>
        </w:trPr>
        <w:tc>
          <w:tcPr>
            <w:tcW w:w="167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6C60FD" w:rsidRPr="00310C2E" w:rsidRDefault="006C60FD">
            <w:pPr>
              <w:pStyle w:val="ParagraphStyle"/>
              <w:spacing w:line="256" w:lineRule="auto"/>
              <w:rPr>
                <w:rFonts w:ascii="Bookman Old Style" w:hAnsi="Bookman Old Style"/>
                <w:sz w:val="16"/>
                <w:szCs w:val="16"/>
                <w:lang w:eastAsia="en-US"/>
              </w:rPr>
            </w:pPr>
            <w:r w:rsidRPr="00310C2E">
              <w:rPr>
                <w:rFonts w:ascii="Bookman Old Style" w:hAnsi="Bookman Old Style"/>
                <w:sz w:val="16"/>
                <w:szCs w:val="16"/>
                <w:lang w:eastAsia="en-US"/>
              </w:rPr>
              <w:t>Exercício da despesa</w:t>
            </w:r>
          </w:p>
        </w:tc>
        <w:tc>
          <w:tcPr>
            <w:tcW w:w="141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6C60FD" w:rsidRPr="00310C2E" w:rsidRDefault="006C60FD">
            <w:pPr>
              <w:pStyle w:val="ParagraphStyle"/>
              <w:spacing w:line="256" w:lineRule="auto"/>
              <w:rPr>
                <w:rFonts w:ascii="Bookman Old Style" w:hAnsi="Bookman Old Style"/>
                <w:sz w:val="16"/>
                <w:szCs w:val="16"/>
                <w:lang w:eastAsia="en-US"/>
              </w:rPr>
            </w:pPr>
            <w:r w:rsidRPr="00310C2E">
              <w:rPr>
                <w:rFonts w:ascii="Bookman Old Style" w:hAnsi="Bookman Old Style"/>
                <w:sz w:val="16"/>
                <w:szCs w:val="16"/>
                <w:lang w:eastAsia="en-US"/>
              </w:rPr>
              <w:t>Co</w:t>
            </w:r>
            <w:bookmarkStart w:id="0" w:name="_GoBack"/>
            <w:bookmarkEnd w:id="0"/>
            <w:r w:rsidRPr="00310C2E">
              <w:rPr>
                <w:rFonts w:ascii="Bookman Old Style" w:hAnsi="Bookman Old Style"/>
                <w:sz w:val="16"/>
                <w:szCs w:val="16"/>
                <w:lang w:eastAsia="en-US"/>
              </w:rPr>
              <w:t>nta da despesa</w:t>
            </w:r>
          </w:p>
        </w:tc>
        <w:tc>
          <w:tcPr>
            <w:tcW w:w="212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6C60FD" w:rsidRPr="00310C2E" w:rsidRDefault="006C60FD">
            <w:pPr>
              <w:pStyle w:val="ParagraphStyle"/>
              <w:spacing w:line="256" w:lineRule="auto"/>
              <w:rPr>
                <w:rFonts w:ascii="Bookman Old Style" w:hAnsi="Bookman Old Style"/>
                <w:sz w:val="16"/>
                <w:szCs w:val="16"/>
                <w:lang w:eastAsia="en-US"/>
              </w:rPr>
            </w:pPr>
            <w:r w:rsidRPr="00310C2E">
              <w:rPr>
                <w:rFonts w:ascii="Bookman Old Style" w:hAnsi="Bookman Old Style"/>
                <w:sz w:val="16"/>
                <w:szCs w:val="16"/>
                <w:lang w:eastAsia="en-US"/>
              </w:rPr>
              <w:t>Funcional programática</w:t>
            </w:r>
          </w:p>
        </w:tc>
        <w:tc>
          <w:tcPr>
            <w:tcW w:w="135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6C60FD" w:rsidRPr="00310C2E" w:rsidRDefault="006C60FD">
            <w:pPr>
              <w:pStyle w:val="ParagraphStyle"/>
              <w:spacing w:line="256" w:lineRule="auto"/>
              <w:rPr>
                <w:rFonts w:ascii="Bookman Old Style" w:hAnsi="Bookman Old Style"/>
                <w:sz w:val="16"/>
                <w:szCs w:val="16"/>
                <w:lang w:eastAsia="en-US"/>
              </w:rPr>
            </w:pPr>
            <w:r w:rsidRPr="00310C2E">
              <w:rPr>
                <w:rFonts w:ascii="Bookman Old Style" w:hAnsi="Bookman Old Style"/>
                <w:sz w:val="16"/>
                <w:szCs w:val="16"/>
                <w:lang w:eastAsia="en-US"/>
              </w:rPr>
              <w:t>Fonte de recurso</w:t>
            </w:r>
          </w:p>
        </w:tc>
        <w:tc>
          <w:tcPr>
            <w:tcW w:w="176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6C60FD" w:rsidRPr="00310C2E" w:rsidRDefault="006C60FD">
            <w:pPr>
              <w:pStyle w:val="ParagraphStyle"/>
              <w:spacing w:line="256" w:lineRule="auto"/>
              <w:rPr>
                <w:rFonts w:ascii="Bookman Old Style" w:hAnsi="Bookman Old Style"/>
                <w:sz w:val="16"/>
                <w:szCs w:val="16"/>
                <w:lang w:eastAsia="en-US"/>
              </w:rPr>
            </w:pPr>
            <w:r w:rsidRPr="00310C2E">
              <w:rPr>
                <w:rFonts w:ascii="Bookman Old Style" w:hAnsi="Bookman Old Style"/>
                <w:sz w:val="16"/>
                <w:szCs w:val="16"/>
                <w:lang w:eastAsia="en-US"/>
              </w:rPr>
              <w:t>Natureza da despesa</w:t>
            </w:r>
          </w:p>
        </w:tc>
        <w:tc>
          <w:tcPr>
            <w:tcW w:w="137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6C60FD" w:rsidRPr="00310C2E" w:rsidRDefault="006C60FD">
            <w:pPr>
              <w:pStyle w:val="ParagraphStyle"/>
              <w:spacing w:line="256" w:lineRule="auto"/>
              <w:rPr>
                <w:rFonts w:ascii="Bookman Old Style" w:hAnsi="Bookman Old Style"/>
                <w:sz w:val="16"/>
                <w:szCs w:val="16"/>
                <w:lang w:eastAsia="en-US"/>
              </w:rPr>
            </w:pPr>
            <w:r w:rsidRPr="00310C2E">
              <w:rPr>
                <w:rFonts w:ascii="Bookman Old Style" w:hAnsi="Bookman Old Style"/>
                <w:sz w:val="16"/>
                <w:szCs w:val="16"/>
                <w:lang w:eastAsia="en-US"/>
              </w:rPr>
              <w:t>Grupo da fonte</w:t>
            </w:r>
          </w:p>
        </w:tc>
      </w:tr>
      <w:tr w:rsidR="006C60FD" w:rsidRPr="00310C2E" w:rsidTr="006C60FD">
        <w:trPr>
          <w:gridAfter w:val="1"/>
          <w:wAfter w:w="10" w:type="dxa"/>
        </w:trPr>
        <w:tc>
          <w:tcPr>
            <w:tcW w:w="167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C60FD" w:rsidRPr="00310C2E" w:rsidRDefault="006C60FD">
            <w:pPr>
              <w:pStyle w:val="ParagraphStyle"/>
              <w:spacing w:line="256" w:lineRule="auto"/>
              <w:rPr>
                <w:rFonts w:ascii="Bookman Old Style" w:hAnsi="Bookman Old Style"/>
                <w:sz w:val="16"/>
                <w:szCs w:val="16"/>
                <w:lang w:eastAsia="en-US"/>
              </w:rPr>
            </w:pPr>
            <w:r w:rsidRPr="00310C2E">
              <w:rPr>
                <w:rFonts w:ascii="Bookman Old Style" w:hAnsi="Bookman Old Style"/>
                <w:sz w:val="16"/>
                <w:szCs w:val="16"/>
                <w:lang w:eastAsia="en-US"/>
              </w:rPr>
              <w:t>2021</w:t>
            </w:r>
          </w:p>
        </w:tc>
        <w:tc>
          <w:tcPr>
            <w:tcW w:w="1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C60FD" w:rsidRPr="00310C2E" w:rsidRDefault="00310C2E">
            <w:pPr>
              <w:pStyle w:val="ParagraphStyle"/>
              <w:spacing w:line="256" w:lineRule="auto"/>
              <w:rPr>
                <w:rFonts w:ascii="Bookman Old Style" w:hAnsi="Bookman Old Style"/>
                <w:sz w:val="16"/>
                <w:szCs w:val="16"/>
                <w:lang w:val="pt-BR" w:eastAsia="en-US"/>
              </w:rPr>
            </w:pPr>
            <w:r w:rsidRPr="00310C2E">
              <w:rPr>
                <w:rFonts w:ascii="Bookman Old Style" w:hAnsi="Bookman Old Style"/>
                <w:sz w:val="16"/>
                <w:szCs w:val="16"/>
                <w:lang w:val="pt-BR" w:eastAsia="en-US"/>
              </w:rPr>
              <w:t>490</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C60FD" w:rsidRPr="00310C2E" w:rsidRDefault="00310C2E" w:rsidP="00310C2E">
            <w:pPr>
              <w:pStyle w:val="ParagraphStyle"/>
              <w:spacing w:line="256" w:lineRule="auto"/>
              <w:rPr>
                <w:rFonts w:ascii="Bookman Old Style" w:hAnsi="Bookman Old Style"/>
                <w:sz w:val="16"/>
                <w:szCs w:val="16"/>
                <w:lang w:val="pt-BR" w:eastAsia="en-US"/>
              </w:rPr>
            </w:pPr>
            <w:r w:rsidRPr="00310C2E">
              <w:rPr>
                <w:rFonts w:ascii="Bookman Old Style" w:hAnsi="Bookman Old Style"/>
                <w:sz w:val="16"/>
                <w:szCs w:val="16"/>
                <w:lang w:val="pt-BR" w:eastAsia="en-US"/>
              </w:rPr>
              <w:t>04.</w:t>
            </w:r>
            <w:r w:rsidR="005F3A66" w:rsidRPr="00310C2E">
              <w:rPr>
                <w:rFonts w:ascii="Bookman Old Style" w:hAnsi="Bookman Old Style"/>
                <w:sz w:val="16"/>
                <w:szCs w:val="16"/>
                <w:lang w:eastAsia="en-US"/>
              </w:rPr>
              <w:t>0</w:t>
            </w:r>
            <w:r w:rsidRPr="00310C2E">
              <w:rPr>
                <w:rFonts w:ascii="Bookman Old Style" w:hAnsi="Bookman Old Style"/>
                <w:sz w:val="16"/>
                <w:szCs w:val="16"/>
                <w:lang w:val="pt-BR" w:eastAsia="en-US"/>
              </w:rPr>
              <w:t>11</w:t>
            </w:r>
            <w:r w:rsidR="005F3A66" w:rsidRPr="00310C2E">
              <w:rPr>
                <w:rFonts w:ascii="Bookman Old Style" w:hAnsi="Bookman Old Style"/>
                <w:sz w:val="16"/>
                <w:szCs w:val="16"/>
                <w:lang w:eastAsia="en-US"/>
              </w:rPr>
              <w:t>.</w:t>
            </w:r>
            <w:r w:rsidRPr="00310C2E">
              <w:rPr>
                <w:rFonts w:ascii="Bookman Old Style" w:hAnsi="Bookman Old Style"/>
                <w:sz w:val="16"/>
                <w:szCs w:val="16"/>
                <w:lang w:val="pt-BR" w:eastAsia="en-US"/>
              </w:rPr>
              <w:t>04</w:t>
            </w:r>
            <w:r w:rsidR="005F3A66" w:rsidRPr="00310C2E">
              <w:rPr>
                <w:rFonts w:ascii="Bookman Old Style" w:hAnsi="Bookman Old Style"/>
                <w:sz w:val="16"/>
                <w:szCs w:val="16"/>
                <w:lang w:eastAsia="en-US"/>
              </w:rPr>
              <w:t>.</w:t>
            </w:r>
            <w:r w:rsidRPr="00310C2E">
              <w:rPr>
                <w:rFonts w:ascii="Bookman Old Style" w:hAnsi="Bookman Old Style"/>
                <w:sz w:val="16"/>
                <w:szCs w:val="16"/>
                <w:lang w:val="pt-BR" w:eastAsia="en-US"/>
              </w:rPr>
              <w:t>122</w:t>
            </w:r>
            <w:r w:rsidR="005F3A66" w:rsidRPr="00310C2E">
              <w:rPr>
                <w:rFonts w:ascii="Bookman Old Style" w:hAnsi="Bookman Old Style"/>
                <w:sz w:val="16"/>
                <w:szCs w:val="16"/>
                <w:lang w:eastAsia="en-US"/>
              </w:rPr>
              <w:t>.</w:t>
            </w:r>
            <w:r w:rsidRPr="00310C2E">
              <w:rPr>
                <w:rFonts w:ascii="Bookman Old Style" w:hAnsi="Bookman Old Style"/>
                <w:sz w:val="16"/>
                <w:szCs w:val="16"/>
                <w:lang w:val="pt-BR" w:eastAsia="en-US"/>
              </w:rPr>
              <w:t>0403</w:t>
            </w:r>
            <w:r w:rsidR="005F3A66" w:rsidRPr="00310C2E">
              <w:rPr>
                <w:rFonts w:ascii="Bookman Old Style" w:hAnsi="Bookman Old Style"/>
                <w:sz w:val="16"/>
                <w:szCs w:val="16"/>
                <w:lang w:eastAsia="en-US"/>
              </w:rPr>
              <w:t>.20</w:t>
            </w:r>
            <w:r w:rsidRPr="00310C2E">
              <w:rPr>
                <w:rFonts w:ascii="Bookman Old Style" w:hAnsi="Bookman Old Style"/>
                <w:sz w:val="16"/>
                <w:szCs w:val="16"/>
                <w:lang w:val="pt-BR" w:eastAsia="en-US"/>
              </w:rPr>
              <w:t>09</w:t>
            </w:r>
          </w:p>
        </w:tc>
        <w:tc>
          <w:tcPr>
            <w:tcW w:w="13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C60FD" w:rsidRPr="00310C2E" w:rsidRDefault="006C60FD">
            <w:pPr>
              <w:pStyle w:val="ParagraphStyle"/>
              <w:spacing w:line="256" w:lineRule="auto"/>
              <w:rPr>
                <w:rFonts w:ascii="Bookman Old Style" w:hAnsi="Bookman Old Style"/>
                <w:sz w:val="16"/>
                <w:szCs w:val="16"/>
                <w:lang w:eastAsia="en-US"/>
              </w:rPr>
            </w:pPr>
            <w:r w:rsidRPr="00310C2E">
              <w:rPr>
                <w:rFonts w:ascii="Bookman Old Style" w:hAnsi="Bookman Old Style"/>
                <w:sz w:val="16"/>
                <w:szCs w:val="16"/>
                <w:lang w:eastAsia="en-US"/>
              </w:rPr>
              <w:t>0</w:t>
            </w:r>
          </w:p>
        </w:tc>
        <w:tc>
          <w:tcPr>
            <w:tcW w:w="176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C60FD" w:rsidRPr="00310C2E" w:rsidRDefault="00310C2E">
            <w:pPr>
              <w:pStyle w:val="ParagraphStyle"/>
              <w:spacing w:line="256" w:lineRule="auto"/>
              <w:rPr>
                <w:rFonts w:ascii="Bookman Old Style" w:hAnsi="Bookman Old Style"/>
                <w:sz w:val="16"/>
                <w:szCs w:val="16"/>
                <w:lang w:eastAsia="en-US"/>
              </w:rPr>
            </w:pPr>
            <w:r w:rsidRPr="00310C2E">
              <w:rPr>
                <w:rFonts w:ascii="Bookman Old Style" w:hAnsi="Bookman Old Style"/>
                <w:sz w:val="16"/>
                <w:szCs w:val="16"/>
                <w:lang w:eastAsia="en-US"/>
              </w:rPr>
              <w:t>3.3.90.36</w:t>
            </w:r>
            <w:r w:rsidR="006C60FD" w:rsidRPr="00310C2E">
              <w:rPr>
                <w:rFonts w:ascii="Bookman Old Style" w:hAnsi="Bookman Old Style"/>
                <w:sz w:val="16"/>
                <w:szCs w:val="16"/>
                <w:lang w:eastAsia="en-US"/>
              </w:rPr>
              <w:t>.00.00</w:t>
            </w:r>
          </w:p>
        </w:tc>
        <w:tc>
          <w:tcPr>
            <w:tcW w:w="137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C60FD" w:rsidRPr="00310C2E" w:rsidRDefault="006C60FD">
            <w:pPr>
              <w:pStyle w:val="ParagraphStyle"/>
              <w:spacing w:line="256" w:lineRule="auto"/>
              <w:rPr>
                <w:rFonts w:ascii="Bookman Old Style" w:hAnsi="Bookman Old Style"/>
                <w:sz w:val="16"/>
                <w:szCs w:val="16"/>
                <w:lang w:eastAsia="en-US"/>
              </w:rPr>
            </w:pPr>
            <w:r w:rsidRPr="00310C2E">
              <w:rPr>
                <w:rFonts w:ascii="Bookman Old Style" w:hAnsi="Bookman Old Style"/>
                <w:sz w:val="16"/>
                <w:szCs w:val="16"/>
                <w:lang w:eastAsia="en-US"/>
              </w:rPr>
              <w:t>Do Exercício</w:t>
            </w:r>
          </w:p>
        </w:tc>
      </w:tr>
    </w:tbl>
    <w:p w:rsidR="006C60FD" w:rsidRDefault="006C60FD" w:rsidP="00077018">
      <w:pPr>
        <w:pStyle w:val="Default"/>
        <w:jc w:val="both"/>
        <w:rPr>
          <w:rFonts w:ascii="Bookman Old Style" w:hAnsi="Bookman Old Style"/>
          <w:sz w:val="16"/>
          <w:szCs w:val="16"/>
        </w:rPr>
      </w:pP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CLÁUSULA OITAVA - DO PAGAMENTO </w:t>
      </w: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O pagamento do valor acordado para execução dos serviços será realizado até o </w:t>
      </w:r>
      <w:r w:rsidRPr="008E6813">
        <w:rPr>
          <w:rFonts w:ascii="Bookman Old Style" w:hAnsi="Bookman Old Style"/>
          <w:b/>
          <w:bCs/>
          <w:sz w:val="16"/>
          <w:szCs w:val="16"/>
        </w:rPr>
        <w:t>10º dia útil do mês subsequente ao mês da prestação dos serviços</w:t>
      </w:r>
      <w:r w:rsidRPr="008E6813">
        <w:rPr>
          <w:rFonts w:ascii="Bookman Old Style" w:hAnsi="Bookman Old Style"/>
          <w:sz w:val="16"/>
          <w:szCs w:val="16"/>
        </w:rPr>
        <w:t xml:space="preserve">, por meio de </w:t>
      </w:r>
      <w:r w:rsidR="00C30318">
        <w:rPr>
          <w:rFonts w:ascii="Bookman Old Style" w:hAnsi="Bookman Old Style"/>
          <w:sz w:val="16"/>
          <w:szCs w:val="16"/>
        </w:rPr>
        <w:t>nota fiscal acompanhada</w:t>
      </w:r>
      <w:r w:rsidRPr="008E6813">
        <w:rPr>
          <w:rFonts w:ascii="Bookman Old Style" w:hAnsi="Bookman Old Style"/>
          <w:sz w:val="16"/>
          <w:szCs w:val="16"/>
        </w:rPr>
        <w:t xml:space="preserve"> da folha ponto </w:t>
      </w:r>
      <w:proofErr w:type="gramStart"/>
      <w:r w:rsidRPr="008E6813">
        <w:rPr>
          <w:rFonts w:ascii="Bookman Old Style" w:hAnsi="Bookman Old Style"/>
          <w:sz w:val="16"/>
          <w:szCs w:val="16"/>
        </w:rPr>
        <w:t>do(</w:t>
      </w:r>
      <w:proofErr w:type="gramEnd"/>
      <w:r w:rsidRPr="008E6813">
        <w:rPr>
          <w:rFonts w:ascii="Bookman Old Style" w:hAnsi="Bookman Old Style"/>
          <w:sz w:val="16"/>
          <w:szCs w:val="16"/>
        </w:rPr>
        <w:t xml:space="preserve">a) CONTRATADO(A), através de transferência eletrônica para a conta bancária do(a) CONTRATADO(A) indicada pelo(a) mesmo(a). </w:t>
      </w:r>
    </w:p>
    <w:p w:rsidR="00077018" w:rsidRDefault="00077018" w:rsidP="00077018">
      <w:pPr>
        <w:pStyle w:val="Default"/>
        <w:jc w:val="both"/>
        <w:rPr>
          <w:rFonts w:ascii="Bookman Old Style" w:hAnsi="Bookman Old Style"/>
          <w:sz w:val="16"/>
          <w:szCs w:val="16"/>
        </w:rPr>
      </w:pP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PARÁGRAFO </w:t>
      </w:r>
      <w:r w:rsidR="005F3A66">
        <w:rPr>
          <w:rFonts w:ascii="Bookman Old Style" w:hAnsi="Bookman Old Style"/>
          <w:sz w:val="16"/>
          <w:szCs w:val="16"/>
        </w:rPr>
        <w:t>PRIMEIRP</w:t>
      </w:r>
      <w:r w:rsidRPr="008E6813">
        <w:rPr>
          <w:rFonts w:ascii="Bookman Old Style" w:hAnsi="Bookman Old Style"/>
          <w:sz w:val="16"/>
          <w:szCs w:val="16"/>
        </w:rPr>
        <w:t xml:space="preserve"> - O Município efetuará o desconto dos impostos do valor contratado, conforme legislação vigente. </w:t>
      </w:r>
    </w:p>
    <w:p w:rsidR="00077018" w:rsidRDefault="00077018" w:rsidP="00077018">
      <w:pPr>
        <w:pStyle w:val="Default"/>
        <w:jc w:val="both"/>
        <w:rPr>
          <w:rFonts w:ascii="Bookman Old Style" w:hAnsi="Bookman Old Style"/>
          <w:sz w:val="16"/>
          <w:szCs w:val="16"/>
        </w:rPr>
      </w:pP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CLÁUSULA NONA - DA RESCISÃO </w:t>
      </w: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Ocorrendo motivo que justifique, atendido em especial o interesse do CONTRATANTE, o presente contrato poderá ser rescindido unilateralmente nos moldes da Lei </w:t>
      </w:r>
      <w:proofErr w:type="gramStart"/>
      <w:r w:rsidRPr="008E6813">
        <w:rPr>
          <w:rFonts w:ascii="Bookman Old Style" w:hAnsi="Bookman Old Style"/>
          <w:sz w:val="16"/>
          <w:szCs w:val="16"/>
        </w:rPr>
        <w:t>n.º</w:t>
      </w:r>
      <w:proofErr w:type="gramEnd"/>
      <w:r w:rsidRPr="008E6813">
        <w:rPr>
          <w:rFonts w:ascii="Bookman Old Style" w:hAnsi="Bookman Old Style"/>
          <w:sz w:val="16"/>
          <w:szCs w:val="16"/>
        </w:rPr>
        <w:t xml:space="preserve"> 8.666/93, pelo CONTRATANTE a qualquer momento, mediante notificação para imediata suspensão dos serviços. </w:t>
      </w:r>
    </w:p>
    <w:p w:rsidR="00077018" w:rsidRDefault="00077018" w:rsidP="00077018">
      <w:pPr>
        <w:pStyle w:val="Default"/>
        <w:jc w:val="both"/>
        <w:rPr>
          <w:rFonts w:ascii="Bookman Old Style" w:hAnsi="Bookman Old Style"/>
          <w:sz w:val="16"/>
          <w:szCs w:val="16"/>
        </w:rPr>
      </w:pP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PARÁGRAFO ÚNICO - O (A) </w:t>
      </w:r>
      <w:proofErr w:type="gramStart"/>
      <w:r w:rsidRPr="008E6813">
        <w:rPr>
          <w:rFonts w:ascii="Bookman Old Style" w:hAnsi="Bookman Old Style"/>
          <w:sz w:val="16"/>
          <w:szCs w:val="16"/>
        </w:rPr>
        <w:t>CONTRATADO(</w:t>
      </w:r>
      <w:proofErr w:type="gramEnd"/>
      <w:r w:rsidRPr="008E6813">
        <w:rPr>
          <w:rFonts w:ascii="Bookman Old Style" w:hAnsi="Bookman Old Style"/>
          <w:sz w:val="16"/>
          <w:szCs w:val="16"/>
        </w:rPr>
        <w:t xml:space="preserve">A) poderá a qualquer tempo denunciar o ajuste, bastando, para tanto, notificar previamente a Administração, com antecedência de 15 (quinze) dias, sob pena de aplicação de multa de 10% sobre o valor contratado. </w:t>
      </w:r>
    </w:p>
    <w:p w:rsidR="00077018" w:rsidRDefault="00077018" w:rsidP="00077018">
      <w:pPr>
        <w:pStyle w:val="Default"/>
        <w:jc w:val="both"/>
        <w:rPr>
          <w:rFonts w:ascii="Bookman Old Style" w:hAnsi="Bookman Old Style"/>
          <w:sz w:val="16"/>
          <w:szCs w:val="16"/>
        </w:rPr>
      </w:pP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CLÁUSULA D</w:t>
      </w:r>
      <w:r w:rsidR="00077018">
        <w:rPr>
          <w:rFonts w:ascii="Bookman Old Style" w:hAnsi="Bookman Old Style"/>
          <w:sz w:val="16"/>
          <w:szCs w:val="16"/>
        </w:rPr>
        <w:t>ÉCIMA - SANÇÕES ADMINISTRATIVAS</w:t>
      </w: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Pela inexecução total ou parcial na prestação dos serviços, o Município de </w:t>
      </w:r>
      <w:r w:rsidR="00077018">
        <w:rPr>
          <w:rFonts w:ascii="Bookman Old Style" w:hAnsi="Bookman Old Style"/>
          <w:sz w:val="16"/>
          <w:szCs w:val="16"/>
        </w:rPr>
        <w:t>Santo Antonio do Sudoeste</w:t>
      </w:r>
      <w:r w:rsidRPr="008E6813">
        <w:rPr>
          <w:rFonts w:ascii="Bookman Old Style" w:hAnsi="Bookman Old Style"/>
          <w:sz w:val="16"/>
          <w:szCs w:val="16"/>
        </w:rPr>
        <w:t xml:space="preserve">, garantida a prévia defesa, aplicar aos cadastrados as sanções previstas no art. 87 da Lei </w:t>
      </w:r>
      <w:proofErr w:type="gramStart"/>
      <w:r w:rsidRPr="008E6813">
        <w:rPr>
          <w:rFonts w:ascii="Bookman Old Style" w:hAnsi="Bookman Old Style"/>
          <w:sz w:val="16"/>
          <w:szCs w:val="16"/>
        </w:rPr>
        <w:t>n.º</w:t>
      </w:r>
      <w:proofErr w:type="gramEnd"/>
      <w:r w:rsidRPr="008E6813">
        <w:rPr>
          <w:rFonts w:ascii="Bookman Old Style" w:hAnsi="Bookman Old Style"/>
          <w:sz w:val="16"/>
          <w:szCs w:val="16"/>
        </w:rPr>
        <w:t xml:space="preserve"> 8.666/93. </w:t>
      </w:r>
    </w:p>
    <w:p w:rsidR="00077018" w:rsidRDefault="00077018" w:rsidP="00077018">
      <w:pPr>
        <w:pStyle w:val="Default"/>
        <w:jc w:val="both"/>
        <w:rPr>
          <w:rFonts w:ascii="Bookman Old Style" w:hAnsi="Bookman Old Style"/>
          <w:sz w:val="16"/>
          <w:szCs w:val="16"/>
        </w:rPr>
      </w:pP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CLÁUSULA DÉCIMA PRIMEIRA - DAS PENALIDADES </w:t>
      </w: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O descumprimento total ou parcial das obrigações assumidas ou o cumprimento em desacordo com o pactuado acarretará </w:t>
      </w:r>
      <w:proofErr w:type="gramStart"/>
      <w:r w:rsidRPr="008E6813">
        <w:rPr>
          <w:rFonts w:ascii="Bookman Old Style" w:hAnsi="Bookman Old Style"/>
          <w:sz w:val="16"/>
          <w:szCs w:val="16"/>
        </w:rPr>
        <w:t>ao(</w:t>
      </w:r>
      <w:proofErr w:type="gramEnd"/>
      <w:r w:rsidRPr="008E6813">
        <w:rPr>
          <w:rFonts w:ascii="Bookman Old Style" w:hAnsi="Bookman Old Style"/>
          <w:sz w:val="16"/>
          <w:szCs w:val="16"/>
        </w:rPr>
        <w:t xml:space="preserve">a) CONTRATADO(A) as penalidades previstas no art. 87 da lei 8.666/93 e alterações, conforme a gravidade da infração e independentemente da incidência de multa e sem prejuízo do descredenciamento. </w:t>
      </w:r>
    </w:p>
    <w:p w:rsidR="00077018" w:rsidRDefault="00077018" w:rsidP="00077018">
      <w:pPr>
        <w:pStyle w:val="Corpodetexto"/>
        <w:spacing w:before="10"/>
        <w:jc w:val="both"/>
        <w:rPr>
          <w:rFonts w:ascii="Bookman Old Style" w:hAnsi="Bookman Old Style"/>
          <w:sz w:val="16"/>
          <w:szCs w:val="16"/>
        </w:rPr>
      </w:pPr>
    </w:p>
    <w:p w:rsidR="008E6813" w:rsidRPr="008E6813" w:rsidRDefault="008E6813" w:rsidP="00077018">
      <w:pPr>
        <w:pStyle w:val="Corpodetexto"/>
        <w:spacing w:before="10"/>
        <w:jc w:val="both"/>
        <w:rPr>
          <w:rFonts w:ascii="Bookman Old Style" w:hAnsi="Bookman Old Style"/>
          <w:sz w:val="16"/>
          <w:szCs w:val="16"/>
        </w:rPr>
      </w:pPr>
      <w:r w:rsidRPr="008E6813">
        <w:rPr>
          <w:rFonts w:ascii="Bookman Old Style" w:hAnsi="Bookman Old Style"/>
          <w:sz w:val="16"/>
          <w:szCs w:val="16"/>
        </w:rPr>
        <w:t>CLÁUSULA DÉCIMA SEGUNDA - DA MULTA</w:t>
      </w:r>
    </w:p>
    <w:p w:rsidR="008E6813" w:rsidRPr="008E6813" w:rsidRDefault="008E6813" w:rsidP="00077018">
      <w:pPr>
        <w:pStyle w:val="Default"/>
        <w:jc w:val="both"/>
        <w:rPr>
          <w:rFonts w:ascii="Bookman Old Style" w:hAnsi="Bookman Old Style"/>
          <w:sz w:val="16"/>
          <w:szCs w:val="16"/>
        </w:rPr>
      </w:pPr>
      <w:proofErr w:type="gramStart"/>
      <w:r w:rsidRPr="008E6813">
        <w:rPr>
          <w:rFonts w:ascii="Bookman Old Style" w:hAnsi="Bookman Old Style"/>
          <w:sz w:val="16"/>
          <w:szCs w:val="16"/>
        </w:rPr>
        <w:t>O(</w:t>
      </w:r>
      <w:proofErr w:type="gramEnd"/>
      <w:r w:rsidRPr="008E6813">
        <w:rPr>
          <w:rFonts w:ascii="Bookman Old Style" w:hAnsi="Bookman Old Style"/>
          <w:sz w:val="16"/>
          <w:szCs w:val="16"/>
        </w:rPr>
        <w:t xml:space="preserve">A) CONTRATADO(A), no uso das prerrogativas que lhe confere o inciso IV, do artigo 58 e artigo 87, inciso II, da Lei 8.666/963, aplicará multa: </w:t>
      </w: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a) Multa de até 5% (cinco por cento) sobre o valor estimado para o contrato, pela inexecução total ou parcial dos serviços. </w:t>
      </w: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b) Multa de 10% (dez por cento) sobre o valor estimado para o contrato, pelo descumprimento da comunicação prévia do seu desligamento à Administração, com antecedência de 15 (quinze) dias. </w:t>
      </w:r>
    </w:p>
    <w:p w:rsidR="00077018" w:rsidRDefault="00077018" w:rsidP="00077018">
      <w:pPr>
        <w:pStyle w:val="Default"/>
        <w:jc w:val="both"/>
        <w:rPr>
          <w:rFonts w:ascii="Bookman Old Style" w:hAnsi="Bookman Old Style"/>
          <w:sz w:val="16"/>
          <w:szCs w:val="16"/>
        </w:rPr>
      </w:pP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CLÁUSULA DÉCIMA TERCEIRA - CASOS OMISSOS </w:t>
      </w: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Os casos omissos serão resolvidos à luz da Lei </w:t>
      </w:r>
      <w:proofErr w:type="gramStart"/>
      <w:r w:rsidRPr="008E6813">
        <w:rPr>
          <w:rFonts w:ascii="Bookman Old Style" w:hAnsi="Bookman Old Style"/>
          <w:sz w:val="16"/>
          <w:szCs w:val="16"/>
        </w:rPr>
        <w:t>n.º</w:t>
      </w:r>
      <w:proofErr w:type="gramEnd"/>
      <w:r w:rsidRPr="008E6813">
        <w:rPr>
          <w:rFonts w:ascii="Bookman Old Style" w:hAnsi="Bookman Old Style"/>
          <w:sz w:val="16"/>
          <w:szCs w:val="16"/>
        </w:rPr>
        <w:t xml:space="preserve"> 8.666/93 e dos princípios gerais de direito. </w:t>
      </w:r>
    </w:p>
    <w:p w:rsidR="00077018" w:rsidRDefault="00077018" w:rsidP="00077018">
      <w:pPr>
        <w:pStyle w:val="Default"/>
        <w:jc w:val="both"/>
        <w:rPr>
          <w:rFonts w:ascii="Bookman Old Style" w:hAnsi="Bookman Old Style"/>
          <w:sz w:val="16"/>
          <w:szCs w:val="16"/>
        </w:rPr>
      </w:pP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CLÁUSULA DÉCIMA QUARTA - DAS ALTERAÇÕES </w:t>
      </w: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Qualquer alteração do presente CONTRATO será objeto de Termo Aditivo, na forma da legislação referentes a licitação e contratos administrativos. </w:t>
      </w:r>
    </w:p>
    <w:p w:rsidR="00077018" w:rsidRDefault="00077018" w:rsidP="00077018">
      <w:pPr>
        <w:pStyle w:val="Default"/>
        <w:jc w:val="both"/>
        <w:rPr>
          <w:rFonts w:ascii="Bookman Old Style" w:hAnsi="Bookman Old Style"/>
          <w:sz w:val="16"/>
          <w:szCs w:val="16"/>
        </w:rPr>
      </w:pP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CLÁUSULA DÉCIMA QUINTA – DA FISCALIZAÇÃO </w:t>
      </w: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A fiscalizaçã</w:t>
      </w:r>
      <w:r w:rsidR="00077018">
        <w:rPr>
          <w:rFonts w:ascii="Bookman Old Style" w:hAnsi="Bookman Old Style"/>
          <w:sz w:val="16"/>
          <w:szCs w:val="16"/>
        </w:rPr>
        <w:t>o do contrato será efetuada pela Secretária</w:t>
      </w:r>
      <w:r w:rsidRPr="008E6813">
        <w:rPr>
          <w:rFonts w:ascii="Bookman Old Style" w:hAnsi="Bookman Old Style"/>
          <w:sz w:val="16"/>
          <w:szCs w:val="16"/>
        </w:rPr>
        <w:t xml:space="preserve"> Municipal de </w:t>
      </w:r>
      <w:proofErr w:type="spellStart"/>
      <w:r w:rsidR="006C60FD">
        <w:rPr>
          <w:rFonts w:ascii="Bookman Old Style" w:hAnsi="Bookman Old Style"/>
          <w:sz w:val="16"/>
          <w:szCs w:val="16"/>
        </w:rPr>
        <w:t>xxxx</w:t>
      </w:r>
      <w:proofErr w:type="spellEnd"/>
      <w:r w:rsidRPr="008E6813">
        <w:rPr>
          <w:rFonts w:ascii="Bookman Old Style" w:hAnsi="Bookman Old Style"/>
          <w:sz w:val="16"/>
          <w:szCs w:val="16"/>
        </w:rPr>
        <w:t>, Senhor</w:t>
      </w:r>
      <w:r w:rsidR="00077018">
        <w:rPr>
          <w:rFonts w:ascii="Bookman Old Style" w:hAnsi="Bookman Old Style"/>
          <w:sz w:val="16"/>
          <w:szCs w:val="16"/>
        </w:rPr>
        <w:t>a</w:t>
      </w:r>
      <w:r w:rsidRPr="008E6813">
        <w:rPr>
          <w:rFonts w:ascii="Bookman Old Style" w:hAnsi="Bookman Old Style"/>
          <w:sz w:val="16"/>
          <w:szCs w:val="16"/>
        </w:rPr>
        <w:t xml:space="preserve"> </w:t>
      </w:r>
      <w:r w:rsidR="00072E57">
        <w:rPr>
          <w:rFonts w:ascii="Bookman Old Style" w:hAnsi="Bookman Old Style"/>
          <w:sz w:val="16"/>
          <w:szCs w:val="16"/>
        </w:rPr>
        <w:t>XXXXX</w:t>
      </w:r>
      <w:r w:rsidRPr="008E6813">
        <w:rPr>
          <w:rFonts w:ascii="Bookman Old Style" w:hAnsi="Bookman Old Style"/>
          <w:sz w:val="16"/>
          <w:szCs w:val="16"/>
        </w:rPr>
        <w:t xml:space="preserve">, inscrito no CPF/MF sob o nº </w:t>
      </w:r>
      <w:r w:rsidR="00077018">
        <w:rPr>
          <w:rFonts w:ascii="Bookman Old Style" w:hAnsi="Bookman Old Style"/>
          <w:sz w:val="16"/>
          <w:szCs w:val="16"/>
        </w:rPr>
        <w:t>XXXXX</w:t>
      </w:r>
      <w:r w:rsidRPr="008E6813">
        <w:rPr>
          <w:rFonts w:ascii="Bookman Old Style" w:hAnsi="Bookman Old Style"/>
          <w:sz w:val="16"/>
          <w:szCs w:val="16"/>
        </w:rPr>
        <w:t xml:space="preserve"> portador do RG nº </w:t>
      </w:r>
      <w:r w:rsidR="00077018">
        <w:rPr>
          <w:rFonts w:ascii="Bookman Old Style" w:hAnsi="Bookman Old Style"/>
          <w:sz w:val="16"/>
          <w:szCs w:val="16"/>
        </w:rPr>
        <w:t>XXXXX</w:t>
      </w:r>
      <w:r w:rsidRPr="008E6813">
        <w:rPr>
          <w:rFonts w:ascii="Bookman Old Style" w:hAnsi="Bookman Old Style"/>
          <w:sz w:val="16"/>
          <w:szCs w:val="16"/>
        </w:rPr>
        <w:t xml:space="preserve">. </w:t>
      </w: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A fiscalização e o acompanhamento da execução do contrato, </w:t>
      </w:r>
      <w:proofErr w:type="gramStart"/>
      <w:r w:rsidRPr="008E6813">
        <w:rPr>
          <w:rFonts w:ascii="Bookman Old Style" w:hAnsi="Bookman Old Style"/>
          <w:sz w:val="16"/>
          <w:szCs w:val="16"/>
        </w:rPr>
        <w:t>será</w:t>
      </w:r>
      <w:proofErr w:type="gramEnd"/>
      <w:r w:rsidRPr="008E6813">
        <w:rPr>
          <w:rFonts w:ascii="Bookman Old Style" w:hAnsi="Bookman Old Style"/>
          <w:sz w:val="16"/>
          <w:szCs w:val="16"/>
        </w:rPr>
        <w:t xml:space="preserve"> efetuada pelas servidoras </w:t>
      </w:r>
      <w:r w:rsidR="00077018">
        <w:rPr>
          <w:rFonts w:ascii="Bookman Old Style" w:hAnsi="Bookman Old Style"/>
          <w:sz w:val="16"/>
          <w:szCs w:val="16"/>
        </w:rPr>
        <w:t>XXXXX</w:t>
      </w:r>
      <w:r w:rsidRPr="008E6813">
        <w:rPr>
          <w:rFonts w:ascii="Bookman Old Style" w:hAnsi="Bookman Old Style"/>
          <w:sz w:val="16"/>
          <w:szCs w:val="16"/>
        </w:rPr>
        <w:t xml:space="preserve">, CPF nº </w:t>
      </w:r>
      <w:r w:rsidR="00077018">
        <w:rPr>
          <w:rFonts w:ascii="Bookman Old Style" w:hAnsi="Bookman Old Style"/>
          <w:sz w:val="16"/>
          <w:szCs w:val="16"/>
        </w:rPr>
        <w:t>XXXXX</w:t>
      </w:r>
      <w:r w:rsidRPr="008E6813">
        <w:rPr>
          <w:rFonts w:ascii="Bookman Old Style" w:hAnsi="Bookman Old Style"/>
          <w:sz w:val="16"/>
          <w:szCs w:val="16"/>
        </w:rPr>
        <w:t xml:space="preserve">, e </w:t>
      </w:r>
      <w:r w:rsidR="00077018">
        <w:rPr>
          <w:rFonts w:ascii="Bookman Old Style" w:hAnsi="Bookman Old Style"/>
          <w:sz w:val="16"/>
          <w:szCs w:val="16"/>
        </w:rPr>
        <w:t>XXXXX</w:t>
      </w:r>
      <w:r w:rsidRPr="008E6813">
        <w:rPr>
          <w:rFonts w:ascii="Bookman Old Style" w:hAnsi="Bookman Old Style"/>
          <w:sz w:val="16"/>
          <w:szCs w:val="16"/>
        </w:rPr>
        <w:t xml:space="preserve">, CPF nº </w:t>
      </w:r>
      <w:r w:rsidR="00077018">
        <w:rPr>
          <w:rFonts w:ascii="Bookman Old Style" w:hAnsi="Bookman Old Style"/>
          <w:sz w:val="16"/>
          <w:szCs w:val="16"/>
        </w:rPr>
        <w:t>XXXXX</w:t>
      </w:r>
      <w:r w:rsidRPr="008E6813">
        <w:rPr>
          <w:rFonts w:ascii="Bookman Old Style" w:hAnsi="Bookman Old Style"/>
          <w:sz w:val="16"/>
          <w:szCs w:val="16"/>
        </w:rPr>
        <w:t xml:space="preserve">, ambas servidoras da Secretaria Municipal de </w:t>
      </w:r>
      <w:r w:rsidR="006C60FD">
        <w:rPr>
          <w:rFonts w:ascii="Bookman Old Style" w:hAnsi="Bookman Old Style"/>
          <w:sz w:val="16"/>
          <w:szCs w:val="16"/>
        </w:rPr>
        <w:t>xxxxxxxx</w:t>
      </w:r>
      <w:r w:rsidRPr="008E6813">
        <w:rPr>
          <w:rFonts w:ascii="Bookman Old Style" w:hAnsi="Bookman Old Style"/>
          <w:sz w:val="16"/>
          <w:szCs w:val="16"/>
        </w:rPr>
        <w:t>, telefone (46)</w:t>
      </w:r>
      <w:r w:rsidR="00077018">
        <w:rPr>
          <w:rFonts w:ascii="Bookman Old Style" w:hAnsi="Bookman Old Style"/>
          <w:sz w:val="16"/>
          <w:szCs w:val="16"/>
        </w:rPr>
        <w:t>3563-8000</w:t>
      </w:r>
      <w:r w:rsidRPr="008E6813">
        <w:rPr>
          <w:rFonts w:ascii="Bookman Old Style" w:hAnsi="Bookman Old Style"/>
          <w:sz w:val="16"/>
          <w:szCs w:val="16"/>
        </w:rPr>
        <w:t xml:space="preserve">. </w:t>
      </w:r>
    </w:p>
    <w:p w:rsidR="00077018" w:rsidRDefault="00077018" w:rsidP="00077018">
      <w:pPr>
        <w:pStyle w:val="Default"/>
        <w:jc w:val="both"/>
        <w:rPr>
          <w:rFonts w:ascii="Bookman Old Style" w:hAnsi="Bookman Old Style"/>
          <w:sz w:val="16"/>
          <w:szCs w:val="16"/>
        </w:rPr>
      </w:pP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CLÁUSULA DÉCIMA SEXTA – DA FRAUDE E DA CORRUPÇÃO </w:t>
      </w: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As partes declaram conhecer as normas de prevenção à corrupção previstas na legislação brasileira, dentre elas, a Lei de Improbidade Administrativa (Lei Federal nº 8.429/1992), a Lei Federal nº 12.846/2013 e seus regulamentos, se comprometem que para a execução deste contrato nenhuma das partes poderá oferecer, dar ou se comprometer a dar, a quem quer que seja, aceitar ou se comprometer a aceitar, de quem quer que seja, tanto por conta própria quanto por intermédio de outrem, qualquer pagamento, doação, compensação, vantagens financeiras ou benefícios indevidos de qualquer espécie, de modo fraudulento que constituam prática ilegal ou de corrupção, bem como de manipular ou fraudar o equilíbrio econômico financeiro do presente contrato, seja de forma direta ou indireta quanto ao objeto deste contrato, devendo garantir, ainda que seus prepostos, administradores e colaboradores ajam da mesma forma. </w:t>
      </w:r>
    </w:p>
    <w:p w:rsidR="00072E57" w:rsidRDefault="00072E57" w:rsidP="00077018">
      <w:pPr>
        <w:pStyle w:val="Default"/>
        <w:jc w:val="both"/>
        <w:rPr>
          <w:rFonts w:ascii="Bookman Old Style" w:hAnsi="Bookman Old Style"/>
          <w:sz w:val="16"/>
          <w:szCs w:val="16"/>
        </w:rPr>
      </w:pP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CLÁUSULA DÉCIMA SÉTIMA - DO FORO </w:t>
      </w:r>
    </w:p>
    <w:p w:rsidR="005F3A66"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As partes elegem o Foro do Município de </w:t>
      </w:r>
      <w:r w:rsidR="00072E57">
        <w:rPr>
          <w:rFonts w:ascii="Bookman Old Style" w:hAnsi="Bookman Old Style"/>
          <w:sz w:val="16"/>
          <w:szCs w:val="16"/>
        </w:rPr>
        <w:t>Santo Antonio do Sudoeste/PR</w:t>
      </w:r>
      <w:r w:rsidRPr="008E6813">
        <w:rPr>
          <w:rFonts w:ascii="Bookman Old Style" w:hAnsi="Bookman Old Style"/>
          <w:sz w:val="16"/>
          <w:szCs w:val="16"/>
        </w:rPr>
        <w:t xml:space="preserve">, com exclusão de qualquer outro, por mais privilegiado que seja para dirimir questões oriundas do presente CONTRATO que não puder ser </w:t>
      </w:r>
      <w:proofErr w:type="gramStart"/>
      <w:r w:rsidRPr="008E6813">
        <w:rPr>
          <w:rFonts w:ascii="Bookman Old Style" w:hAnsi="Bookman Old Style"/>
          <w:sz w:val="16"/>
          <w:szCs w:val="16"/>
        </w:rPr>
        <w:t>resolvidas</w:t>
      </w:r>
      <w:proofErr w:type="gramEnd"/>
      <w:r w:rsidRPr="008E6813">
        <w:rPr>
          <w:rFonts w:ascii="Bookman Old Style" w:hAnsi="Bookman Old Style"/>
          <w:sz w:val="16"/>
          <w:szCs w:val="16"/>
        </w:rPr>
        <w:t xml:space="preserve"> pelas partes</w:t>
      </w:r>
      <w:r w:rsidR="005F3A66">
        <w:rPr>
          <w:rFonts w:ascii="Bookman Old Style" w:hAnsi="Bookman Old Style"/>
          <w:sz w:val="16"/>
          <w:szCs w:val="16"/>
        </w:rPr>
        <w:t>.</w:t>
      </w:r>
      <w:r w:rsidRPr="008E6813">
        <w:rPr>
          <w:rFonts w:ascii="Bookman Old Style" w:hAnsi="Bookman Old Style"/>
          <w:sz w:val="16"/>
          <w:szCs w:val="16"/>
        </w:rPr>
        <w:t xml:space="preserve"> </w:t>
      </w: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E, por estarem as partes justas e contratadas, firmam o presente termo em três (03) vias de igual teor e forma para um único efeito, na presença de duas (2) testemunhas, abaixo assinados. </w:t>
      </w:r>
    </w:p>
    <w:p w:rsidR="00072E57" w:rsidRDefault="00072E57" w:rsidP="00077018">
      <w:pPr>
        <w:pStyle w:val="Default"/>
        <w:jc w:val="both"/>
        <w:rPr>
          <w:rFonts w:ascii="Bookman Old Style" w:hAnsi="Bookman Old Style"/>
          <w:sz w:val="16"/>
          <w:szCs w:val="16"/>
        </w:rPr>
      </w:pPr>
    </w:p>
    <w:p w:rsidR="008E6813" w:rsidRPr="008E6813" w:rsidRDefault="00072E57" w:rsidP="00077018">
      <w:pPr>
        <w:pStyle w:val="Default"/>
        <w:jc w:val="both"/>
        <w:rPr>
          <w:rFonts w:ascii="Bookman Old Style" w:hAnsi="Bookman Old Style"/>
          <w:sz w:val="16"/>
          <w:szCs w:val="16"/>
        </w:rPr>
      </w:pPr>
      <w:r>
        <w:rPr>
          <w:rFonts w:ascii="Bookman Old Style" w:hAnsi="Bookman Old Style"/>
          <w:sz w:val="16"/>
          <w:szCs w:val="16"/>
        </w:rPr>
        <w:t>Santo Antonio do Sudoeste</w:t>
      </w:r>
      <w:r w:rsidR="008E6813" w:rsidRPr="008E6813">
        <w:rPr>
          <w:rFonts w:ascii="Bookman Old Style" w:hAnsi="Bookman Old Style"/>
          <w:sz w:val="16"/>
          <w:szCs w:val="16"/>
        </w:rPr>
        <w:t xml:space="preserve">, ------------------------- </w:t>
      </w:r>
    </w:p>
    <w:p w:rsidR="00072E57"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Contratante </w:t>
      </w: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Contratado(a) </w:t>
      </w: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Testemunhas: </w:t>
      </w:r>
    </w:p>
    <w:sectPr w:rsidR="008E6813" w:rsidRPr="008E6813" w:rsidSect="005206F3">
      <w:headerReference w:type="default" r:id="rId12"/>
      <w:pgSz w:w="11906" w:h="16838"/>
      <w:pgMar w:top="1440" w:right="1080" w:bottom="993"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7CCD" w:rsidRDefault="002A7CCD" w:rsidP="00107971">
      <w:r>
        <w:separator/>
      </w:r>
    </w:p>
  </w:endnote>
  <w:endnote w:type="continuationSeparator" w:id="0">
    <w:p w:rsidR="002A7CCD" w:rsidRDefault="002A7CCD" w:rsidP="00107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7CCD" w:rsidRDefault="002A7CCD" w:rsidP="00107971">
      <w:r>
        <w:separator/>
      </w:r>
    </w:p>
  </w:footnote>
  <w:footnote w:type="continuationSeparator" w:id="0">
    <w:p w:rsidR="002A7CCD" w:rsidRDefault="002A7CCD" w:rsidP="001079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CCD" w:rsidRPr="000276C5" w:rsidRDefault="002A7CCD" w:rsidP="00107971">
    <w:pPr>
      <w:jc w:val="center"/>
      <w:rPr>
        <w:rFonts w:ascii="Bookman Old Style" w:hAnsi="Bookman Old Style" w:cs="Arial"/>
        <w:b/>
        <w:szCs w:val="20"/>
      </w:rPr>
    </w:pPr>
    <w:r>
      <w:rPr>
        <w:noProof/>
        <w:lang w:val="pt-BR" w:eastAsia="pt-BR"/>
      </w:rPr>
      <w:drawing>
        <wp:anchor distT="0" distB="0" distL="114300" distR="114300" simplePos="0" relativeHeight="251659264" behindDoc="0" locked="0" layoutInCell="1" allowOverlap="1">
          <wp:simplePos x="0" y="0"/>
          <wp:positionH relativeFrom="column">
            <wp:posOffset>114300</wp:posOffset>
          </wp:positionH>
          <wp:positionV relativeFrom="paragraph">
            <wp:posOffset>-130810</wp:posOffset>
          </wp:positionV>
          <wp:extent cx="932815" cy="847725"/>
          <wp:effectExtent l="0" t="0" r="635" b="9525"/>
          <wp:wrapNone/>
          <wp:docPr id="9" name="Imagem 9"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276C5">
      <w:rPr>
        <w:rFonts w:ascii="Bookman Old Style" w:hAnsi="Bookman Old Style" w:cs="Arial"/>
        <w:b/>
        <w:szCs w:val="20"/>
      </w:rPr>
      <w:t>MUNICÍPIO DE SANTO ANTONIO DO SUDOESTE</w:t>
    </w:r>
  </w:p>
  <w:p w:rsidR="002A7CCD" w:rsidRPr="000276C5" w:rsidRDefault="002A7CCD" w:rsidP="00107971">
    <w:pPr>
      <w:jc w:val="center"/>
      <w:rPr>
        <w:rFonts w:ascii="Bookman Old Style" w:hAnsi="Bookman Old Style" w:cs="Arial"/>
        <w:szCs w:val="20"/>
      </w:rPr>
    </w:pPr>
    <w:r w:rsidRPr="000276C5">
      <w:rPr>
        <w:rFonts w:ascii="Bookman Old Style" w:hAnsi="Bookman Old Style" w:cs="Arial"/>
        <w:szCs w:val="20"/>
      </w:rPr>
      <w:t>ESTADO DO PARANÁ</w:t>
    </w:r>
  </w:p>
  <w:p w:rsidR="002A7CCD" w:rsidRPr="000276C5" w:rsidRDefault="002A7CCD" w:rsidP="00107971">
    <w:pPr>
      <w:ind w:left="20"/>
      <w:jc w:val="center"/>
      <w:rPr>
        <w:rFonts w:ascii="Bookman Old Style" w:hAnsi="Bookman Old Style"/>
        <w:sz w:val="16"/>
      </w:rPr>
    </w:pPr>
    <w:r w:rsidRPr="000276C5">
      <w:rPr>
        <w:rFonts w:ascii="Bookman Old Style" w:hAnsi="Bookman Old Style"/>
        <w:w w:val="105"/>
        <w:sz w:val="16"/>
      </w:rPr>
      <w:t>Avenida Brasil,</w:t>
    </w:r>
    <w:r w:rsidRPr="000276C5">
      <w:rPr>
        <w:rFonts w:ascii="Bookman Old Style" w:hAnsi="Bookman Old Style"/>
        <w:spacing w:val="-24"/>
        <w:w w:val="105"/>
        <w:sz w:val="16"/>
      </w:rPr>
      <w:t xml:space="preserve"> </w:t>
    </w:r>
    <w:r w:rsidRPr="000276C5">
      <w:rPr>
        <w:rFonts w:ascii="Bookman Old Style" w:hAnsi="Bookman Old Style"/>
        <w:w w:val="105"/>
        <w:sz w:val="16"/>
      </w:rPr>
      <w:t>1431</w:t>
    </w:r>
    <w:r w:rsidRPr="000276C5">
      <w:rPr>
        <w:rFonts w:ascii="Bookman Old Style" w:hAnsi="Bookman Old Style"/>
        <w:spacing w:val="-21"/>
        <w:w w:val="105"/>
        <w:sz w:val="16"/>
      </w:rPr>
      <w:t xml:space="preserve"> </w:t>
    </w:r>
    <w:r w:rsidRPr="000276C5">
      <w:rPr>
        <w:rFonts w:ascii="Bookman Old Style" w:hAnsi="Bookman Old Style"/>
        <w:w w:val="110"/>
        <w:sz w:val="16"/>
      </w:rPr>
      <w:t>–centro–</w:t>
    </w:r>
    <w:r w:rsidRPr="000276C5">
      <w:rPr>
        <w:rFonts w:ascii="Bookman Old Style" w:hAnsi="Bookman Old Style"/>
        <w:spacing w:val="-23"/>
        <w:w w:val="110"/>
        <w:sz w:val="16"/>
      </w:rPr>
      <w:t xml:space="preserve"> </w:t>
    </w:r>
    <w:r w:rsidRPr="000276C5">
      <w:rPr>
        <w:rFonts w:ascii="Bookman Old Style" w:hAnsi="Bookman Old Style"/>
        <w:w w:val="105"/>
        <w:sz w:val="16"/>
      </w:rPr>
      <w:t>CEP</w:t>
    </w:r>
    <w:r w:rsidRPr="000276C5">
      <w:rPr>
        <w:rFonts w:ascii="Bookman Old Style" w:hAnsi="Bookman Old Style"/>
        <w:spacing w:val="-23"/>
        <w:w w:val="105"/>
        <w:sz w:val="16"/>
      </w:rPr>
      <w:t xml:space="preserve"> </w:t>
    </w:r>
    <w:r w:rsidRPr="000276C5">
      <w:rPr>
        <w:rFonts w:ascii="Bookman Old Style" w:hAnsi="Bookman Old Style"/>
        <w:w w:val="105"/>
        <w:sz w:val="16"/>
      </w:rPr>
      <w:t>85.71</w:t>
    </w:r>
    <w:r w:rsidR="00394C0C">
      <w:rPr>
        <w:rFonts w:ascii="Bookman Old Style" w:hAnsi="Bookman Old Style"/>
        <w:w w:val="105"/>
        <w:sz w:val="16"/>
      </w:rPr>
      <w:t>0</w:t>
    </w:r>
    <w:r w:rsidRPr="000276C5">
      <w:rPr>
        <w:rFonts w:ascii="Bookman Old Style" w:hAnsi="Bookman Old Style"/>
        <w:w w:val="105"/>
        <w:sz w:val="16"/>
      </w:rPr>
      <w:t>-000</w:t>
    </w:r>
  </w:p>
  <w:p w:rsidR="002A7CCD" w:rsidRDefault="002A7CCD" w:rsidP="00107971">
    <w:pPr>
      <w:ind w:left="20"/>
      <w:jc w:val="center"/>
      <w:rPr>
        <w:rFonts w:ascii="Bookman Old Style" w:hAnsi="Bookman Old Style"/>
        <w:sz w:val="16"/>
      </w:rPr>
    </w:pPr>
    <w:r>
      <w:rPr>
        <w:rFonts w:ascii="Bookman Old Style" w:hAnsi="Bookman Old Style"/>
        <w:sz w:val="16"/>
      </w:rPr>
      <w:t xml:space="preserve">CNPJ 75.927.582/0001-55  </w:t>
    </w:r>
  </w:p>
  <w:p w:rsidR="002A7CCD" w:rsidRDefault="002A7CCD" w:rsidP="00107971">
    <w:pPr>
      <w:ind w:left="20"/>
      <w:jc w:val="center"/>
      <w:rPr>
        <w:rFonts w:ascii="Bookman Old Style" w:hAnsi="Bookman Old Style"/>
        <w:sz w:val="16"/>
      </w:rPr>
    </w:pPr>
    <w:r>
      <w:rPr>
        <w:rFonts w:ascii="Bookman Old Style" w:hAnsi="Bookman Old Style"/>
        <w:sz w:val="16"/>
      </w:rPr>
      <w:t>E</w:t>
    </w:r>
    <w:r w:rsidRPr="000276C5">
      <w:rPr>
        <w:rFonts w:ascii="Bookman Old Style" w:hAnsi="Bookman Old Style"/>
        <w:sz w:val="16"/>
      </w:rPr>
      <w:t xml:space="preserve">-mail: </w:t>
    </w:r>
    <w:hyperlink r:id="rId2" w:history="1">
      <w:r w:rsidRPr="00F52B9D">
        <w:rPr>
          <w:rStyle w:val="Hyperlink"/>
          <w:rFonts w:ascii="Bookman Old Style" w:hAnsi="Bookman Old Style"/>
          <w:sz w:val="16"/>
        </w:rPr>
        <w:t xml:space="preserve">licitacao1@pmsas.pr.gov.br </w:t>
      </w:r>
    </w:hyperlink>
    <w:r>
      <w:rPr>
        <w:rStyle w:val="Hyperlink"/>
        <w:rFonts w:ascii="Bookman Old Style" w:hAnsi="Bookman Old Style"/>
        <w:sz w:val="16"/>
      </w:rPr>
      <w:t xml:space="preserve"> </w:t>
    </w:r>
    <w:r w:rsidRPr="000276C5">
      <w:rPr>
        <w:rFonts w:ascii="Bookman Old Style" w:hAnsi="Bookman Old Style"/>
        <w:sz w:val="16"/>
      </w:rPr>
      <w:t>– Telefone: (46) 35638000</w:t>
    </w:r>
  </w:p>
  <w:p w:rsidR="002A7CCD" w:rsidRDefault="002A7CCD" w:rsidP="00107971">
    <w:pPr>
      <w:ind w:left="20"/>
      <w:jc w:val="center"/>
      <w:rPr>
        <w:rFonts w:ascii="Bookman Old Style" w:hAnsi="Bookman Old Style"/>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D17DF"/>
    <w:multiLevelType w:val="multilevel"/>
    <w:tmpl w:val="C39E3A1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D2B6546"/>
    <w:multiLevelType w:val="multilevel"/>
    <w:tmpl w:val="EA24F2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lang w:val="x-none"/>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 w15:restartNumberingAfterBreak="0">
    <w:nsid w:val="22817377"/>
    <w:multiLevelType w:val="multilevel"/>
    <w:tmpl w:val="041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15:restartNumberingAfterBreak="0">
    <w:nsid w:val="346429D5"/>
    <w:multiLevelType w:val="hybridMultilevel"/>
    <w:tmpl w:val="E1FACEFC"/>
    <w:lvl w:ilvl="0" w:tplc="95F206EC">
      <w:start w:val="29"/>
      <w:numFmt w:val="bullet"/>
      <w:lvlText w:val=""/>
      <w:lvlJc w:val="left"/>
      <w:pPr>
        <w:ind w:left="720" w:hanging="360"/>
      </w:pPr>
      <w:rPr>
        <w:rFonts w:ascii="Symbol" w:eastAsiaTheme="minorHAns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43997FBE"/>
    <w:multiLevelType w:val="multilevel"/>
    <w:tmpl w:val="C39E3A1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99022AF"/>
    <w:multiLevelType w:val="hybridMultilevel"/>
    <w:tmpl w:val="EC4CE4B4"/>
    <w:lvl w:ilvl="0" w:tplc="04160011">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6C8A34C8"/>
    <w:multiLevelType w:val="multilevel"/>
    <w:tmpl w:val="C97C336A"/>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sz w:val="1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7E30CDF"/>
    <w:multiLevelType w:val="hybridMultilevel"/>
    <w:tmpl w:val="CA6AF0FC"/>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7"/>
  </w:num>
  <w:num w:numId="2">
    <w:abstractNumId w:val="1"/>
  </w:num>
  <w:num w:numId="3">
    <w:abstractNumId w:val="6"/>
  </w:num>
  <w:num w:numId="4">
    <w:abstractNumId w:val="5"/>
  </w:num>
  <w:num w:numId="5">
    <w:abstractNumId w:val="3"/>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0EA"/>
    <w:rsid w:val="00037BBA"/>
    <w:rsid w:val="000474C4"/>
    <w:rsid w:val="00072E57"/>
    <w:rsid w:val="00077018"/>
    <w:rsid w:val="00086E46"/>
    <w:rsid w:val="000931F4"/>
    <w:rsid w:val="00096C73"/>
    <w:rsid w:val="000C4A0C"/>
    <w:rsid w:val="000D731F"/>
    <w:rsid w:val="00107971"/>
    <w:rsid w:val="00141445"/>
    <w:rsid w:val="00150B15"/>
    <w:rsid w:val="00160ADE"/>
    <w:rsid w:val="00176498"/>
    <w:rsid w:val="00176F75"/>
    <w:rsid w:val="001810EA"/>
    <w:rsid w:val="001D5A95"/>
    <w:rsid w:val="00206E4B"/>
    <w:rsid w:val="002221B2"/>
    <w:rsid w:val="00260306"/>
    <w:rsid w:val="002A7CCD"/>
    <w:rsid w:val="002D36F0"/>
    <w:rsid w:val="002E2DCF"/>
    <w:rsid w:val="00305E64"/>
    <w:rsid w:val="00310C2E"/>
    <w:rsid w:val="003135B0"/>
    <w:rsid w:val="003833C2"/>
    <w:rsid w:val="00394C0C"/>
    <w:rsid w:val="003D6384"/>
    <w:rsid w:val="003D65FF"/>
    <w:rsid w:val="003E0633"/>
    <w:rsid w:val="003F1A40"/>
    <w:rsid w:val="00435976"/>
    <w:rsid w:val="00477081"/>
    <w:rsid w:val="005206F3"/>
    <w:rsid w:val="005236DC"/>
    <w:rsid w:val="005265A5"/>
    <w:rsid w:val="0054301D"/>
    <w:rsid w:val="00575F42"/>
    <w:rsid w:val="00591943"/>
    <w:rsid w:val="00594F91"/>
    <w:rsid w:val="005C09B2"/>
    <w:rsid w:val="005C1F24"/>
    <w:rsid w:val="005C6F52"/>
    <w:rsid w:val="005C7D0E"/>
    <w:rsid w:val="005D4BA5"/>
    <w:rsid w:val="005F3A66"/>
    <w:rsid w:val="00605871"/>
    <w:rsid w:val="00625A2A"/>
    <w:rsid w:val="006433F9"/>
    <w:rsid w:val="00654132"/>
    <w:rsid w:val="006747D4"/>
    <w:rsid w:val="006800B0"/>
    <w:rsid w:val="00692C4D"/>
    <w:rsid w:val="006A7189"/>
    <w:rsid w:val="006C60FD"/>
    <w:rsid w:val="006E1107"/>
    <w:rsid w:val="006F6A6B"/>
    <w:rsid w:val="00744004"/>
    <w:rsid w:val="00761FBB"/>
    <w:rsid w:val="0078295F"/>
    <w:rsid w:val="007968C2"/>
    <w:rsid w:val="007D73BD"/>
    <w:rsid w:val="007E5236"/>
    <w:rsid w:val="00831B2D"/>
    <w:rsid w:val="00841D61"/>
    <w:rsid w:val="0085449D"/>
    <w:rsid w:val="008807CE"/>
    <w:rsid w:val="008A1C11"/>
    <w:rsid w:val="008E6813"/>
    <w:rsid w:val="0093341C"/>
    <w:rsid w:val="009425B8"/>
    <w:rsid w:val="00946A93"/>
    <w:rsid w:val="009C749D"/>
    <w:rsid w:val="009E636F"/>
    <w:rsid w:val="00A13B7F"/>
    <w:rsid w:val="00A26DDA"/>
    <w:rsid w:val="00A57CFF"/>
    <w:rsid w:val="00A62153"/>
    <w:rsid w:val="00AE678A"/>
    <w:rsid w:val="00B26B13"/>
    <w:rsid w:val="00B2720B"/>
    <w:rsid w:val="00B335CF"/>
    <w:rsid w:val="00B52C1B"/>
    <w:rsid w:val="00B74720"/>
    <w:rsid w:val="00B770CD"/>
    <w:rsid w:val="00B82225"/>
    <w:rsid w:val="00B94873"/>
    <w:rsid w:val="00BF4F2E"/>
    <w:rsid w:val="00C30318"/>
    <w:rsid w:val="00C72499"/>
    <w:rsid w:val="00C86AE4"/>
    <w:rsid w:val="00C9594A"/>
    <w:rsid w:val="00CB5A6C"/>
    <w:rsid w:val="00CE0268"/>
    <w:rsid w:val="00D465C8"/>
    <w:rsid w:val="00DA3A91"/>
    <w:rsid w:val="00DA5E5E"/>
    <w:rsid w:val="00DC432C"/>
    <w:rsid w:val="00E05449"/>
    <w:rsid w:val="00E15F39"/>
    <w:rsid w:val="00E4272F"/>
    <w:rsid w:val="00E55202"/>
    <w:rsid w:val="00E828CD"/>
    <w:rsid w:val="00EE7FDF"/>
    <w:rsid w:val="00F000E4"/>
    <w:rsid w:val="00F332F6"/>
    <w:rsid w:val="00F515AB"/>
    <w:rsid w:val="00F52829"/>
    <w:rsid w:val="00FB3FFF"/>
    <w:rsid w:val="00FD283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583D474"/>
  <w15:chartTrackingRefBased/>
  <w15:docId w15:val="{D57390AA-CD6D-4B63-98A3-90C405074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971"/>
    <w:pPr>
      <w:widowControl w:val="0"/>
      <w:autoSpaceDE w:val="0"/>
      <w:autoSpaceDN w:val="0"/>
      <w:spacing w:after="0" w:line="240" w:lineRule="auto"/>
    </w:pPr>
    <w:rPr>
      <w:rFonts w:ascii="Times New Roman" w:eastAsia="Times New Roman" w:hAnsi="Times New Roman" w:cs="Times New Roman"/>
      <w:lang w:val="pt-PT"/>
    </w:rPr>
  </w:style>
  <w:style w:type="paragraph" w:styleId="Ttulo1">
    <w:name w:val="heading 1"/>
    <w:basedOn w:val="Normal"/>
    <w:link w:val="Ttulo1Char"/>
    <w:uiPriority w:val="9"/>
    <w:qFormat/>
    <w:rsid w:val="00107971"/>
    <w:pPr>
      <w:ind w:left="593" w:right="793"/>
      <w:outlineLvl w:val="0"/>
    </w:pPr>
    <w:rPr>
      <w:b/>
      <w:bCs/>
      <w:sz w:val="24"/>
      <w:szCs w:val="24"/>
    </w:rPr>
  </w:style>
  <w:style w:type="paragraph" w:styleId="Ttulo2">
    <w:name w:val="heading 2"/>
    <w:basedOn w:val="Normal"/>
    <w:link w:val="Ttulo2Char"/>
    <w:uiPriority w:val="9"/>
    <w:unhideWhenUsed/>
    <w:qFormat/>
    <w:rsid w:val="00107971"/>
    <w:pPr>
      <w:ind w:left="1302"/>
      <w:outlineLvl w:val="1"/>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107971"/>
    <w:pPr>
      <w:autoSpaceDE w:val="0"/>
      <w:autoSpaceDN w:val="0"/>
      <w:adjustRightInd w:val="0"/>
      <w:spacing w:after="0" w:line="240" w:lineRule="auto"/>
    </w:pPr>
    <w:rPr>
      <w:rFonts w:ascii="Arial" w:hAnsi="Arial" w:cs="Arial"/>
      <w:color w:val="000000"/>
      <w:sz w:val="24"/>
      <w:szCs w:val="24"/>
    </w:rPr>
  </w:style>
  <w:style w:type="paragraph" w:styleId="Cabealho">
    <w:name w:val="header"/>
    <w:basedOn w:val="Normal"/>
    <w:link w:val="CabealhoChar"/>
    <w:uiPriority w:val="99"/>
    <w:unhideWhenUsed/>
    <w:rsid w:val="00107971"/>
    <w:pPr>
      <w:tabs>
        <w:tab w:val="center" w:pos="4252"/>
        <w:tab w:val="right" w:pos="8504"/>
      </w:tabs>
    </w:pPr>
  </w:style>
  <w:style w:type="character" w:customStyle="1" w:styleId="CabealhoChar">
    <w:name w:val="Cabeçalho Char"/>
    <w:basedOn w:val="Fontepargpadro"/>
    <w:link w:val="Cabealho"/>
    <w:uiPriority w:val="99"/>
    <w:rsid w:val="00107971"/>
  </w:style>
  <w:style w:type="paragraph" w:styleId="Rodap">
    <w:name w:val="footer"/>
    <w:basedOn w:val="Normal"/>
    <w:link w:val="RodapChar"/>
    <w:uiPriority w:val="99"/>
    <w:unhideWhenUsed/>
    <w:rsid w:val="00107971"/>
    <w:pPr>
      <w:tabs>
        <w:tab w:val="center" w:pos="4252"/>
        <w:tab w:val="right" w:pos="8504"/>
      </w:tabs>
    </w:pPr>
  </w:style>
  <w:style w:type="character" w:customStyle="1" w:styleId="RodapChar">
    <w:name w:val="Rodapé Char"/>
    <w:basedOn w:val="Fontepargpadro"/>
    <w:link w:val="Rodap"/>
    <w:uiPriority w:val="99"/>
    <w:rsid w:val="00107971"/>
  </w:style>
  <w:style w:type="character" w:styleId="Hyperlink">
    <w:name w:val="Hyperlink"/>
    <w:basedOn w:val="Fontepargpadro"/>
    <w:uiPriority w:val="99"/>
    <w:unhideWhenUsed/>
    <w:rsid w:val="00107971"/>
    <w:rPr>
      <w:color w:val="0563C1"/>
      <w:u w:val="single"/>
    </w:rPr>
  </w:style>
  <w:style w:type="character" w:customStyle="1" w:styleId="Ttulo1Char">
    <w:name w:val="Título 1 Char"/>
    <w:basedOn w:val="Fontepargpadro"/>
    <w:link w:val="Ttulo1"/>
    <w:uiPriority w:val="9"/>
    <w:rsid w:val="00107971"/>
    <w:rPr>
      <w:rFonts w:ascii="Times New Roman" w:eastAsia="Times New Roman" w:hAnsi="Times New Roman" w:cs="Times New Roman"/>
      <w:b/>
      <w:bCs/>
      <w:sz w:val="24"/>
      <w:szCs w:val="24"/>
      <w:lang w:val="pt-PT"/>
    </w:rPr>
  </w:style>
  <w:style w:type="character" w:customStyle="1" w:styleId="Ttulo2Char">
    <w:name w:val="Título 2 Char"/>
    <w:basedOn w:val="Fontepargpadro"/>
    <w:link w:val="Ttulo2"/>
    <w:uiPriority w:val="9"/>
    <w:rsid w:val="00107971"/>
    <w:rPr>
      <w:rFonts w:ascii="Times New Roman" w:eastAsia="Times New Roman" w:hAnsi="Times New Roman" w:cs="Times New Roman"/>
      <w:b/>
      <w:bCs/>
      <w:lang w:val="pt-PT"/>
    </w:rPr>
  </w:style>
  <w:style w:type="paragraph" w:styleId="Corpodetexto">
    <w:name w:val="Body Text"/>
    <w:basedOn w:val="Normal"/>
    <w:link w:val="CorpodetextoChar"/>
    <w:uiPriority w:val="1"/>
    <w:qFormat/>
    <w:rsid w:val="00107971"/>
  </w:style>
  <w:style w:type="character" w:customStyle="1" w:styleId="CorpodetextoChar">
    <w:name w:val="Corpo de texto Char"/>
    <w:basedOn w:val="Fontepargpadro"/>
    <w:link w:val="Corpodetexto"/>
    <w:uiPriority w:val="1"/>
    <w:rsid w:val="00107971"/>
    <w:rPr>
      <w:rFonts w:ascii="Times New Roman" w:eastAsia="Times New Roman" w:hAnsi="Times New Roman" w:cs="Times New Roman"/>
      <w:lang w:val="pt-PT"/>
    </w:rPr>
  </w:style>
  <w:style w:type="paragraph" w:customStyle="1" w:styleId="ParagraphStyle">
    <w:name w:val="Paragraph Style"/>
    <w:rsid w:val="00107971"/>
    <w:pPr>
      <w:widowControl w:val="0"/>
      <w:autoSpaceDE w:val="0"/>
      <w:autoSpaceDN w:val="0"/>
      <w:adjustRightInd w:val="0"/>
      <w:spacing w:after="0" w:line="240" w:lineRule="auto"/>
    </w:pPr>
    <w:rPr>
      <w:rFonts w:ascii="Arial" w:eastAsiaTheme="minorEastAsia" w:hAnsi="Arial" w:cs="Arial"/>
      <w:sz w:val="24"/>
      <w:szCs w:val="24"/>
      <w:lang w:val="x-none" w:eastAsia="pt-BR"/>
    </w:rPr>
  </w:style>
  <w:style w:type="paragraph" w:customStyle="1" w:styleId="Centered">
    <w:name w:val="Centered"/>
    <w:uiPriority w:val="99"/>
    <w:rsid w:val="00107971"/>
    <w:pPr>
      <w:widowControl w:val="0"/>
      <w:autoSpaceDE w:val="0"/>
      <w:autoSpaceDN w:val="0"/>
      <w:adjustRightInd w:val="0"/>
      <w:spacing w:after="0" w:line="240" w:lineRule="auto"/>
      <w:jc w:val="center"/>
    </w:pPr>
    <w:rPr>
      <w:rFonts w:ascii="Arial" w:eastAsiaTheme="minorEastAsia" w:hAnsi="Arial" w:cs="Arial"/>
      <w:sz w:val="24"/>
      <w:szCs w:val="24"/>
      <w:lang w:val="x-none" w:eastAsia="pt-BR"/>
    </w:rPr>
  </w:style>
  <w:style w:type="paragraph" w:styleId="PargrafodaLista">
    <w:name w:val="List Paragraph"/>
    <w:basedOn w:val="Normal"/>
    <w:uiPriority w:val="1"/>
    <w:qFormat/>
    <w:rsid w:val="00107971"/>
    <w:pPr>
      <w:ind w:left="720"/>
      <w:contextualSpacing/>
    </w:pPr>
  </w:style>
  <w:style w:type="table" w:styleId="TabeladeGrade4-nfase1">
    <w:name w:val="Grid Table 4 Accent 1"/>
    <w:basedOn w:val="Tabelanormal"/>
    <w:uiPriority w:val="49"/>
    <w:rsid w:val="00CB5A6C"/>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acomgrade">
    <w:name w:val="Table Grid"/>
    <w:basedOn w:val="Tabelanormal"/>
    <w:uiPriority w:val="59"/>
    <w:rsid w:val="005D4B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946A93"/>
    <w:rPr>
      <w:rFonts w:ascii="Segoe UI" w:hAnsi="Segoe UI" w:cs="Segoe UI"/>
      <w:sz w:val="18"/>
      <w:szCs w:val="18"/>
    </w:rPr>
  </w:style>
  <w:style w:type="character" w:customStyle="1" w:styleId="TextodebaloChar">
    <w:name w:val="Texto de balão Char"/>
    <w:basedOn w:val="Fontepargpadro"/>
    <w:link w:val="Textodebalo"/>
    <w:uiPriority w:val="99"/>
    <w:semiHidden/>
    <w:rsid w:val="00946A93"/>
    <w:rPr>
      <w:rFonts w:ascii="Segoe UI" w:eastAsia="Times New Roman" w:hAnsi="Segoe UI" w:cs="Segoe UI"/>
      <w:sz w:val="18"/>
      <w:szCs w:val="18"/>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20951">
      <w:bodyDiv w:val="1"/>
      <w:marLeft w:val="0"/>
      <w:marRight w:val="0"/>
      <w:marTop w:val="0"/>
      <w:marBottom w:val="0"/>
      <w:divBdr>
        <w:top w:val="none" w:sz="0" w:space="0" w:color="auto"/>
        <w:left w:val="none" w:sz="0" w:space="0" w:color="auto"/>
        <w:bottom w:val="none" w:sz="0" w:space="0" w:color="auto"/>
        <w:right w:val="none" w:sz="0" w:space="0" w:color="auto"/>
      </w:divBdr>
    </w:div>
    <w:div w:id="441650727">
      <w:bodyDiv w:val="1"/>
      <w:marLeft w:val="0"/>
      <w:marRight w:val="0"/>
      <w:marTop w:val="0"/>
      <w:marBottom w:val="0"/>
      <w:divBdr>
        <w:top w:val="none" w:sz="0" w:space="0" w:color="auto"/>
        <w:left w:val="none" w:sz="0" w:space="0" w:color="auto"/>
        <w:bottom w:val="none" w:sz="0" w:space="0" w:color="auto"/>
        <w:right w:val="none" w:sz="0" w:space="0" w:color="auto"/>
      </w:divBdr>
    </w:div>
    <w:div w:id="896891376">
      <w:bodyDiv w:val="1"/>
      <w:marLeft w:val="0"/>
      <w:marRight w:val="0"/>
      <w:marTop w:val="0"/>
      <w:marBottom w:val="0"/>
      <w:divBdr>
        <w:top w:val="none" w:sz="0" w:space="0" w:color="auto"/>
        <w:left w:val="none" w:sz="0" w:space="0" w:color="auto"/>
        <w:bottom w:val="none" w:sz="0" w:space="0" w:color="auto"/>
        <w:right w:val="none" w:sz="0" w:space="0" w:color="auto"/>
      </w:divBdr>
    </w:div>
    <w:div w:id="940449501">
      <w:bodyDiv w:val="1"/>
      <w:marLeft w:val="0"/>
      <w:marRight w:val="0"/>
      <w:marTop w:val="0"/>
      <w:marBottom w:val="0"/>
      <w:divBdr>
        <w:top w:val="none" w:sz="0" w:space="0" w:color="auto"/>
        <w:left w:val="none" w:sz="0" w:space="0" w:color="auto"/>
        <w:bottom w:val="none" w:sz="0" w:space="0" w:color="auto"/>
        <w:right w:val="none" w:sz="0" w:space="0" w:color="auto"/>
      </w:divBdr>
    </w:div>
    <w:div w:id="1227373787">
      <w:bodyDiv w:val="1"/>
      <w:marLeft w:val="0"/>
      <w:marRight w:val="0"/>
      <w:marTop w:val="0"/>
      <w:marBottom w:val="0"/>
      <w:divBdr>
        <w:top w:val="none" w:sz="0" w:space="0" w:color="auto"/>
        <w:left w:val="none" w:sz="0" w:space="0" w:color="auto"/>
        <w:bottom w:val="none" w:sz="0" w:space="0" w:color="auto"/>
        <w:right w:val="none" w:sz="0" w:space="0" w:color="auto"/>
      </w:divBdr>
    </w:div>
    <w:div w:id="1334381140">
      <w:bodyDiv w:val="1"/>
      <w:marLeft w:val="0"/>
      <w:marRight w:val="0"/>
      <w:marTop w:val="0"/>
      <w:marBottom w:val="0"/>
      <w:divBdr>
        <w:top w:val="none" w:sz="0" w:space="0" w:color="auto"/>
        <w:left w:val="none" w:sz="0" w:space="0" w:color="auto"/>
        <w:bottom w:val="none" w:sz="0" w:space="0" w:color="auto"/>
        <w:right w:val="none" w:sz="0" w:space="0" w:color="auto"/>
      </w:divBdr>
    </w:div>
    <w:div w:id="1359433188">
      <w:bodyDiv w:val="1"/>
      <w:marLeft w:val="0"/>
      <w:marRight w:val="0"/>
      <w:marTop w:val="0"/>
      <w:marBottom w:val="0"/>
      <w:divBdr>
        <w:top w:val="none" w:sz="0" w:space="0" w:color="auto"/>
        <w:left w:val="none" w:sz="0" w:space="0" w:color="auto"/>
        <w:bottom w:val="none" w:sz="0" w:space="0" w:color="auto"/>
        <w:right w:val="none" w:sz="0" w:space="0" w:color="auto"/>
      </w:divBdr>
    </w:div>
    <w:div w:id="1768574484">
      <w:bodyDiv w:val="1"/>
      <w:marLeft w:val="0"/>
      <w:marRight w:val="0"/>
      <w:marTop w:val="0"/>
      <w:marBottom w:val="0"/>
      <w:divBdr>
        <w:top w:val="none" w:sz="0" w:space="0" w:color="auto"/>
        <w:left w:val="none" w:sz="0" w:space="0" w:color="auto"/>
        <w:bottom w:val="none" w:sz="0" w:space="0" w:color="auto"/>
        <w:right w:val="none" w:sz="0" w:space="0" w:color="auto"/>
      </w:divBdr>
    </w:div>
    <w:div w:id="1777559258">
      <w:bodyDiv w:val="1"/>
      <w:marLeft w:val="0"/>
      <w:marRight w:val="0"/>
      <w:marTop w:val="0"/>
      <w:marBottom w:val="0"/>
      <w:divBdr>
        <w:top w:val="none" w:sz="0" w:space="0" w:color="auto"/>
        <w:left w:val="none" w:sz="0" w:space="0" w:color="auto"/>
        <w:bottom w:val="none" w:sz="0" w:space="0" w:color="auto"/>
        <w:right w:val="none" w:sz="0" w:space="0" w:color="auto"/>
      </w:divBdr>
    </w:div>
    <w:div w:id="1853102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msas.pr.gov.br" TargetMode="External"/><Relationship Id="rId5" Type="http://schemas.openxmlformats.org/officeDocument/2006/relationships/webSettings" Target="webSettings.xml"/><Relationship Id="rId10" Type="http://schemas.openxmlformats.org/officeDocument/2006/relationships/hyperlink" Target="http://www.pmsas.pr.gov.b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A8E95F-A52A-4EC9-968C-067A37656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1883</TotalTime>
  <Pages>14</Pages>
  <Words>5173</Words>
  <Characters>27940</Characters>
  <Application>Microsoft Office Word</Application>
  <DocSecurity>0</DocSecurity>
  <Lines>232</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PLANEJAMENTO-02</dc:creator>
  <cp:keywords/>
  <dc:description/>
  <cp:lastModifiedBy>PLANEJAMENTO-02</cp:lastModifiedBy>
  <cp:revision>75</cp:revision>
  <cp:lastPrinted>2021-05-27T17:25:00Z</cp:lastPrinted>
  <dcterms:created xsi:type="dcterms:W3CDTF">2021-03-06T13:52:00Z</dcterms:created>
  <dcterms:modified xsi:type="dcterms:W3CDTF">2021-06-02T16:14:00Z</dcterms:modified>
</cp:coreProperties>
</file>