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45" w:rsidRPr="00924B7F" w:rsidRDefault="00924B7F"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1792" behindDoc="0" locked="0" layoutInCell="1" allowOverlap="1" wp14:anchorId="557DF27A" wp14:editId="5BCC0557">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AF4727" w:rsidRPr="00C1496D" w:rsidRDefault="00AF4727" w:rsidP="007B6845">
                            <w:pPr>
                              <w:spacing w:after="0"/>
                              <w:rPr>
                                <w:rFonts w:ascii="Bookman Old Style" w:hAnsi="Bookman Old Style"/>
                                <w:sz w:val="44"/>
                              </w:rPr>
                            </w:pPr>
                            <w:r w:rsidRPr="00C1496D">
                              <w:rPr>
                                <w:rFonts w:ascii="Bookman Old Style" w:hAnsi="Bookman Old Style"/>
                                <w:sz w:val="44"/>
                              </w:rPr>
                              <w:t xml:space="preserve">Município de </w:t>
                            </w:r>
                          </w:p>
                          <w:p w:rsidR="00AF4727" w:rsidRPr="00C1496D" w:rsidRDefault="00AF4727" w:rsidP="007B6845">
                            <w:pPr>
                              <w:spacing w:after="0"/>
                              <w:rPr>
                                <w:rFonts w:ascii="Bookman Old Style" w:hAnsi="Bookman Old Style"/>
                                <w:b/>
                                <w:sz w:val="44"/>
                              </w:rPr>
                            </w:pPr>
                            <w:r w:rsidRPr="00C1496D">
                              <w:rPr>
                                <w:rFonts w:ascii="Bookman Old Style" w:hAnsi="Bookman Old Style"/>
                                <w:b/>
                                <w:sz w:val="44"/>
                              </w:rPr>
                              <w:t xml:space="preserve">SANTO ANTONIO </w:t>
                            </w:r>
                          </w:p>
                          <w:p w:rsidR="00AF4727" w:rsidRPr="00C1496D" w:rsidRDefault="00AF4727" w:rsidP="007B6845">
                            <w:pPr>
                              <w:spacing w:after="0"/>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DF27A"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AF4727" w:rsidRPr="00C1496D" w:rsidRDefault="00AF4727" w:rsidP="007B6845">
                      <w:pPr>
                        <w:spacing w:after="0"/>
                        <w:rPr>
                          <w:rFonts w:ascii="Bookman Old Style" w:hAnsi="Bookman Old Style"/>
                          <w:sz w:val="44"/>
                        </w:rPr>
                      </w:pPr>
                      <w:r w:rsidRPr="00C1496D">
                        <w:rPr>
                          <w:rFonts w:ascii="Bookman Old Style" w:hAnsi="Bookman Old Style"/>
                          <w:sz w:val="44"/>
                        </w:rPr>
                        <w:t xml:space="preserve">Município de </w:t>
                      </w:r>
                    </w:p>
                    <w:p w:rsidR="00AF4727" w:rsidRPr="00C1496D" w:rsidRDefault="00AF4727" w:rsidP="007B6845">
                      <w:pPr>
                        <w:spacing w:after="0"/>
                        <w:rPr>
                          <w:rFonts w:ascii="Bookman Old Style" w:hAnsi="Bookman Old Style"/>
                          <w:b/>
                          <w:sz w:val="44"/>
                        </w:rPr>
                      </w:pPr>
                      <w:r w:rsidRPr="00C1496D">
                        <w:rPr>
                          <w:rFonts w:ascii="Bookman Old Style" w:hAnsi="Bookman Old Style"/>
                          <w:b/>
                          <w:sz w:val="44"/>
                        </w:rPr>
                        <w:t xml:space="preserve">SANTO ANTONIO </w:t>
                      </w:r>
                    </w:p>
                    <w:p w:rsidR="00AF4727" w:rsidRPr="00C1496D" w:rsidRDefault="00AF4727" w:rsidP="007B6845">
                      <w:pPr>
                        <w:spacing w:after="0"/>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eastAsia="pt-BR"/>
        </w:rPr>
        <w:drawing>
          <wp:anchor distT="0" distB="0" distL="114300" distR="114300" simplePos="0" relativeHeight="251680768" behindDoc="0" locked="0" layoutInCell="1" allowOverlap="1" wp14:anchorId="3CF5BE56" wp14:editId="3A93BA04">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eastAsia="pt-BR"/>
        </w:rPr>
        <w:drawing>
          <wp:anchor distT="0" distB="0" distL="114300" distR="114300" simplePos="0" relativeHeight="251671552" behindDoc="0" locked="0" layoutInCell="1" allowOverlap="1" wp14:anchorId="505B5BC4" wp14:editId="5BDC529B">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426D24"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2816" behindDoc="0" locked="0" layoutInCell="1" allowOverlap="1" wp14:anchorId="03FE9F25" wp14:editId="5A2C0DD4">
                <wp:simplePos x="0" y="0"/>
                <wp:positionH relativeFrom="margin">
                  <wp:posOffset>-144780</wp:posOffset>
                </wp:positionH>
                <wp:positionV relativeFrom="paragraph">
                  <wp:posOffset>299720</wp:posOffset>
                </wp:positionV>
                <wp:extent cx="391668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3916680" cy="2387600"/>
                        </a:xfrm>
                        <a:prstGeom prst="rect">
                          <a:avLst/>
                        </a:prstGeom>
                        <a:noFill/>
                        <a:ln w="6350">
                          <a:noFill/>
                        </a:ln>
                      </wps:spPr>
                      <wps:txbx>
                        <w:txbxContent>
                          <w:p w:rsidR="00AF4727" w:rsidRDefault="00AF4727" w:rsidP="007B6845">
                            <w:pPr>
                              <w:spacing w:after="0"/>
                              <w:rPr>
                                <w:rFonts w:ascii="Bookman Old Style" w:hAnsi="Bookman Old Style"/>
                                <w:b/>
                                <w:sz w:val="80"/>
                                <w:szCs w:val="80"/>
                              </w:rPr>
                            </w:pPr>
                            <w:r>
                              <w:rPr>
                                <w:rFonts w:ascii="Bookman Old Style" w:hAnsi="Bookman Old Style"/>
                                <w:b/>
                                <w:sz w:val="80"/>
                                <w:szCs w:val="80"/>
                              </w:rPr>
                              <w:t xml:space="preserve">PREGÃO </w:t>
                            </w:r>
                          </w:p>
                          <w:p w:rsidR="00AF4727" w:rsidRPr="007B6845" w:rsidRDefault="00AF4727" w:rsidP="007B6845">
                            <w:pPr>
                              <w:spacing w:after="0"/>
                              <w:rPr>
                                <w:rFonts w:ascii="Bookman Old Style" w:hAnsi="Bookman Old Style"/>
                                <w:b/>
                                <w:sz w:val="80"/>
                                <w:szCs w:val="80"/>
                              </w:rPr>
                            </w:pPr>
                            <w:r>
                              <w:rPr>
                                <w:rFonts w:ascii="Bookman Old Style" w:hAnsi="Bookman Old Style"/>
                                <w:b/>
                                <w:sz w:val="80"/>
                                <w:szCs w:val="80"/>
                              </w:rPr>
                              <w:t>P</w:t>
                            </w:r>
                            <w:r w:rsidRPr="007B6845">
                              <w:rPr>
                                <w:rFonts w:ascii="Bookman Old Style" w:hAnsi="Bookman Old Style"/>
                                <w:b/>
                                <w:sz w:val="80"/>
                                <w:szCs w:val="80"/>
                              </w:rPr>
                              <w:t>RESENCIAL</w:t>
                            </w:r>
                          </w:p>
                          <w:p w:rsidR="00AF4727" w:rsidRPr="00924B7F" w:rsidRDefault="00AF4727" w:rsidP="007B6845">
                            <w:pPr>
                              <w:spacing w:after="0"/>
                              <w:rPr>
                                <w:rFonts w:ascii="Bookman Old Style" w:hAnsi="Bookman Old Style"/>
                                <w:b/>
                                <w:sz w:val="80"/>
                                <w:szCs w:val="80"/>
                              </w:rPr>
                            </w:pPr>
                            <w:r>
                              <w:rPr>
                                <w:rFonts w:ascii="Bookman Old Style" w:hAnsi="Bookman Old Style"/>
                                <w:b/>
                                <w:sz w:val="80"/>
                                <w:szCs w:val="80"/>
                              </w:rPr>
                              <w:t>26</w:t>
                            </w:r>
                            <w:r w:rsidRPr="00924B7F">
                              <w:rPr>
                                <w:rFonts w:ascii="Bookman Old Style" w:hAnsi="Bookman Old Style"/>
                                <w:b/>
                                <w:sz w:val="80"/>
                                <w:szCs w:val="80"/>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9F25" id="Caixa de Texto 16" o:spid="_x0000_s1027" type="#_x0000_t202" style="position:absolute;margin-left:-11.4pt;margin-top:23.6pt;width:308.4pt;height:18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" filled="f" stroked="f" strokeweight=".5pt">
                <v:textbox>
                  <w:txbxContent>
                    <w:p w:rsidR="00AF4727" w:rsidRDefault="00AF4727" w:rsidP="007B6845">
                      <w:pPr>
                        <w:spacing w:after="0"/>
                        <w:rPr>
                          <w:rFonts w:ascii="Bookman Old Style" w:hAnsi="Bookman Old Style"/>
                          <w:b/>
                          <w:sz w:val="80"/>
                          <w:szCs w:val="80"/>
                        </w:rPr>
                      </w:pPr>
                      <w:r>
                        <w:rPr>
                          <w:rFonts w:ascii="Bookman Old Style" w:hAnsi="Bookman Old Style"/>
                          <w:b/>
                          <w:sz w:val="80"/>
                          <w:szCs w:val="80"/>
                        </w:rPr>
                        <w:t xml:space="preserve">PREGÃO </w:t>
                      </w:r>
                    </w:p>
                    <w:p w:rsidR="00AF4727" w:rsidRPr="007B6845" w:rsidRDefault="00AF4727" w:rsidP="007B6845">
                      <w:pPr>
                        <w:spacing w:after="0"/>
                        <w:rPr>
                          <w:rFonts w:ascii="Bookman Old Style" w:hAnsi="Bookman Old Style"/>
                          <w:b/>
                          <w:sz w:val="80"/>
                          <w:szCs w:val="80"/>
                        </w:rPr>
                      </w:pPr>
                      <w:r>
                        <w:rPr>
                          <w:rFonts w:ascii="Bookman Old Style" w:hAnsi="Bookman Old Style"/>
                          <w:b/>
                          <w:sz w:val="80"/>
                          <w:szCs w:val="80"/>
                        </w:rPr>
                        <w:t>P</w:t>
                      </w:r>
                      <w:r w:rsidRPr="007B6845">
                        <w:rPr>
                          <w:rFonts w:ascii="Bookman Old Style" w:hAnsi="Bookman Old Style"/>
                          <w:b/>
                          <w:sz w:val="80"/>
                          <w:szCs w:val="80"/>
                        </w:rPr>
                        <w:t>RESENCIAL</w:t>
                      </w:r>
                    </w:p>
                    <w:p w:rsidR="00AF4727" w:rsidRPr="00924B7F" w:rsidRDefault="00AF4727" w:rsidP="007B6845">
                      <w:pPr>
                        <w:spacing w:after="0"/>
                        <w:rPr>
                          <w:rFonts w:ascii="Bookman Old Style" w:hAnsi="Bookman Old Style"/>
                          <w:b/>
                          <w:sz w:val="80"/>
                          <w:szCs w:val="80"/>
                        </w:rPr>
                      </w:pPr>
                      <w:r>
                        <w:rPr>
                          <w:rFonts w:ascii="Bookman Old Style" w:hAnsi="Bookman Old Style"/>
                          <w:b/>
                          <w:sz w:val="80"/>
                          <w:szCs w:val="80"/>
                        </w:rPr>
                        <w:t>26</w:t>
                      </w:r>
                      <w:r w:rsidRPr="00924B7F">
                        <w:rPr>
                          <w:rFonts w:ascii="Bookman Old Style" w:hAnsi="Bookman Old Style"/>
                          <w:b/>
                          <w:sz w:val="80"/>
                          <w:szCs w:val="80"/>
                        </w:rPr>
                        <w:t>/2021</w:t>
                      </w:r>
                    </w:p>
                  </w:txbxContent>
                </v:textbox>
                <w10:wrap anchorx="margin"/>
              </v:shape>
            </w:pict>
          </mc:Fallback>
        </mc:AlternateContent>
      </w: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924B7F"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3840" behindDoc="0" locked="0" layoutInCell="1" allowOverlap="1" wp14:anchorId="71CF7253" wp14:editId="3E61BE68">
                <wp:simplePos x="0" y="0"/>
                <wp:positionH relativeFrom="margin">
                  <wp:posOffset>-152400</wp:posOffset>
                </wp:positionH>
                <wp:positionV relativeFrom="paragraph">
                  <wp:posOffset>207010</wp:posOffset>
                </wp:positionV>
                <wp:extent cx="6825342" cy="264795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5342" cy="2647950"/>
                        </a:xfrm>
                        <a:prstGeom prst="rect">
                          <a:avLst/>
                        </a:prstGeom>
                        <a:noFill/>
                        <a:ln w="6350">
                          <a:noFill/>
                        </a:ln>
                      </wps:spPr>
                      <wps:txbx>
                        <w:txbxContent>
                          <w:p w:rsidR="00AF4727" w:rsidRPr="00CE6B88" w:rsidRDefault="00AF4727" w:rsidP="00F7189C">
                            <w:pPr>
                              <w:spacing w:after="0"/>
                              <w:rPr>
                                <w:rFonts w:ascii="Bookman Old Style" w:hAnsi="Bookman Old Style"/>
                                <w:b/>
                                <w:sz w:val="44"/>
                                <w:szCs w:val="44"/>
                              </w:rPr>
                            </w:pPr>
                            <w:r w:rsidRPr="00CE6B88">
                              <w:rPr>
                                <w:rFonts w:ascii="Bookman Old Style" w:hAnsi="Bookman Old Style"/>
                                <w:b/>
                                <w:sz w:val="44"/>
                                <w:szCs w:val="44"/>
                              </w:rPr>
                              <w:t>OBJETO:</w:t>
                            </w:r>
                          </w:p>
                          <w:p w:rsidR="00AF4727" w:rsidRPr="00057005" w:rsidRDefault="00AF4727" w:rsidP="003D269E">
                            <w:pPr>
                              <w:spacing w:after="0"/>
                              <w:jc w:val="both"/>
                              <w:rPr>
                                <w:rFonts w:ascii="Bookman Old Style" w:hAnsi="Bookman Old Style"/>
                                <w:b/>
                                <w:sz w:val="44"/>
                                <w:szCs w:val="44"/>
                              </w:rPr>
                            </w:pPr>
                            <w:r w:rsidRPr="00057005">
                              <w:rPr>
                                <w:rFonts w:ascii="Bookman Old Style" w:hAnsi="Bookman Old Style"/>
                                <w:b/>
                                <w:sz w:val="44"/>
                                <w:szCs w:val="44"/>
                              </w:rPr>
                              <w:t xml:space="preserve">REGISTRO DE PREÇOS </w:t>
                            </w:r>
                            <w:r>
                              <w:rPr>
                                <w:rFonts w:ascii="Bookman Old Style" w:hAnsi="Bookman Old Style"/>
                                <w:b/>
                                <w:sz w:val="44"/>
                                <w:szCs w:val="44"/>
                              </w:rPr>
                              <w:t>c</w:t>
                            </w:r>
                            <w:r w:rsidRPr="006E678B">
                              <w:rPr>
                                <w:rFonts w:ascii="Bookman Old Style" w:hAnsi="Bookman Old Style"/>
                                <w:b/>
                                <w:sz w:val="44"/>
                                <w:szCs w:val="44"/>
                              </w:rPr>
                              <w:t>ontratação de empresa para execução de visita técnica de manutenção em todos os equipamentos eletroeletrônicos e serviços de refrigeração para atender todas as Secretárias Municipais.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F7253" id="Caixa de Texto 17" o:spid="_x0000_s1028" type="#_x0000_t202" style="position:absolute;margin-left:-12pt;margin-top:16.3pt;width:537.45pt;height:20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" filled="f" stroked="f" strokeweight=".5pt">
                <v:textbox>
                  <w:txbxContent>
                    <w:p w:rsidR="00AF4727" w:rsidRPr="00CE6B88" w:rsidRDefault="00AF4727" w:rsidP="00F7189C">
                      <w:pPr>
                        <w:spacing w:after="0"/>
                        <w:rPr>
                          <w:rFonts w:ascii="Bookman Old Style" w:hAnsi="Bookman Old Style"/>
                          <w:b/>
                          <w:sz w:val="44"/>
                          <w:szCs w:val="44"/>
                        </w:rPr>
                      </w:pPr>
                      <w:r w:rsidRPr="00CE6B88">
                        <w:rPr>
                          <w:rFonts w:ascii="Bookman Old Style" w:hAnsi="Bookman Old Style"/>
                          <w:b/>
                          <w:sz w:val="44"/>
                          <w:szCs w:val="44"/>
                        </w:rPr>
                        <w:t>OBJETO:</w:t>
                      </w:r>
                    </w:p>
                    <w:p w:rsidR="00AF4727" w:rsidRPr="00057005" w:rsidRDefault="00AF4727" w:rsidP="003D269E">
                      <w:pPr>
                        <w:spacing w:after="0"/>
                        <w:jc w:val="both"/>
                        <w:rPr>
                          <w:rFonts w:ascii="Bookman Old Style" w:hAnsi="Bookman Old Style"/>
                          <w:b/>
                          <w:sz w:val="44"/>
                          <w:szCs w:val="44"/>
                        </w:rPr>
                      </w:pPr>
                      <w:r w:rsidRPr="00057005">
                        <w:rPr>
                          <w:rFonts w:ascii="Bookman Old Style" w:hAnsi="Bookman Old Style"/>
                          <w:b/>
                          <w:sz w:val="44"/>
                          <w:szCs w:val="44"/>
                        </w:rPr>
                        <w:t xml:space="preserve">REGISTRO DE PREÇOS </w:t>
                      </w:r>
                      <w:r>
                        <w:rPr>
                          <w:rFonts w:ascii="Bookman Old Style" w:hAnsi="Bookman Old Style"/>
                          <w:b/>
                          <w:sz w:val="44"/>
                          <w:szCs w:val="44"/>
                        </w:rPr>
                        <w:t>c</w:t>
                      </w:r>
                      <w:r w:rsidRPr="006E678B">
                        <w:rPr>
                          <w:rFonts w:ascii="Bookman Old Style" w:hAnsi="Bookman Old Style"/>
                          <w:b/>
                          <w:sz w:val="44"/>
                          <w:szCs w:val="44"/>
                        </w:rPr>
                        <w:t>ontratação de empresa para execução de visita técnica de manutenção em todos os equipamentos eletroeletrônicos e serviços de refrigeração para atender todas as Secretárias Municipais.</w:t>
                      </w:r>
                    </w:p>
                  </w:txbxContent>
                </v:textbox>
                <w10:wrap anchorx="margin"/>
              </v:shape>
            </w:pict>
          </mc:Fallback>
        </mc:AlternateContent>
      </w: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164C71"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4864" behindDoc="0" locked="0" layoutInCell="1" allowOverlap="1" wp14:anchorId="4A88B9FA" wp14:editId="7A537ADE">
                <wp:simplePos x="0" y="0"/>
                <wp:positionH relativeFrom="margin">
                  <wp:posOffset>-141605</wp:posOffset>
                </wp:positionH>
                <wp:positionV relativeFrom="paragraph">
                  <wp:posOffset>73025</wp:posOffset>
                </wp:positionV>
                <wp:extent cx="5684520" cy="1730829"/>
                <wp:effectExtent l="0" t="0" r="0" b="3175"/>
                <wp:wrapNone/>
                <wp:docPr id="15" name="Caixa de Texto 15"/>
                <wp:cNvGraphicFramePr/>
                <a:graphic xmlns:a="http://schemas.openxmlformats.org/drawingml/2006/main">
                  <a:graphicData uri="http://schemas.microsoft.com/office/word/2010/wordprocessingShape">
                    <wps:wsp>
                      <wps:cNvSpPr txBox="1"/>
                      <wps:spPr>
                        <a:xfrm>
                          <a:off x="0" y="0"/>
                          <a:ext cx="5684520" cy="1730829"/>
                        </a:xfrm>
                        <a:prstGeom prst="rect">
                          <a:avLst/>
                        </a:prstGeom>
                        <a:noFill/>
                        <a:ln w="6350">
                          <a:noFill/>
                        </a:ln>
                      </wps:spPr>
                      <wps:txbx>
                        <w:txbxContent>
                          <w:p w:rsidR="00AF4727" w:rsidRPr="00F7189C" w:rsidRDefault="00AF4727"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AF4727" w:rsidRPr="00F7189C" w:rsidRDefault="00AF4727" w:rsidP="007B6845">
                            <w:pPr>
                              <w:spacing w:after="0"/>
                              <w:rPr>
                                <w:rFonts w:ascii="Bookman Old Style" w:hAnsi="Bookman Old Style"/>
                                <w:sz w:val="48"/>
                                <w:szCs w:val="80"/>
                              </w:rPr>
                            </w:pPr>
                            <w:r>
                              <w:rPr>
                                <w:rFonts w:ascii="Bookman Old Style" w:hAnsi="Bookman Old Style"/>
                                <w:sz w:val="48"/>
                                <w:szCs w:val="80"/>
                              </w:rPr>
                              <w:t>22</w:t>
                            </w:r>
                            <w:r w:rsidRPr="00F7189C">
                              <w:rPr>
                                <w:rFonts w:ascii="Bookman Old Style" w:hAnsi="Bookman Old Style"/>
                                <w:sz w:val="48"/>
                                <w:szCs w:val="80"/>
                              </w:rPr>
                              <w:t xml:space="preserve"> de </w:t>
                            </w:r>
                            <w:r>
                              <w:rPr>
                                <w:rFonts w:ascii="Bookman Old Style" w:hAnsi="Bookman Old Style"/>
                                <w:sz w:val="48"/>
                                <w:szCs w:val="80"/>
                              </w:rPr>
                              <w:t>abril</w:t>
                            </w:r>
                            <w:r w:rsidRPr="00F7189C">
                              <w:rPr>
                                <w:rFonts w:ascii="Bookman Old Style" w:hAnsi="Bookman Old Style"/>
                                <w:sz w:val="48"/>
                                <w:szCs w:val="80"/>
                              </w:rPr>
                              <w:t xml:space="preserve"> de 2021.</w:t>
                            </w:r>
                          </w:p>
                          <w:p w:rsidR="00AF4727" w:rsidRPr="00F7189C" w:rsidRDefault="00AF4727" w:rsidP="007B6845">
                            <w:pPr>
                              <w:spacing w:after="0"/>
                              <w:rPr>
                                <w:rFonts w:ascii="Bookman Old Style" w:hAnsi="Bookman Old Style"/>
                                <w:b/>
                                <w:sz w:val="48"/>
                                <w:szCs w:val="80"/>
                              </w:rPr>
                            </w:pPr>
                            <w:r w:rsidRPr="00F7189C">
                              <w:rPr>
                                <w:rFonts w:ascii="Bookman Old Style" w:hAnsi="Bookman Old Style"/>
                                <w:b/>
                                <w:sz w:val="48"/>
                                <w:szCs w:val="80"/>
                              </w:rPr>
                              <w:t>HORÁRIO:</w:t>
                            </w:r>
                          </w:p>
                          <w:p w:rsidR="00AF4727" w:rsidRPr="00F7189C" w:rsidRDefault="00AF4727" w:rsidP="007B6845">
                            <w:pPr>
                              <w:spacing w:after="0"/>
                              <w:rPr>
                                <w:rFonts w:ascii="Bookman Old Style" w:hAnsi="Bookman Old Style"/>
                                <w:b/>
                                <w:sz w:val="48"/>
                                <w:szCs w:val="80"/>
                              </w:rPr>
                            </w:pPr>
                            <w:r w:rsidRPr="00F7189C">
                              <w:rPr>
                                <w:rFonts w:ascii="Bookman Old Style" w:hAnsi="Bookman Old Style"/>
                                <w:sz w:val="48"/>
                                <w:szCs w:val="80"/>
                              </w:rPr>
                              <w:t>09</w:t>
                            </w:r>
                            <w:r>
                              <w:rPr>
                                <w:rFonts w:ascii="Bookman Old Style" w:hAnsi="Bookman Old Style"/>
                                <w:sz w:val="48"/>
                                <w:szCs w:val="80"/>
                              </w:rPr>
                              <w:t>:00</w:t>
                            </w:r>
                            <w:r w:rsidRPr="00F7189C">
                              <w:rPr>
                                <w:rFonts w:ascii="Bookman Old Style" w:hAnsi="Bookman Old Style"/>
                                <w:sz w:val="48"/>
                                <w:szCs w:val="80"/>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B9FA" id="Caixa de Texto 15" o:spid="_x0000_s1029" type="#_x0000_t202" style="position:absolute;margin-left:-11.15pt;margin-top:5.75pt;width:447.6pt;height:136.3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" filled="f" stroked="f" strokeweight=".5pt">
                <v:textbox>
                  <w:txbxContent>
                    <w:p w:rsidR="00AF4727" w:rsidRPr="00F7189C" w:rsidRDefault="00AF4727"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AF4727" w:rsidRPr="00F7189C" w:rsidRDefault="00AF4727" w:rsidP="007B6845">
                      <w:pPr>
                        <w:spacing w:after="0"/>
                        <w:rPr>
                          <w:rFonts w:ascii="Bookman Old Style" w:hAnsi="Bookman Old Style"/>
                          <w:sz w:val="48"/>
                          <w:szCs w:val="80"/>
                        </w:rPr>
                      </w:pPr>
                      <w:r>
                        <w:rPr>
                          <w:rFonts w:ascii="Bookman Old Style" w:hAnsi="Bookman Old Style"/>
                          <w:sz w:val="48"/>
                          <w:szCs w:val="80"/>
                        </w:rPr>
                        <w:t>22</w:t>
                      </w:r>
                      <w:r w:rsidRPr="00F7189C">
                        <w:rPr>
                          <w:rFonts w:ascii="Bookman Old Style" w:hAnsi="Bookman Old Style"/>
                          <w:sz w:val="48"/>
                          <w:szCs w:val="80"/>
                        </w:rPr>
                        <w:t xml:space="preserve"> de </w:t>
                      </w:r>
                      <w:r>
                        <w:rPr>
                          <w:rFonts w:ascii="Bookman Old Style" w:hAnsi="Bookman Old Style"/>
                          <w:sz w:val="48"/>
                          <w:szCs w:val="80"/>
                        </w:rPr>
                        <w:t>abril</w:t>
                      </w:r>
                      <w:r w:rsidRPr="00F7189C">
                        <w:rPr>
                          <w:rFonts w:ascii="Bookman Old Style" w:hAnsi="Bookman Old Style"/>
                          <w:sz w:val="48"/>
                          <w:szCs w:val="80"/>
                        </w:rPr>
                        <w:t xml:space="preserve"> de 2021.</w:t>
                      </w:r>
                    </w:p>
                    <w:p w:rsidR="00AF4727" w:rsidRPr="00F7189C" w:rsidRDefault="00AF4727" w:rsidP="007B6845">
                      <w:pPr>
                        <w:spacing w:after="0"/>
                        <w:rPr>
                          <w:rFonts w:ascii="Bookman Old Style" w:hAnsi="Bookman Old Style"/>
                          <w:b/>
                          <w:sz w:val="48"/>
                          <w:szCs w:val="80"/>
                        </w:rPr>
                      </w:pPr>
                      <w:r w:rsidRPr="00F7189C">
                        <w:rPr>
                          <w:rFonts w:ascii="Bookman Old Style" w:hAnsi="Bookman Old Style"/>
                          <w:b/>
                          <w:sz w:val="48"/>
                          <w:szCs w:val="80"/>
                        </w:rPr>
                        <w:t>HORÁRIO:</w:t>
                      </w:r>
                    </w:p>
                    <w:p w:rsidR="00AF4727" w:rsidRPr="00F7189C" w:rsidRDefault="00AF4727" w:rsidP="007B6845">
                      <w:pPr>
                        <w:spacing w:after="0"/>
                        <w:rPr>
                          <w:rFonts w:ascii="Bookman Old Style" w:hAnsi="Bookman Old Style"/>
                          <w:b/>
                          <w:sz w:val="48"/>
                          <w:szCs w:val="80"/>
                        </w:rPr>
                      </w:pPr>
                      <w:r w:rsidRPr="00F7189C">
                        <w:rPr>
                          <w:rFonts w:ascii="Bookman Old Style" w:hAnsi="Bookman Old Style"/>
                          <w:sz w:val="48"/>
                          <w:szCs w:val="80"/>
                        </w:rPr>
                        <w:t>09</w:t>
                      </w:r>
                      <w:r>
                        <w:rPr>
                          <w:rFonts w:ascii="Bookman Old Style" w:hAnsi="Bookman Old Style"/>
                          <w:sz w:val="48"/>
                          <w:szCs w:val="80"/>
                        </w:rPr>
                        <w:t>:00</w:t>
                      </w:r>
                      <w:r w:rsidRPr="00F7189C">
                        <w:rPr>
                          <w:rFonts w:ascii="Bookman Old Style" w:hAnsi="Bookman Old Style"/>
                          <w:sz w:val="48"/>
                          <w:szCs w:val="80"/>
                        </w:rPr>
                        <w:t xml:space="preserve"> horas.</w:t>
                      </w:r>
                    </w:p>
                  </w:txbxContent>
                </v:textbox>
                <w10:wrap anchorx="margin"/>
              </v:shape>
            </w:pict>
          </mc:Fallback>
        </mc:AlternateContent>
      </w:r>
    </w:p>
    <w:p w:rsidR="007B6845" w:rsidRDefault="007B6845" w:rsidP="007B6845">
      <w:pPr>
        <w:rPr>
          <w:sz w:val="20"/>
          <w:szCs w:val="20"/>
        </w:rPr>
      </w:pPr>
    </w:p>
    <w:p w:rsidR="00426D24" w:rsidRDefault="00426D24" w:rsidP="007B6845">
      <w:pPr>
        <w:rPr>
          <w:sz w:val="20"/>
          <w:szCs w:val="20"/>
        </w:rPr>
      </w:pPr>
    </w:p>
    <w:p w:rsidR="00426D24" w:rsidRDefault="00426D24" w:rsidP="007B6845">
      <w:pPr>
        <w:rPr>
          <w:sz w:val="20"/>
          <w:szCs w:val="20"/>
        </w:rPr>
      </w:pPr>
    </w:p>
    <w:p w:rsidR="00426D24" w:rsidRDefault="00426D24" w:rsidP="007B6845">
      <w:pPr>
        <w:rPr>
          <w:sz w:val="20"/>
          <w:szCs w:val="20"/>
        </w:rPr>
      </w:pPr>
    </w:p>
    <w:p w:rsidR="00426D24" w:rsidRDefault="00426D24" w:rsidP="007B6845">
      <w:pPr>
        <w:rPr>
          <w:sz w:val="20"/>
          <w:szCs w:val="20"/>
        </w:rPr>
      </w:pPr>
    </w:p>
    <w:p w:rsidR="003F2D2E" w:rsidRPr="00924B7F" w:rsidRDefault="003F2D2E" w:rsidP="003F2D2E">
      <w:pPr>
        <w:pStyle w:val="Ttulo1"/>
        <w:spacing w:line="276" w:lineRule="auto"/>
        <w:ind w:left="142" w:right="25" w:firstLine="3"/>
        <w:jc w:val="center"/>
        <w:rPr>
          <w:rFonts w:ascii="Bookman Old Style" w:hAnsi="Bookman Old Style"/>
          <w:sz w:val="20"/>
          <w:szCs w:val="20"/>
        </w:rPr>
      </w:pPr>
      <w:r w:rsidRPr="00924B7F">
        <w:rPr>
          <w:rFonts w:ascii="Bookman Old Style" w:hAnsi="Bookman Old Style"/>
          <w:sz w:val="20"/>
          <w:szCs w:val="20"/>
        </w:rPr>
        <w:lastRenderedPageBreak/>
        <w:t>EDIT</w:t>
      </w:r>
      <w:r w:rsidR="00CE6B88">
        <w:rPr>
          <w:rFonts w:ascii="Bookman Old Style" w:hAnsi="Bookman Old Style"/>
          <w:sz w:val="20"/>
          <w:szCs w:val="20"/>
        </w:rPr>
        <w:t>AL DE PREGÃO (PRESENCIAL) N° 0</w:t>
      </w:r>
      <w:r w:rsidR="003D269E">
        <w:rPr>
          <w:rFonts w:ascii="Bookman Old Style" w:hAnsi="Bookman Old Style"/>
          <w:sz w:val="20"/>
          <w:szCs w:val="20"/>
        </w:rPr>
        <w:t>2</w:t>
      </w:r>
      <w:r w:rsidR="006E678B">
        <w:rPr>
          <w:rFonts w:ascii="Bookman Old Style" w:hAnsi="Bookman Old Style"/>
          <w:sz w:val="20"/>
          <w:szCs w:val="20"/>
        </w:rPr>
        <w:t>6</w:t>
      </w:r>
      <w:r w:rsidRPr="00924B7F">
        <w:rPr>
          <w:rFonts w:ascii="Bookman Old Style" w:hAnsi="Bookman Old Style"/>
          <w:sz w:val="20"/>
          <w:szCs w:val="20"/>
        </w:rPr>
        <w:t>/2021</w:t>
      </w:r>
    </w:p>
    <w:p w:rsidR="003F2D2E" w:rsidRPr="00924B7F" w:rsidRDefault="003F2D2E" w:rsidP="003F2D2E">
      <w:pPr>
        <w:pStyle w:val="Ttulo1"/>
        <w:spacing w:line="276" w:lineRule="auto"/>
        <w:ind w:left="142" w:right="25" w:firstLine="3"/>
        <w:jc w:val="center"/>
        <w:rPr>
          <w:rFonts w:ascii="Bookman Old Style" w:hAnsi="Bookman Old Style"/>
          <w:sz w:val="20"/>
          <w:szCs w:val="20"/>
        </w:rPr>
      </w:pPr>
      <w:r w:rsidRPr="00924B7F">
        <w:rPr>
          <w:rFonts w:ascii="Bookman Old Style" w:hAnsi="Bookman Old Style"/>
          <w:sz w:val="20"/>
          <w:szCs w:val="20"/>
        </w:rPr>
        <w:t>REGISTRO DE PREÇOS</w:t>
      </w:r>
    </w:p>
    <w:p w:rsidR="003F2D2E" w:rsidRPr="00B02858" w:rsidRDefault="00B02858" w:rsidP="003F2D2E">
      <w:pPr>
        <w:pStyle w:val="Ttulo1"/>
        <w:tabs>
          <w:tab w:val="left" w:pos="6096"/>
        </w:tabs>
        <w:spacing w:line="276" w:lineRule="auto"/>
        <w:ind w:left="567" w:right="25" w:firstLine="3"/>
        <w:jc w:val="center"/>
        <w:rPr>
          <w:rFonts w:ascii="Bookman Old Style" w:hAnsi="Bookman Old Style"/>
          <w:sz w:val="20"/>
          <w:szCs w:val="20"/>
        </w:rPr>
      </w:pPr>
      <w:r w:rsidRPr="00B02858">
        <w:rPr>
          <w:rFonts w:ascii="Bookman Old Style" w:hAnsi="Bookman Old Style"/>
          <w:sz w:val="20"/>
          <w:szCs w:val="20"/>
        </w:rPr>
        <w:t xml:space="preserve">PROCESSO LICITATÓRIO N° </w:t>
      </w:r>
      <w:r w:rsidR="006E678B">
        <w:rPr>
          <w:rFonts w:ascii="Bookman Old Style" w:hAnsi="Bookman Old Style"/>
          <w:sz w:val="20"/>
          <w:szCs w:val="20"/>
        </w:rPr>
        <w:t>311</w:t>
      </w:r>
      <w:r w:rsidR="003F2D2E" w:rsidRPr="00B02858">
        <w:rPr>
          <w:rFonts w:ascii="Bookman Old Style" w:hAnsi="Bookman Old Style"/>
          <w:sz w:val="20"/>
          <w:szCs w:val="20"/>
        </w:rPr>
        <w:t>/2021</w:t>
      </w:r>
    </w:p>
    <w:p w:rsidR="003F2D2E" w:rsidRPr="00924B7F" w:rsidRDefault="003D269E" w:rsidP="003F2D2E">
      <w:pPr>
        <w:pStyle w:val="Centered"/>
        <w:spacing w:line="276" w:lineRule="auto"/>
        <w:rPr>
          <w:rFonts w:ascii="Bookman Old Style" w:hAnsi="Bookman Old Style" w:cs="Bookman Old Style"/>
          <w:b/>
          <w:sz w:val="20"/>
          <w:szCs w:val="20"/>
          <w:u w:val="single"/>
          <w:lang w:val="pt-BR"/>
        </w:rPr>
      </w:pPr>
      <w:r>
        <w:rPr>
          <w:rFonts w:ascii="Bookman Old Style" w:hAnsi="Bookman Old Style" w:cs="Bookman Old Style"/>
          <w:b/>
          <w:sz w:val="20"/>
          <w:szCs w:val="20"/>
          <w:u w:val="single"/>
          <w:lang w:val="pt-BR"/>
        </w:rPr>
        <w:t xml:space="preserve">EXCLUSIVO </w:t>
      </w:r>
      <w:r w:rsidR="00057005">
        <w:rPr>
          <w:rFonts w:ascii="Bookman Old Style" w:hAnsi="Bookman Old Style" w:cs="Bookman Old Style"/>
          <w:b/>
          <w:sz w:val="20"/>
          <w:szCs w:val="20"/>
          <w:u w:val="single"/>
          <w:lang w:val="pt-BR"/>
        </w:rPr>
        <w:t>PARA MICRO EMPRESAS E EMPRESAS DE PEQUENO PORTE</w:t>
      </w:r>
    </w:p>
    <w:p w:rsidR="003F2D2E" w:rsidRPr="00924B7F" w:rsidRDefault="003F2D2E" w:rsidP="003F2D2E">
      <w:pPr>
        <w:spacing w:line="276" w:lineRule="auto"/>
        <w:ind w:left="567" w:right="167"/>
        <w:jc w:val="center"/>
        <w:rPr>
          <w:rFonts w:ascii="Bookman Old Style" w:hAnsi="Bookman Old Style"/>
          <w:b/>
          <w:bCs/>
          <w:sz w:val="20"/>
          <w:szCs w:val="20"/>
        </w:rPr>
      </w:pPr>
    </w:p>
    <w:p w:rsidR="003F2D2E" w:rsidRPr="00924B7F" w:rsidRDefault="003F2D2E" w:rsidP="003F2D2E">
      <w:pPr>
        <w:pStyle w:val="ParagraphStyle"/>
        <w:spacing w:line="276" w:lineRule="auto"/>
        <w:jc w:val="both"/>
        <w:rPr>
          <w:rFonts w:ascii="Bookman Old Style" w:hAnsi="Bookman Old Style" w:cs="Bookman Old Style"/>
          <w:b/>
          <w:bCs/>
          <w:sz w:val="20"/>
          <w:szCs w:val="20"/>
          <w:lang w:val="pt-BR"/>
        </w:rPr>
      </w:pPr>
      <w:r w:rsidRPr="00924B7F">
        <w:rPr>
          <w:rFonts w:ascii="Bookman Old Style" w:hAnsi="Bookman Old Style"/>
          <w:sz w:val="20"/>
          <w:szCs w:val="20"/>
        </w:rPr>
        <w:t xml:space="preserve">O </w:t>
      </w:r>
      <w:r w:rsidRPr="00924B7F">
        <w:rPr>
          <w:rFonts w:ascii="Bookman Old Style" w:hAnsi="Bookman Old Style"/>
          <w:b/>
          <w:sz w:val="20"/>
          <w:szCs w:val="20"/>
        </w:rPr>
        <w:t>MUNICÍPIO DE SANTO ANTONIO DO SUDOESTE</w:t>
      </w:r>
      <w:r w:rsidRPr="00924B7F">
        <w:rPr>
          <w:rFonts w:ascii="Bookman Old Style" w:hAnsi="Bookman Old Style"/>
          <w:sz w:val="20"/>
          <w:szCs w:val="20"/>
        </w:rPr>
        <w:t>, Estado do Paraná</w:t>
      </w:r>
      <w:r w:rsidRPr="00924B7F">
        <w:rPr>
          <w:rFonts w:ascii="Bookman Old Style" w:hAnsi="Bookman Old Style"/>
          <w:b/>
          <w:sz w:val="20"/>
          <w:szCs w:val="20"/>
        </w:rPr>
        <w:t xml:space="preserve">, </w:t>
      </w:r>
      <w:r w:rsidRPr="00924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Pr="00924B7F">
        <w:rPr>
          <w:rFonts w:ascii="Bookman Old Style" w:hAnsi="Bookman Old Style"/>
          <w:sz w:val="20"/>
          <w:szCs w:val="20"/>
          <w:lang w:val="pt-BR"/>
        </w:rPr>
        <w:t xml:space="preserve">Ricardo Antonio </w:t>
      </w:r>
      <w:proofErr w:type="spellStart"/>
      <w:r w:rsidRPr="00924B7F">
        <w:rPr>
          <w:rFonts w:ascii="Bookman Old Style" w:hAnsi="Bookman Old Style"/>
          <w:sz w:val="20"/>
          <w:szCs w:val="20"/>
          <w:lang w:val="pt-BR"/>
        </w:rPr>
        <w:t>Ortina</w:t>
      </w:r>
      <w:proofErr w:type="spellEnd"/>
      <w:r w:rsidRPr="00924B7F">
        <w:rPr>
          <w:rFonts w:ascii="Bookman Old Style" w:hAnsi="Bookman Old Style"/>
          <w:sz w:val="20"/>
          <w:szCs w:val="20"/>
        </w:rPr>
        <w:t xml:space="preserve">, torna pública a realização de procedimento de licitação, na modalidade </w:t>
      </w:r>
      <w:r w:rsidRPr="00924B7F">
        <w:rPr>
          <w:rFonts w:ascii="Bookman Old Style" w:hAnsi="Bookman Old Style"/>
          <w:b/>
          <w:sz w:val="20"/>
          <w:szCs w:val="20"/>
        </w:rPr>
        <w:t xml:space="preserve">PREGÃO </w:t>
      </w:r>
      <w:r w:rsidRPr="00924B7F">
        <w:rPr>
          <w:rFonts w:ascii="Bookman Old Style" w:hAnsi="Bookman Old Style"/>
          <w:b/>
          <w:sz w:val="20"/>
          <w:szCs w:val="20"/>
          <w:lang w:val="pt-BR"/>
        </w:rPr>
        <w:t>PRESENCIAL</w:t>
      </w:r>
      <w:r w:rsidRPr="00924B7F">
        <w:rPr>
          <w:rFonts w:ascii="Bookman Old Style" w:hAnsi="Bookman Old Style"/>
          <w:sz w:val="20"/>
          <w:szCs w:val="20"/>
        </w:rPr>
        <w:t xml:space="preserve">, do tipo </w:t>
      </w:r>
      <w:r w:rsidRPr="00924B7F">
        <w:rPr>
          <w:rFonts w:ascii="Bookman Old Style" w:hAnsi="Bookman Old Style"/>
          <w:b/>
          <w:sz w:val="20"/>
          <w:szCs w:val="20"/>
        </w:rPr>
        <w:t xml:space="preserve">MENOR PREÇO POR </w:t>
      </w:r>
      <w:r w:rsidR="006E678B">
        <w:rPr>
          <w:rFonts w:ascii="Bookman Old Style" w:hAnsi="Bookman Old Style"/>
          <w:b/>
          <w:sz w:val="20"/>
          <w:szCs w:val="20"/>
          <w:lang w:val="pt-BR"/>
        </w:rPr>
        <w:t>LOTE</w:t>
      </w:r>
      <w:r w:rsidRPr="00924B7F">
        <w:rPr>
          <w:rFonts w:ascii="Bookman Old Style" w:hAnsi="Bookman Old Style"/>
          <w:sz w:val="20"/>
          <w:szCs w:val="20"/>
        </w:rPr>
        <w:t>,</w:t>
      </w:r>
      <w:r w:rsidRPr="00924B7F">
        <w:rPr>
          <w:rFonts w:ascii="Bookman Old Style" w:hAnsi="Bookman Old Style"/>
          <w:spacing w:val="-5"/>
          <w:sz w:val="20"/>
          <w:szCs w:val="20"/>
        </w:rPr>
        <w:t xml:space="preserve"> </w:t>
      </w:r>
      <w:r w:rsidRPr="00924B7F">
        <w:rPr>
          <w:rFonts w:ascii="Bookman Old Style" w:hAnsi="Bookman Old Style"/>
          <w:sz w:val="20"/>
          <w:szCs w:val="20"/>
        </w:rPr>
        <w:t>para</w:t>
      </w:r>
      <w:r w:rsidRPr="00924B7F">
        <w:rPr>
          <w:rFonts w:ascii="Bookman Old Style" w:hAnsi="Bookman Old Style"/>
          <w:spacing w:val="-6"/>
          <w:sz w:val="20"/>
          <w:szCs w:val="20"/>
        </w:rPr>
        <w:t xml:space="preserve"> </w:t>
      </w:r>
      <w:r w:rsidRPr="00924B7F">
        <w:rPr>
          <w:rFonts w:ascii="Bookman Old Style" w:hAnsi="Bookman Old Style"/>
          <w:sz w:val="20"/>
          <w:szCs w:val="20"/>
        </w:rPr>
        <w:t>atender</w:t>
      </w:r>
      <w:r w:rsidRPr="00924B7F">
        <w:rPr>
          <w:rFonts w:ascii="Bookman Old Style" w:hAnsi="Bookman Old Style"/>
          <w:spacing w:val="-3"/>
          <w:sz w:val="20"/>
          <w:szCs w:val="20"/>
        </w:rPr>
        <w:t xml:space="preserve"> </w:t>
      </w:r>
      <w:r w:rsidRPr="00924B7F">
        <w:rPr>
          <w:rFonts w:ascii="Bookman Old Style" w:hAnsi="Bookman Old Style"/>
          <w:sz w:val="20"/>
          <w:szCs w:val="20"/>
        </w:rPr>
        <w:t>à</w:t>
      </w:r>
      <w:r w:rsidRPr="00924B7F">
        <w:rPr>
          <w:rFonts w:ascii="Bookman Old Style" w:hAnsi="Bookman Old Style"/>
          <w:spacing w:val="-6"/>
          <w:sz w:val="20"/>
          <w:szCs w:val="20"/>
        </w:rPr>
        <w:t xml:space="preserve"> </w:t>
      </w:r>
      <w:r w:rsidRPr="00924B7F">
        <w:rPr>
          <w:rFonts w:ascii="Bookman Old Style" w:hAnsi="Bookman Old Style"/>
          <w:sz w:val="20"/>
          <w:szCs w:val="20"/>
        </w:rPr>
        <w:t>solicitação</w:t>
      </w:r>
      <w:r w:rsidRPr="00924B7F">
        <w:rPr>
          <w:rFonts w:ascii="Bookman Old Style" w:hAnsi="Bookman Old Style"/>
          <w:spacing w:val="-2"/>
          <w:sz w:val="20"/>
          <w:szCs w:val="20"/>
        </w:rPr>
        <w:t xml:space="preserve"> </w:t>
      </w:r>
      <w:r w:rsidRPr="00924B7F">
        <w:rPr>
          <w:rFonts w:ascii="Bookman Old Style" w:hAnsi="Bookman Old Style"/>
          <w:sz w:val="20"/>
          <w:szCs w:val="20"/>
        </w:rPr>
        <w:t>da</w:t>
      </w:r>
      <w:r w:rsidRPr="00924B7F">
        <w:rPr>
          <w:rFonts w:ascii="Bookman Old Style" w:hAnsi="Bookman Old Style"/>
          <w:spacing w:val="-6"/>
          <w:sz w:val="20"/>
          <w:szCs w:val="20"/>
        </w:rPr>
        <w:t xml:space="preserve"> </w:t>
      </w:r>
      <w:r w:rsidRPr="00924B7F">
        <w:rPr>
          <w:rFonts w:ascii="Bookman Old Style" w:hAnsi="Bookman Old Style"/>
          <w:sz w:val="20"/>
          <w:szCs w:val="20"/>
        </w:rPr>
        <w:t>Secretaria</w:t>
      </w:r>
      <w:r w:rsidRPr="00924B7F">
        <w:rPr>
          <w:rFonts w:ascii="Bookman Old Style" w:hAnsi="Bookman Old Style"/>
          <w:spacing w:val="-6"/>
          <w:sz w:val="20"/>
          <w:szCs w:val="20"/>
        </w:rPr>
        <w:t xml:space="preserve"> </w:t>
      </w:r>
      <w:r w:rsidRPr="00924B7F">
        <w:rPr>
          <w:rFonts w:ascii="Bookman Old Style" w:hAnsi="Bookman Old Style"/>
          <w:sz w:val="20"/>
          <w:szCs w:val="20"/>
        </w:rPr>
        <w:t>Municipal</w:t>
      </w:r>
      <w:r w:rsidRPr="00924B7F">
        <w:rPr>
          <w:rFonts w:ascii="Bookman Old Style" w:hAnsi="Bookman Old Style"/>
          <w:spacing w:val="-3"/>
          <w:sz w:val="20"/>
          <w:szCs w:val="20"/>
        </w:rPr>
        <w:t xml:space="preserve"> </w:t>
      </w:r>
      <w:r w:rsidRPr="00924B7F">
        <w:rPr>
          <w:rFonts w:ascii="Bookman Old Style" w:hAnsi="Bookman Old Style"/>
          <w:sz w:val="20"/>
          <w:szCs w:val="20"/>
        </w:rPr>
        <w:t>de</w:t>
      </w:r>
      <w:r w:rsidRPr="00924B7F">
        <w:rPr>
          <w:rFonts w:ascii="Bookman Old Style" w:hAnsi="Bookman Old Style"/>
          <w:spacing w:val="-3"/>
          <w:sz w:val="20"/>
          <w:szCs w:val="20"/>
        </w:rPr>
        <w:t xml:space="preserve"> </w:t>
      </w:r>
      <w:r w:rsidR="006E678B">
        <w:rPr>
          <w:rFonts w:ascii="Bookman Old Style" w:hAnsi="Bookman Old Style"/>
          <w:spacing w:val="-3"/>
          <w:sz w:val="20"/>
          <w:szCs w:val="20"/>
          <w:lang w:val="pt-BR"/>
        </w:rPr>
        <w:t>Administração</w:t>
      </w:r>
      <w:r w:rsidRPr="00924B7F">
        <w:rPr>
          <w:rFonts w:ascii="Bookman Old Style" w:hAnsi="Bookman Old Style"/>
          <w:sz w:val="20"/>
          <w:szCs w:val="20"/>
        </w:rPr>
        <w:t>,</w:t>
      </w:r>
      <w:r w:rsidRPr="00924B7F">
        <w:rPr>
          <w:rFonts w:ascii="Bookman Old Style" w:hAnsi="Bookman Old Style"/>
          <w:spacing w:val="-4"/>
          <w:sz w:val="20"/>
          <w:szCs w:val="20"/>
        </w:rPr>
        <w:t xml:space="preserve"> </w:t>
      </w:r>
      <w:r w:rsidRPr="00924B7F">
        <w:rPr>
          <w:rFonts w:ascii="Bookman Old Style" w:hAnsi="Bookman Old Style"/>
          <w:sz w:val="20"/>
          <w:szCs w:val="20"/>
        </w:rPr>
        <w:t>objetivando</w:t>
      </w:r>
      <w:r w:rsidRPr="00924B7F">
        <w:rPr>
          <w:rFonts w:ascii="Bookman Old Style" w:hAnsi="Bookman Old Style"/>
          <w:spacing w:val="-5"/>
          <w:sz w:val="20"/>
          <w:szCs w:val="20"/>
        </w:rPr>
        <w:t xml:space="preserve"> </w:t>
      </w:r>
      <w:r w:rsidR="00CE6B88">
        <w:rPr>
          <w:rFonts w:ascii="Bookman Old Style" w:hAnsi="Bookman Old Style"/>
          <w:bCs/>
          <w:sz w:val="20"/>
          <w:szCs w:val="20"/>
        </w:rPr>
        <w:t>o</w:t>
      </w:r>
      <w:r w:rsidRPr="00924B7F">
        <w:rPr>
          <w:rFonts w:ascii="Bookman Old Style" w:hAnsi="Bookman Old Style"/>
          <w:bCs/>
          <w:sz w:val="20"/>
          <w:szCs w:val="20"/>
        </w:rPr>
        <w:t xml:space="preserve"> </w:t>
      </w:r>
      <w:r w:rsidR="00CE6B88" w:rsidRPr="00CE6B88">
        <w:rPr>
          <w:rFonts w:ascii="Bookman Old Style" w:hAnsi="Bookman Old Style"/>
          <w:b/>
          <w:sz w:val="20"/>
          <w:szCs w:val="20"/>
        </w:rPr>
        <w:t>REGISTRO DE PREÇOS</w:t>
      </w:r>
      <w:r w:rsidR="003D269E" w:rsidRPr="003D269E">
        <w:t xml:space="preserve"> </w:t>
      </w:r>
      <w:r w:rsidR="006E678B">
        <w:rPr>
          <w:rFonts w:ascii="Bookman Old Style" w:hAnsi="Bookman Old Style"/>
          <w:b/>
          <w:sz w:val="20"/>
          <w:szCs w:val="20"/>
        </w:rPr>
        <w:t>c</w:t>
      </w:r>
      <w:r w:rsidR="006E678B" w:rsidRPr="006E678B">
        <w:rPr>
          <w:rFonts w:ascii="Bookman Old Style" w:hAnsi="Bookman Old Style"/>
          <w:b/>
          <w:sz w:val="20"/>
          <w:szCs w:val="20"/>
        </w:rPr>
        <w:t>ontratação de empresa para execução de visita técnica de manutenção em todos os equipamentos eletroeletrônicos e serviços de refrigeração para atender todas as Secretárias Municipais.</w:t>
      </w:r>
    </w:p>
    <w:p w:rsidR="00EB353B" w:rsidRPr="00924B7F" w:rsidRDefault="00EB353B" w:rsidP="003F2D2E">
      <w:pPr>
        <w:pStyle w:val="ParagraphStyle"/>
        <w:spacing w:line="276" w:lineRule="auto"/>
        <w:jc w:val="both"/>
        <w:rPr>
          <w:rFonts w:ascii="Bookman Old Style" w:hAnsi="Bookman Old Style" w:cs="Bookman Old Style"/>
          <w:sz w:val="20"/>
          <w:szCs w:val="20"/>
          <w:lang w:val="pt-BR"/>
        </w:rPr>
      </w:pPr>
    </w:p>
    <w:tbl>
      <w:tblPr>
        <w:tblStyle w:val="Tabelacomgrade"/>
        <w:tblW w:w="0" w:type="auto"/>
        <w:tblInd w:w="-5" w:type="dxa"/>
        <w:tblLook w:val="04A0" w:firstRow="1" w:lastRow="0" w:firstColumn="1" w:lastColumn="0" w:noHBand="0" w:noVBand="1"/>
      </w:tblPr>
      <w:tblGrid>
        <w:gridCol w:w="9741"/>
      </w:tblGrid>
      <w:tr w:rsidR="003F2D2E" w:rsidRPr="00924B7F" w:rsidTr="00EB353B">
        <w:tc>
          <w:tcPr>
            <w:tcW w:w="9741" w:type="dxa"/>
          </w:tcPr>
          <w:p w:rsidR="003F2D2E" w:rsidRPr="00426D24" w:rsidRDefault="003F2D2E" w:rsidP="00C85558">
            <w:pPr>
              <w:spacing w:before="92" w:line="276" w:lineRule="auto"/>
              <w:ind w:right="25"/>
              <w:jc w:val="center"/>
              <w:rPr>
                <w:rFonts w:ascii="Bookman Old Style" w:hAnsi="Bookman Old Style"/>
                <w:b/>
                <w:bCs/>
                <w:sz w:val="32"/>
                <w:szCs w:val="20"/>
                <w:lang w:val="pt-BR"/>
              </w:rPr>
            </w:pPr>
            <w:r w:rsidRPr="00426D24">
              <w:rPr>
                <w:rFonts w:ascii="Bookman Old Style" w:hAnsi="Bookman Old Style"/>
                <w:b/>
                <w:bCs/>
                <w:sz w:val="32"/>
                <w:szCs w:val="20"/>
                <w:lang w:val="pt-BR"/>
              </w:rPr>
              <w:t>DATA E HORA DA ABERTURA DA SESSÃO PÚBLICA:</w:t>
            </w:r>
          </w:p>
          <w:p w:rsidR="003F2D2E" w:rsidRPr="00426D24" w:rsidRDefault="006E678B" w:rsidP="00C85558">
            <w:pPr>
              <w:spacing w:before="92" w:line="276" w:lineRule="auto"/>
              <w:ind w:right="25"/>
              <w:jc w:val="center"/>
              <w:rPr>
                <w:rFonts w:ascii="Bookman Old Style" w:hAnsi="Bookman Old Style"/>
                <w:b/>
                <w:bCs/>
                <w:sz w:val="32"/>
                <w:szCs w:val="20"/>
                <w:lang w:val="pt-BR"/>
              </w:rPr>
            </w:pPr>
            <w:r>
              <w:rPr>
                <w:rFonts w:ascii="Bookman Old Style" w:hAnsi="Bookman Old Style"/>
                <w:b/>
                <w:bCs/>
                <w:sz w:val="32"/>
                <w:szCs w:val="20"/>
                <w:lang w:val="pt-BR"/>
              </w:rPr>
              <w:t>22</w:t>
            </w:r>
            <w:r w:rsidR="003F2D2E" w:rsidRPr="00426D24">
              <w:rPr>
                <w:rFonts w:ascii="Bookman Old Style" w:hAnsi="Bookman Old Style"/>
                <w:b/>
                <w:bCs/>
                <w:sz w:val="32"/>
                <w:szCs w:val="20"/>
                <w:lang w:val="pt-BR"/>
              </w:rPr>
              <w:t xml:space="preserve"> de </w:t>
            </w:r>
            <w:proofErr w:type="gramStart"/>
            <w:r w:rsidR="003D269E">
              <w:rPr>
                <w:rFonts w:ascii="Bookman Old Style" w:hAnsi="Bookman Old Style"/>
                <w:b/>
                <w:bCs/>
                <w:sz w:val="32"/>
                <w:szCs w:val="20"/>
                <w:lang w:val="pt-BR"/>
              </w:rPr>
              <w:t>Abril</w:t>
            </w:r>
            <w:proofErr w:type="gramEnd"/>
            <w:r w:rsidR="003F2D2E" w:rsidRPr="00426D24">
              <w:rPr>
                <w:rFonts w:ascii="Bookman Old Style" w:hAnsi="Bookman Old Style"/>
                <w:b/>
                <w:bCs/>
                <w:sz w:val="32"/>
                <w:szCs w:val="20"/>
                <w:lang w:val="pt-BR"/>
              </w:rPr>
              <w:t xml:space="preserve"> de 2021 às 09h00min</w:t>
            </w:r>
          </w:p>
          <w:p w:rsidR="003F2D2E" w:rsidRPr="00426D24" w:rsidRDefault="003F2D2E" w:rsidP="00C85558">
            <w:pPr>
              <w:spacing w:before="92" w:line="276" w:lineRule="auto"/>
              <w:ind w:right="25"/>
              <w:jc w:val="center"/>
              <w:rPr>
                <w:rFonts w:ascii="Bookman Old Style" w:hAnsi="Bookman Old Style"/>
                <w:b/>
                <w:bCs/>
                <w:szCs w:val="20"/>
                <w:lang w:val="pt-BR"/>
              </w:rPr>
            </w:pPr>
          </w:p>
          <w:p w:rsidR="003F2D2E" w:rsidRPr="00426D24" w:rsidRDefault="00EB353B" w:rsidP="00C85558">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Local:</w:t>
            </w:r>
            <w:r w:rsidR="003F2D2E" w:rsidRPr="00426D24">
              <w:rPr>
                <w:rFonts w:ascii="Bookman Old Style" w:hAnsi="Bookman Old Style"/>
                <w:b/>
                <w:bCs/>
                <w:szCs w:val="20"/>
                <w:lang w:val="pt-BR"/>
              </w:rPr>
              <w:t xml:space="preserve"> PREFEITURA MUNICIPAL DE SANTO ANTONIO DO SUDOESTE/PR</w:t>
            </w:r>
          </w:p>
          <w:p w:rsidR="003F2D2E" w:rsidRPr="00426D24" w:rsidRDefault="00EB353B" w:rsidP="00C85558">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Endereço: AVENIDA BRASIL, 1431 – CENTRO</w:t>
            </w:r>
          </w:p>
          <w:p w:rsidR="00474857" w:rsidRPr="00924B7F" w:rsidRDefault="00474857" w:rsidP="00474857">
            <w:pPr>
              <w:spacing w:before="92" w:line="276" w:lineRule="auto"/>
              <w:ind w:right="25"/>
              <w:rPr>
                <w:rFonts w:ascii="Bookman Old Style" w:hAnsi="Bookman Old Style"/>
                <w:b/>
                <w:bCs/>
                <w:sz w:val="20"/>
                <w:szCs w:val="20"/>
                <w:lang w:val="pt-BR"/>
              </w:rPr>
            </w:pPr>
            <w:r w:rsidRPr="00426D24">
              <w:rPr>
                <w:rFonts w:ascii="Bookman Old Style" w:hAnsi="Bookman Old Style"/>
                <w:b/>
                <w:bCs/>
                <w:szCs w:val="20"/>
                <w:lang w:val="pt-BR"/>
              </w:rPr>
              <w:t>Protocolo: P</w:t>
            </w:r>
            <w:r w:rsidRPr="00426D24">
              <w:rPr>
                <w:rFonts w:ascii="Bookman Old Style" w:hAnsi="Bookman Old Style" w:cs="Bookman Old Style"/>
                <w:b/>
                <w:szCs w:val="20"/>
                <w:lang w:val="pt-BR"/>
              </w:rPr>
              <w:t>rotocolo dos envelopes e credenciamento até data e horário acima.</w:t>
            </w:r>
          </w:p>
        </w:tc>
      </w:tr>
    </w:tbl>
    <w:p w:rsidR="003F2D2E" w:rsidRPr="00924B7F" w:rsidRDefault="003F2D2E" w:rsidP="003F2D2E">
      <w:pPr>
        <w:pStyle w:val="Corpodetexto"/>
        <w:spacing w:before="5" w:line="276" w:lineRule="auto"/>
        <w:rPr>
          <w:rFonts w:ascii="Bookman Old Style" w:hAnsi="Bookman Old Style"/>
          <w:b/>
          <w:sz w:val="20"/>
          <w:szCs w:val="20"/>
        </w:rPr>
      </w:pPr>
    </w:p>
    <w:p w:rsidR="00EB353B" w:rsidRPr="00924B7F" w:rsidRDefault="003F2D2E" w:rsidP="003F2D2E">
      <w:pPr>
        <w:pStyle w:val="ParagraphStyle"/>
        <w:spacing w:line="276" w:lineRule="auto"/>
        <w:ind w:firstLine="593"/>
        <w:jc w:val="both"/>
        <w:rPr>
          <w:rFonts w:ascii="Bookman Old Style" w:hAnsi="Bookman Old Style" w:cs="Times New Roman"/>
          <w:sz w:val="20"/>
          <w:szCs w:val="20"/>
          <w:lang w:val="pt-BR"/>
        </w:rPr>
      </w:pPr>
      <w:r w:rsidRPr="00924B7F">
        <w:rPr>
          <w:rFonts w:ascii="Bookman Old Style" w:hAnsi="Bookman Old Style" w:cs="Times New Roman"/>
          <w:sz w:val="20"/>
          <w:szCs w:val="20"/>
        </w:rPr>
        <w:t xml:space="preserve">O certame deverá ser processado e julgado em conformidade com as disposições deste Edital e seus Anexos, da Lei nº 10.520, de 17 de julho de 2002, </w:t>
      </w:r>
      <w:r w:rsidR="00EB353B" w:rsidRPr="00CE6B88">
        <w:rPr>
          <w:rFonts w:ascii="Bookman Old Style" w:hAnsi="Bookman Old Style" w:cs="Times New Roman"/>
          <w:sz w:val="20"/>
          <w:szCs w:val="20"/>
          <w:lang w:val="pt-BR"/>
        </w:rPr>
        <w:t>Decreto Municipal 3.340/2016</w:t>
      </w:r>
      <w:r w:rsidRPr="00CE6B88">
        <w:rPr>
          <w:rFonts w:ascii="Bookman Old Style" w:hAnsi="Bookman Old Style" w:cs="Times New Roman"/>
          <w:sz w:val="20"/>
          <w:szCs w:val="20"/>
        </w:rPr>
        <w:t>,</w:t>
      </w:r>
      <w:r w:rsidRPr="00924B7F">
        <w:rPr>
          <w:rFonts w:ascii="Bookman Old Style" w:hAnsi="Bookman Old Style" w:cs="Times New Roman"/>
          <w:sz w:val="20"/>
          <w:szCs w:val="20"/>
        </w:rPr>
        <w:t xml:space="preserve"> da Lei Complementar nº 123, de 14 de dezembro de 2006, alterada pela Lei Complementar Federal n.º 147, de 14 de agosto de 2014 e legislação complementar aplicável e, no que couber, na Lei Federal n.º 8.666 de 21 de junho de</w:t>
      </w:r>
      <w:r w:rsidRPr="00924B7F">
        <w:rPr>
          <w:rFonts w:ascii="Bookman Old Style" w:hAnsi="Bookman Old Style" w:cs="Times New Roman"/>
          <w:spacing w:val="-13"/>
          <w:sz w:val="20"/>
          <w:szCs w:val="20"/>
        </w:rPr>
        <w:t xml:space="preserve"> </w:t>
      </w:r>
      <w:r w:rsidRPr="00924B7F">
        <w:rPr>
          <w:rFonts w:ascii="Bookman Old Style" w:hAnsi="Bookman Old Style" w:cs="Times New Roman"/>
          <w:sz w:val="20"/>
          <w:szCs w:val="20"/>
        </w:rPr>
        <w:t>1993</w:t>
      </w:r>
      <w:r w:rsidR="00EB353B" w:rsidRPr="00924B7F">
        <w:rPr>
          <w:rFonts w:ascii="Bookman Old Style" w:hAnsi="Bookman Old Style" w:cs="Times New Roman"/>
          <w:sz w:val="20"/>
          <w:szCs w:val="20"/>
          <w:lang w:val="pt-BR"/>
        </w:rPr>
        <w:t>.</w:t>
      </w:r>
    </w:p>
    <w:p w:rsidR="003F2D2E" w:rsidRDefault="00EB353B" w:rsidP="003F2D2E">
      <w:pPr>
        <w:pStyle w:val="ParagraphStyle"/>
        <w:spacing w:line="276" w:lineRule="auto"/>
        <w:ind w:firstLine="593"/>
        <w:jc w:val="both"/>
        <w:rPr>
          <w:rFonts w:ascii="Bookman Old Style" w:hAnsi="Bookman Old Style" w:cs="Times New Roman"/>
          <w:sz w:val="20"/>
          <w:szCs w:val="20"/>
        </w:rPr>
      </w:pPr>
      <w:r w:rsidRPr="00924B7F">
        <w:rPr>
          <w:rFonts w:ascii="Bookman Old Style" w:hAnsi="Bookman Old Style" w:cs="Times New Roman"/>
          <w:sz w:val="20"/>
          <w:szCs w:val="20"/>
          <w:lang w:val="pt-BR"/>
        </w:rPr>
        <w:t xml:space="preserve">Este edital </w:t>
      </w:r>
      <w:r w:rsidR="003F2D2E" w:rsidRPr="00924B7F">
        <w:rPr>
          <w:rFonts w:ascii="Bookman Old Style" w:hAnsi="Bookman Old Style" w:cs="Times New Roman"/>
          <w:sz w:val="20"/>
          <w:szCs w:val="20"/>
        </w:rPr>
        <w:t>ser</w:t>
      </w:r>
      <w:r w:rsidRPr="00924B7F">
        <w:rPr>
          <w:rFonts w:ascii="Bookman Old Style" w:hAnsi="Bookman Old Style" w:cs="Times New Roman"/>
          <w:sz w:val="20"/>
          <w:szCs w:val="20"/>
          <w:lang w:val="pt-BR"/>
        </w:rPr>
        <w:t>á</w:t>
      </w:r>
      <w:r w:rsidRPr="00924B7F">
        <w:rPr>
          <w:rFonts w:ascii="Bookman Old Style" w:hAnsi="Bookman Old Style" w:cs="Times New Roman"/>
          <w:sz w:val="20"/>
          <w:szCs w:val="20"/>
        </w:rPr>
        <w:t xml:space="preserve"> executado pelo </w:t>
      </w:r>
      <w:r w:rsidR="003D269E">
        <w:rPr>
          <w:rFonts w:ascii="Bookman Old Style" w:hAnsi="Bookman Old Style" w:cs="Times New Roman"/>
          <w:sz w:val="20"/>
          <w:szCs w:val="20"/>
          <w:lang w:val="pt-BR"/>
        </w:rPr>
        <w:t>Pregoeira</w:t>
      </w:r>
      <w:r w:rsidRPr="00924B7F">
        <w:rPr>
          <w:rFonts w:ascii="Bookman Old Style" w:hAnsi="Bookman Old Style" w:cs="Times New Roman"/>
          <w:sz w:val="20"/>
          <w:szCs w:val="20"/>
          <w:lang w:val="pt-BR"/>
        </w:rPr>
        <w:t xml:space="preserve"> </w:t>
      </w:r>
      <w:r w:rsidR="003D269E">
        <w:rPr>
          <w:rFonts w:ascii="Bookman Old Style" w:hAnsi="Bookman Old Style" w:cs="Times New Roman"/>
          <w:sz w:val="20"/>
          <w:szCs w:val="20"/>
          <w:lang w:val="pt-BR"/>
        </w:rPr>
        <w:t>ELIONETE K. DA SILVA CASTIGLIONI</w:t>
      </w:r>
      <w:r w:rsidR="003F2D2E" w:rsidRPr="00924B7F">
        <w:rPr>
          <w:rFonts w:ascii="Bookman Old Style" w:hAnsi="Bookman Old Style" w:cs="Times New Roman"/>
          <w:sz w:val="20"/>
          <w:szCs w:val="20"/>
        </w:rPr>
        <w:t xml:space="preserve"> </w:t>
      </w:r>
      <w:r w:rsidRPr="00924B7F">
        <w:rPr>
          <w:rFonts w:ascii="Bookman Old Style" w:hAnsi="Bookman Old Style" w:cs="Times New Roman"/>
          <w:sz w:val="20"/>
          <w:szCs w:val="20"/>
          <w:lang w:val="pt-BR"/>
        </w:rPr>
        <w:t xml:space="preserve">e </w:t>
      </w:r>
      <w:r w:rsidR="003F2D2E" w:rsidRPr="00924B7F">
        <w:rPr>
          <w:rFonts w:ascii="Bookman Old Style" w:hAnsi="Bookman Old Style" w:cs="Times New Roman"/>
          <w:sz w:val="20"/>
          <w:szCs w:val="20"/>
        </w:rPr>
        <w:t>Equipe de</w:t>
      </w:r>
      <w:r w:rsidRPr="00924B7F">
        <w:rPr>
          <w:rFonts w:ascii="Bookman Old Style" w:hAnsi="Bookman Old Style" w:cs="Times New Roman"/>
          <w:sz w:val="20"/>
          <w:szCs w:val="20"/>
        </w:rPr>
        <w:t>signados pela Portaria nº 20.612</w:t>
      </w:r>
      <w:r w:rsidR="003F2D2E" w:rsidRPr="00924B7F">
        <w:rPr>
          <w:rFonts w:ascii="Bookman Old Style" w:hAnsi="Bookman Old Style" w:cs="Times New Roman"/>
          <w:sz w:val="20"/>
          <w:szCs w:val="20"/>
        </w:rPr>
        <w:t>/2020, e nas condições fixadas neste edital e seus anexos.</w:t>
      </w:r>
    </w:p>
    <w:p w:rsidR="00551184" w:rsidRPr="00924B7F" w:rsidRDefault="00551184" w:rsidP="00551184">
      <w:pPr>
        <w:pStyle w:val="ParagraphStyle"/>
        <w:spacing w:line="276" w:lineRule="auto"/>
        <w:jc w:val="both"/>
        <w:rPr>
          <w:rFonts w:ascii="Bookman Old Style" w:hAnsi="Bookman Old Style" w:cs="Bookman Old Style"/>
          <w:sz w:val="20"/>
          <w:szCs w:val="20"/>
          <w:lang w:val="pt-BR"/>
        </w:rPr>
      </w:pPr>
    </w:p>
    <w:tbl>
      <w:tblPr>
        <w:tblStyle w:val="Tabelacomgrade"/>
        <w:tblW w:w="0" w:type="auto"/>
        <w:tblLook w:val="04A0" w:firstRow="1" w:lastRow="0" w:firstColumn="1" w:lastColumn="0" w:noHBand="0" w:noVBand="1"/>
      </w:tblPr>
      <w:tblGrid>
        <w:gridCol w:w="9736"/>
      </w:tblGrid>
      <w:tr w:rsidR="00551184" w:rsidRPr="00551184" w:rsidTr="00551184">
        <w:tc>
          <w:tcPr>
            <w:tcW w:w="9741" w:type="dxa"/>
          </w:tcPr>
          <w:p w:rsidR="00551184" w:rsidRPr="00551184" w:rsidRDefault="00551184" w:rsidP="00C85558">
            <w:pPr>
              <w:spacing w:before="92" w:line="276" w:lineRule="auto"/>
              <w:ind w:right="25"/>
              <w:rPr>
                <w:rFonts w:ascii="Bookman Old Style" w:hAnsi="Bookman Old Style"/>
                <w:b/>
                <w:bCs/>
                <w:sz w:val="20"/>
                <w:szCs w:val="20"/>
                <w:lang w:val="pt-BR"/>
              </w:rPr>
            </w:pPr>
            <w:r w:rsidRPr="00551184">
              <w:rPr>
                <w:rFonts w:ascii="Bookman Old Style" w:hAnsi="Bookman Old Style"/>
                <w:b/>
                <w:bCs/>
                <w:sz w:val="20"/>
                <w:szCs w:val="20"/>
                <w:lang w:val="pt-BR"/>
              </w:rPr>
              <w:t>JUSTIFICATIVA DA MODALIDADE PREGÃO NA FORMA PRESENCIAL</w:t>
            </w:r>
          </w:p>
          <w:p w:rsidR="00551184" w:rsidRPr="00551184" w:rsidRDefault="00551184" w:rsidP="00551184">
            <w:pPr>
              <w:spacing w:before="92" w:line="276" w:lineRule="auto"/>
              <w:ind w:right="25"/>
              <w:jc w:val="both"/>
              <w:rPr>
                <w:rFonts w:ascii="Bookman Old Style" w:hAnsi="Bookman Old Style"/>
                <w:b/>
                <w:bCs/>
                <w:sz w:val="20"/>
                <w:szCs w:val="20"/>
                <w:lang w:val="pt-BR"/>
              </w:rPr>
            </w:pPr>
            <w:r w:rsidRPr="00551184">
              <w:rPr>
                <w:rFonts w:ascii="Bookman Old Style" w:hAnsi="Bookman Old Style"/>
                <w:sz w:val="20"/>
                <w:szCs w:val="20"/>
                <w:lang w:val="pt-BR"/>
              </w:rPr>
              <w:t>A adoção da licitação na modalidade Pregão na forma presencial, além de fomentar a participação de empresas locais, não impossibilita que empresas localizadas em qualquer região do país participem da licitação, com envio dos envelopes via Correio/Transportadora, não exigindo a presença física de um representante para a participação no certame. O pregão presencial traz como vantagem a possibilidade de esclarecimentos imediatos, facilidade a respeito de negociação de preços e verificação de condições de habilitação e execução da proposta. Da mesma forma, permite maior redução de preços em vista da interação do pregoeiro com os licitantes. Possibilita também maior e melhor fiscalização de tentativas de fraude/conluio entre os concorrentes. Considerando que o Pregão Presencial se dá de modo simples, direto e acessível, apresentando maior celeridade à contratação comparado ao eletrônico, sem prejuízo da competitividade, torna-se adequado para a contratação decorrente desta licitação</w:t>
            </w:r>
            <w:r>
              <w:rPr>
                <w:rFonts w:ascii="Bookman Old Style" w:hAnsi="Bookman Old Style"/>
                <w:sz w:val="20"/>
                <w:szCs w:val="20"/>
                <w:lang w:val="pt-BR"/>
              </w:rPr>
              <w:t>.</w:t>
            </w:r>
          </w:p>
        </w:tc>
      </w:tr>
    </w:tbl>
    <w:p w:rsidR="00474857" w:rsidRDefault="00474857" w:rsidP="003F2D2E">
      <w:pPr>
        <w:pStyle w:val="ParagraphStyle"/>
        <w:spacing w:line="276" w:lineRule="auto"/>
        <w:ind w:firstLine="593"/>
        <w:jc w:val="both"/>
        <w:rPr>
          <w:rFonts w:ascii="Bookman Old Style" w:hAnsi="Bookman Old Style" w:cs="Times New Roman"/>
          <w:sz w:val="20"/>
          <w:szCs w:val="20"/>
        </w:rPr>
      </w:pPr>
    </w:p>
    <w:p w:rsidR="00DC0E1D" w:rsidRDefault="00DC0E1D" w:rsidP="003F2D2E">
      <w:pPr>
        <w:pStyle w:val="ParagraphStyle"/>
        <w:spacing w:line="276" w:lineRule="auto"/>
        <w:ind w:firstLine="593"/>
        <w:jc w:val="both"/>
        <w:rPr>
          <w:rFonts w:ascii="Bookman Old Style" w:hAnsi="Bookman Old Style" w:cs="Times New Roman"/>
          <w:sz w:val="20"/>
          <w:szCs w:val="20"/>
        </w:rPr>
      </w:pPr>
    </w:p>
    <w:p w:rsidR="00DC0E1D" w:rsidRPr="00924B7F" w:rsidRDefault="00DC0E1D" w:rsidP="003F2D2E">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EB6DD1" w:rsidRPr="00924B7F" w:rsidTr="00EB6D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EB6DD1" w:rsidRPr="00924B7F" w:rsidRDefault="00EB6DD1" w:rsidP="00EB6DD1">
            <w:pPr>
              <w:pStyle w:val="ParagraphStyle"/>
              <w:numPr>
                <w:ilvl w:val="0"/>
                <w:numId w:val="1"/>
              </w:numPr>
              <w:spacing w:line="276" w:lineRule="auto"/>
              <w:jc w:val="both"/>
              <w:rPr>
                <w:rFonts w:ascii="Bookman Old Style" w:hAnsi="Bookman Old Style" w:cs="Times New Roman"/>
                <w:color w:val="auto"/>
                <w:sz w:val="20"/>
                <w:szCs w:val="20"/>
                <w:lang w:val="pt-BR"/>
              </w:rPr>
            </w:pPr>
            <w:r w:rsidRPr="00924B7F">
              <w:rPr>
                <w:rFonts w:ascii="Bookman Old Style" w:hAnsi="Bookman Old Style" w:cs="Times New Roman"/>
                <w:color w:val="auto"/>
                <w:sz w:val="20"/>
                <w:szCs w:val="20"/>
                <w:lang w:val="pt-BR"/>
              </w:rPr>
              <w:lastRenderedPageBreak/>
              <w:t>DO OBJETO</w:t>
            </w:r>
          </w:p>
        </w:tc>
      </w:tr>
    </w:tbl>
    <w:p w:rsidR="00161B38" w:rsidRPr="00924B7F" w:rsidRDefault="00161B38" w:rsidP="00161B38">
      <w:pPr>
        <w:pStyle w:val="Corpodetexto"/>
        <w:spacing w:before="10"/>
        <w:ind w:left="792"/>
        <w:jc w:val="both"/>
        <w:rPr>
          <w:rFonts w:ascii="Bookman Old Style" w:hAnsi="Bookman Old Style"/>
          <w:b/>
          <w:sz w:val="20"/>
          <w:szCs w:val="20"/>
        </w:rPr>
      </w:pPr>
    </w:p>
    <w:p w:rsidR="00116269" w:rsidRDefault="00EB6DD1" w:rsidP="006E678B">
      <w:pPr>
        <w:pStyle w:val="Corpodetexto"/>
        <w:numPr>
          <w:ilvl w:val="1"/>
          <w:numId w:val="2"/>
        </w:numPr>
        <w:spacing w:before="10"/>
        <w:jc w:val="both"/>
        <w:rPr>
          <w:rFonts w:ascii="Bookman Old Style" w:hAnsi="Bookman Old Style"/>
          <w:b/>
          <w:sz w:val="20"/>
          <w:szCs w:val="20"/>
        </w:rPr>
      </w:pPr>
      <w:r w:rsidRPr="006E678B">
        <w:rPr>
          <w:rFonts w:ascii="Bookman Old Style" w:hAnsi="Bookman Old Style"/>
          <w:sz w:val="20"/>
          <w:szCs w:val="20"/>
        </w:rPr>
        <w:t xml:space="preserve">Constitui objeto deste </w:t>
      </w:r>
      <w:r w:rsidRPr="006E678B">
        <w:rPr>
          <w:rFonts w:ascii="Bookman Old Style" w:hAnsi="Bookman Old Style"/>
          <w:b/>
          <w:sz w:val="20"/>
          <w:szCs w:val="20"/>
        </w:rPr>
        <w:t xml:space="preserve">PREGÃO </w:t>
      </w:r>
      <w:r w:rsidRPr="006E678B">
        <w:rPr>
          <w:rFonts w:ascii="Bookman Old Style" w:hAnsi="Bookman Old Style"/>
          <w:sz w:val="20"/>
          <w:szCs w:val="20"/>
        </w:rPr>
        <w:t xml:space="preserve">a </w:t>
      </w:r>
      <w:r w:rsidR="00CE6B88" w:rsidRPr="006E678B">
        <w:rPr>
          <w:rFonts w:ascii="Bookman Old Style" w:hAnsi="Bookman Old Style"/>
          <w:b/>
          <w:sz w:val="20"/>
          <w:szCs w:val="20"/>
        </w:rPr>
        <w:t xml:space="preserve">REGISTRO DE PREÇOS para futura e eventual </w:t>
      </w:r>
      <w:r w:rsidR="006E678B" w:rsidRPr="006E678B">
        <w:rPr>
          <w:rFonts w:ascii="Bookman Old Style" w:hAnsi="Bookman Old Style"/>
          <w:b/>
          <w:sz w:val="20"/>
          <w:szCs w:val="20"/>
        </w:rPr>
        <w:t>Contratação de empresa para execução de visita técnica de manutenção em todos os equipamentos eletroeletrônicos e serviços de refrigeração para atender todas as Secretárias Municipais.</w:t>
      </w:r>
    </w:p>
    <w:p w:rsidR="006E678B" w:rsidRPr="006E678B" w:rsidRDefault="006E678B" w:rsidP="006E678B">
      <w:pPr>
        <w:pStyle w:val="Corpodetexto"/>
        <w:spacing w:before="10"/>
        <w:ind w:left="792"/>
        <w:jc w:val="both"/>
        <w:rPr>
          <w:rFonts w:ascii="Bookman Old Style" w:hAnsi="Bookman Old Style"/>
          <w:b/>
          <w:sz w:val="20"/>
          <w:szCs w:val="20"/>
        </w:rPr>
      </w:pPr>
    </w:p>
    <w:p w:rsidR="00116269" w:rsidRPr="00924B7F" w:rsidRDefault="00116269" w:rsidP="00116269">
      <w:pPr>
        <w:pStyle w:val="Corpodetexto"/>
        <w:numPr>
          <w:ilvl w:val="1"/>
          <w:numId w:val="2"/>
        </w:numPr>
        <w:spacing w:before="10"/>
        <w:jc w:val="both"/>
        <w:rPr>
          <w:rFonts w:ascii="Bookman Old Style" w:hAnsi="Bookman Old Style"/>
          <w:b/>
          <w:sz w:val="20"/>
          <w:szCs w:val="20"/>
        </w:rPr>
      </w:pPr>
      <w:r w:rsidRPr="00924B7F">
        <w:rPr>
          <w:rFonts w:ascii="Bookman Old Style" w:hAnsi="Bookman Old Style"/>
          <w:sz w:val="20"/>
          <w:szCs w:val="20"/>
        </w:rPr>
        <w:t xml:space="preserve">Edital e seus anexos poderão ser obtidos através da internet pelo endereço eletrônico: </w:t>
      </w:r>
      <w:hyperlink r:id="rId10" w:history="1">
        <w:r w:rsidRPr="00924B7F">
          <w:rPr>
            <w:rStyle w:val="Hyperlink"/>
            <w:rFonts w:ascii="Bookman Old Style" w:hAnsi="Bookman Old Style"/>
            <w:b/>
            <w:sz w:val="20"/>
            <w:szCs w:val="20"/>
          </w:rPr>
          <w:t>www.pmsas.pr.gov.br</w:t>
        </w:r>
      </w:hyperlink>
      <w:r w:rsidRPr="00924B7F">
        <w:rPr>
          <w:rFonts w:ascii="Bookman Old Style" w:hAnsi="Bookman Old Style"/>
          <w:b/>
          <w:sz w:val="20"/>
          <w:szCs w:val="20"/>
        </w:rPr>
        <w:t xml:space="preserve">. </w:t>
      </w:r>
    </w:p>
    <w:p w:rsidR="00EB6DD1" w:rsidRPr="00924B7F" w:rsidRDefault="00EB6DD1" w:rsidP="00EB6DD1">
      <w:pPr>
        <w:pStyle w:val="PargrafodaLista"/>
        <w:rPr>
          <w:rFonts w:ascii="Bookman Old Style" w:hAnsi="Bookman Old Style"/>
          <w:b/>
          <w:sz w:val="20"/>
          <w:szCs w:val="20"/>
        </w:rPr>
      </w:pPr>
    </w:p>
    <w:p w:rsidR="00EB6DD1" w:rsidRPr="00924B7F" w:rsidRDefault="00EB6DD1" w:rsidP="00EB6DD1">
      <w:pPr>
        <w:pStyle w:val="Corpodetexto"/>
        <w:numPr>
          <w:ilvl w:val="1"/>
          <w:numId w:val="2"/>
        </w:numPr>
        <w:spacing w:before="10"/>
        <w:jc w:val="both"/>
        <w:rPr>
          <w:rFonts w:ascii="Bookman Old Style" w:hAnsi="Bookman Old Style"/>
          <w:b/>
          <w:sz w:val="20"/>
          <w:szCs w:val="20"/>
        </w:rPr>
      </w:pPr>
      <w:r w:rsidRPr="00924B7F">
        <w:rPr>
          <w:rFonts w:ascii="Bookman Old Style" w:hAnsi="Bookman Old Style"/>
          <w:sz w:val="20"/>
          <w:szCs w:val="20"/>
        </w:rPr>
        <w:t xml:space="preserve"> A licitação será dividida em itens, conforme tabela do ANEXO I do edital, facultando-se ao licitante a participação em quantos itens forem de seu</w:t>
      </w:r>
      <w:r w:rsidRPr="00924B7F">
        <w:rPr>
          <w:rFonts w:ascii="Bookman Old Style" w:hAnsi="Bookman Old Style"/>
          <w:spacing w:val="-11"/>
          <w:sz w:val="20"/>
          <w:szCs w:val="20"/>
        </w:rPr>
        <w:t xml:space="preserve"> </w:t>
      </w:r>
      <w:r w:rsidRPr="00924B7F">
        <w:rPr>
          <w:rFonts w:ascii="Bookman Old Style" w:hAnsi="Bookman Old Style"/>
          <w:sz w:val="20"/>
          <w:szCs w:val="20"/>
        </w:rPr>
        <w:t>interesse.</w:t>
      </w:r>
    </w:p>
    <w:p w:rsidR="00EB6DD1" w:rsidRPr="00924B7F" w:rsidRDefault="00EB6DD1" w:rsidP="00116269">
      <w:pPr>
        <w:pStyle w:val="Corpodetexto"/>
        <w:spacing w:before="10"/>
        <w:jc w:val="both"/>
        <w:rPr>
          <w:rFonts w:ascii="Bookman Old Style" w:hAnsi="Bookman Old Style"/>
          <w:b/>
          <w:sz w:val="20"/>
          <w:szCs w:val="20"/>
        </w:rPr>
      </w:pPr>
    </w:p>
    <w:p w:rsidR="00EB6DD1" w:rsidRPr="00924B7F" w:rsidRDefault="00EB6DD1" w:rsidP="00EB6DD1">
      <w:pPr>
        <w:pStyle w:val="Corpodetexto"/>
        <w:numPr>
          <w:ilvl w:val="1"/>
          <w:numId w:val="2"/>
        </w:numPr>
        <w:spacing w:before="10"/>
        <w:jc w:val="both"/>
        <w:rPr>
          <w:rFonts w:ascii="Bookman Old Style" w:hAnsi="Bookman Old Style"/>
          <w:b/>
          <w:sz w:val="20"/>
          <w:szCs w:val="20"/>
        </w:rPr>
      </w:pPr>
      <w:r w:rsidRPr="00924B7F">
        <w:rPr>
          <w:rFonts w:ascii="Bookman Old Style" w:hAnsi="Bookman Old Style"/>
          <w:sz w:val="20"/>
          <w:szCs w:val="20"/>
        </w:rPr>
        <w:t xml:space="preserve"> As informações administrativas e técnicas relativas a este Edital poderão ser obtidas junto ao Setor de Licitações p</w:t>
      </w:r>
      <w:r w:rsidR="00116269" w:rsidRPr="00924B7F">
        <w:rPr>
          <w:rFonts w:ascii="Bookman Old Style" w:hAnsi="Bookman Old Style"/>
          <w:sz w:val="20"/>
          <w:szCs w:val="20"/>
        </w:rPr>
        <w:t xml:space="preserve">elo telefone nº (046) 3563-8000 e pelo e-mail: </w:t>
      </w:r>
      <w:hyperlink r:id="rId11" w:history="1">
        <w:r w:rsidR="00161B38" w:rsidRPr="00924B7F">
          <w:rPr>
            <w:rStyle w:val="Hyperlink"/>
            <w:rFonts w:ascii="Bookman Old Style" w:hAnsi="Bookman Old Style"/>
            <w:b/>
            <w:sz w:val="20"/>
            <w:szCs w:val="20"/>
          </w:rPr>
          <w:t>licitacao1@pmsas.pr.gov.br</w:t>
        </w:r>
      </w:hyperlink>
      <w:r w:rsidR="00116269" w:rsidRPr="00924B7F">
        <w:rPr>
          <w:rFonts w:ascii="Bookman Old Style" w:hAnsi="Bookman Old Style"/>
          <w:b/>
          <w:sz w:val="20"/>
          <w:szCs w:val="20"/>
        </w:rPr>
        <w:t xml:space="preserve">. </w:t>
      </w:r>
    </w:p>
    <w:p w:rsidR="00474857" w:rsidRPr="00924B7F" w:rsidRDefault="00474857" w:rsidP="003F2D2E">
      <w:pPr>
        <w:pStyle w:val="ParagraphStyle"/>
        <w:spacing w:line="276" w:lineRule="auto"/>
        <w:ind w:firstLine="593"/>
        <w:jc w:val="both"/>
        <w:rPr>
          <w:rFonts w:ascii="Bookman Old Style" w:hAnsi="Bookman Old Style" w:cs="Times New Roman"/>
          <w:sz w:val="20"/>
          <w:szCs w:val="20"/>
          <w:lang w:val="pt-PT"/>
        </w:rPr>
      </w:pPr>
    </w:p>
    <w:p w:rsidR="00161B38" w:rsidRPr="00924B7F" w:rsidRDefault="00161B38" w:rsidP="00161B38">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161B38" w:rsidRPr="00924B7F"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161B38" w:rsidRPr="00924B7F" w:rsidRDefault="00161B38" w:rsidP="00C85558">
            <w:pPr>
              <w:pStyle w:val="ParagraphStyle"/>
              <w:numPr>
                <w:ilvl w:val="0"/>
                <w:numId w:val="1"/>
              </w:numPr>
              <w:spacing w:line="276" w:lineRule="auto"/>
              <w:jc w:val="both"/>
              <w:rPr>
                <w:rFonts w:ascii="Bookman Old Style" w:hAnsi="Bookman Old Style" w:cs="Times New Roman"/>
                <w:color w:val="auto"/>
                <w:sz w:val="20"/>
                <w:szCs w:val="20"/>
                <w:lang w:val="pt-BR"/>
              </w:rPr>
            </w:pPr>
            <w:r w:rsidRPr="00924B7F">
              <w:rPr>
                <w:rFonts w:ascii="Bookman Old Style" w:hAnsi="Bookman Old Style" w:cs="Times New Roman"/>
                <w:color w:val="auto"/>
                <w:sz w:val="20"/>
                <w:szCs w:val="20"/>
                <w:lang w:val="pt-BR"/>
              </w:rPr>
              <w:t>DAS CONDIÇÕES DE PARTICIPAÇÃO</w:t>
            </w:r>
          </w:p>
        </w:tc>
      </w:tr>
    </w:tbl>
    <w:p w:rsidR="0045633D" w:rsidRPr="00924B7F" w:rsidRDefault="0045633D" w:rsidP="003F2D2E">
      <w:pPr>
        <w:pStyle w:val="ParagraphStyle"/>
        <w:spacing w:line="276" w:lineRule="auto"/>
        <w:ind w:firstLine="593"/>
        <w:jc w:val="both"/>
        <w:rPr>
          <w:rFonts w:ascii="Bookman Old Style" w:hAnsi="Bookman Old Style" w:cs="Times New Roman"/>
          <w:sz w:val="20"/>
          <w:szCs w:val="20"/>
        </w:rPr>
      </w:pPr>
    </w:p>
    <w:p w:rsidR="00942BF2" w:rsidRPr="00942BF2" w:rsidRDefault="00942BF2" w:rsidP="00942BF2">
      <w:pPr>
        <w:pStyle w:val="PargrafodaLista"/>
        <w:numPr>
          <w:ilvl w:val="0"/>
          <w:numId w:val="2"/>
        </w:numPr>
        <w:spacing w:before="10"/>
        <w:rPr>
          <w:rFonts w:ascii="Bookman Old Style" w:hAnsi="Bookman Old Style"/>
          <w:vanish/>
          <w:sz w:val="20"/>
          <w:szCs w:val="20"/>
        </w:rPr>
      </w:pPr>
    </w:p>
    <w:p w:rsidR="00161B38" w:rsidRPr="00942BF2" w:rsidRDefault="00161B38" w:rsidP="00942BF2">
      <w:pPr>
        <w:pStyle w:val="Corpodetexto"/>
        <w:numPr>
          <w:ilvl w:val="1"/>
          <w:numId w:val="2"/>
        </w:numPr>
        <w:spacing w:before="10"/>
        <w:jc w:val="both"/>
        <w:rPr>
          <w:rFonts w:ascii="Bookman Old Style" w:hAnsi="Bookman Old Style"/>
          <w:b/>
          <w:sz w:val="20"/>
          <w:szCs w:val="20"/>
        </w:rPr>
      </w:pPr>
      <w:r w:rsidRPr="00942BF2">
        <w:rPr>
          <w:rFonts w:ascii="Bookman Old Style" w:hAnsi="Bookman Old Style"/>
          <w:sz w:val="20"/>
          <w:szCs w:val="20"/>
        </w:rPr>
        <w:t>Poderão participar deste Pregão interessados cujo ramo de atividade seja compatível com o objeto desta licitação, e que atendam as todas as exigências constantes neste Edital e seus anexos.</w:t>
      </w:r>
    </w:p>
    <w:p w:rsidR="00942BF2" w:rsidRPr="00942BF2" w:rsidRDefault="00942BF2" w:rsidP="00942BF2">
      <w:pPr>
        <w:pStyle w:val="Corpodetexto"/>
        <w:spacing w:before="10"/>
        <w:ind w:left="792"/>
        <w:jc w:val="both"/>
        <w:rPr>
          <w:rFonts w:ascii="Bookman Old Style" w:hAnsi="Bookman Old Style"/>
          <w:b/>
          <w:sz w:val="20"/>
          <w:szCs w:val="20"/>
        </w:rPr>
      </w:pPr>
    </w:p>
    <w:p w:rsidR="00942BF2" w:rsidRDefault="00161B38" w:rsidP="00942BF2">
      <w:pPr>
        <w:pStyle w:val="Corpodetexto"/>
        <w:numPr>
          <w:ilvl w:val="1"/>
          <w:numId w:val="2"/>
        </w:numPr>
        <w:spacing w:before="10"/>
        <w:jc w:val="both"/>
        <w:rPr>
          <w:rFonts w:ascii="Bookman Old Style" w:hAnsi="Bookman Old Style"/>
          <w:b/>
          <w:sz w:val="20"/>
          <w:szCs w:val="20"/>
        </w:rPr>
      </w:pPr>
      <w:r w:rsidRPr="00942BF2">
        <w:rPr>
          <w:rFonts w:ascii="Bookman Old Style" w:hAnsi="Bookman Old Style"/>
          <w:sz w:val="20"/>
          <w:szCs w:val="20"/>
        </w:rPr>
        <w:t>Será concedido tratamento favorecido para as microempresas e empresas de pequeno porte, para as</w:t>
      </w:r>
      <w:r w:rsidRPr="00942BF2">
        <w:rPr>
          <w:rFonts w:ascii="Bookman Old Style" w:hAnsi="Bookman Old Style"/>
          <w:spacing w:val="-5"/>
          <w:sz w:val="20"/>
          <w:szCs w:val="20"/>
        </w:rPr>
        <w:t xml:space="preserve"> </w:t>
      </w:r>
      <w:r w:rsidRPr="00942BF2">
        <w:rPr>
          <w:rFonts w:ascii="Bookman Old Style" w:hAnsi="Bookman Old Style"/>
          <w:sz w:val="20"/>
          <w:szCs w:val="20"/>
        </w:rPr>
        <w:t>sociedades</w:t>
      </w:r>
      <w:r w:rsidRPr="00942BF2">
        <w:rPr>
          <w:rFonts w:ascii="Bookman Old Style" w:hAnsi="Bookman Old Style"/>
          <w:spacing w:val="-8"/>
          <w:sz w:val="20"/>
          <w:szCs w:val="20"/>
        </w:rPr>
        <w:t xml:space="preserve"> </w:t>
      </w:r>
      <w:r w:rsidRPr="00942BF2">
        <w:rPr>
          <w:rFonts w:ascii="Bookman Old Style" w:hAnsi="Bookman Old Style"/>
          <w:sz w:val="20"/>
          <w:szCs w:val="20"/>
        </w:rPr>
        <w:t>cooperativas</w:t>
      </w:r>
      <w:r w:rsidRPr="00942BF2">
        <w:rPr>
          <w:rFonts w:ascii="Bookman Old Style" w:hAnsi="Bookman Old Style"/>
          <w:spacing w:val="-8"/>
          <w:sz w:val="20"/>
          <w:szCs w:val="20"/>
        </w:rPr>
        <w:t xml:space="preserve"> </w:t>
      </w:r>
      <w:r w:rsidRPr="00942BF2">
        <w:rPr>
          <w:rFonts w:ascii="Bookman Old Style" w:hAnsi="Bookman Old Style"/>
          <w:sz w:val="20"/>
          <w:szCs w:val="20"/>
        </w:rPr>
        <w:t>mencionadas</w:t>
      </w:r>
      <w:r w:rsidRPr="00942BF2">
        <w:rPr>
          <w:rFonts w:ascii="Bookman Old Style" w:hAnsi="Bookman Old Style"/>
          <w:spacing w:val="-8"/>
          <w:sz w:val="20"/>
          <w:szCs w:val="20"/>
        </w:rPr>
        <w:t xml:space="preserve"> </w:t>
      </w:r>
      <w:r w:rsidRPr="00942BF2">
        <w:rPr>
          <w:rFonts w:ascii="Bookman Old Style" w:hAnsi="Bookman Old Style"/>
          <w:sz w:val="20"/>
          <w:szCs w:val="20"/>
        </w:rPr>
        <w:t>no</w:t>
      </w:r>
      <w:r w:rsidRPr="00942BF2">
        <w:rPr>
          <w:rFonts w:ascii="Bookman Old Style" w:hAnsi="Bookman Old Style"/>
          <w:spacing w:val="-6"/>
          <w:sz w:val="20"/>
          <w:szCs w:val="20"/>
        </w:rPr>
        <w:t xml:space="preserve"> </w:t>
      </w:r>
      <w:r w:rsidRPr="00942BF2">
        <w:rPr>
          <w:rFonts w:ascii="Bookman Old Style" w:hAnsi="Bookman Old Style"/>
          <w:sz w:val="20"/>
          <w:szCs w:val="20"/>
        </w:rPr>
        <w:t>artigo</w:t>
      </w:r>
      <w:r w:rsidRPr="00942BF2">
        <w:rPr>
          <w:rFonts w:ascii="Bookman Old Style" w:hAnsi="Bookman Old Style"/>
          <w:spacing w:val="-6"/>
          <w:sz w:val="20"/>
          <w:szCs w:val="20"/>
        </w:rPr>
        <w:t xml:space="preserve"> </w:t>
      </w:r>
      <w:r w:rsidRPr="00942BF2">
        <w:rPr>
          <w:rFonts w:ascii="Bookman Old Style" w:hAnsi="Bookman Old Style"/>
          <w:sz w:val="20"/>
          <w:szCs w:val="20"/>
        </w:rPr>
        <w:t>34</w:t>
      </w:r>
      <w:r w:rsidRPr="00942BF2">
        <w:rPr>
          <w:rFonts w:ascii="Bookman Old Style" w:hAnsi="Bookman Old Style"/>
          <w:spacing w:val="-6"/>
          <w:sz w:val="20"/>
          <w:szCs w:val="20"/>
        </w:rPr>
        <w:t xml:space="preserve"> </w:t>
      </w:r>
      <w:r w:rsidRPr="00942BF2">
        <w:rPr>
          <w:rFonts w:ascii="Bookman Old Style" w:hAnsi="Bookman Old Style"/>
          <w:sz w:val="20"/>
          <w:szCs w:val="20"/>
        </w:rPr>
        <w:t>da</w:t>
      </w:r>
      <w:r w:rsidRPr="00942BF2">
        <w:rPr>
          <w:rFonts w:ascii="Bookman Old Style" w:hAnsi="Bookman Old Style"/>
          <w:spacing w:val="-6"/>
          <w:sz w:val="20"/>
          <w:szCs w:val="20"/>
        </w:rPr>
        <w:t xml:space="preserve"> </w:t>
      </w:r>
      <w:r w:rsidRPr="00942BF2">
        <w:rPr>
          <w:rFonts w:ascii="Bookman Old Style" w:hAnsi="Bookman Old Style"/>
          <w:sz w:val="20"/>
          <w:szCs w:val="20"/>
        </w:rPr>
        <w:t>Lei</w:t>
      </w:r>
      <w:r w:rsidRPr="00942BF2">
        <w:rPr>
          <w:rFonts w:ascii="Bookman Old Style" w:hAnsi="Bookman Old Style"/>
          <w:spacing w:val="-5"/>
          <w:sz w:val="20"/>
          <w:szCs w:val="20"/>
        </w:rPr>
        <w:t xml:space="preserve"> </w:t>
      </w:r>
      <w:r w:rsidRPr="00942BF2">
        <w:rPr>
          <w:rFonts w:ascii="Bookman Old Style" w:hAnsi="Bookman Old Style"/>
          <w:sz w:val="20"/>
          <w:szCs w:val="20"/>
        </w:rPr>
        <w:t>nº</w:t>
      </w:r>
      <w:r w:rsidRPr="00942BF2">
        <w:rPr>
          <w:rFonts w:ascii="Bookman Old Style" w:hAnsi="Bookman Old Style"/>
          <w:spacing w:val="-4"/>
          <w:sz w:val="20"/>
          <w:szCs w:val="20"/>
        </w:rPr>
        <w:t xml:space="preserve"> </w:t>
      </w:r>
      <w:r w:rsidRPr="00942BF2">
        <w:rPr>
          <w:rFonts w:ascii="Bookman Old Style" w:hAnsi="Bookman Old Style"/>
          <w:sz w:val="20"/>
          <w:szCs w:val="20"/>
        </w:rPr>
        <w:t>11.488,</w:t>
      </w:r>
      <w:r w:rsidRPr="00942BF2">
        <w:rPr>
          <w:rFonts w:ascii="Bookman Old Style" w:hAnsi="Bookman Old Style"/>
          <w:spacing w:val="-6"/>
          <w:sz w:val="20"/>
          <w:szCs w:val="20"/>
        </w:rPr>
        <w:t xml:space="preserve"> </w:t>
      </w:r>
      <w:r w:rsidRPr="00942BF2">
        <w:rPr>
          <w:rFonts w:ascii="Bookman Old Style" w:hAnsi="Bookman Old Style"/>
          <w:sz w:val="20"/>
          <w:szCs w:val="20"/>
        </w:rPr>
        <w:t>de</w:t>
      </w:r>
      <w:r w:rsidRPr="00942BF2">
        <w:rPr>
          <w:rFonts w:ascii="Bookman Old Style" w:hAnsi="Bookman Old Style"/>
          <w:spacing w:val="-6"/>
          <w:sz w:val="20"/>
          <w:szCs w:val="20"/>
        </w:rPr>
        <w:t xml:space="preserve"> </w:t>
      </w:r>
      <w:r w:rsidRPr="00942BF2">
        <w:rPr>
          <w:rFonts w:ascii="Bookman Old Style" w:hAnsi="Bookman Old Style"/>
          <w:sz w:val="20"/>
          <w:szCs w:val="20"/>
        </w:rPr>
        <w:t>2007,</w:t>
      </w:r>
      <w:r w:rsidRPr="00942BF2">
        <w:rPr>
          <w:rFonts w:ascii="Bookman Old Style" w:hAnsi="Bookman Old Style"/>
          <w:spacing w:val="-6"/>
          <w:sz w:val="20"/>
          <w:szCs w:val="20"/>
        </w:rPr>
        <w:t xml:space="preserve"> </w:t>
      </w:r>
      <w:r w:rsidRPr="00942BF2">
        <w:rPr>
          <w:rFonts w:ascii="Bookman Old Style" w:hAnsi="Bookman Old Style"/>
          <w:sz w:val="20"/>
          <w:szCs w:val="20"/>
        </w:rPr>
        <w:t>para</w:t>
      </w:r>
      <w:r w:rsidRPr="00942BF2">
        <w:rPr>
          <w:rFonts w:ascii="Bookman Old Style" w:hAnsi="Bookman Old Style"/>
          <w:spacing w:val="-6"/>
          <w:sz w:val="20"/>
          <w:szCs w:val="20"/>
        </w:rPr>
        <w:t xml:space="preserve"> </w:t>
      </w:r>
      <w:r w:rsidRPr="00942BF2">
        <w:rPr>
          <w:rFonts w:ascii="Bookman Old Style" w:hAnsi="Bookman Old Style"/>
          <w:sz w:val="20"/>
          <w:szCs w:val="20"/>
        </w:rPr>
        <w:t>o</w:t>
      </w:r>
      <w:r w:rsidRPr="00942BF2">
        <w:rPr>
          <w:rFonts w:ascii="Bookman Old Style" w:hAnsi="Bookman Old Style"/>
          <w:spacing w:val="-6"/>
          <w:sz w:val="20"/>
          <w:szCs w:val="20"/>
        </w:rPr>
        <w:t xml:space="preserve"> </w:t>
      </w:r>
      <w:r w:rsidRPr="00942BF2">
        <w:rPr>
          <w:rFonts w:ascii="Bookman Old Style" w:hAnsi="Bookman Old Style"/>
          <w:sz w:val="20"/>
          <w:szCs w:val="20"/>
        </w:rPr>
        <w:t>agricultor familiar,</w:t>
      </w:r>
      <w:r w:rsidRPr="00942BF2">
        <w:rPr>
          <w:rFonts w:ascii="Bookman Old Style" w:hAnsi="Bookman Old Style"/>
          <w:spacing w:val="-7"/>
          <w:sz w:val="20"/>
          <w:szCs w:val="20"/>
        </w:rPr>
        <w:t xml:space="preserve"> </w:t>
      </w:r>
      <w:r w:rsidRPr="00942BF2">
        <w:rPr>
          <w:rFonts w:ascii="Bookman Old Style" w:hAnsi="Bookman Old Style"/>
          <w:sz w:val="20"/>
          <w:szCs w:val="20"/>
        </w:rPr>
        <w:t>o</w:t>
      </w:r>
      <w:r w:rsidRPr="00942BF2">
        <w:rPr>
          <w:rFonts w:ascii="Bookman Old Style" w:hAnsi="Bookman Old Style"/>
          <w:spacing w:val="-6"/>
          <w:sz w:val="20"/>
          <w:szCs w:val="20"/>
        </w:rPr>
        <w:t xml:space="preserve"> </w:t>
      </w:r>
      <w:r w:rsidRPr="00942BF2">
        <w:rPr>
          <w:rFonts w:ascii="Bookman Old Style" w:hAnsi="Bookman Old Style"/>
          <w:sz w:val="20"/>
          <w:szCs w:val="20"/>
        </w:rPr>
        <w:t>produtor</w:t>
      </w:r>
      <w:r w:rsidRPr="00942BF2">
        <w:rPr>
          <w:rFonts w:ascii="Bookman Old Style" w:hAnsi="Bookman Old Style"/>
          <w:spacing w:val="-5"/>
          <w:sz w:val="20"/>
          <w:szCs w:val="20"/>
        </w:rPr>
        <w:t xml:space="preserve"> </w:t>
      </w:r>
      <w:r w:rsidRPr="00942BF2">
        <w:rPr>
          <w:rFonts w:ascii="Bookman Old Style" w:hAnsi="Bookman Old Style"/>
          <w:sz w:val="20"/>
          <w:szCs w:val="20"/>
        </w:rPr>
        <w:t>rural</w:t>
      </w:r>
      <w:r w:rsidRPr="00942BF2">
        <w:rPr>
          <w:rFonts w:ascii="Bookman Old Style" w:hAnsi="Bookman Old Style"/>
          <w:spacing w:val="-6"/>
          <w:sz w:val="20"/>
          <w:szCs w:val="20"/>
        </w:rPr>
        <w:t xml:space="preserve"> </w:t>
      </w:r>
      <w:r w:rsidRPr="00942BF2">
        <w:rPr>
          <w:rFonts w:ascii="Bookman Old Style" w:hAnsi="Bookman Old Style"/>
          <w:sz w:val="20"/>
          <w:szCs w:val="20"/>
        </w:rPr>
        <w:t>pessoa</w:t>
      </w:r>
      <w:r w:rsidRPr="00942BF2">
        <w:rPr>
          <w:rFonts w:ascii="Bookman Old Style" w:hAnsi="Bookman Old Style"/>
          <w:spacing w:val="-6"/>
          <w:sz w:val="20"/>
          <w:szCs w:val="20"/>
        </w:rPr>
        <w:t xml:space="preserve"> </w:t>
      </w:r>
      <w:r w:rsidRPr="00942BF2">
        <w:rPr>
          <w:rFonts w:ascii="Bookman Old Style" w:hAnsi="Bookman Old Style"/>
          <w:sz w:val="20"/>
          <w:szCs w:val="20"/>
        </w:rPr>
        <w:t>física</w:t>
      </w:r>
      <w:r w:rsidRPr="00942BF2">
        <w:rPr>
          <w:rFonts w:ascii="Bookman Old Style" w:hAnsi="Bookman Old Style"/>
          <w:spacing w:val="-8"/>
          <w:sz w:val="20"/>
          <w:szCs w:val="20"/>
        </w:rPr>
        <w:t xml:space="preserve"> </w:t>
      </w:r>
      <w:r w:rsidRPr="00942BF2">
        <w:rPr>
          <w:rFonts w:ascii="Bookman Old Style" w:hAnsi="Bookman Old Style"/>
          <w:sz w:val="20"/>
          <w:szCs w:val="20"/>
        </w:rPr>
        <w:t>e</w:t>
      </w:r>
      <w:r w:rsidRPr="00942BF2">
        <w:rPr>
          <w:rFonts w:ascii="Bookman Old Style" w:hAnsi="Bookman Old Style"/>
          <w:spacing w:val="-6"/>
          <w:sz w:val="20"/>
          <w:szCs w:val="20"/>
        </w:rPr>
        <w:t xml:space="preserve"> </w:t>
      </w:r>
      <w:r w:rsidRPr="00942BF2">
        <w:rPr>
          <w:rFonts w:ascii="Bookman Old Style" w:hAnsi="Bookman Old Style"/>
          <w:sz w:val="20"/>
          <w:szCs w:val="20"/>
        </w:rPr>
        <w:t>para</w:t>
      </w:r>
      <w:r w:rsidRPr="00942BF2">
        <w:rPr>
          <w:rFonts w:ascii="Bookman Old Style" w:hAnsi="Bookman Old Style"/>
          <w:spacing w:val="-7"/>
          <w:sz w:val="20"/>
          <w:szCs w:val="20"/>
        </w:rPr>
        <w:t xml:space="preserve"> </w:t>
      </w:r>
      <w:r w:rsidRPr="00942BF2">
        <w:rPr>
          <w:rFonts w:ascii="Bookman Old Style" w:hAnsi="Bookman Old Style"/>
          <w:sz w:val="20"/>
          <w:szCs w:val="20"/>
        </w:rPr>
        <w:t>o</w:t>
      </w:r>
      <w:r w:rsidRPr="00942BF2">
        <w:rPr>
          <w:rFonts w:ascii="Bookman Old Style" w:hAnsi="Bookman Old Style"/>
          <w:spacing w:val="-6"/>
          <w:sz w:val="20"/>
          <w:szCs w:val="20"/>
        </w:rPr>
        <w:t xml:space="preserve"> </w:t>
      </w:r>
      <w:r w:rsidRPr="00942BF2">
        <w:rPr>
          <w:rFonts w:ascii="Bookman Old Style" w:hAnsi="Bookman Old Style"/>
          <w:sz w:val="20"/>
          <w:szCs w:val="20"/>
        </w:rPr>
        <w:t>microempreendedor</w:t>
      </w:r>
      <w:r w:rsidRPr="00942BF2">
        <w:rPr>
          <w:rFonts w:ascii="Bookman Old Style" w:hAnsi="Bookman Old Style"/>
          <w:spacing w:val="-7"/>
          <w:sz w:val="20"/>
          <w:szCs w:val="20"/>
        </w:rPr>
        <w:t xml:space="preserve"> </w:t>
      </w:r>
      <w:r w:rsidRPr="00942BF2">
        <w:rPr>
          <w:rFonts w:ascii="Bookman Old Style" w:hAnsi="Bookman Old Style"/>
          <w:sz w:val="20"/>
          <w:szCs w:val="20"/>
        </w:rPr>
        <w:t>individual -</w:t>
      </w:r>
      <w:r w:rsidRPr="00942BF2">
        <w:rPr>
          <w:rFonts w:ascii="Bookman Old Style" w:hAnsi="Bookman Old Style"/>
          <w:spacing w:val="-10"/>
          <w:sz w:val="20"/>
          <w:szCs w:val="20"/>
        </w:rPr>
        <w:t xml:space="preserve"> </w:t>
      </w:r>
      <w:r w:rsidRPr="00942BF2">
        <w:rPr>
          <w:rFonts w:ascii="Bookman Old Style" w:hAnsi="Bookman Old Style"/>
          <w:sz w:val="20"/>
          <w:szCs w:val="20"/>
        </w:rPr>
        <w:t>MEI,</w:t>
      </w:r>
      <w:r w:rsidRPr="00942BF2">
        <w:rPr>
          <w:rFonts w:ascii="Bookman Old Style" w:hAnsi="Bookman Old Style"/>
          <w:spacing w:val="-6"/>
          <w:sz w:val="20"/>
          <w:szCs w:val="20"/>
        </w:rPr>
        <w:t xml:space="preserve"> </w:t>
      </w:r>
      <w:r w:rsidRPr="00942BF2">
        <w:rPr>
          <w:rFonts w:ascii="Bookman Old Style" w:hAnsi="Bookman Old Style"/>
          <w:sz w:val="20"/>
          <w:szCs w:val="20"/>
        </w:rPr>
        <w:t>nos</w:t>
      </w:r>
      <w:r w:rsidRPr="00942BF2">
        <w:rPr>
          <w:rFonts w:ascii="Bookman Old Style" w:hAnsi="Bookman Old Style"/>
          <w:spacing w:val="-6"/>
          <w:sz w:val="20"/>
          <w:szCs w:val="20"/>
        </w:rPr>
        <w:t xml:space="preserve"> </w:t>
      </w:r>
      <w:r w:rsidRPr="00942BF2">
        <w:rPr>
          <w:rFonts w:ascii="Bookman Old Style" w:hAnsi="Bookman Old Style"/>
          <w:sz w:val="20"/>
          <w:szCs w:val="20"/>
        </w:rPr>
        <w:t>limites previstos</w:t>
      </w:r>
      <w:r w:rsidRPr="00942BF2">
        <w:rPr>
          <w:rFonts w:ascii="Bookman Old Style" w:hAnsi="Bookman Old Style"/>
          <w:spacing w:val="-8"/>
          <w:sz w:val="20"/>
          <w:szCs w:val="20"/>
        </w:rPr>
        <w:t xml:space="preserve"> </w:t>
      </w:r>
      <w:r w:rsidRPr="00942BF2">
        <w:rPr>
          <w:rFonts w:ascii="Bookman Old Style" w:hAnsi="Bookman Old Style"/>
          <w:sz w:val="20"/>
          <w:szCs w:val="20"/>
        </w:rPr>
        <w:t>da</w:t>
      </w:r>
      <w:r w:rsidRPr="00942BF2">
        <w:rPr>
          <w:rFonts w:ascii="Bookman Old Style" w:hAnsi="Bookman Old Style"/>
          <w:spacing w:val="-6"/>
          <w:sz w:val="20"/>
          <w:szCs w:val="20"/>
        </w:rPr>
        <w:t xml:space="preserve"> </w:t>
      </w:r>
      <w:r w:rsidRPr="00942BF2">
        <w:rPr>
          <w:rFonts w:ascii="Bookman Old Style" w:hAnsi="Bookman Old Style"/>
          <w:sz w:val="20"/>
          <w:szCs w:val="20"/>
        </w:rPr>
        <w:t>Lei</w:t>
      </w:r>
      <w:r w:rsidRPr="00942BF2">
        <w:rPr>
          <w:rFonts w:ascii="Bookman Old Style" w:hAnsi="Bookman Old Style"/>
          <w:spacing w:val="-7"/>
          <w:sz w:val="20"/>
          <w:szCs w:val="20"/>
        </w:rPr>
        <w:t xml:space="preserve"> </w:t>
      </w:r>
      <w:r w:rsidRPr="00942BF2">
        <w:rPr>
          <w:rFonts w:ascii="Bookman Old Style" w:hAnsi="Bookman Old Style"/>
          <w:sz w:val="20"/>
          <w:szCs w:val="20"/>
        </w:rPr>
        <w:t>Complementar</w:t>
      </w:r>
      <w:r w:rsidRPr="00942BF2">
        <w:rPr>
          <w:rFonts w:ascii="Bookman Old Style" w:hAnsi="Bookman Old Style"/>
          <w:spacing w:val="-7"/>
          <w:sz w:val="20"/>
          <w:szCs w:val="20"/>
        </w:rPr>
        <w:t xml:space="preserve"> </w:t>
      </w:r>
      <w:r w:rsidRPr="00942BF2">
        <w:rPr>
          <w:rFonts w:ascii="Bookman Old Style" w:hAnsi="Bookman Old Style"/>
          <w:sz w:val="20"/>
          <w:szCs w:val="20"/>
        </w:rPr>
        <w:t>nº</w:t>
      </w:r>
      <w:r w:rsidRPr="00942BF2">
        <w:rPr>
          <w:rFonts w:ascii="Bookman Old Style" w:hAnsi="Bookman Old Style"/>
          <w:spacing w:val="-5"/>
          <w:sz w:val="20"/>
          <w:szCs w:val="20"/>
        </w:rPr>
        <w:t xml:space="preserve"> </w:t>
      </w:r>
      <w:r w:rsidRPr="00942BF2">
        <w:rPr>
          <w:rFonts w:ascii="Bookman Old Style" w:hAnsi="Bookman Old Style"/>
          <w:sz w:val="20"/>
          <w:szCs w:val="20"/>
        </w:rPr>
        <w:t>123,</w:t>
      </w:r>
      <w:r w:rsidRPr="00942BF2">
        <w:rPr>
          <w:rFonts w:ascii="Bookman Old Style" w:hAnsi="Bookman Old Style"/>
          <w:spacing w:val="-6"/>
          <w:sz w:val="20"/>
          <w:szCs w:val="20"/>
        </w:rPr>
        <w:t xml:space="preserve"> </w:t>
      </w:r>
      <w:r w:rsidRPr="00942BF2">
        <w:rPr>
          <w:rFonts w:ascii="Bookman Old Style" w:hAnsi="Bookman Old Style"/>
          <w:sz w:val="20"/>
          <w:szCs w:val="20"/>
        </w:rPr>
        <w:t>de</w:t>
      </w:r>
      <w:r w:rsidRPr="00942BF2">
        <w:rPr>
          <w:rFonts w:ascii="Bookman Old Style" w:hAnsi="Bookman Old Style"/>
          <w:spacing w:val="-6"/>
          <w:sz w:val="20"/>
          <w:szCs w:val="20"/>
        </w:rPr>
        <w:t xml:space="preserve"> </w:t>
      </w:r>
      <w:r w:rsidRPr="00942BF2">
        <w:rPr>
          <w:rFonts w:ascii="Bookman Old Style" w:hAnsi="Bookman Old Style"/>
          <w:sz w:val="20"/>
          <w:szCs w:val="20"/>
        </w:rPr>
        <w:t>2006,</w:t>
      </w:r>
      <w:r w:rsidRPr="00942BF2">
        <w:rPr>
          <w:rFonts w:ascii="Bookman Old Style" w:hAnsi="Bookman Old Style"/>
          <w:spacing w:val="-9"/>
          <w:sz w:val="20"/>
          <w:szCs w:val="20"/>
        </w:rPr>
        <w:t xml:space="preserve"> </w:t>
      </w:r>
      <w:r w:rsidRPr="00942BF2">
        <w:rPr>
          <w:rFonts w:ascii="Bookman Old Style" w:hAnsi="Bookman Old Style"/>
          <w:sz w:val="20"/>
          <w:szCs w:val="20"/>
        </w:rPr>
        <w:t>alterada</w:t>
      </w:r>
      <w:r w:rsidRPr="00942BF2">
        <w:rPr>
          <w:rFonts w:ascii="Bookman Old Style" w:hAnsi="Bookman Old Style"/>
          <w:spacing w:val="-6"/>
          <w:sz w:val="20"/>
          <w:szCs w:val="20"/>
        </w:rPr>
        <w:t xml:space="preserve"> </w:t>
      </w:r>
      <w:r w:rsidRPr="00942BF2">
        <w:rPr>
          <w:rFonts w:ascii="Bookman Old Style" w:hAnsi="Bookman Old Style"/>
          <w:sz w:val="20"/>
          <w:szCs w:val="20"/>
        </w:rPr>
        <w:t>pela</w:t>
      </w:r>
      <w:r w:rsidRPr="00942BF2">
        <w:rPr>
          <w:rFonts w:ascii="Bookman Old Style" w:hAnsi="Bookman Old Style"/>
          <w:spacing w:val="-8"/>
          <w:sz w:val="20"/>
          <w:szCs w:val="20"/>
        </w:rPr>
        <w:t xml:space="preserve"> </w:t>
      </w:r>
      <w:r w:rsidRPr="00942BF2">
        <w:rPr>
          <w:rFonts w:ascii="Bookman Old Style" w:hAnsi="Bookman Old Style"/>
          <w:sz w:val="20"/>
          <w:szCs w:val="20"/>
        </w:rPr>
        <w:t>Lei</w:t>
      </w:r>
      <w:r w:rsidRPr="00942BF2">
        <w:rPr>
          <w:rFonts w:ascii="Bookman Old Style" w:hAnsi="Bookman Old Style"/>
          <w:spacing w:val="-8"/>
          <w:sz w:val="20"/>
          <w:szCs w:val="20"/>
        </w:rPr>
        <w:t xml:space="preserve"> </w:t>
      </w:r>
      <w:r w:rsidRPr="00942BF2">
        <w:rPr>
          <w:rFonts w:ascii="Bookman Old Style" w:hAnsi="Bookman Old Style"/>
          <w:sz w:val="20"/>
          <w:szCs w:val="20"/>
        </w:rPr>
        <w:t>Complementar</w:t>
      </w:r>
      <w:r w:rsidRPr="00942BF2">
        <w:rPr>
          <w:rFonts w:ascii="Bookman Old Style" w:hAnsi="Bookman Old Style"/>
          <w:spacing w:val="-7"/>
          <w:sz w:val="20"/>
          <w:szCs w:val="20"/>
        </w:rPr>
        <w:t xml:space="preserve"> </w:t>
      </w:r>
      <w:r w:rsidRPr="00942BF2">
        <w:rPr>
          <w:rFonts w:ascii="Bookman Old Style" w:hAnsi="Bookman Old Style"/>
          <w:sz w:val="20"/>
          <w:szCs w:val="20"/>
        </w:rPr>
        <w:t>nº</w:t>
      </w:r>
      <w:r w:rsidRPr="00942BF2">
        <w:rPr>
          <w:rFonts w:ascii="Bookman Old Style" w:hAnsi="Bookman Old Style"/>
          <w:spacing w:val="-7"/>
          <w:sz w:val="20"/>
          <w:szCs w:val="20"/>
        </w:rPr>
        <w:t xml:space="preserve"> </w:t>
      </w:r>
      <w:r w:rsidRPr="00942BF2">
        <w:rPr>
          <w:rFonts w:ascii="Bookman Old Style" w:hAnsi="Bookman Old Style"/>
          <w:sz w:val="20"/>
          <w:szCs w:val="20"/>
        </w:rPr>
        <w:t>147/2014,</w:t>
      </w:r>
      <w:r w:rsidRPr="00942BF2">
        <w:rPr>
          <w:rFonts w:ascii="Bookman Old Style" w:hAnsi="Bookman Old Style"/>
          <w:spacing w:val="-11"/>
          <w:sz w:val="20"/>
          <w:szCs w:val="20"/>
        </w:rPr>
        <w:t xml:space="preserve"> </w:t>
      </w:r>
      <w:r w:rsidRPr="00942BF2">
        <w:rPr>
          <w:rFonts w:ascii="Bookman Old Style" w:hAnsi="Bookman Old Style"/>
          <w:sz w:val="20"/>
          <w:szCs w:val="20"/>
        </w:rPr>
        <w:t>de 07 de agosto de 2014.</w:t>
      </w:r>
    </w:p>
    <w:p w:rsidR="00942BF2" w:rsidRDefault="00942BF2" w:rsidP="00942BF2">
      <w:pPr>
        <w:pStyle w:val="PargrafodaLista"/>
        <w:rPr>
          <w:rFonts w:ascii="Bookman Old Style" w:hAnsi="Bookman Old Style"/>
          <w:sz w:val="20"/>
          <w:szCs w:val="20"/>
        </w:rPr>
      </w:pPr>
    </w:p>
    <w:p w:rsidR="00161B38" w:rsidRPr="00942BF2" w:rsidRDefault="00161B38" w:rsidP="00942BF2">
      <w:pPr>
        <w:pStyle w:val="Corpodetexto"/>
        <w:numPr>
          <w:ilvl w:val="1"/>
          <w:numId w:val="2"/>
        </w:numPr>
        <w:spacing w:before="10"/>
        <w:jc w:val="both"/>
        <w:rPr>
          <w:rFonts w:ascii="Bookman Old Style" w:hAnsi="Bookman Old Style"/>
          <w:b/>
          <w:sz w:val="20"/>
          <w:szCs w:val="20"/>
        </w:rPr>
      </w:pPr>
      <w:r w:rsidRPr="00942BF2">
        <w:rPr>
          <w:rFonts w:ascii="Bookman Old Style" w:hAnsi="Bookman Old Style"/>
          <w:sz w:val="20"/>
          <w:szCs w:val="20"/>
        </w:rPr>
        <w:t>Será vedada a participação de</w:t>
      </w:r>
      <w:r w:rsidRPr="00942BF2">
        <w:rPr>
          <w:rFonts w:ascii="Bookman Old Style" w:hAnsi="Bookman Old Style"/>
          <w:spacing w:val="-4"/>
          <w:sz w:val="20"/>
          <w:szCs w:val="20"/>
        </w:rPr>
        <w:t xml:space="preserve"> </w:t>
      </w:r>
      <w:r w:rsidRPr="00942BF2">
        <w:rPr>
          <w:rFonts w:ascii="Bookman Old Style" w:hAnsi="Bookman Old Style"/>
          <w:sz w:val="20"/>
          <w:szCs w:val="20"/>
        </w:rPr>
        <w:t>empresas:</w:t>
      </w:r>
    </w:p>
    <w:p w:rsidR="00942BF2" w:rsidRDefault="00942BF2" w:rsidP="00942BF2">
      <w:pPr>
        <w:pStyle w:val="PargrafodaLista"/>
        <w:rPr>
          <w:rFonts w:ascii="Bookman Old Style" w:hAnsi="Bookman Old Style"/>
          <w:b/>
          <w:sz w:val="20"/>
          <w:szCs w:val="20"/>
        </w:rPr>
      </w:pPr>
    </w:p>
    <w:p w:rsidR="00942BF2" w:rsidRPr="00924B7F" w:rsidRDefault="00942BF2" w:rsidP="00942BF2">
      <w:pPr>
        <w:pStyle w:val="PargrafodaLista"/>
        <w:numPr>
          <w:ilvl w:val="0"/>
          <w:numId w:val="3"/>
        </w:numPr>
        <w:tabs>
          <w:tab w:val="left" w:pos="1660"/>
        </w:tabs>
        <w:ind w:hanging="361"/>
        <w:rPr>
          <w:rFonts w:ascii="Bookman Old Style" w:hAnsi="Bookman Old Style"/>
          <w:sz w:val="20"/>
          <w:szCs w:val="20"/>
        </w:rPr>
      </w:pPr>
      <w:r w:rsidRPr="00924B7F">
        <w:rPr>
          <w:rFonts w:ascii="Bookman Old Style" w:hAnsi="Bookman Old Style"/>
          <w:sz w:val="20"/>
          <w:szCs w:val="20"/>
        </w:rPr>
        <w:t>proibidos</w:t>
      </w:r>
      <w:r w:rsidRPr="00924B7F">
        <w:rPr>
          <w:rFonts w:ascii="Bookman Old Style" w:hAnsi="Bookman Old Style"/>
          <w:spacing w:val="-6"/>
          <w:sz w:val="20"/>
          <w:szCs w:val="20"/>
        </w:rPr>
        <w:t xml:space="preserve"> </w:t>
      </w:r>
      <w:r w:rsidRPr="00924B7F">
        <w:rPr>
          <w:rFonts w:ascii="Bookman Old Style" w:hAnsi="Bookman Old Style"/>
          <w:sz w:val="20"/>
          <w:szCs w:val="20"/>
        </w:rPr>
        <w:t>de</w:t>
      </w:r>
      <w:r w:rsidRPr="00924B7F">
        <w:rPr>
          <w:rFonts w:ascii="Bookman Old Style" w:hAnsi="Bookman Old Style"/>
          <w:spacing w:val="-6"/>
          <w:sz w:val="20"/>
          <w:szCs w:val="20"/>
        </w:rPr>
        <w:t xml:space="preserve"> </w:t>
      </w:r>
      <w:r w:rsidRPr="00924B7F">
        <w:rPr>
          <w:rFonts w:ascii="Bookman Old Style" w:hAnsi="Bookman Old Style"/>
          <w:sz w:val="20"/>
          <w:szCs w:val="20"/>
        </w:rPr>
        <w:t>participar</w:t>
      </w:r>
      <w:r w:rsidRPr="00924B7F">
        <w:rPr>
          <w:rFonts w:ascii="Bookman Old Style" w:hAnsi="Bookman Old Style"/>
          <w:spacing w:val="-5"/>
          <w:sz w:val="20"/>
          <w:szCs w:val="20"/>
        </w:rPr>
        <w:t xml:space="preserve"> </w:t>
      </w:r>
      <w:r w:rsidRPr="00924B7F">
        <w:rPr>
          <w:rFonts w:ascii="Bookman Old Style" w:hAnsi="Bookman Old Style"/>
          <w:sz w:val="20"/>
          <w:szCs w:val="20"/>
        </w:rPr>
        <w:t>de</w:t>
      </w:r>
      <w:r w:rsidRPr="00924B7F">
        <w:rPr>
          <w:rFonts w:ascii="Bookman Old Style" w:hAnsi="Bookman Old Style"/>
          <w:spacing w:val="-8"/>
          <w:sz w:val="20"/>
          <w:szCs w:val="20"/>
        </w:rPr>
        <w:t xml:space="preserve"> </w:t>
      </w:r>
      <w:r w:rsidRPr="00924B7F">
        <w:rPr>
          <w:rFonts w:ascii="Bookman Old Style" w:hAnsi="Bookman Old Style"/>
          <w:sz w:val="20"/>
          <w:szCs w:val="20"/>
        </w:rPr>
        <w:t>licitações</w:t>
      </w:r>
      <w:r w:rsidRPr="00924B7F">
        <w:rPr>
          <w:rFonts w:ascii="Bookman Old Style" w:hAnsi="Bookman Old Style"/>
          <w:spacing w:val="-6"/>
          <w:sz w:val="20"/>
          <w:szCs w:val="20"/>
        </w:rPr>
        <w:t xml:space="preserve"> </w:t>
      </w:r>
      <w:r w:rsidRPr="00924B7F">
        <w:rPr>
          <w:rFonts w:ascii="Bookman Old Style" w:hAnsi="Bookman Old Style"/>
          <w:sz w:val="20"/>
          <w:szCs w:val="20"/>
        </w:rPr>
        <w:t>e</w:t>
      </w:r>
      <w:r w:rsidRPr="00924B7F">
        <w:rPr>
          <w:rFonts w:ascii="Bookman Old Style" w:hAnsi="Bookman Old Style"/>
          <w:spacing w:val="-6"/>
          <w:sz w:val="20"/>
          <w:szCs w:val="20"/>
        </w:rPr>
        <w:t xml:space="preserve"> </w:t>
      </w:r>
      <w:r w:rsidRPr="00924B7F">
        <w:rPr>
          <w:rFonts w:ascii="Bookman Old Style" w:hAnsi="Bookman Old Style"/>
          <w:sz w:val="20"/>
          <w:szCs w:val="20"/>
        </w:rPr>
        <w:t>celebrar</w:t>
      </w:r>
      <w:r w:rsidRPr="00924B7F">
        <w:rPr>
          <w:rFonts w:ascii="Bookman Old Style" w:hAnsi="Bookman Old Style"/>
          <w:spacing w:val="-5"/>
          <w:sz w:val="20"/>
          <w:szCs w:val="20"/>
        </w:rPr>
        <w:t xml:space="preserve"> </w:t>
      </w:r>
      <w:r w:rsidRPr="00924B7F">
        <w:rPr>
          <w:rFonts w:ascii="Bookman Old Style" w:hAnsi="Bookman Old Style"/>
          <w:sz w:val="20"/>
          <w:szCs w:val="20"/>
        </w:rPr>
        <w:t>contratos</w:t>
      </w:r>
      <w:r w:rsidRPr="00924B7F">
        <w:rPr>
          <w:rFonts w:ascii="Bookman Old Style" w:hAnsi="Bookman Old Style"/>
          <w:spacing w:val="-5"/>
          <w:sz w:val="20"/>
          <w:szCs w:val="20"/>
        </w:rPr>
        <w:t xml:space="preserve"> </w:t>
      </w:r>
      <w:r w:rsidRPr="00924B7F">
        <w:rPr>
          <w:rFonts w:ascii="Bookman Old Style" w:hAnsi="Bookman Old Style"/>
          <w:sz w:val="20"/>
          <w:szCs w:val="20"/>
        </w:rPr>
        <w:t>administrativos,</w:t>
      </w:r>
      <w:r w:rsidRPr="00924B7F">
        <w:rPr>
          <w:rFonts w:ascii="Bookman Old Style" w:hAnsi="Bookman Old Style"/>
          <w:spacing w:val="-5"/>
          <w:sz w:val="20"/>
          <w:szCs w:val="20"/>
        </w:rPr>
        <w:t xml:space="preserve"> </w:t>
      </w:r>
      <w:r w:rsidRPr="00924B7F">
        <w:rPr>
          <w:rFonts w:ascii="Bookman Old Style" w:hAnsi="Bookman Old Style"/>
          <w:sz w:val="20"/>
          <w:szCs w:val="20"/>
        </w:rPr>
        <w:t>na</w:t>
      </w:r>
      <w:r w:rsidRPr="00924B7F">
        <w:rPr>
          <w:rFonts w:ascii="Bookman Old Style" w:hAnsi="Bookman Old Style"/>
          <w:spacing w:val="-7"/>
          <w:sz w:val="20"/>
          <w:szCs w:val="20"/>
        </w:rPr>
        <w:t xml:space="preserve"> </w:t>
      </w:r>
      <w:r w:rsidRPr="00924B7F">
        <w:rPr>
          <w:rFonts w:ascii="Bookman Old Style" w:hAnsi="Bookman Old Style"/>
          <w:sz w:val="20"/>
          <w:szCs w:val="20"/>
        </w:rPr>
        <w:t>forma</w:t>
      </w:r>
      <w:r w:rsidRPr="00924B7F">
        <w:rPr>
          <w:rFonts w:ascii="Bookman Old Style" w:hAnsi="Bookman Old Style"/>
          <w:spacing w:val="-6"/>
          <w:sz w:val="20"/>
          <w:szCs w:val="20"/>
        </w:rPr>
        <w:t xml:space="preserve"> </w:t>
      </w:r>
    </w:p>
    <w:p w:rsidR="00942BF2" w:rsidRPr="00924B7F" w:rsidRDefault="00942BF2" w:rsidP="00942BF2">
      <w:pPr>
        <w:pStyle w:val="PargrafodaLista"/>
        <w:tabs>
          <w:tab w:val="left" w:pos="1660"/>
        </w:tabs>
        <w:ind w:left="1659" w:firstLine="0"/>
        <w:rPr>
          <w:rFonts w:ascii="Bookman Old Style" w:hAnsi="Bookman Old Style"/>
          <w:sz w:val="20"/>
          <w:szCs w:val="20"/>
        </w:rPr>
      </w:pPr>
      <w:r w:rsidRPr="00924B7F">
        <w:rPr>
          <w:rFonts w:ascii="Bookman Old Style" w:hAnsi="Bookman Old Style"/>
          <w:sz w:val="20"/>
          <w:szCs w:val="20"/>
        </w:rPr>
        <w:t>da</w:t>
      </w:r>
      <w:r w:rsidRPr="00924B7F">
        <w:rPr>
          <w:rFonts w:ascii="Bookman Old Style" w:hAnsi="Bookman Old Style"/>
          <w:spacing w:val="-6"/>
          <w:sz w:val="20"/>
          <w:szCs w:val="20"/>
        </w:rPr>
        <w:t xml:space="preserve"> </w:t>
      </w:r>
      <w:r w:rsidRPr="00924B7F">
        <w:rPr>
          <w:rFonts w:ascii="Bookman Old Style" w:hAnsi="Bookman Old Style"/>
          <w:sz w:val="20"/>
          <w:szCs w:val="20"/>
        </w:rPr>
        <w:t>legislação</w:t>
      </w:r>
      <w:r w:rsidRPr="00924B7F">
        <w:rPr>
          <w:rFonts w:ascii="Bookman Old Style" w:hAnsi="Bookman Old Style"/>
          <w:spacing w:val="-6"/>
          <w:sz w:val="20"/>
          <w:szCs w:val="20"/>
        </w:rPr>
        <w:t xml:space="preserve"> </w:t>
      </w:r>
      <w:r w:rsidRPr="00924B7F">
        <w:rPr>
          <w:rFonts w:ascii="Bookman Old Style" w:hAnsi="Bookman Old Style"/>
          <w:sz w:val="20"/>
          <w:szCs w:val="20"/>
        </w:rPr>
        <w:t>vigente;</w:t>
      </w:r>
    </w:p>
    <w:p w:rsidR="00942BF2" w:rsidRPr="00890276" w:rsidRDefault="00942BF2" w:rsidP="00942BF2">
      <w:pPr>
        <w:pStyle w:val="Corpodetexto"/>
        <w:jc w:val="both"/>
        <w:rPr>
          <w:rFonts w:ascii="Bookman Old Style" w:hAnsi="Bookman Old Style"/>
          <w:sz w:val="20"/>
          <w:szCs w:val="20"/>
        </w:rPr>
      </w:pPr>
    </w:p>
    <w:p w:rsidR="00942BF2" w:rsidRPr="00890276" w:rsidRDefault="00942BF2" w:rsidP="00942BF2">
      <w:pPr>
        <w:pStyle w:val="PargrafodaLista"/>
        <w:numPr>
          <w:ilvl w:val="0"/>
          <w:numId w:val="3"/>
        </w:numPr>
        <w:tabs>
          <w:tab w:val="left" w:pos="1660"/>
        </w:tabs>
        <w:ind w:right="617"/>
        <w:rPr>
          <w:rFonts w:ascii="Bookman Old Style" w:hAnsi="Bookman Old Style"/>
          <w:sz w:val="20"/>
          <w:szCs w:val="20"/>
        </w:rPr>
      </w:pPr>
      <w:r w:rsidRPr="00890276">
        <w:rPr>
          <w:rFonts w:ascii="Bookman Old Style" w:hAnsi="Bookman Old Style"/>
          <w:sz w:val="20"/>
          <w:szCs w:val="20"/>
        </w:rPr>
        <w:t>estrangeiros</w:t>
      </w:r>
      <w:r w:rsidRPr="00890276">
        <w:rPr>
          <w:rFonts w:ascii="Bookman Old Style" w:hAnsi="Bookman Old Style"/>
          <w:spacing w:val="-3"/>
          <w:sz w:val="20"/>
          <w:szCs w:val="20"/>
        </w:rPr>
        <w:t xml:space="preserve"> </w:t>
      </w:r>
      <w:r w:rsidRPr="00890276">
        <w:rPr>
          <w:rFonts w:ascii="Bookman Old Style" w:hAnsi="Bookman Old Style"/>
          <w:sz w:val="20"/>
          <w:szCs w:val="20"/>
        </w:rPr>
        <w:t>que</w:t>
      </w:r>
      <w:r w:rsidRPr="00890276">
        <w:rPr>
          <w:rFonts w:ascii="Bookman Old Style" w:hAnsi="Bookman Old Style"/>
          <w:spacing w:val="-2"/>
          <w:sz w:val="20"/>
          <w:szCs w:val="20"/>
        </w:rPr>
        <w:t xml:space="preserve"> </w:t>
      </w:r>
      <w:r w:rsidRPr="00890276">
        <w:rPr>
          <w:rFonts w:ascii="Bookman Old Style" w:hAnsi="Bookman Old Style"/>
          <w:sz w:val="20"/>
          <w:szCs w:val="20"/>
        </w:rPr>
        <w:t>não</w:t>
      </w:r>
      <w:r w:rsidRPr="00890276">
        <w:rPr>
          <w:rFonts w:ascii="Bookman Old Style" w:hAnsi="Bookman Old Style"/>
          <w:spacing w:val="-4"/>
          <w:sz w:val="20"/>
          <w:szCs w:val="20"/>
        </w:rPr>
        <w:t xml:space="preserve"> </w:t>
      </w:r>
      <w:r w:rsidRPr="00890276">
        <w:rPr>
          <w:rFonts w:ascii="Bookman Old Style" w:hAnsi="Bookman Old Style"/>
          <w:sz w:val="20"/>
          <w:szCs w:val="20"/>
        </w:rPr>
        <w:t>tenham</w:t>
      </w:r>
      <w:r w:rsidRPr="00890276">
        <w:rPr>
          <w:rFonts w:ascii="Bookman Old Style" w:hAnsi="Bookman Old Style"/>
          <w:spacing w:val="-6"/>
          <w:sz w:val="20"/>
          <w:szCs w:val="20"/>
        </w:rPr>
        <w:t xml:space="preserve"> </w:t>
      </w:r>
      <w:r w:rsidRPr="00890276">
        <w:rPr>
          <w:rFonts w:ascii="Bookman Old Style" w:hAnsi="Bookman Old Style"/>
          <w:sz w:val="20"/>
          <w:szCs w:val="20"/>
        </w:rPr>
        <w:t>representação</w:t>
      </w:r>
      <w:r w:rsidRPr="00890276">
        <w:rPr>
          <w:rFonts w:ascii="Bookman Old Style" w:hAnsi="Bookman Old Style"/>
          <w:spacing w:val="-5"/>
          <w:sz w:val="20"/>
          <w:szCs w:val="20"/>
        </w:rPr>
        <w:t xml:space="preserve"> </w:t>
      </w:r>
      <w:r w:rsidRPr="00890276">
        <w:rPr>
          <w:rFonts w:ascii="Bookman Old Style" w:hAnsi="Bookman Old Style"/>
          <w:sz w:val="20"/>
          <w:szCs w:val="20"/>
        </w:rPr>
        <w:t>legal</w:t>
      </w:r>
      <w:r w:rsidRPr="00890276">
        <w:rPr>
          <w:rFonts w:ascii="Bookman Old Style" w:hAnsi="Bookman Old Style"/>
          <w:spacing w:val="-3"/>
          <w:sz w:val="20"/>
          <w:szCs w:val="20"/>
        </w:rPr>
        <w:t xml:space="preserve"> </w:t>
      </w:r>
      <w:r w:rsidRPr="00890276">
        <w:rPr>
          <w:rFonts w:ascii="Bookman Old Style" w:hAnsi="Bookman Old Style"/>
          <w:sz w:val="20"/>
          <w:szCs w:val="20"/>
        </w:rPr>
        <w:t>no Brasil</w:t>
      </w:r>
      <w:r w:rsidRPr="00890276">
        <w:rPr>
          <w:rFonts w:ascii="Bookman Old Style" w:hAnsi="Bookman Old Style"/>
          <w:spacing w:val="-5"/>
          <w:sz w:val="20"/>
          <w:szCs w:val="20"/>
        </w:rPr>
        <w:t xml:space="preserve"> </w:t>
      </w:r>
      <w:r w:rsidRPr="00890276">
        <w:rPr>
          <w:rFonts w:ascii="Bookman Old Style" w:hAnsi="Bookman Old Style"/>
          <w:sz w:val="20"/>
          <w:szCs w:val="20"/>
        </w:rPr>
        <w:t>com</w:t>
      </w:r>
      <w:r w:rsidRPr="00890276">
        <w:rPr>
          <w:rFonts w:ascii="Bookman Old Style" w:hAnsi="Bookman Old Style"/>
          <w:spacing w:val="-6"/>
          <w:sz w:val="20"/>
          <w:szCs w:val="20"/>
        </w:rPr>
        <w:t xml:space="preserve"> </w:t>
      </w:r>
      <w:r w:rsidRPr="00890276">
        <w:rPr>
          <w:rFonts w:ascii="Bookman Old Style" w:hAnsi="Bookman Old Style"/>
          <w:sz w:val="20"/>
          <w:szCs w:val="20"/>
        </w:rPr>
        <w:t>poderes</w:t>
      </w:r>
      <w:r w:rsidRPr="00890276">
        <w:rPr>
          <w:rFonts w:ascii="Bookman Old Style" w:hAnsi="Bookman Old Style"/>
          <w:spacing w:val="-4"/>
          <w:sz w:val="20"/>
          <w:szCs w:val="20"/>
        </w:rPr>
        <w:t xml:space="preserve"> </w:t>
      </w:r>
      <w:r w:rsidRPr="00890276">
        <w:rPr>
          <w:rFonts w:ascii="Bookman Old Style" w:hAnsi="Bookman Old Style"/>
          <w:sz w:val="20"/>
          <w:szCs w:val="20"/>
        </w:rPr>
        <w:t>expressos</w:t>
      </w:r>
      <w:r w:rsidRPr="00890276">
        <w:rPr>
          <w:rFonts w:ascii="Bookman Old Style" w:hAnsi="Bookman Old Style"/>
          <w:spacing w:val="-5"/>
          <w:sz w:val="20"/>
          <w:szCs w:val="20"/>
        </w:rPr>
        <w:t xml:space="preserve"> </w:t>
      </w:r>
      <w:r w:rsidRPr="00890276">
        <w:rPr>
          <w:rFonts w:ascii="Bookman Old Style" w:hAnsi="Bookman Old Style"/>
          <w:sz w:val="20"/>
          <w:szCs w:val="20"/>
        </w:rPr>
        <w:t>para</w:t>
      </w:r>
      <w:r w:rsidRPr="00890276">
        <w:rPr>
          <w:rFonts w:ascii="Bookman Old Style" w:hAnsi="Bookman Old Style"/>
          <w:spacing w:val="-5"/>
          <w:sz w:val="20"/>
          <w:szCs w:val="20"/>
        </w:rPr>
        <w:t xml:space="preserve"> </w:t>
      </w:r>
      <w:r w:rsidRPr="00890276">
        <w:rPr>
          <w:rFonts w:ascii="Bookman Old Style" w:hAnsi="Bookman Old Style"/>
          <w:sz w:val="20"/>
          <w:szCs w:val="20"/>
        </w:rPr>
        <w:t>receber</w:t>
      </w:r>
      <w:r w:rsidRPr="00890276">
        <w:rPr>
          <w:rFonts w:ascii="Bookman Old Style" w:hAnsi="Bookman Old Style"/>
          <w:spacing w:val="-3"/>
          <w:sz w:val="20"/>
          <w:szCs w:val="20"/>
        </w:rPr>
        <w:t xml:space="preserve"> </w:t>
      </w:r>
      <w:r w:rsidRPr="00890276">
        <w:rPr>
          <w:rFonts w:ascii="Bookman Old Style" w:hAnsi="Bookman Old Style"/>
          <w:sz w:val="20"/>
          <w:szCs w:val="20"/>
        </w:rPr>
        <w:t>citação</w:t>
      </w:r>
      <w:r w:rsidRPr="00890276">
        <w:rPr>
          <w:rFonts w:ascii="Bookman Old Style" w:hAnsi="Bookman Old Style"/>
          <w:spacing w:val="-7"/>
          <w:sz w:val="20"/>
          <w:szCs w:val="20"/>
        </w:rPr>
        <w:t xml:space="preserve"> </w:t>
      </w:r>
      <w:r w:rsidRPr="00890276">
        <w:rPr>
          <w:rFonts w:ascii="Bookman Old Style" w:hAnsi="Bookman Old Style"/>
          <w:sz w:val="20"/>
          <w:szCs w:val="20"/>
        </w:rPr>
        <w:t>e responder administrativa ou</w:t>
      </w:r>
      <w:r w:rsidRPr="00890276">
        <w:rPr>
          <w:rFonts w:ascii="Bookman Old Style" w:hAnsi="Bookman Old Style"/>
          <w:spacing w:val="-6"/>
          <w:sz w:val="20"/>
          <w:szCs w:val="20"/>
        </w:rPr>
        <w:t xml:space="preserve"> </w:t>
      </w:r>
      <w:r w:rsidRPr="00890276">
        <w:rPr>
          <w:rFonts w:ascii="Bookman Old Style" w:hAnsi="Bookman Old Style"/>
          <w:sz w:val="20"/>
          <w:szCs w:val="20"/>
        </w:rPr>
        <w:t>judicialmente;</w:t>
      </w:r>
    </w:p>
    <w:p w:rsidR="00942BF2" w:rsidRPr="00890276" w:rsidRDefault="00942BF2" w:rsidP="00942BF2">
      <w:pPr>
        <w:pStyle w:val="Corpodetexto"/>
        <w:spacing w:before="1"/>
        <w:jc w:val="both"/>
        <w:rPr>
          <w:rFonts w:ascii="Bookman Old Style" w:hAnsi="Bookman Old Style"/>
          <w:sz w:val="20"/>
          <w:szCs w:val="20"/>
        </w:rPr>
      </w:pPr>
    </w:p>
    <w:p w:rsidR="00942BF2" w:rsidRPr="00890276" w:rsidRDefault="00942BF2" w:rsidP="00942BF2">
      <w:pPr>
        <w:pStyle w:val="PargrafodaLista"/>
        <w:numPr>
          <w:ilvl w:val="0"/>
          <w:numId w:val="3"/>
        </w:numPr>
        <w:tabs>
          <w:tab w:val="left" w:pos="1660"/>
        </w:tabs>
        <w:ind w:right="622"/>
        <w:rPr>
          <w:rFonts w:ascii="Bookman Old Style" w:hAnsi="Bookman Old Style"/>
          <w:sz w:val="20"/>
          <w:szCs w:val="20"/>
        </w:rPr>
      </w:pPr>
      <w:r w:rsidRPr="00890276">
        <w:rPr>
          <w:rFonts w:ascii="Bookman Old Style" w:hAnsi="Bookman Old Style"/>
          <w:sz w:val="20"/>
          <w:szCs w:val="20"/>
        </w:rPr>
        <w:t>enquadradas nas disposições no artigo 9º da Lei Federal nº 8.666/93 e suas alterações posteriores, ou ainda,</w:t>
      </w:r>
    </w:p>
    <w:p w:rsidR="00942BF2" w:rsidRPr="00890276" w:rsidRDefault="00942BF2" w:rsidP="00942BF2">
      <w:pPr>
        <w:pStyle w:val="Corpodetexto"/>
        <w:jc w:val="both"/>
        <w:rPr>
          <w:rFonts w:ascii="Bookman Old Style" w:hAnsi="Bookman Old Style"/>
          <w:sz w:val="20"/>
          <w:szCs w:val="20"/>
        </w:rPr>
      </w:pPr>
    </w:p>
    <w:p w:rsidR="00942BF2" w:rsidRPr="00890276" w:rsidRDefault="00942BF2" w:rsidP="00942BF2">
      <w:pPr>
        <w:pStyle w:val="PargrafodaLista"/>
        <w:numPr>
          <w:ilvl w:val="0"/>
          <w:numId w:val="3"/>
        </w:numPr>
        <w:tabs>
          <w:tab w:val="left" w:pos="1660"/>
        </w:tabs>
        <w:ind w:hanging="361"/>
        <w:rPr>
          <w:rFonts w:ascii="Bookman Old Style" w:hAnsi="Bookman Old Style"/>
          <w:sz w:val="20"/>
          <w:szCs w:val="20"/>
        </w:rPr>
      </w:pPr>
      <w:r w:rsidRPr="00890276">
        <w:rPr>
          <w:rFonts w:ascii="Bookman Old Style" w:hAnsi="Bookman Old Style"/>
          <w:sz w:val="20"/>
          <w:szCs w:val="20"/>
        </w:rPr>
        <w:t>que estejam sob falência, concurso de credores, em processo de dissolução ou</w:t>
      </w:r>
      <w:r w:rsidRPr="00890276">
        <w:rPr>
          <w:rFonts w:ascii="Bookman Old Style" w:hAnsi="Bookman Old Style"/>
          <w:spacing w:val="-10"/>
          <w:sz w:val="20"/>
          <w:szCs w:val="20"/>
        </w:rPr>
        <w:t xml:space="preserve"> </w:t>
      </w:r>
      <w:r w:rsidRPr="00890276">
        <w:rPr>
          <w:rFonts w:ascii="Bookman Old Style" w:hAnsi="Bookman Old Style"/>
          <w:sz w:val="20"/>
          <w:szCs w:val="20"/>
        </w:rPr>
        <w:t>liquidação.</w:t>
      </w:r>
    </w:p>
    <w:p w:rsidR="00942BF2" w:rsidRPr="00890276" w:rsidRDefault="00942BF2" w:rsidP="00942BF2">
      <w:pPr>
        <w:pStyle w:val="PargrafodaLista"/>
        <w:rPr>
          <w:rFonts w:ascii="Bookman Old Style" w:hAnsi="Bookman Old Style"/>
          <w:sz w:val="20"/>
          <w:szCs w:val="20"/>
        </w:rPr>
      </w:pPr>
    </w:p>
    <w:p w:rsidR="00942BF2" w:rsidRPr="00890276" w:rsidRDefault="00942BF2" w:rsidP="00942BF2">
      <w:pPr>
        <w:pStyle w:val="ParagraphStyle"/>
        <w:numPr>
          <w:ilvl w:val="0"/>
          <w:numId w:val="3"/>
        </w:numPr>
        <w:jc w:val="both"/>
        <w:rPr>
          <w:rFonts w:ascii="Bookman Old Style" w:hAnsi="Bookman Old Style" w:cs="Bookman Old Style"/>
          <w:sz w:val="20"/>
          <w:szCs w:val="20"/>
        </w:rPr>
      </w:pPr>
      <w:r w:rsidRPr="00890276">
        <w:rPr>
          <w:rFonts w:ascii="Bookman Old Style" w:hAnsi="Bookman Old Style" w:cs="Bookman Old Style"/>
          <w:sz w:val="20"/>
          <w:szCs w:val="20"/>
        </w:rPr>
        <w:t>pessoa física;</w:t>
      </w:r>
    </w:p>
    <w:p w:rsidR="00942BF2" w:rsidRPr="00890276" w:rsidRDefault="00942BF2" w:rsidP="00942BF2">
      <w:pPr>
        <w:pStyle w:val="PargrafodaLista"/>
        <w:rPr>
          <w:rFonts w:ascii="Bookman Old Style" w:hAnsi="Bookman Old Style" w:cs="Bookman Old Style"/>
          <w:sz w:val="20"/>
          <w:szCs w:val="20"/>
        </w:rPr>
      </w:pPr>
    </w:p>
    <w:p w:rsidR="00942BF2" w:rsidRPr="00890276" w:rsidRDefault="00942BF2" w:rsidP="00942BF2">
      <w:pPr>
        <w:pStyle w:val="ParagraphStyle"/>
        <w:numPr>
          <w:ilvl w:val="0"/>
          <w:numId w:val="3"/>
        </w:numPr>
        <w:jc w:val="both"/>
        <w:rPr>
          <w:rFonts w:ascii="Bookman Old Style" w:hAnsi="Bookman Old Style" w:cs="Bookman Old Style"/>
          <w:sz w:val="20"/>
          <w:szCs w:val="20"/>
        </w:rPr>
      </w:pPr>
      <w:r w:rsidRPr="00890276">
        <w:rPr>
          <w:rFonts w:ascii="Bookman Old Style" w:hAnsi="Bookman Old Style" w:cs="Bookman Old Style"/>
          <w:sz w:val="20"/>
          <w:szCs w:val="20"/>
        </w:rPr>
        <w:t>empresa em regime de subcontratação, ou ainda, em consórcio;</w:t>
      </w:r>
    </w:p>
    <w:p w:rsidR="00942BF2" w:rsidRPr="00890276" w:rsidRDefault="00942BF2" w:rsidP="00942BF2">
      <w:pPr>
        <w:pStyle w:val="PargrafodaLista"/>
        <w:rPr>
          <w:rFonts w:ascii="Bookman Old Style" w:hAnsi="Bookman Old Style" w:cs="Bookman Old Style"/>
          <w:sz w:val="20"/>
          <w:szCs w:val="20"/>
        </w:rPr>
      </w:pPr>
    </w:p>
    <w:p w:rsidR="00942BF2" w:rsidRPr="00890276" w:rsidRDefault="00942BF2" w:rsidP="00942BF2">
      <w:pPr>
        <w:pStyle w:val="ParagraphStyle"/>
        <w:numPr>
          <w:ilvl w:val="0"/>
          <w:numId w:val="3"/>
        </w:numPr>
        <w:jc w:val="both"/>
        <w:rPr>
          <w:rFonts w:ascii="Bookman Old Style" w:hAnsi="Bookman Old Style" w:cs="Bookman Old Style"/>
          <w:sz w:val="20"/>
          <w:szCs w:val="20"/>
        </w:rPr>
      </w:pPr>
      <w:r w:rsidRPr="00890276">
        <w:rPr>
          <w:rFonts w:ascii="Bookman Old Style" w:hAnsi="Bookman Old Style" w:cs="Bookman Old Style"/>
          <w:sz w:val="20"/>
          <w:szCs w:val="20"/>
        </w:rPr>
        <w:t>representação de mais de uma empresa pelo mesmo representante;</w:t>
      </w:r>
    </w:p>
    <w:p w:rsidR="00942BF2" w:rsidRPr="00890276" w:rsidRDefault="00942BF2" w:rsidP="00942BF2">
      <w:pPr>
        <w:pStyle w:val="PargrafodaLista"/>
        <w:rPr>
          <w:rFonts w:ascii="Bookman Old Style" w:hAnsi="Bookman Old Style" w:cs="Bookman Old Style"/>
          <w:sz w:val="20"/>
          <w:szCs w:val="20"/>
        </w:rPr>
      </w:pPr>
    </w:p>
    <w:p w:rsidR="00942BF2" w:rsidRPr="00890276" w:rsidRDefault="00942BF2" w:rsidP="00942BF2">
      <w:pPr>
        <w:pStyle w:val="ParagraphStyle"/>
        <w:numPr>
          <w:ilvl w:val="0"/>
          <w:numId w:val="3"/>
        </w:numPr>
        <w:jc w:val="both"/>
        <w:rPr>
          <w:rFonts w:ascii="Bookman Old Style" w:hAnsi="Bookman Old Style" w:cs="Bookman Old Style"/>
          <w:sz w:val="20"/>
          <w:szCs w:val="20"/>
        </w:rPr>
      </w:pPr>
      <w:r w:rsidRPr="00890276">
        <w:rPr>
          <w:rFonts w:ascii="Bookman Old Style" w:hAnsi="Bookman Old Style"/>
          <w:sz w:val="20"/>
          <w:szCs w:val="20"/>
        </w:rPr>
        <w:t>Que emprega menor de 18 (dezoito) anos em trabalho noturno, perigoso ou insalubre e não emprega menor de 16 (dezesseis) anos, salvo menor, a partir de 14 (quatorze) anos, na condição de aprendiz, nos termos do artigo 7º, inciso XXXIII, da Constituição</w:t>
      </w:r>
      <w:r w:rsidRPr="00890276">
        <w:rPr>
          <w:rFonts w:ascii="Bookman Old Style" w:hAnsi="Bookman Old Style"/>
          <w:spacing w:val="-11"/>
          <w:sz w:val="20"/>
          <w:szCs w:val="20"/>
        </w:rPr>
        <w:t xml:space="preserve"> </w:t>
      </w:r>
      <w:r w:rsidRPr="00890276">
        <w:rPr>
          <w:rFonts w:ascii="Bookman Old Style" w:hAnsi="Bookman Old Style"/>
          <w:sz w:val="20"/>
          <w:szCs w:val="20"/>
        </w:rPr>
        <w:t>Federal;</w:t>
      </w:r>
    </w:p>
    <w:p w:rsidR="00942BF2" w:rsidRPr="00890276" w:rsidRDefault="00942BF2" w:rsidP="00942BF2">
      <w:pPr>
        <w:pStyle w:val="ParagraphStyle"/>
        <w:jc w:val="both"/>
        <w:rPr>
          <w:rFonts w:ascii="Bookman Old Style" w:hAnsi="Bookman Old Style" w:cs="Bookman Old Style"/>
          <w:sz w:val="20"/>
          <w:szCs w:val="20"/>
        </w:rPr>
      </w:pPr>
    </w:p>
    <w:p w:rsidR="00942BF2" w:rsidRPr="00890276" w:rsidRDefault="00942BF2" w:rsidP="00942BF2">
      <w:pPr>
        <w:pStyle w:val="ParagraphStyle"/>
        <w:numPr>
          <w:ilvl w:val="0"/>
          <w:numId w:val="3"/>
        </w:numPr>
        <w:jc w:val="both"/>
        <w:rPr>
          <w:rFonts w:ascii="Bookman Old Style" w:hAnsi="Bookman Old Style" w:cs="Bookman Old Style"/>
          <w:sz w:val="20"/>
          <w:szCs w:val="20"/>
        </w:rPr>
      </w:pPr>
      <w:r w:rsidRPr="00890276">
        <w:rPr>
          <w:rFonts w:ascii="Bookman Old Style" w:hAnsi="Bookman Old Style" w:cs="Bookman Old Style"/>
          <w:sz w:val="20"/>
          <w:szCs w:val="20"/>
        </w:rPr>
        <w:lastRenderedPageBreak/>
        <w:t>empresas que não enquadram na Lei Complementar 123/2006 e a Lei complementar 147/2014.</w:t>
      </w:r>
    </w:p>
    <w:p w:rsidR="00942BF2" w:rsidRPr="00942BF2" w:rsidRDefault="00942BF2" w:rsidP="00942BF2">
      <w:pPr>
        <w:pStyle w:val="Corpodetexto"/>
        <w:spacing w:before="10"/>
        <w:ind w:left="792"/>
        <w:jc w:val="both"/>
        <w:rPr>
          <w:rFonts w:ascii="Bookman Old Style" w:hAnsi="Bookman Old Style"/>
          <w:b/>
          <w:sz w:val="20"/>
          <w:szCs w:val="20"/>
          <w:lang w:val="x-none"/>
        </w:rPr>
      </w:pPr>
    </w:p>
    <w:p w:rsidR="00942BF2" w:rsidRDefault="00942BF2" w:rsidP="00942BF2">
      <w:pPr>
        <w:pStyle w:val="PargrafodaLista"/>
        <w:rPr>
          <w:rFonts w:ascii="Bookman Old Style" w:hAnsi="Bookman Old Style"/>
          <w:b/>
          <w:sz w:val="20"/>
          <w:szCs w:val="20"/>
        </w:rPr>
      </w:pPr>
    </w:p>
    <w:p w:rsidR="00942BF2" w:rsidRDefault="00924B7F" w:rsidP="00942BF2">
      <w:pPr>
        <w:pStyle w:val="Corpodetexto"/>
        <w:numPr>
          <w:ilvl w:val="1"/>
          <w:numId w:val="2"/>
        </w:numPr>
        <w:spacing w:before="10"/>
        <w:jc w:val="both"/>
        <w:rPr>
          <w:rFonts w:ascii="Bookman Old Style" w:hAnsi="Bookman Old Style"/>
          <w:b/>
          <w:sz w:val="20"/>
          <w:szCs w:val="20"/>
        </w:rPr>
      </w:pPr>
      <w:r w:rsidRPr="00942BF2">
        <w:rPr>
          <w:rFonts w:ascii="Bookman Old Style" w:hAnsi="Bookman Old Style" w:cs="Bookman Old Style"/>
          <w:sz w:val="20"/>
          <w:szCs w:val="20"/>
        </w:rPr>
        <w:t>A participação neste certame importa ao proponente a irrestrita e irretratável aceitação das condições estabelecidas no presente Edital, bem como a observância dos regulamentos, normas administrativas e técnicas aplicáveis, inclusive quanto a recursos, e ainda, na aceitação de que deverá fornecer o objeto em perfeitas condições de uso e funcionamento.</w:t>
      </w:r>
    </w:p>
    <w:p w:rsidR="00942BF2" w:rsidRDefault="00942BF2" w:rsidP="00942BF2">
      <w:pPr>
        <w:pStyle w:val="Corpodetexto"/>
        <w:spacing w:before="10"/>
        <w:ind w:left="792"/>
        <w:jc w:val="both"/>
        <w:rPr>
          <w:rFonts w:ascii="Bookman Old Style" w:hAnsi="Bookman Old Style"/>
          <w:b/>
          <w:sz w:val="20"/>
          <w:szCs w:val="20"/>
        </w:rPr>
      </w:pPr>
    </w:p>
    <w:p w:rsidR="0034342C" w:rsidRPr="00942BF2" w:rsidRDefault="0034342C" w:rsidP="00942BF2">
      <w:pPr>
        <w:pStyle w:val="Corpodetexto"/>
        <w:numPr>
          <w:ilvl w:val="1"/>
          <w:numId w:val="2"/>
        </w:numPr>
        <w:spacing w:before="10"/>
        <w:jc w:val="both"/>
        <w:rPr>
          <w:rFonts w:ascii="Bookman Old Style" w:hAnsi="Bookman Old Style"/>
          <w:b/>
          <w:sz w:val="20"/>
          <w:szCs w:val="20"/>
        </w:rPr>
      </w:pPr>
      <w:r w:rsidRPr="00942BF2">
        <w:rPr>
          <w:rFonts w:ascii="Bookman Old Style" w:hAnsi="Bookman Old Style" w:cs="Bookman Old Style"/>
          <w:sz w:val="20"/>
        </w:rPr>
        <w:t xml:space="preserve">Os interessados deverão entregar até o dia </w:t>
      </w:r>
      <w:r w:rsidR="006E678B" w:rsidRPr="006E678B">
        <w:rPr>
          <w:rFonts w:ascii="Bookman Old Style" w:hAnsi="Bookman Old Style" w:cs="Bookman Old Style"/>
          <w:b/>
          <w:sz w:val="20"/>
        </w:rPr>
        <w:t>22</w:t>
      </w:r>
      <w:r w:rsidR="003D269E" w:rsidRPr="003D269E">
        <w:rPr>
          <w:rFonts w:ascii="Bookman Old Style" w:hAnsi="Bookman Old Style" w:cs="Bookman Old Style"/>
          <w:b/>
          <w:sz w:val="20"/>
        </w:rPr>
        <w:t>/04</w:t>
      </w:r>
      <w:r w:rsidRPr="00942BF2">
        <w:rPr>
          <w:rFonts w:ascii="Bookman Old Style" w:hAnsi="Bookman Old Style" w:cs="Bookman Old Style"/>
          <w:b/>
          <w:bCs/>
          <w:sz w:val="20"/>
        </w:rPr>
        <w:t xml:space="preserve">/2021, as 09:00 horas, </w:t>
      </w:r>
      <w:r w:rsidRPr="00942BF2">
        <w:rPr>
          <w:rFonts w:ascii="Bookman Old Style" w:hAnsi="Bookman Old Style" w:cs="Bookman Old Style"/>
          <w:sz w:val="20"/>
        </w:rPr>
        <w:t>diretamente ao Pregoeiro e equipe de apoio, 02 (dois) envelopes lacrados; sendo que o Envelope nº 01, deverá conter a proposta de preços, enquanto que o Envelope nº 02 deverá conter a integralidade dos documentos exigidos para a habilitação da empresa proponente, devendo os referidos envelopes, consignarem as seguintes identificações, em suas partes externas:</w:t>
      </w:r>
    </w:p>
    <w:p w:rsidR="00942BF2" w:rsidRDefault="00942BF2" w:rsidP="00942BF2">
      <w:pPr>
        <w:pStyle w:val="PargrafodaLista"/>
        <w:rPr>
          <w:rFonts w:ascii="Bookman Old Style" w:hAnsi="Bookman Old Style"/>
          <w:b/>
          <w:sz w:val="20"/>
          <w:szCs w:val="20"/>
        </w:rPr>
      </w:pPr>
    </w:p>
    <w:p w:rsidR="00942BF2" w:rsidRPr="002F2CCE" w:rsidRDefault="00942BF2" w:rsidP="00942BF2">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20"/>
          <w:szCs w:val="22"/>
        </w:rPr>
      </w:pPr>
      <w:r w:rsidRPr="002F2CCE">
        <w:rPr>
          <w:rFonts w:ascii="Bookman Old Style" w:hAnsi="Bookman Old Style" w:cs="Bookman Old Style"/>
          <w:b/>
          <w:bCs/>
          <w:sz w:val="20"/>
          <w:szCs w:val="22"/>
        </w:rPr>
        <w:t>ENVELOPE PROPOSTA (envelope n°. 01)</w:t>
      </w:r>
    </w:p>
    <w:p w:rsidR="00942BF2" w:rsidRPr="002F2CCE" w:rsidRDefault="00CE6B88" w:rsidP="00942BF2">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20"/>
          <w:szCs w:val="22"/>
        </w:rPr>
      </w:pPr>
      <w:r>
        <w:rPr>
          <w:rFonts w:ascii="Bookman Old Style" w:hAnsi="Bookman Old Style" w:cs="Bookman Old Style"/>
          <w:b/>
          <w:bCs/>
          <w:sz w:val="20"/>
          <w:szCs w:val="22"/>
        </w:rPr>
        <w:t xml:space="preserve">PREGÃO PRESENCIAL Nº </w:t>
      </w:r>
      <w:r w:rsidR="003D269E">
        <w:rPr>
          <w:rFonts w:ascii="Bookman Old Style" w:hAnsi="Bookman Old Style" w:cs="Bookman Old Style"/>
          <w:b/>
          <w:bCs/>
          <w:sz w:val="20"/>
          <w:szCs w:val="22"/>
          <w:lang w:val="pt-BR"/>
        </w:rPr>
        <w:t>2</w:t>
      </w:r>
      <w:r w:rsidR="006E678B">
        <w:rPr>
          <w:rFonts w:ascii="Bookman Old Style" w:hAnsi="Bookman Old Style" w:cs="Bookman Old Style"/>
          <w:b/>
          <w:bCs/>
          <w:sz w:val="20"/>
          <w:szCs w:val="22"/>
          <w:lang w:val="pt-BR"/>
        </w:rPr>
        <w:t>6</w:t>
      </w:r>
      <w:r w:rsidR="00942BF2" w:rsidRPr="002F2CCE">
        <w:rPr>
          <w:rFonts w:ascii="Bookman Old Style" w:hAnsi="Bookman Old Style" w:cs="Bookman Old Style"/>
          <w:b/>
          <w:bCs/>
          <w:sz w:val="20"/>
          <w:szCs w:val="22"/>
        </w:rPr>
        <w:t>/2021</w:t>
      </w:r>
    </w:p>
    <w:p w:rsidR="00942BF2" w:rsidRPr="002F2CCE" w:rsidRDefault="00CE6B88" w:rsidP="00942BF2">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20"/>
          <w:szCs w:val="22"/>
        </w:rPr>
      </w:pPr>
      <w:r>
        <w:rPr>
          <w:rFonts w:ascii="Bookman Old Style" w:hAnsi="Bookman Old Style" w:cs="Bookman Old Style"/>
          <w:b/>
          <w:bCs/>
          <w:sz w:val="20"/>
          <w:szCs w:val="22"/>
        </w:rPr>
        <w:t xml:space="preserve">DATA DE ABERTURA: </w:t>
      </w:r>
      <w:r w:rsidR="006E678B">
        <w:rPr>
          <w:rFonts w:ascii="Bookman Old Style" w:hAnsi="Bookman Old Style" w:cs="Bookman Old Style"/>
          <w:b/>
          <w:bCs/>
          <w:sz w:val="20"/>
          <w:szCs w:val="22"/>
          <w:lang w:val="pt-BR"/>
        </w:rPr>
        <w:t>22</w:t>
      </w:r>
      <w:r w:rsidR="003D269E">
        <w:rPr>
          <w:rFonts w:ascii="Bookman Old Style" w:hAnsi="Bookman Old Style" w:cs="Bookman Old Style"/>
          <w:b/>
          <w:bCs/>
          <w:sz w:val="20"/>
          <w:szCs w:val="22"/>
          <w:lang w:val="pt-BR"/>
        </w:rPr>
        <w:t>/04/</w:t>
      </w:r>
      <w:r w:rsidR="00942BF2" w:rsidRPr="002F2CCE">
        <w:rPr>
          <w:rFonts w:ascii="Bookman Old Style" w:hAnsi="Bookman Old Style" w:cs="Bookman Old Style"/>
          <w:b/>
          <w:bCs/>
          <w:sz w:val="20"/>
          <w:szCs w:val="22"/>
        </w:rPr>
        <w:t>2021, as 09:00 horas</w:t>
      </w:r>
    </w:p>
    <w:p w:rsidR="00942BF2" w:rsidRPr="002F2CCE" w:rsidRDefault="00942BF2" w:rsidP="00942BF2">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sidRPr="002F2CCE">
        <w:rPr>
          <w:rFonts w:ascii="Bookman Old Style" w:hAnsi="Bookman Old Style" w:cs="Bookman Old Style"/>
          <w:sz w:val="20"/>
          <w:szCs w:val="22"/>
        </w:rPr>
        <w:t>NOME DO PROPONENTE:.......</w:t>
      </w:r>
    </w:p>
    <w:p w:rsidR="00942BF2" w:rsidRPr="002F2CCE" w:rsidRDefault="00942BF2" w:rsidP="00942BF2">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sidRPr="002F2CCE">
        <w:rPr>
          <w:rFonts w:ascii="Bookman Old Style" w:hAnsi="Bookman Old Style" w:cs="Bookman Old Style"/>
          <w:sz w:val="20"/>
          <w:szCs w:val="22"/>
        </w:rPr>
        <w:t>CNPJ: ...............</w:t>
      </w:r>
    </w:p>
    <w:p w:rsidR="00942BF2" w:rsidRPr="002F2CCE" w:rsidRDefault="00942BF2" w:rsidP="00942BF2">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sidRPr="002F2CCE">
        <w:rPr>
          <w:rFonts w:ascii="Bookman Old Style" w:hAnsi="Bookman Old Style" w:cs="Bookman Old Style"/>
          <w:sz w:val="20"/>
          <w:szCs w:val="22"/>
        </w:rPr>
        <w:t>ENDEREÇO: .....................</w:t>
      </w:r>
    </w:p>
    <w:p w:rsidR="00942BF2" w:rsidRPr="002F2CCE" w:rsidRDefault="00942BF2" w:rsidP="00942BF2">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sidRPr="002F2CCE">
        <w:rPr>
          <w:rFonts w:ascii="Bookman Old Style" w:hAnsi="Bookman Old Style" w:cs="Bookman Old Style"/>
          <w:sz w:val="20"/>
          <w:szCs w:val="22"/>
        </w:rPr>
        <w:t>FONE/FAX: .......................</w:t>
      </w:r>
    </w:p>
    <w:p w:rsidR="00942BF2" w:rsidRPr="002F2CCE" w:rsidRDefault="00942BF2" w:rsidP="00942BF2">
      <w:pPr>
        <w:pStyle w:val="ParagraphStyle"/>
        <w:ind w:left="720"/>
        <w:rPr>
          <w:rFonts w:ascii="Bookman Old Style" w:hAnsi="Bookman Old Style" w:cs="Bookman Old Style"/>
          <w:b/>
          <w:bCs/>
          <w:sz w:val="20"/>
          <w:szCs w:val="22"/>
        </w:rPr>
      </w:pPr>
    </w:p>
    <w:p w:rsidR="00942BF2" w:rsidRPr="002F2CCE" w:rsidRDefault="00942BF2" w:rsidP="00942BF2">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20"/>
          <w:szCs w:val="22"/>
        </w:rPr>
      </w:pPr>
      <w:r w:rsidRPr="002F2CCE">
        <w:rPr>
          <w:rFonts w:ascii="Bookman Old Style" w:hAnsi="Bookman Old Style" w:cs="Bookman Old Style"/>
          <w:b/>
          <w:bCs/>
          <w:sz w:val="20"/>
          <w:szCs w:val="22"/>
        </w:rPr>
        <w:t>ENVELOPE DE DOCUMENTOS DE HABILITAÇÃO (envelope n° 02)</w:t>
      </w:r>
    </w:p>
    <w:p w:rsidR="00942BF2" w:rsidRPr="002F2CCE" w:rsidRDefault="00CE6B88" w:rsidP="00942BF2">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20"/>
          <w:szCs w:val="22"/>
        </w:rPr>
      </w:pPr>
      <w:r>
        <w:rPr>
          <w:rFonts w:ascii="Bookman Old Style" w:hAnsi="Bookman Old Style" w:cs="Bookman Old Style"/>
          <w:b/>
          <w:bCs/>
          <w:sz w:val="20"/>
          <w:szCs w:val="22"/>
        </w:rPr>
        <w:t xml:space="preserve">PREGÃO PRESENCIAL Nº </w:t>
      </w:r>
      <w:r w:rsidR="003D269E">
        <w:rPr>
          <w:rFonts w:ascii="Bookman Old Style" w:hAnsi="Bookman Old Style" w:cs="Bookman Old Style"/>
          <w:b/>
          <w:bCs/>
          <w:sz w:val="20"/>
          <w:szCs w:val="22"/>
          <w:lang w:val="pt-BR"/>
        </w:rPr>
        <w:t>2</w:t>
      </w:r>
      <w:r w:rsidR="006E678B">
        <w:rPr>
          <w:rFonts w:ascii="Bookman Old Style" w:hAnsi="Bookman Old Style" w:cs="Bookman Old Style"/>
          <w:b/>
          <w:bCs/>
          <w:sz w:val="20"/>
          <w:szCs w:val="22"/>
          <w:lang w:val="pt-BR"/>
        </w:rPr>
        <w:t>6</w:t>
      </w:r>
      <w:r w:rsidR="00942BF2" w:rsidRPr="002F2CCE">
        <w:rPr>
          <w:rFonts w:ascii="Bookman Old Style" w:hAnsi="Bookman Old Style" w:cs="Bookman Old Style"/>
          <w:b/>
          <w:bCs/>
          <w:sz w:val="20"/>
          <w:szCs w:val="22"/>
        </w:rPr>
        <w:t>/2021</w:t>
      </w:r>
    </w:p>
    <w:p w:rsidR="00942BF2" w:rsidRPr="002F2CCE" w:rsidRDefault="00CE6B88" w:rsidP="00942BF2">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20"/>
          <w:szCs w:val="22"/>
        </w:rPr>
      </w:pPr>
      <w:r>
        <w:rPr>
          <w:rFonts w:ascii="Bookman Old Style" w:hAnsi="Bookman Old Style" w:cs="Bookman Old Style"/>
          <w:b/>
          <w:bCs/>
          <w:sz w:val="20"/>
          <w:szCs w:val="22"/>
        </w:rPr>
        <w:t>DATA DE ABERTURA:</w:t>
      </w:r>
      <w:r w:rsidR="006E678B">
        <w:rPr>
          <w:rFonts w:ascii="Bookman Old Style" w:hAnsi="Bookman Old Style" w:cs="Bookman Old Style"/>
          <w:b/>
          <w:bCs/>
          <w:sz w:val="20"/>
          <w:szCs w:val="22"/>
          <w:lang w:val="pt-BR"/>
        </w:rPr>
        <w:t xml:space="preserve"> 22</w:t>
      </w:r>
      <w:r w:rsidR="003D269E">
        <w:rPr>
          <w:rFonts w:ascii="Bookman Old Style" w:hAnsi="Bookman Old Style" w:cs="Bookman Old Style"/>
          <w:b/>
          <w:bCs/>
          <w:sz w:val="20"/>
          <w:szCs w:val="22"/>
          <w:lang w:val="pt-BR"/>
        </w:rPr>
        <w:t>/04</w:t>
      </w:r>
      <w:r w:rsidR="00942BF2" w:rsidRPr="002F2CCE">
        <w:rPr>
          <w:rFonts w:ascii="Bookman Old Style" w:hAnsi="Bookman Old Style" w:cs="Bookman Old Style"/>
          <w:b/>
          <w:bCs/>
          <w:sz w:val="20"/>
          <w:szCs w:val="22"/>
        </w:rPr>
        <w:t>/2021, as 09:00 horas</w:t>
      </w:r>
    </w:p>
    <w:p w:rsidR="00942BF2" w:rsidRPr="002F2CCE" w:rsidRDefault="00942BF2" w:rsidP="00942BF2">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sidRPr="002F2CCE">
        <w:rPr>
          <w:rFonts w:ascii="Bookman Old Style" w:hAnsi="Bookman Old Style" w:cs="Bookman Old Style"/>
          <w:sz w:val="20"/>
          <w:szCs w:val="22"/>
        </w:rPr>
        <w:t>NOME DO PROPONENTE:.......</w:t>
      </w:r>
    </w:p>
    <w:p w:rsidR="00942BF2" w:rsidRPr="002F2CCE" w:rsidRDefault="00942BF2" w:rsidP="00942BF2">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sidRPr="002F2CCE">
        <w:rPr>
          <w:rFonts w:ascii="Bookman Old Style" w:hAnsi="Bookman Old Style" w:cs="Bookman Old Style"/>
          <w:sz w:val="20"/>
          <w:szCs w:val="22"/>
        </w:rPr>
        <w:t>CNPJ: ...............</w:t>
      </w:r>
    </w:p>
    <w:p w:rsidR="00942BF2" w:rsidRPr="002F2CCE" w:rsidRDefault="00942BF2" w:rsidP="00942BF2">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sidRPr="002F2CCE">
        <w:rPr>
          <w:rFonts w:ascii="Bookman Old Style" w:hAnsi="Bookman Old Style" w:cs="Bookman Old Style"/>
          <w:sz w:val="20"/>
          <w:szCs w:val="22"/>
        </w:rPr>
        <w:t>ENDEREÇO: .....................</w:t>
      </w:r>
    </w:p>
    <w:p w:rsidR="00942BF2" w:rsidRPr="002F2CCE" w:rsidRDefault="00942BF2" w:rsidP="00942BF2">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sidRPr="002F2CCE">
        <w:rPr>
          <w:rFonts w:ascii="Bookman Old Style" w:hAnsi="Bookman Old Style" w:cs="Bookman Old Style"/>
          <w:sz w:val="20"/>
          <w:szCs w:val="22"/>
        </w:rPr>
        <w:t>FONE/FAX: .......................</w:t>
      </w:r>
    </w:p>
    <w:p w:rsidR="00942BF2" w:rsidRDefault="00942BF2" w:rsidP="00942BF2">
      <w:pPr>
        <w:pStyle w:val="PargrafodaLista"/>
        <w:rPr>
          <w:rFonts w:ascii="Bookman Old Style" w:hAnsi="Bookman Old Style"/>
          <w:b/>
          <w:sz w:val="20"/>
          <w:szCs w:val="20"/>
        </w:rPr>
      </w:pPr>
    </w:p>
    <w:p w:rsidR="00942BF2" w:rsidRDefault="002F2CCE" w:rsidP="00942BF2">
      <w:pPr>
        <w:pStyle w:val="Corpodetexto"/>
        <w:numPr>
          <w:ilvl w:val="1"/>
          <w:numId w:val="2"/>
        </w:numPr>
        <w:spacing w:before="10"/>
        <w:jc w:val="both"/>
        <w:rPr>
          <w:rFonts w:ascii="Bookman Old Style" w:hAnsi="Bookman Old Style"/>
          <w:b/>
          <w:sz w:val="20"/>
          <w:szCs w:val="20"/>
        </w:rPr>
      </w:pPr>
      <w:r w:rsidRPr="00942BF2">
        <w:rPr>
          <w:rFonts w:ascii="Bookman Old Style" w:hAnsi="Bookman Old Style"/>
          <w:sz w:val="20"/>
        </w:rPr>
        <w:t xml:space="preserve">Os documentos constantes nos envelopes n.º 01 – PROPOSTA , e n.º 02 – DOCUMENTOS DE HABILITAÇÃO, deverão ser apresentados em uma única via, devendo a proposta comercial ser assinada por representante legal ou procurador especialmente constituído. </w:t>
      </w:r>
    </w:p>
    <w:p w:rsidR="00942BF2" w:rsidRDefault="00942BF2" w:rsidP="00942BF2">
      <w:pPr>
        <w:pStyle w:val="Corpodetexto"/>
        <w:spacing w:before="10"/>
        <w:ind w:left="792"/>
        <w:jc w:val="both"/>
        <w:rPr>
          <w:rFonts w:ascii="Bookman Old Style" w:hAnsi="Bookman Old Style"/>
          <w:b/>
          <w:sz w:val="20"/>
          <w:szCs w:val="20"/>
        </w:rPr>
      </w:pPr>
    </w:p>
    <w:p w:rsidR="002F2CCE" w:rsidRPr="00942BF2" w:rsidRDefault="002F2CCE" w:rsidP="00942BF2">
      <w:pPr>
        <w:pStyle w:val="Corpodetexto"/>
        <w:numPr>
          <w:ilvl w:val="1"/>
          <w:numId w:val="2"/>
        </w:numPr>
        <w:spacing w:before="10"/>
        <w:jc w:val="both"/>
        <w:rPr>
          <w:rFonts w:ascii="Bookman Old Style" w:hAnsi="Bookman Old Style"/>
          <w:b/>
          <w:sz w:val="20"/>
          <w:szCs w:val="20"/>
        </w:rPr>
      </w:pPr>
      <w:r w:rsidRPr="00942BF2">
        <w:rPr>
          <w:rFonts w:ascii="Bookman Old Style" w:hAnsi="Bookman Old Style"/>
          <w:sz w:val="20"/>
        </w:rPr>
        <w:t xml:space="preserve">Os envelopes, devidamente identificados na forma do item 2.5, poderão ser encaminhados pelos Correios e demais empresas que prestam serviços de entregas, observados os prazos limites estabelecidos no preâmbulo deste edital, devendo ainda, constar, em envelope distinto e identificado como "CREDENCIAMENTO" todos os documentos exigidos no item </w:t>
      </w:r>
      <w:r w:rsidR="00933D0D" w:rsidRPr="00942BF2">
        <w:rPr>
          <w:rFonts w:ascii="Bookman Old Style" w:hAnsi="Bookman Old Style"/>
          <w:sz w:val="20"/>
        </w:rPr>
        <w:t>3 e subitens.</w:t>
      </w:r>
    </w:p>
    <w:p w:rsidR="00942BF2" w:rsidRDefault="00942BF2" w:rsidP="00942BF2">
      <w:pPr>
        <w:pStyle w:val="PargrafodaLista"/>
        <w:rPr>
          <w:rFonts w:ascii="Bookman Old Style" w:hAnsi="Bookman Old Style"/>
          <w:b/>
          <w:sz w:val="20"/>
          <w:szCs w:val="20"/>
        </w:rPr>
      </w:pPr>
    </w:p>
    <w:p w:rsidR="00942BF2" w:rsidRPr="00942BF2" w:rsidRDefault="00942BF2" w:rsidP="00942BF2">
      <w:pPr>
        <w:pStyle w:val="Corpodetexto"/>
        <w:numPr>
          <w:ilvl w:val="2"/>
          <w:numId w:val="2"/>
        </w:numPr>
        <w:spacing w:before="10"/>
        <w:jc w:val="both"/>
        <w:rPr>
          <w:rFonts w:ascii="Bookman Old Style" w:hAnsi="Bookman Old Style"/>
          <w:b/>
          <w:sz w:val="20"/>
          <w:szCs w:val="20"/>
        </w:rPr>
      </w:pPr>
      <w:r w:rsidRPr="002F2CCE">
        <w:rPr>
          <w:rFonts w:ascii="Bookman Old Style" w:hAnsi="Bookman Old Style"/>
          <w:sz w:val="20"/>
        </w:rPr>
        <w:t>Quando a entrega do envelope encaminhado pelos Correios ultrapassar o horário do credenciamento os envelopes não serão considerados para a participação no certame e permanecerão disponíveis para retirada na Gerência de Licitações por até 30 (trinta) dias. Após este prazo os mesmos serão destruídos.</w:t>
      </w:r>
    </w:p>
    <w:p w:rsidR="00942BF2" w:rsidRDefault="00942BF2" w:rsidP="00942BF2">
      <w:pPr>
        <w:pStyle w:val="PargrafodaLista"/>
        <w:rPr>
          <w:rFonts w:ascii="Bookman Old Style" w:hAnsi="Bookman Old Style"/>
          <w:b/>
          <w:sz w:val="20"/>
          <w:szCs w:val="20"/>
        </w:rPr>
      </w:pPr>
    </w:p>
    <w:p w:rsidR="007B6845" w:rsidRPr="00942BF2" w:rsidRDefault="002F2CCE" w:rsidP="00942BF2">
      <w:pPr>
        <w:pStyle w:val="Corpodetexto"/>
        <w:numPr>
          <w:ilvl w:val="1"/>
          <w:numId w:val="2"/>
        </w:numPr>
        <w:spacing w:before="10"/>
        <w:jc w:val="both"/>
        <w:rPr>
          <w:rFonts w:ascii="Bookman Old Style" w:hAnsi="Bookman Old Style"/>
          <w:b/>
          <w:sz w:val="20"/>
          <w:szCs w:val="20"/>
        </w:rPr>
      </w:pPr>
      <w:r w:rsidRPr="00942BF2">
        <w:rPr>
          <w:rFonts w:ascii="Bookman Old Style" w:hAnsi="Bookman Old Style"/>
          <w:sz w:val="20"/>
        </w:rPr>
        <w:t>Os envelopes das empresas credenciadas que não forem abertos na sessão ficarão em posse da Administração e estarão disponíveis para retirada, pela licitante, no prazo de 30 dias após a assinatura do contrato.</w:t>
      </w:r>
    </w:p>
    <w:p w:rsidR="00933D0D" w:rsidRDefault="00933D0D" w:rsidP="00933D0D">
      <w:pPr>
        <w:pStyle w:val="ParagraphStyle"/>
        <w:spacing w:line="276" w:lineRule="auto"/>
        <w:ind w:firstLine="593"/>
        <w:jc w:val="both"/>
        <w:rPr>
          <w:rFonts w:ascii="Bookman Old Style" w:hAnsi="Bookman Old Style" w:cs="Times New Roman"/>
          <w:sz w:val="20"/>
          <w:szCs w:val="20"/>
        </w:rPr>
      </w:pPr>
    </w:p>
    <w:p w:rsidR="00453ADD" w:rsidRPr="00D40A57" w:rsidRDefault="00453ADD" w:rsidP="00453ADD">
      <w:pPr>
        <w:pStyle w:val="Corpodetexto"/>
        <w:spacing w:before="10"/>
        <w:ind w:left="1224"/>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453ADD" w:rsidRPr="006F78DA"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453ADD" w:rsidRPr="006F78DA" w:rsidRDefault="001A5571" w:rsidP="001A5571">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IMPUGNAÇÃO DO EDITAL E DO PEDIDO DE ESCLARECIMENTO</w:t>
            </w:r>
          </w:p>
        </w:tc>
      </w:tr>
    </w:tbl>
    <w:p w:rsidR="00453ADD" w:rsidRPr="006F78DA" w:rsidRDefault="00453ADD" w:rsidP="00453ADD">
      <w:pPr>
        <w:pStyle w:val="Corpodetexto"/>
        <w:spacing w:before="10"/>
        <w:ind w:left="792"/>
        <w:jc w:val="both"/>
        <w:rPr>
          <w:rFonts w:ascii="Bookman Old Style" w:hAnsi="Bookman Old Style"/>
          <w:b/>
          <w:sz w:val="20"/>
          <w:szCs w:val="20"/>
        </w:rPr>
      </w:pPr>
    </w:p>
    <w:p w:rsidR="00453ADD" w:rsidRPr="006F78DA" w:rsidRDefault="00453ADD" w:rsidP="00453ADD">
      <w:pPr>
        <w:pStyle w:val="PargrafodaLista"/>
        <w:numPr>
          <w:ilvl w:val="0"/>
          <w:numId w:val="2"/>
        </w:numPr>
        <w:spacing w:before="10"/>
        <w:rPr>
          <w:rFonts w:ascii="Bookman Old Style" w:hAnsi="Bookman Old Style" w:cs="Bookman Old Style"/>
          <w:vanish/>
          <w:sz w:val="20"/>
          <w:szCs w:val="20"/>
        </w:rPr>
      </w:pPr>
    </w:p>
    <w:p w:rsidR="001A5571" w:rsidRPr="00280AC9" w:rsidRDefault="001A5571" w:rsidP="001A5571">
      <w:pPr>
        <w:pStyle w:val="Corpodetexto"/>
        <w:numPr>
          <w:ilvl w:val="1"/>
          <w:numId w:val="2"/>
        </w:numPr>
        <w:spacing w:before="10"/>
        <w:jc w:val="both"/>
        <w:rPr>
          <w:rFonts w:ascii="Bookman Old Style" w:hAnsi="Bookman Old Style"/>
          <w:b/>
          <w:sz w:val="20"/>
          <w:szCs w:val="20"/>
        </w:rPr>
      </w:pPr>
      <w:r w:rsidRPr="00280AC9">
        <w:rPr>
          <w:rFonts w:ascii="Bookman Old Style" w:hAnsi="Bookman Old Style"/>
          <w:sz w:val="20"/>
          <w:szCs w:val="20"/>
        </w:rPr>
        <w:t>Qualquer</w:t>
      </w:r>
      <w:r w:rsidRPr="00280AC9">
        <w:rPr>
          <w:rFonts w:ascii="Bookman Old Style" w:hAnsi="Bookman Old Style"/>
          <w:spacing w:val="-15"/>
          <w:sz w:val="20"/>
          <w:szCs w:val="20"/>
        </w:rPr>
        <w:t xml:space="preserve"> </w:t>
      </w:r>
      <w:r w:rsidRPr="00280AC9">
        <w:rPr>
          <w:rFonts w:ascii="Bookman Old Style" w:hAnsi="Bookman Old Style"/>
          <w:sz w:val="20"/>
          <w:szCs w:val="20"/>
        </w:rPr>
        <w:t>pessoa,</w:t>
      </w:r>
      <w:r w:rsidRPr="00280AC9">
        <w:rPr>
          <w:rFonts w:ascii="Bookman Old Style" w:hAnsi="Bookman Old Style"/>
          <w:spacing w:val="-14"/>
          <w:sz w:val="20"/>
          <w:szCs w:val="20"/>
        </w:rPr>
        <w:t xml:space="preserve"> </w:t>
      </w:r>
      <w:r w:rsidRPr="00280AC9">
        <w:rPr>
          <w:rFonts w:ascii="Bookman Old Style" w:hAnsi="Bookman Old Style"/>
          <w:sz w:val="20"/>
          <w:szCs w:val="20"/>
        </w:rPr>
        <w:t>física</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7"/>
          <w:sz w:val="20"/>
          <w:szCs w:val="20"/>
        </w:rPr>
        <w:t xml:space="preserve"> </w:t>
      </w:r>
      <w:r w:rsidRPr="00280AC9">
        <w:rPr>
          <w:rFonts w:ascii="Bookman Old Style" w:hAnsi="Bookman Old Style"/>
          <w:sz w:val="20"/>
          <w:szCs w:val="20"/>
        </w:rPr>
        <w:t>jurídica,</w:t>
      </w:r>
      <w:r w:rsidRPr="00280AC9">
        <w:rPr>
          <w:rFonts w:ascii="Bookman Old Style" w:hAnsi="Bookman Old Style"/>
          <w:spacing w:val="-14"/>
          <w:sz w:val="20"/>
          <w:szCs w:val="20"/>
        </w:rPr>
        <w:t xml:space="preserve"> </w:t>
      </w:r>
      <w:r w:rsidRPr="00280AC9">
        <w:rPr>
          <w:rFonts w:ascii="Bookman Old Style" w:hAnsi="Bookman Old Style"/>
          <w:sz w:val="20"/>
          <w:szCs w:val="20"/>
        </w:rPr>
        <w:t>é</w:t>
      </w:r>
      <w:r w:rsidRPr="00280AC9">
        <w:rPr>
          <w:rFonts w:ascii="Bookman Old Style" w:hAnsi="Bookman Old Style"/>
          <w:spacing w:val="-14"/>
          <w:sz w:val="20"/>
          <w:szCs w:val="20"/>
        </w:rPr>
        <w:t xml:space="preserve"> </w:t>
      </w:r>
      <w:r w:rsidRPr="00280AC9">
        <w:rPr>
          <w:rFonts w:ascii="Bookman Old Style" w:hAnsi="Bookman Old Style"/>
          <w:sz w:val="20"/>
          <w:szCs w:val="20"/>
        </w:rPr>
        <w:t>parte</w:t>
      </w:r>
      <w:r w:rsidRPr="00280AC9">
        <w:rPr>
          <w:rFonts w:ascii="Bookman Old Style" w:hAnsi="Bookman Old Style"/>
          <w:spacing w:val="-14"/>
          <w:sz w:val="20"/>
          <w:szCs w:val="20"/>
        </w:rPr>
        <w:t xml:space="preserve"> </w:t>
      </w:r>
      <w:r w:rsidRPr="00280AC9">
        <w:rPr>
          <w:rFonts w:ascii="Bookman Old Style" w:hAnsi="Bookman Old Style"/>
          <w:sz w:val="20"/>
          <w:szCs w:val="20"/>
        </w:rPr>
        <w:t>legítima</w:t>
      </w:r>
      <w:r w:rsidRPr="00280AC9">
        <w:rPr>
          <w:rFonts w:ascii="Bookman Old Style" w:hAnsi="Bookman Old Style"/>
          <w:spacing w:val="-14"/>
          <w:sz w:val="20"/>
          <w:szCs w:val="20"/>
        </w:rPr>
        <w:t xml:space="preserve"> </w:t>
      </w:r>
      <w:r w:rsidRPr="00280AC9">
        <w:rPr>
          <w:rFonts w:ascii="Bookman Old Style" w:hAnsi="Bookman Old Style"/>
          <w:sz w:val="20"/>
          <w:szCs w:val="20"/>
        </w:rPr>
        <w:t>para</w:t>
      </w:r>
      <w:r w:rsidRPr="00280AC9">
        <w:rPr>
          <w:rFonts w:ascii="Bookman Old Style" w:hAnsi="Bookman Old Style"/>
          <w:spacing w:val="-15"/>
          <w:sz w:val="20"/>
          <w:szCs w:val="20"/>
        </w:rPr>
        <w:t xml:space="preserve"> </w:t>
      </w:r>
      <w:r w:rsidRPr="00280AC9">
        <w:rPr>
          <w:rFonts w:ascii="Bookman Old Style" w:hAnsi="Bookman Old Style"/>
          <w:sz w:val="20"/>
          <w:szCs w:val="20"/>
        </w:rPr>
        <w:t>solicitar</w:t>
      </w:r>
      <w:r w:rsidRPr="00280AC9">
        <w:rPr>
          <w:rFonts w:ascii="Bookman Old Style" w:hAnsi="Bookman Old Style"/>
          <w:spacing w:val="-13"/>
          <w:sz w:val="20"/>
          <w:szCs w:val="20"/>
        </w:rPr>
        <w:t xml:space="preserve"> </w:t>
      </w:r>
      <w:r w:rsidRPr="00280AC9">
        <w:rPr>
          <w:rFonts w:ascii="Bookman Old Style" w:hAnsi="Bookman Old Style"/>
          <w:sz w:val="20"/>
          <w:szCs w:val="20"/>
        </w:rPr>
        <w:t>esclarecimentos</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4"/>
          <w:sz w:val="20"/>
          <w:szCs w:val="20"/>
        </w:rPr>
        <w:t xml:space="preserve"> </w:t>
      </w:r>
      <w:r w:rsidRPr="00280AC9">
        <w:rPr>
          <w:rFonts w:ascii="Bookman Old Style" w:hAnsi="Bookman Old Style"/>
          <w:sz w:val="20"/>
          <w:szCs w:val="20"/>
        </w:rPr>
        <w:t>providências</w:t>
      </w:r>
      <w:r w:rsidRPr="00280AC9">
        <w:rPr>
          <w:rFonts w:ascii="Bookman Old Style" w:hAnsi="Bookman Old Style"/>
          <w:spacing w:val="-14"/>
          <w:sz w:val="20"/>
          <w:szCs w:val="20"/>
        </w:rPr>
        <w:t xml:space="preserve"> </w:t>
      </w:r>
      <w:r w:rsidRPr="00280AC9">
        <w:rPr>
          <w:rFonts w:ascii="Bookman Old Style" w:hAnsi="Bookman Old Style"/>
          <w:sz w:val="20"/>
          <w:szCs w:val="20"/>
        </w:rPr>
        <w:t>em</w:t>
      </w:r>
      <w:r w:rsidRPr="00280AC9">
        <w:rPr>
          <w:rFonts w:ascii="Bookman Old Style" w:hAnsi="Bookman Old Style"/>
          <w:spacing w:val="-18"/>
          <w:sz w:val="20"/>
          <w:szCs w:val="20"/>
        </w:rPr>
        <w:t xml:space="preserve"> </w:t>
      </w:r>
      <w:r w:rsidRPr="00280AC9">
        <w:rPr>
          <w:rFonts w:ascii="Bookman Old Style" w:hAnsi="Bookman Old Style"/>
          <w:sz w:val="20"/>
          <w:szCs w:val="20"/>
        </w:rPr>
        <w:t xml:space="preserve">relação ao presente PREGÃO, ou ainda para </w:t>
      </w:r>
      <w:r w:rsidRPr="00280AC9">
        <w:rPr>
          <w:rFonts w:ascii="Bookman Old Style" w:hAnsi="Bookman Old Style"/>
          <w:b/>
          <w:sz w:val="20"/>
          <w:szCs w:val="20"/>
        </w:rPr>
        <w:t xml:space="preserve">impugnar este Edital, </w:t>
      </w:r>
      <w:r w:rsidRPr="00280AC9">
        <w:rPr>
          <w:rFonts w:ascii="Bookman Old Style" w:hAnsi="Bookman Old Style"/>
          <w:sz w:val="20"/>
          <w:szCs w:val="20"/>
        </w:rPr>
        <w:t xml:space="preserve">desde que o faça com antecedência de até </w:t>
      </w:r>
      <w:r>
        <w:rPr>
          <w:rFonts w:ascii="Bookman Old Style" w:hAnsi="Bookman Old Style"/>
          <w:b/>
          <w:sz w:val="20"/>
          <w:szCs w:val="20"/>
        </w:rPr>
        <w:t>02 (doi</w:t>
      </w:r>
      <w:r w:rsidRPr="00280AC9">
        <w:rPr>
          <w:rFonts w:ascii="Bookman Old Style" w:hAnsi="Bookman Old Style"/>
          <w:b/>
          <w:sz w:val="20"/>
          <w:szCs w:val="20"/>
        </w:rPr>
        <w:t>s) dias úteis</w:t>
      </w:r>
      <w:r w:rsidRPr="00280AC9">
        <w:rPr>
          <w:rFonts w:ascii="Bookman Old Style" w:hAnsi="Bookman Old Style"/>
          <w:sz w:val="20"/>
          <w:szCs w:val="20"/>
        </w:rPr>
        <w:t xml:space="preserve">, da data fixada para a abertura da </w:t>
      </w:r>
      <w:r w:rsidRPr="00280AC9">
        <w:rPr>
          <w:rFonts w:ascii="Bookman Old Style" w:hAnsi="Bookman Old Style"/>
          <w:sz w:val="20"/>
          <w:szCs w:val="20"/>
        </w:rPr>
        <w:lastRenderedPageBreak/>
        <w:t>sessão pública do</w:t>
      </w:r>
      <w:r w:rsidRPr="00280AC9">
        <w:rPr>
          <w:rFonts w:ascii="Bookman Old Style" w:hAnsi="Bookman Old Style"/>
          <w:spacing w:val="-14"/>
          <w:sz w:val="20"/>
          <w:szCs w:val="20"/>
        </w:rPr>
        <w:t xml:space="preserve"> </w:t>
      </w:r>
      <w:r w:rsidRPr="00280AC9">
        <w:rPr>
          <w:rFonts w:ascii="Bookman Old Style" w:hAnsi="Bookman Old Style"/>
          <w:sz w:val="20"/>
          <w:szCs w:val="20"/>
        </w:rPr>
        <w:t>certame.</w:t>
      </w:r>
    </w:p>
    <w:p w:rsidR="001A5571" w:rsidRPr="00280AC9" w:rsidRDefault="001A5571" w:rsidP="001A5571">
      <w:pPr>
        <w:pStyle w:val="Corpodetexto"/>
        <w:spacing w:before="10"/>
        <w:ind w:left="792"/>
        <w:jc w:val="both"/>
        <w:rPr>
          <w:rFonts w:ascii="Bookman Old Style" w:hAnsi="Bookman Old Style"/>
          <w:b/>
          <w:sz w:val="20"/>
          <w:szCs w:val="20"/>
        </w:rPr>
      </w:pPr>
    </w:p>
    <w:p w:rsidR="001A5571" w:rsidRPr="00280AC9" w:rsidRDefault="001A5571" w:rsidP="001A5571">
      <w:pPr>
        <w:pStyle w:val="Corpodetexto"/>
        <w:numPr>
          <w:ilvl w:val="2"/>
          <w:numId w:val="2"/>
        </w:numPr>
        <w:spacing w:before="10"/>
        <w:jc w:val="both"/>
        <w:rPr>
          <w:rFonts w:ascii="Bookman Old Style" w:hAnsi="Bookman Old Style"/>
          <w:b/>
          <w:sz w:val="20"/>
          <w:szCs w:val="20"/>
        </w:rPr>
      </w:pPr>
      <w:r w:rsidRPr="00280AC9">
        <w:rPr>
          <w:rFonts w:ascii="Bookman Old Style" w:hAnsi="Bookman Old Style"/>
          <w:sz w:val="20"/>
          <w:szCs w:val="20"/>
        </w:rPr>
        <w:t>As impugnações ao Edital deverão ser dirigidas o pregoeiro e protocolizada</w:t>
      </w:r>
      <w:r>
        <w:rPr>
          <w:rFonts w:ascii="Bookman Old Style" w:hAnsi="Bookman Old Style"/>
          <w:sz w:val="20"/>
          <w:szCs w:val="20"/>
        </w:rPr>
        <w:t>s em dias úteis, das 08h00 às 17</w:t>
      </w:r>
      <w:r w:rsidRPr="00280AC9">
        <w:rPr>
          <w:rFonts w:ascii="Bookman Old Style" w:hAnsi="Bookman Old Style"/>
          <w:sz w:val="20"/>
          <w:szCs w:val="20"/>
        </w:rPr>
        <w:t xml:space="preserve">h00, na Avenida Brasil nº 1431, 1º andar, Setor de </w:t>
      </w:r>
      <w:r>
        <w:rPr>
          <w:rFonts w:ascii="Bookman Old Style" w:hAnsi="Bookman Old Style"/>
          <w:sz w:val="20"/>
          <w:szCs w:val="20"/>
        </w:rPr>
        <w:t>Licitações</w:t>
      </w:r>
      <w:r w:rsidRPr="00280AC9">
        <w:rPr>
          <w:rFonts w:ascii="Bookman Old Style" w:hAnsi="Bookman Old Style"/>
          <w:sz w:val="20"/>
          <w:szCs w:val="20"/>
        </w:rPr>
        <w:t>, Centro, Santo Antonio do Sudoeste, ou encaminhadas através de e-mail no endereço eletrônico</w:t>
      </w:r>
      <w:r w:rsidRPr="00280AC9">
        <w:rPr>
          <w:rFonts w:ascii="Bookman Old Style" w:hAnsi="Bookman Old Style"/>
          <w:b/>
          <w:sz w:val="20"/>
          <w:szCs w:val="20"/>
        </w:rPr>
        <w:t xml:space="preserve">: </w:t>
      </w:r>
      <w:hyperlink r:id="rId12" w:history="1">
        <w:r w:rsidRPr="009E0D14">
          <w:rPr>
            <w:rStyle w:val="Hyperlink"/>
            <w:rFonts w:ascii="Bookman Old Style" w:hAnsi="Bookman Old Style"/>
            <w:b/>
            <w:sz w:val="20"/>
            <w:szCs w:val="20"/>
          </w:rPr>
          <w:t>licitacao1@pmsas.pr.gov.br</w:t>
        </w:r>
      </w:hyperlink>
      <w:r w:rsidRPr="00280AC9">
        <w:rPr>
          <w:rFonts w:ascii="Bookman Old Style" w:hAnsi="Bookman Old Style"/>
          <w:sz w:val="20"/>
          <w:szCs w:val="20"/>
        </w:rPr>
        <w:t>.</w:t>
      </w:r>
    </w:p>
    <w:p w:rsidR="001A5571" w:rsidRPr="00280AC9" w:rsidRDefault="001A5571" w:rsidP="001A5571">
      <w:pPr>
        <w:pStyle w:val="Corpodetexto"/>
        <w:spacing w:before="10"/>
        <w:ind w:left="1224"/>
        <w:jc w:val="both"/>
        <w:rPr>
          <w:rFonts w:ascii="Bookman Old Style" w:hAnsi="Bookman Old Style"/>
          <w:b/>
          <w:sz w:val="20"/>
          <w:szCs w:val="20"/>
        </w:rPr>
      </w:pPr>
    </w:p>
    <w:p w:rsidR="001A5571" w:rsidRPr="00E407BD" w:rsidRDefault="001A5571" w:rsidP="00C85558">
      <w:pPr>
        <w:pStyle w:val="Corpodetexto"/>
        <w:numPr>
          <w:ilvl w:val="2"/>
          <w:numId w:val="2"/>
        </w:numPr>
        <w:spacing w:before="10"/>
        <w:jc w:val="both"/>
        <w:rPr>
          <w:rFonts w:ascii="Bookman Old Style" w:hAnsi="Bookman Old Style"/>
          <w:b/>
          <w:sz w:val="20"/>
          <w:szCs w:val="20"/>
        </w:rPr>
      </w:pPr>
      <w:r w:rsidRPr="00E407BD">
        <w:rPr>
          <w:rFonts w:ascii="Bookman Old Style" w:hAnsi="Bookman Old Style"/>
          <w:sz w:val="20"/>
          <w:szCs w:val="20"/>
        </w:rPr>
        <w:t>Caberá ao Pregoeiro, auxiliado pelos responsáveis pela elaboração deste Edital e seus anexos, decidir sobre a impugnação antes da abertura do</w:t>
      </w:r>
      <w:r w:rsidRPr="00E407BD">
        <w:rPr>
          <w:rFonts w:ascii="Bookman Old Style" w:hAnsi="Bookman Old Style"/>
          <w:spacing w:val="-9"/>
          <w:sz w:val="20"/>
          <w:szCs w:val="20"/>
        </w:rPr>
        <w:t xml:space="preserve"> </w:t>
      </w:r>
      <w:r w:rsidRPr="00E407BD">
        <w:rPr>
          <w:rFonts w:ascii="Bookman Old Style" w:hAnsi="Bookman Old Style"/>
          <w:sz w:val="20"/>
          <w:szCs w:val="20"/>
        </w:rPr>
        <w:t>certame.</w:t>
      </w:r>
    </w:p>
    <w:p w:rsidR="001A5571" w:rsidRDefault="001A5571" w:rsidP="001A5571">
      <w:pPr>
        <w:pStyle w:val="PargrafodaLista"/>
        <w:rPr>
          <w:rFonts w:ascii="Bookman Old Style" w:hAnsi="Bookman Old Style"/>
          <w:sz w:val="20"/>
          <w:szCs w:val="20"/>
        </w:rPr>
      </w:pPr>
    </w:p>
    <w:p w:rsidR="001A5571" w:rsidRPr="006B48D4" w:rsidRDefault="001A5571" w:rsidP="001A5571">
      <w:pPr>
        <w:pStyle w:val="Corpodetexto"/>
        <w:numPr>
          <w:ilvl w:val="2"/>
          <w:numId w:val="2"/>
        </w:numPr>
        <w:spacing w:before="10"/>
        <w:jc w:val="both"/>
        <w:rPr>
          <w:rFonts w:ascii="Bookman Old Style" w:hAnsi="Bookman Old Style"/>
          <w:b/>
          <w:sz w:val="20"/>
          <w:szCs w:val="20"/>
        </w:rPr>
      </w:pPr>
      <w:r w:rsidRPr="006B48D4">
        <w:rPr>
          <w:rFonts w:ascii="Bookman Old Style" w:hAnsi="Bookman Old Style"/>
          <w:sz w:val="20"/>
          <w:szCs w:val="20"/>
        </w:rPr>
        <w:t>Quando o acolhimento da impugnação implicar alteração do Edital capaz de afetar a formulação das propostas, será designada nova data para a realização deste</w:t>
      </w:r>
      <w:r w:rsidRPr="006B48D4">
        <w:rPr>
          <w:rFonts w:ascii="Bookman Old Style" w:hAnsi="Bookman Old Style"/>
          <w:spacing w:val="-6"/>
          <w:sz w:val="20"/>
          <w:szCs w:val="20"/>
        </w:rPr>
        <w:t xml:space="preserve"> </w:t>
      </w:r>
      <w:r w:rsidRPr="006B48D4">
        <w:rPr>
          <w:rFonts w:ascii="Bookman Old Style" w:hAnsi="Bookman Old Style"/>
          <w:sz w:val="20"/>
          <w:szCs w:val="20"/>
        </w:rPr>
        <w:t>PREGÃO.</w:t>
      </w:r>
    </w:p>
    <w:p w:rsidR="001A5571" w:rsidRPr="006B48D4" w:rsidRDefault="001A5571" w:rsidP="001A5571">
      <w:pPr>
        <w:pStyle w:val="Corpodetexto"/>
        <w:spacing w:before="10"/>
        <w:ind w:left="792"/>
        <w:rPr>
          <w:rFonts w:ascii="Bookman Old Style" w:hAnsi="Bookman Old Style"/>
          <w:b/>
          <w:sz w:val="20"/>
          <w:szCs w:val="20"/>
        </w:rPr>
      </w:pPr>
    </w:p>
    <w:p w:rsidR="001A5571" w:rsidRPr="006B48D4" w:rsidRDefault="001A5571" w:rsidP="001A5571">
      <w:pPr>
        <w:pStyle w:val="Corpodetexto"/>
        <w:numPr>
          <w:ilvl w:val="1"/>
          <w:numId w:val="2"/>
        </w:numPr>
        <w:spacing w:before="10"/>
        <w:jc w:val="both"/>
        <w:rPr>
          <w:rFonts w:ascii="Bookman Old Style" w:hAnsi="Bookman Old Style"/>
          <w:b/>
          <w:sz w:val="20"/>
          <w:szCs w:val="20"/>
        </w:rPr>
      </w:pPr>
      <w:r w:rsidRPr="006B48D4">
        <w:rPr>
          <w:rFonts w:ascii="Bookman Old Style" w:hAnsi="Bookman Old Style"/>
          <w:sz w:val="20"/>
          <w:szCs w:val="20"/>
        </w:rPr>
        <w:t xml:space="preserve"> A</w:t>
      </w:r>
      <w:r w:rsidRPr="006B48D4">
        <w:rPr>
          <w:rFonts w:ascii="Bookman Old Style" w:hAnsi="Bookman Old Style"/>
          <w:spacing w:val="-8"/>
          <w:sz w:val="20"/>
          <w:szCs w:val="20"/>
        </w:rPr>
        <w:t xml:space="preserve"> </w:t>
      </w:r>
      <w:r w:rsidRPr="006B48D4">
        <w:rPr>
          <w:rFonts w:ascii="Bookman Old Style" w:hAnsi="Bookman Old Style"/>
          <w:sz w:val="20"/>
          <w:szCs w:val="20"/>
        </w:rPr>
        <w:t>impugnação</w:t>
      </w:r>
      <w:r w:rsidRPr="006B48D4">
        <w:rPr>
          <w:rFonts w:ascii="Bookman Old Style" w:hAnsi="Bookman Old Style"/>
          <w:spacing w:val="-6"/>
          <w:sz w:val="20"/>
          <w:szCs w:val="20"/>
        </w:rPr>
        <w:t xml:space="preserve"> </w:t>
      </w:r>
      <w:r w:rsidRPr="006B48D4">
        <w:rPr>
          <w:rFonts w:ascii="Bookman Old Style" w:hAnsi="Bookman Old Style"/>
          <w:sz w:val="20"/>
          <w:szCs w:val="20"/>
        </w:rPr>
        <w:t>deverá,</w:t>
      </w:r>
      <w:r w:rsidRPr="006B48D4">
        <w:rPr>
          <w:rFonts w:ascii="Bookman Old Style" w:hAnsi="Bookman Old Style"/>
          <w:spacing w:val="-7"/>
          <w:sz w:val="20"/>
          <w:szCs w:val="20"/>
        </w:rPr>
        <w:t xml:space="preserve"> </w:t>
      </w:r>
      <w:r w:rsidRPr="006B48D4">
        <w:rPr>
          <w:rFonts w:ascii="Bookman Old Style" w:hAnsi="Bookman Old Style"/>
          <w:sz w:val="20"/>
          <w:szCs w:val="20"/>
        </w:rPr>
        <w:t>obrigatoriamente,</w:t>
      </w:r>
      <w:r w:rsidRPr="006B48D4">
        <w:rPr>
          <w:rFonts w:ascii="Bookman Old Style" w:hAnsi="Bookman Old Style"/>
          <w:spacing w:val="-6"/>
          <w:sz w:val="20"/>
          <w:szCs w:val="20"/>
        </w:rPr>
        <w:t xml:space="preserve"> </w:t>
      </w:r>
      <w:r w:rsidRPr="006B48D4">
        <w:rPr>
          <w:rFonts w:ascii="Bookman Old Style" w:hAnsi="Bookman Old Style"/>
          <w:sz w:val="20"/>
          <w:szCs w:val="20"/>
        </w:rPr>
        <w:t>estar</w:t>
      </w:r>
      <w:r w:rsidRPr="006B48D4">
        <w:rPr>
          <w:rFonts w:ascii="Bookman Old Style" w:hAnsi="Bookman Old Style"/>
          <w:spacing w:val="-6"/>
          <w:sz w:val="20"/>
          <w:szCs w:val="20"/>
        </w:rPr>
        <w:t xml:space="preserve"> </w:t>
      </w:r>
      <w:r w:rsidRPr="006B48D4">
        <w:rPr>
          <w:rFonts w:ascii="Bookman Old Style" w:hAnsi="Bookman Old Style"/>
          <w:sz w:val="20"/>
          <w:szCs w:val="20"/>
        </w:rPr>
        <w:t>acompanhada</w:t>
      </w:r>
      <w:r w:rsidRPr="006B48D4">
        <w:rPr>
          <w:rFonts w:ascii="Bookman Old Style" w:hAnsi="Bookman Old Style"/>
          <w:spacing w:val="-7"/>
          <w:sz w:val="20"/>
          <w:szCs w:val="20"/>
        </w:rPr>
        <w:t xml:space="preserve"> </w:t>
      </w:r>
      <w:r w:rsidRPr="006B48D4">
        <w:rPr>
          <w:rFonts w:ascii="Bookman Old Style" w:hAnsi="Bookman Old Style"/>
          <w:sz w:val="20"/>
          <w:szCs w:val="20"/>
        </w:rPr>
        <w:t>de</w:t>
      </w:r>
      <w:r w:rsidRPr="006B48D4">
        <w:rPr>
          <w:rFonts w:ascii="Bookman Old Style" w:hAnsi="Bookman Old Style"/>
          <w:spacing w:val="-6"/>
          <w:sz w:val="20"/>
          <w:szCs w:val="20"/>
        </w:rPr>
        <w:t xml:space="preserve"> </w:t>
      </w:r>
      <w:r w:rsidRPr="006B48D4">
        <w:rPr>
          <w:rFonts w:ascii="Bookman Old Style" w:hAnsi="Bookman Old Style"/>
          <w:sz w:val="20"/>
          <w:szCs w:val="20"/>
        </w:rPr>
        <w:t>CPF</w:t>
      </w:r>
      <w:r w:rsidRPr="006B48D4">
        <w:rPr>
          <w:rFonts w:ascii="Bookman Old Style" w:hAnsi="Bookman Old Style"/>
          <w:spacing w:val="-8"/>
          <w:sz w:val="20"/>
          <w:szCs w:val="20"/>
        </w:rPr>
        <w:t xml:space="preserve"> </w:t>
      </w:r>
      <w:r w:rsidRPr="006B48D4">
        <w:rPr>
          <w:rFonts w:ascii="Bookman Old Style" w:hAnsi="Bookman Old Style"/>
          <w:sz w:val="20"/>
          <w:szCs w:val="20"/>
        </w:rPr>
        <w:t>ou</w:t>
      </w:r>
      <w:r w:rsidRPr="006B48D4">
        <w:rPr>
          <w:rFonts w:ascii="Bookman Old Style" w:hAnsi="Bookman Old Style"/>
          <w:spacing w:val="-9"/>
          <w:sz w:val="20"/>
          <w:szCs w:val="20"/>
        </w:rPr>
        <w:t xml:space="preserve"> </w:t>
      </w:r>
      <w:r w:rsidRPr="006B48D4">
        <w:rPr>
          <w:rFonts w:ascii="Bookman Old Style" w:hAnsi="Bookman Old Style"/>
          <w:sz w:val="20"/>
          <w:szCs w:val="20"/>
        </w:rPr>
        <w:t>RG,</w:t>
      </w:r>
      <w:r w:rsidRPr="006B48D4">
        <w:rPr>
          <w:rFonts w:ascii="Bookman Old Style" w:hAnsi="Bookman Old Style"/>
          <w:spacing w:val="-6"/>
          <w:sz w:val="20"/>
          <w:szCs w:val="20"/>
        </w:rPr>
        <w:t xml:space="preserve"> </w:t>
      </w:r>
      <w:r w:rsidRPr="006B48D4">
        <w:rPr>
          <w:rFonts w:ascii="Bookman Old Style" w:hAnsi="Bookman Old Style"/>
          <w:sz w:val="20"/>
          <w:szCs w:val="20"/>
        </w:rPr>
        <w:t>em</w:t>
      </w:r>
      <w:r w:rsidRPr="006B48D4">
        <w:rPr>
          <w:rFonts w:ascii="Bookman Old Style" w:hAnsi="Bookman Old Style"/>
          <w:spacing w:val="-10"/>
          <w:sz w:val="20"/>
          <w:szCs w:val="20"/>
        </w:rPr>
        <w:t xml:space="preserve"> </w:t>
      </w:r>
      <w:r w:rsidRPr="006B48D4">
        <w:rPr>
          <w:rFonts w:ascii="Bookman Old Style" w:hAnsi="Bookman Old Style"/>
          <w:sz w:val="20"/>
          <w:szCs w:val="20"/>
        </w:rPr>
        <w:t>se</w:t>
      </w:r>
      <w:r w:rsidRPr="006B48D4">
        <w:rPr>
          <w:rFonts w:ascii="Bookman Old Style" w:hAnsi="Bookman Old Style"/>
          <w:spacing w:val="-5"/>
          <w:sz w:val="20"/>
          <w:szCs w:val="20"/>
        </w:rPr>
        <w:t xml:space="preserve"> </w:t>
      </w:r>
      <w:r w:rsidRPr="006B48D4">
        <w:rPr>
          <w:rFonts w:ascii="Bookman Old Style" w:hAnsi="Bookman Old Style"/>
          <w:sz w:val="20"/>
          <w:szCs w:val="20"/>
        </w:rPr>
        <w:t>tratando</w:t>
      </w:r>
      <w:r w:rsidRPr="006B48D4">
        <w:rPr>
          <w:rFonts w:ascii="Bookman Old Style" w:hAnsi="Bookman Old Style"/>
          <w:spacing w:val="-7"/>
          <w:sz w:val="20"/>
          <w:szCs w:val="20"/>
        </w:rPr>
        <w:t xml:space="preserve"> </w:t>
      </w:r>
      <w:r w:rsidRPr="006B48D4">
        <w:rPr>
          <w:rFonts w:ascii="Bookman Old Style" w:hAnsi="Bookman Old Style"/>
          <w:sz w:val="20"/>
          <w:szCs w:val="20"/>
        </w:rPr>
        <w:t>de</w:t>
      </w:r>
      <w:r w:rsidRPr="006B48D4">
        <w:rPr>
          <w:rFonts w:ascii="Bookman Old Style" w:hAnsi="Bookman Old Style"/>
          <w:spacing w:val="-6"/>
          <w:sz w:val="20"/>
          <w:szCs w:val="20"/>
        </w:rPr>
        <w:t xml:space="preserve"> </w:t>
      </w:r>
      <w:r w:rsidRPr="006B48D4">
        <w:rPr>
          <w:rFonts w:ascii="Bookman Old Style" w:hAnsi="Bookman Old Style"/>
          <w:sz w:val="20"/>
          <w:szCs w:val="20"/>
        </w:rPr>
        <w:t>pessoa</w:t>
      </w:r>
      <w:r w:rsidRPr="006B48D4">
        <w:rPr>
          <w:rFonts w:ascii="Bookman Old Style" w:hAnsi="Bookman Old Style"/>
          <w:spacing w:val="-2"/>
          <w:sz w:val="20"/>
          <w:szCs w:val="20"/>
        </w:rPr>
        <w:t xml:space="preserve"> </w:t>
      </w:r>
      <w:r w:rsidRPr="006B48D4">
        <w:rPr>
          <w:rFonts w:ascii="Bookman Old Style" w:hAnsi="Bookman Old Style"/>
          <w:sz w:val="20"/>
          <w:szCs w:val="20"/>
        </w:rPr>
        <w:t>física, e de CNPJ, em se tratando de pessoa jurídica (por documento original ou cópia autenticada), bem como do respectivo ato constitutivo e procuração, na hipótese de procurador, que comprove que o signatário, efetivamente, representa e possui poderes de representação da</w:t>
      </w:r>
      <w:r w:rsidRPr="006B48D4">
        <w:rPr>
          <w:rFonts w:ascii="Bookman Old Style" w:hAnsi="Bookman Old Style"/>
          <w:spacing w:val="-7"/>
          <w:sz w:val="20"/>
          <w:szCs w:val="20"/>
        </w:rPr>
        <w:t xml:space="preserve"> </w:t>
      </w:r>
      <w:r w:rsidRPr="006B48D4">
        <w:rPr>
          <w:rFonts w:ascii="Bookman Old Style" w:hAnsi="Bookman Old Style"/>
          <w:sz w:val="20"/>
          <w:szCs w:val="20"/>
        </w:rPr>
        <w:t>impugnante.</w:t>
      </w:r>
    </w:p>
    <w:p w:rsidR="001A5571" w:rsidRPr="006B48D4" w:rsidRDefault="001A5571" w:rsidP="001A5571">
      <w:pPr>
        <w:pStyle w:val="Corpodetexto"/>
        <w:spacing w:before="10"/>
        <w:ind w:left="792"/>
        <w:jc w:val="both"/>
        <w:rPr>
          <w:rFonts w:ascii="Bookman Old Style" w:hAnsi="Bookman Old Style"/>
          <w:b/>
          <w:sz w:val="20"/>
          <w:szCs w:val="20"/>
        </w:rPr>
      </w:pPr>
    </w:p>
    <w:p w:rsidR="001A5571" w:rsidRPr="006B48D4" w:rsidRDefault="001A5571" w:rsidP="001A5571">
      <w:pPr>
        <w:pStyle w:val="Corpodetexto"/>
        <w:numPr>
          <w:ilvl w:val="1"/>
          <w:numId w:val="2"/>
        </w:numPr>
        <w:spacing w:before="10"/>
        <w:jc w:val="both"/>
        <w:rPr>
          <w:rStyle w:val="Hyperlink"/>
          <w:rFonts w:ascii="Bookman Old Style" w:hAnsi="Bookman Old Style"/>
          <w:b/>
          <w:color w:val="auto"/>
          <w:sz w:val="20"/>
          <w:szCs w:val="20"/>
        </w:rPr>
      </w:pPr>
      <w:r w:rsidRPr="006B48D4">
        <w:rPr>
          <w:rFonts w:ascii="Bookman Old Style" w:hAnsi="Bookman Old Style"/>
          <w:sz w:val="20"/>
          <w:szCs w:val="20"/>
        </w:rPr>
        <w:t xml:space="preserve"> Os pedidos de </w:t>
      </w:r>
      <w:r w:rsidRPr="006B48D4">
        <w:rPr>
          <w:rFonts w:ascii="Bookman Old Style" w:hAnsi="Bookman Old Style"/>
          <w:b/>
          <w:sz w:val="20"/>
          <w:szCs w:val="20"/>
        </w:rPr>
        <w:t xml:space="preserve">esclarecimentos </w:t>
      </w:r>
      <w:r w:rsidRPr="006B48D4">
        <w:rPr>
          <w:rFonts w:ascii="Bookman Old Style" w:hAnsi="Bookman Old Style"/>
          <w:sz w:val="20"/>
          <w:szCs w:val="20"/>
        </w:rPr>
        <w:t xml:space="preserve">referentes a este processo licitatório deverão ser enviados ao Pregoeiro, </w:t>
      </w:r>
      <w:r w:rsidR="006B48D4" w:rsidRPr="006B48D4">
        <w:rPr>
          <w:rFonts w:ascii="Bookman Old Style" w:hAnsi="Bookman Old Style"/>
          <w:b/>
          <w:sz w:val="20"/>
          <w:szCs w:val="20"/>
        </w:rPr>
        <w:t>até 02</w:t>
      </w:r>
      <w:r w:rsidRPr="006B48D4">
        <w:rPr>
          <w:rFonts w:ascii="Bookman Old Style" w:hAnsi="Bookman Old Style"/>
          <w:b/>
          <w:sz w:val="20"/>
          <w:szCs w:val="20"/>
        </w:rPr>
        <w:t xml:space="preserve"> (</w:t>
      </w:r>
      <w:r w:rsidR="006B48D4" w:rsidRPr="006B48D4">
        <w:rPr>
          <w:rFonts w:ascii="Bookman Old Style" w:hAnsi="Bookman Old Style"/>
          <w:b/>
          <w:sz w:val="20"/>
          <w:szCs w:val="20"/>
        </w:rPr>
        <w:t>doi</w:t>
      </w:r>
      <w:r w:rsidRPr="006B48D4">
        <w:rPr>
          <w:rFonts w:ascii="Bookman Old Style" w:hAnsi="Bookman Old Style"/>
          <w:b/>
          <w:sz w:val="20"/>
          <w:szCs w:val="20"/>
        </w:rPr>
        <w:t xml:space="preserve">s) dias úteis anteriores </w:t>
      </w:r>
      <w:r w:rsidRPr="006B48D4">
        <w:rPr>
          <w:rFonts w:ascii="Bookman Old Style" w:hAnsi="Bookman Old Style"/>
          <w:sz w:val="20"/>
          <w:szCs w:val="20"/>
        </w:rPr>
        <w:t>à data designada para abertura da sessão pública, exclusivamente por meio eletrônico via internet, endereçados exclusivamente ao e-mail:</w:t>
      </w:r>
      <w:r w:rsidRPr="006B48D4">
        <w:rPr>
          <w:rFonts w:ascii="Bookman Old Style" w:hAnsi="Bookman Old Style"/>
          <w:spacing w:val="-8"/>
          <w:sz w:val="20"/>
          <w:szCs w:val="20"/>
        </w:rPr>
        <w:t xml:space="preserve"> </w:t>
      </w:r>
      <w:hyperlink r:id="rId13" w:history="1">
        <w:r w:rsidR="006B48D4" w:rsidRPr="006B48D4">
          <w:rPr>
            <w:rStyle w:val="Hyperlink"/>
            <w:rFonts w:ascii="Bookman Old Style" w:hAnsi="Bookman Old Style"/>
            <w:b/>
            <w:color w:val="0070C0"/>
            <w:sz w:val="20"/>
            <w:szCs w:val="20"/>
          </w:rPr>
          <w:t>licitacao1@pmsas.pr.gov.br</w:t>
        </w:r>
        <w:r w:rsidR="006B48D4" w:rsidRPr="006B48D4">
          <w:rPr>
            <w:rStyle w:val="Hyperlink"/>
            <w:rFonts w:ascii="Bookman Old Style" w:hAnsi="Bookman Old Style"/>
            <w:color w:val="auto"/>
            <w:sz w:val="20"/>
            <w:szCs w:val="20"/>
          </w:rPr>
          <w:t>.</w:t>
        </w:r>
      </w:hyperlink>
    </w:p>
    <w:p w:rsidR="001A5571" w:rsidRPr="006B48D4" w:rsidRDefault="001A5571" w:rsidP="001A5571">
      <w:pPr>
        <w:pStyle w:val="PargrafodaLista"/>
        <w:rPr>
          <w:rStyle w:val="Hyperlink"/>
          <w:rFonts w:ascii="Bookman Old Style" w:hAnsi="Bookman Old Style"/>
          <w:b/>
          <w:color w:val="auto"/>
          <w:sz w:val="20"/>
          <w:szCs w:val="20"/>
        </w:rPr>
      </w:pPr>
    </w:p>
    <w:p w:rsidR="001A5571" w:rsidRPr="006B48D4" w:rsidRDefault="001A5571" w:rsidP="001A5571">
      <w:pPr>
        <w:pStyle w:val="Corpodetexto"/>
        <w:numPr>
          <w:ilvl w:val="2"/>
          <w:numId w:val="2"/>
        </w:numPr>
        <w:spacing w:before="10"/>
        <w:jc w:val="both"/>
        <w:rPr>
          <w:rFonts w:ascii="Bookman Old Style" w:hAnsi="Bookman Old Style"/>
          <w:b/>
          <w:sz w:val="20"/>
          <w:szCs w:val="20"/>
        </w:rPr>
      </w:pPr>
      <w:r w:rsidRPr="006B48D4">
        <w:rPr>
          <w:rFonts w:ascii="Bookman Old Style" w:hAnsi="Bookman Old Style"/>
          <w:sz w:val="20"/>
          <w:szCs w:val="20"/>
        </w:rPr>
        <w:t xml:space="preserve">O pregoeiro responderá aos pedidos de esclarecimentos no prazo de dois dias úteis, contado </w:t>
      </w:r>
      <w:r w:rsidRPr="006B48D4">
        <w:rPr>
          <w:rFonts w:ascii="Bookman Old Style" w:hAnsi="Bookman Old Style"/>
          <w:spacing w:val="-3"/>
          <w:sz w:val="20"/>
          <w:szCs w:val="20"/>
        </w:rPr>
        <w:t xml:space="preserve">da </w:t>
      </w:r>
      <w:r w:rsidRPr="006B48D4">
        <w:rPr>
          <w:rFonts w:ascii="Bookman Old Style" w:hAnsi="Bookman Old Style"/>
          <w:sz w:val="20"/>
          <w:szCs w:val="20"/>
        </w:rPr>
        <w:t>data de recebimento do pedido, e poderá requisitar subsídios formais aos responsáveis pela elaboração do edital e dos</w:t>
      </w:r>
      <w:r w:rsidRPr="006B48D4">
        <w:rPr>
          <w:rFonts w:ascii="Bookman Old Style" w:hAnsi="Bookman Old Style"/>
          <w:spacing w:val="-4"/>
          <w:sz w:val="20"/>
          <w:szCs w:val="20"/>
        </w:rPr>
        <w:t xml:space="preserve"> </w:t>
      </w:r>
      <w:r w:rsidRPr="006B48D4">
        <w:rPr>
          <w:rFonts w:ascii="Bookman Old Style" w:hAnsi="Bookman Old Style"/>
          <w:sz w:val="20"/>
          <w:szCs w:val="20"/>
        </w:rPr>
        <w:t>anexos.</w:t>
      </w:r>
    </w:p>
    <w:p w:rsidR="001A5571" w:rsidRPr="006B48D4" w:rsidRDefault="001A5571" w:rsidP="001A5571">
      <w:pPr>
        <w:pStyle w:val="PargrafodaLista"/>
        <w:rPr>
          <w:rStyle w:val="Hyperlink"/>
          <w:rFonts w:ascii="Bookman Old Style" w:hAnsi="Bookman Old Style"/>
          <w:b/>
          <w:color w:val="auto"/>
          <w:sz w:val="20"/>
          <w:szCs w:val="20"/>
        </w:rPr>
      </w:pPr>
    </w:p>
    <w:p w:rsidR="001A5571" w:rsidRPr="006B48D4" w:rsidRDefault="001A5571" w:rsidP="001A5571">
      <w:pPr>
        <w:pStyle w:val="Corpodetexto"/>
        <w:numPr>
          <w:ilvl w:val="1"/>
          <w:numId w:val="2"/>
        </w:numPr>
        <w:spacing w:before="10"/>
        <w:jc w:val="both"/>
        <w:rPr>
          <w:rFonts w:ascii="Bookman Old Style" w:hAnsi="Bookman Old Style"/>
          <w:b/>
          <w:sz w:val="20"/>
          <w:szCs w:val="20"/>
        </w:rPr>
      </w:pPr>
      <w:r w:rsidRPr="006B48D4">
        <w:rPr>
          <w:rFonts w:ascii="Bookman Old Style" w:hAnsi="Bookman Old Style"/>
          <w:sz w:val="20"/>
          <w:szCs w:val="20"/>
        </w:rPr>
        <w:t xml:space="preserve"> As impugnações e pedidos de esclarecimentos não suspendem os prazos previstos no</w:t>
      </w:r>
      <w:r w:rsidRPr="006B48D4">
        <w:rPr>
          <w:rFonts w:ascii="Bookman Old Style" w:hAnsi="Bookman Old Style"/>
          <w:spacing w:val="-8"/>
          <w:sz w:val="20"/>
          <w:szCs w:val="20"/>
        </w:rPr>
        <w:t xml:space="preserve"> </w:t>
      </w:r>
      <w:r w:rsidRPr="006B48D4">
        <w:rPr>
          <w:rFonts w:ascii="Bookman Old Style" w:hAnsi="Bookman Old Style"/>
          <w:sz w:val="20"/>
          <w:szCs w:val="20"/>
        </w:rPr>
        <w:t>certame.</w:t>
      </w:r>
    </w:p>
    <w:p w:rsidR="001A5571" w:rsidRPr="006B48D4" w:rsidRDefault="001A5571" w:rsidP="001A5571">
      <w:pPr>
        <w:pStyle w:val="Corpodetexto"/>
        <w:spacing w:before="10"/>
        <w:ind w:left="792"/>
        <w:jc w:val="both"/>
        <w:rPr>
          <w:rFonts w:ascii="Bookman Old Style" w:hAnsi="Bookman Old Style"/>
          <w:b/>
          <w:sz w:val="20"/>
          <w:szCs w:val="20"/>
        </w:rPr>
      </w:pPr>
    </w:p>
    <w:p w:rsidR="001A5571" w:rsidRPr="006B48D4" w:rsidRDefault="001A5571" w:rsidP="001A5571">
      <w:pPr>
        <w:pStyle w:val="Corpodetexto"/>
        <w:numPr>
          <w:ilvl w:val="2"/>
          <w:numId w:val="2"/>
        </w:numPr>
        <w:spacing w:before="10"/>
        <w:jc w:val="both"/>
        <w:rPr>
          <w:rFonts w:ascii="Bookman Old Style" w:hAnsi="Bookman Old Style"/>
          <w:b/>
          <w:sz w:val="20"/>
          <w:szCs w:val="20"/>
        </w:rPr>
      </w:pPr>
      <w:r w:rsidRPr="006B48D4">
        <w:rPr>
          <w:rFonts w:ascii="Bookman Old Style" w:hAnsi="Bookman Old Style"/>
          <w:sz w:val="20"/>
          <w:szCs w:val="20"/>
        </w:rPr>
        <w:t>A</w:t>
      </w:r>
      <w:r w:rsidRPr="006B48D4">
        <w:rPr>
          <w:rFonts w:ascii="Bookman Old Style" w:hAnsi="Bookman Old Style"/>
          <w:spacing w:val="-11"/>
          <w:sz w:val="20"/>
          <w:szCs w:val="20"/>
        </w:rPr>
        <w:t xml:space="preserve"> </w:t>
      </w:r>
      <w:r w:rsidRPr="006B48D4">
        <w:rPr>
          <w:rFonts w:ascii="Bookman Old Style" w:hAnsi="Bookman Old Style"/>
          <w:sz w:val="20"/>
          <w:szCs w:val="20"/>
        </w:rPr>
        <w:t>concessão</w:t>
      </w:r>
      <w:r w:rsidRPr="006B48D4">
        <w:rPr>
          <w:rFonts w:ascii="Bookman Old Style" w:hAnsi="Bookman Old Style"/>
          <w:spacing w:val="-11"/>
          <w:sz w:val="20"/>
          <w:szCs w:val="20"/>
        </w:rPr>
        <w:t xml:space="preserve"> </w:t>
      </w:r>
      <w:r w:rsidRPr="006B48D4">
        <w:rPr>
          <w:rFonts w:ascii="Bookman Old Style" w:hAnsi="Bookman Old Style"/>
          <w:sz w:val="20"/>
          <w:szCs w:val="20"/>
        </w:rPr>
        <w:t>de</w:t>
      </w:r>
      <w:r w:rsidRPr="006B48D4">
        <w:rPr>
          <w:rFonts w:ascii="Bookman Old Style" w:hAnsi="Bookman Old Style"/>
          <w:spacing w:val="-12"/>
          <w:sz w:val="20"/>
          <w:szCs w:val="20"/>
        </w:rPr>
        <w:t xml:space="preserve"> </w:t>
      </w:r>
      <w:r w:rsidRPr="006B48D4">
        <w:rPr>
          <w:rFonts w:ascii="Bookman Old Style" w:hAnsi="Bookman Old Style"/>
          <w:sz w:val="20"/>
          <w:szCs w:val="20"/>
        </w:rPr>
        <w:t>efeito</w:t>
      </w:r>
      <w:r w:rsidRPr="006B48D4">
        <w:rPr>
          <w:rFonts w:ascii="Bookman Old Style" w:hAnsi="Bookman Old Style"/>
          <w:spacing w:val="-9"/>
          <w:sz w:val="20"/>
          <w:szCs w:val="20"/>
        </w:rPr>
        <w:t xml:space="preserve"> </w:t>
      </w:r>
      <w:r w:rsidRPr="006B48D4">
        <w:rPr>
          <w:rFonts w:ascii="Bookman Old Style" w:hAnsi="Bookman Old Style"/>
          <w:sz w:val="20"/>
          <w:szCs w:val="20"/>
        </w:rPr>
        <w:t>suspensivo</w:t>
      </w:r>
      <w:r w:rsidRPr="006B48D4">
        <w:rPr>
          <w:rFonts w:ascii="Bookman Old Style" w:hAnsi="Bookman Old Style"/>
          <w:spacing w:val="-9"/>
          <w:sz w:val="20"/>
          <w:szCs w:val="20"/>
        </w:rPr>
        <w:t xml:space="preserve"> </w:t>
      </w:r>
      <w:r w:rsidRPr="006B48D4">
        <w:rPr>
          <w:rFonts w:ascii="Bookman Old Style" w:hAnsi="Bookman Old Style"/>
          <w:sz w:val="20"/>
          <w:szCs w:val="20"/>
        </w:rPr>
        <w:t>à</w:t>
      </w:r>
      <w:r w:rsidRPr="006B48D4">
        <w:rPr>
          <w:rFonts w:ascii="Bookman Old Style" w:hAnsi="Bookman Old Style"/>
          <w:spacing w:val="-12"/>
          <w:sz w:val="20"/>
          <w:szCs w:val="20"/>
        </w:rPr>
        <w:t xml:space="preserve"> </w:t>
      </w:r>
      <w:r w:rsidRPr="006B48D4">
        <w:rPr>
          <w:rFonts w:ascii="Bookman Old Style" w:hAnsi="Bookman Old Style"/>
          <w:sz w:val="20"/>
          <w:szCs w:val="20"/>
        </w:rPr>
        <w:t>impugnação</w:t>
      </w:r>
      <w:r w:rsidRPr="006B48D4">
        <w:rPr>
          <w:rFonts w:ascii="Bookman Old Style" w:hAnsi="Bookman Old Style"/>
          <w:spacing w:val="-8"/>
          <w:sz w:val="20"/>
          <w:szCs w:val="20"/>
        </w:rPr>
        <w:t xml:space="preserve"> </w:t>
      </w:r>
      <w:r w:rsidRPr="006B48D4">
        <w:rPr>
          <w:rFonts w:ascii="Bookman Old Style" w:hAnsi="Bookman Old Style"/>
          <w:sz w:val="20"/>
          <w:szCs w:val="20"/>
        </w:rPr>
        <w:t>é</w:t>
      </w:r>
      <w:r w:rsidRPr="006B48D4">
        <w:rPr>
          <w:rFonts w:ascii="Bookman Old Style" w:hAnsi="Bookman Old Style"/>
          <w:spacing w:val="-9"/>
          <w:sz w:val="20"/>
          <w:szCs w:val="20"/>
        </w:rPr>
        <w:t xml:space="preserve"> </w:t>
      </w:r>
      <w:r w:rsidRPr="006B48D4">
        <w:rPr>
          <w:rFonts w:ascii="Bookman Old Style" w:hAnsi="Bookman Old Style"/>
          <w:sz w:val="20"/>
          <w:szCs w:val="20"/>
        </w:rPr>
        <w:t>medida</w:t>
      </w:r>
      <w:r w:rsidRPr="006B48D4">
        <w:rPr>
          <w:rFonts w:ascii="Bookman Old Style" w:hAnsi="Bookman Old Style"/>
          <w:spacing w:val="-8"/>
          <w:sz w:val="20"/>
          <w:szCs w:val="20"/>
        </w:rPr>
        <w:t xml:space="preserve"> </w:t>
      </w:r>
      <w:r w:rsidRPr="006B48D4">
        <w:rPr>
          <w:rFonts w:ascii="Bookman Old Style" w:hAnsi="Bookman Old Style"/>
          <w:sz w:val="20"/>
          <w:szCs w:val="20"/>
        </w:rPr>
        <w:t>excepcional</w:t>
      </w:r>
      <w:r w:rsidRPr="006B48D4">
        <w:rPr>
          <w:rFonts w:ascii="Bookman Old Style" w:hAnsi="Bookman Old Style"/>
          <w:spacing w:val="-11"/>
          <w:sz w:val="20"/>
          <w:szCs w:val="20"/>
        </w:rPr>
        <w:t xml:space="preserve"> </w:t>
      </w:r>
      <w:r w:rsidRPr="006B48D4">
        <w:rPr>
          <w:rFonts w:ascii="Bookman Old Style" w:hAnsi="Bookman Old Style"/>
          <w:sz w:val="20"/>
          <w:szCs w:val="20"/>
        </w:rPr>
        <w:t>e</w:t>
      </w:r>
      <w:r w:rsidRPr="006B48D4">
        <w:rPr>
          <w:rFonts w:ascii="Bookman Old Style" w:hAnsi="Bookman Old Style"/>
          <w:spacing w:val="-8"/>
          <w:sz w:val="20"/>
          <w:szCs w:val="20"/>
        </w:rPr>
        <w:t xml:space="preserve"> </w:t>
      </w:r>
      <w:r w:rsidRPr="006B48D4">
        <w:rPr>
          <w:rFonts w:ascii="Bookman Old Style" w:hAnsi="Bookman Old Style"/>
          <w:sz w:val="20"/>
          <w:szCs w:val="20"/>
        </w:rPr>
        <w:t>deverá</w:t>
      </w:r>
      <w:r w:rsidRPr="006B48D4">
        <w:rPr>
          <w:rFonts w:ascii="Bookman Old Style" w:hAnsi="Bookman Old Style"/>
          <w:spacing w:val="-8"/>
          <w:sz w:val="20"/>
          <w:szCs w:val="20"/>
        </w:rPr>
        <w:t xml:space="preserve"> </w:t>
      </w:r>
      <w:r w:rsidRPr="006B48D4">
        <w:rPr>
          <w:rFonts w:ascii="Bookman Old Style" w:hAnsi="Bookman Old Style"/>
          <w:sz w:val="20"/>
          <w:szCs w:val="20"/>
        </w:rPr>
        <w:t>ser</w:t>
      </w:r>
      <w:r w:rsidRPr="006B48D4">
        <w:rPr>
          <w:rFonts w:ascii="Bookman Old Style" w:hAnsi="Bookman Old Style"/>
          <w:spacing w:val="-11"/>
          <w:sz w:val="20"/>
          <w:szCs w:val="20"/>
        </w:rPr>
        <w:t xml:space="preserve"> </w:t>
      </w:r>
      <w:r w:rsidRPr="006B48D4">
        <w:rPr>
          <w:rFonts w:ascii="Bookman Old Style" w:hAnsi="Bookman Old Style"/>
          <w:sz w:val="20"/>
          <w:szCs w:val="20"/>
        </w:rPr>
        <w:t>motivada</w:t>
      </w:r>
      <w:r w:rsidRPr="006B48D4">
        <w:rPr>
          <w:rFonts w:ascii="Bookman Old Style" w:hAnsi="Bookman Old Style"/>
          <w:spacing w:val="-8"/>
          <w:sz w:val="20"/>
          <w:szCs w:val="20"/>
        </w:rPr>
        <w:t xml:space="preserve"> </w:t>
      </w:r>
      <w:r w:rsidRPr="006B48D4">
        <w:rPr>
          <w:rFonts w:ascii="Bookman Old Style" w:hAnsi="Bookman Old Style"/>
          <w:sz w:val="20"/>
          <w:szCs w:val="20"/>
        </w:rPr>
        <w:t>pelo pregoeiro, nos autos do processo de</w:t>
      </w:r>
      <w:r w:rsidRPr="006B48D4">
        <w:rPr>
          <w:rFonts w:ascii="Bookman Old Style" w:hAnsi="Bookman Old Style"/>
          <w:spacing w:val="-6"/>
          <w:sz w:val="20"/>
          <w:szCs w:val="20"/>
        </w:rPr>
        <w:t xml:space="preserve"> </w:t>
      </w:r>
      <w:r w:rsidRPr="006B48D4">
        <w:rPr>
          <w:rFonts w:ascii="Bookman Old Style" w:hAnsi="Bookman Old Style"/>
          <w:sz w:val="20"/>
          <w:szCs w:val="20"/>
        </w:rPr>
        <w:t>licitação.</w:t>
      </w:r>
    </w:p>
    <w:p w:rsidR="001A5571" w:rsidRPr="006B48D4" w:rsidRDefault="001A5571" w:rsidP="001A5571">
      <w:pPr>
        <w:pStyle w:val="Corpodetexto"/>
        <w:spacing w:before="10"/>
        <w:ind w:left="1224"/>
        <w:jc w:val="both"/>
        <w:rPr>
          <w:rFonts w:ascii="Bookman Old Style" w:hAnsi="Bookman Old Style"/>
          <w:b/>
          <w:sz w:val="20"/>
          <w:szCs w:val="20"/>
        </w:rPr>
      </w:pPr>
    </w:p>
    <w:p w:rsidR="001A5571" w:rsidRPr="006B48D4" w:rsidRDefault="001A5571" w:rsidP="001A5571">
      <w:pPr>
        <w:pStyle w:val="Corpodetexto"/>
        <w:numPr>
          <w:ilvl w:val="2"/>
          <w:numId w:val="2"/>
        </w:numPr>
        <w:spacing w:before="10"/>
        <w:jc w:val="both"/>
        <w:rPr>
          <w:rFonts w:ascii="Bookman Old Style" w:hAnsi="Bookman Old Style"/>
          <w:b/>
          <w:sz w:val="20"/>
          <w:szCs w:val="20"/>
        </w:rPr>
      </w:pPr>
      <w:r w:rsidRPr="006B48D4">
        <w:rPr>
          <w:rFonts w:ascii="Bookman Old Style" w:hAnsi="Bookman Old Style"/>
          <w:sz w:val="20"/>
          <w:szCs w:val="20"/>
        </w:rPr>
        <w:t xml:space="preserve">As respostas aos pedidos de esclarecimentos serão divulgadas pelo </w:t>
      </w:r>
      <w:r w:rsidR="006B48D4" w:rsidRPr="006B48D4">
        <w:rPr>
          <w:rFonts w:ascii="Bookman Old Style" w:hAnsi="Bookman Old Style"/>
          <w:sz w:val="20"/>
          <w:szCs w:val="20"/>
        </w:rPr>
        <w:t>município em sitio eletrônico oficial</w:t>
      </w:r>
      <w:r w:rsidRPr="006B48D4">
        <w:rPr>
          <w:rFonts w:ascii="Bookman Old Style" w:hAnsi="Bookman Old Style"/>
          <w:sz w:val="20"/>
          <w:szCs w:val="20"/>
        </w:rPr>
        <w:t xml:space="preserve"> e vincularão os participantes e a</w:t>
      </w:r>
      <w:r w:rsidRPr="006B48D4">
        <w:rPr>
          <w:rFonts w:ascii="Bookman Old Style" w:hAnsi="Bookman Old Style"/>
          <w:spacing w:val="-3"/>
          <w:sz w:val="20"/>
          <w:szCs w:val="20"/>
        </w:rPr>
        <w:t xml:space="preserve"> </w:t>
      </w:r>
      <w:r w:rsidRPr="006B48D4">
        <w:rPr>
          <w:rFonts w:ascii="Bookman Old Style" w:hAnsi="Bookman Old Style"/>
          <w:sz w:val="20"/>
          <w:szCs w:val="20"/>
        </w:rPr>
        <w:t>administração.</w:t>
      </w:r>
    </w:p>
    <w:p w:rsidR="00453ADD" w:rsidRPr="001A5571" w:rsidRDefault="00453ADD" w:rsidP="00933D0D">
      <w:pPr>
        <w:pStyle w:val="ParagraphStyle"/>
        <w:spacing w:line="276" w:lineRule="auto"/>
        <w:ind w:firstLine="593"/>
        <w:jc w:val="both"/>
        <w:rPr>
          <w:rFonts w:ascii="Bookman Old Style" w:hAnsi="Bookman Old Style" w:cs="Times New Roman"/>
          <w:sz w:val="20"/>
          <w:szCs w:val="20"/>
          <w:lang w:val="pt-PT"/>
        </w:rPr>
      </w:pPr>
    </w:p>
    <w:p w:rsidR="00453ADD" w:rsidRPr="00924B7F" w:rsidRDefault="00453ADD" w:rsidP="00933D0D">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933D0D" w:rsidRPr="00CD08FA"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933D0D" w:rsidRPr="00CD08FA" w:rsidRDefault="00933D0D" w:rsidP="00933D0D">
            <w:pPr>
              <w:pStyle w:val="ParagraphStyle"/>
              <w:numPr>
                <w:ilvl w:val="0"/>
                <w:numId w:val="1"/>
              </w:numPr>
              <w:spacing w:line="276" w:lineRule="auto"/>
              <w:jc w:val="both"/>
              <w:rPr>
                <w:rFonts w:ascii="Bookman Old Style" w:hAnsi="Bookman Old Style" w:cs="Times New Roman"/>
                <w:color w:val="auto"/>
                <w:sz w:val="20"/>
                <w:szCs w:val="20"/>
                <w:lang w:val="pt-BR"/>
              </w:rPr>
            </w:pPr>
            <w:r w:rsidRPr="00CD08FA">
              <w:rPr>
                <w:rFonts w:ascii="Bookman Old Style" w:hAnsi="Bookman Old Style" w:cs="Times New Roman"/>
                <w:color w:val="auto"/>
                <w:sz w:val="20"/>
                <w:szCs w:val="20"/>
                <w:lang w:val="pt-BR"/>
              </w:rPr>
              <w:t xml:space="preserve">DO CREDENCIAMENTO </w:t>
            </w:r>
          </w:p>
        </w:tc>
      </w:tr>
    </w:tbl>
    <w:p w:rsidR="00942BF2" w:rsidRPr="00CD08FA" w:rsidRDefault="00942BF2" w:rsidP="007B6845">
      <w:pPr>
        <w:rPr>
          <w:rFonts w:ascii="Bookman Old Style" w:hAnsi="Bookman Old Style"/>
          <w:sz w:val="20"/>
          <w:szCs w:val="20"/>
        </w:rPr>
      </w:pPr>
    </w:p>
    <w:p w:rsidR="00453ADD" w:rsidRPr="00453ADD" w:rsidRDefault="00453ADD" w:rsidP="00453ADD">
      <w:pPr>
        <w:pStyle w:val="PargrafodaLista"/>
        <w:numPr>
          <w:ilvl w:val="0"/>
          <w:numId w:val="4"/>
        </w:numPr>
        <w:spacing w:before="10"/>
        <w:rPr>
          <w:rFonts w:ascii="Bookman Old Style" w:hAnsi="Bookman Old Style"/>
          <w:vanish/>
          <w:sz w:val="20"/>
          <w:szCs w:val="20"/>
        </w:rPr>
      </w:pPr>
    </w:p>
    <w:p w:rsidR="00453ADD" w:rsidRPr="00453ADD" w:rsidRDefault="00453ADD" w:rsidP="00453ADD">
      <w:pPr>
        <w:pStyle w:val="PargrafodaLista"/>
        <w:numPr>
          <w:ilvl w:val="0"/>
          <w:numId w:val="4"/>
        </w:numPr>
        <w:spacing w:before="10"/>
        <w:rPr>
          <w:rFonts w:ascii="Bookman Old Style" w:hAnsi="Bookman Old Style"/>
          <w:vanish/>
          <w:sz w:val="20"/>
          <w:szCs w:val="20"/>
        </w:rPr>
      </w:pPr>
    </w:p>
    <w:p w:rsidR="00453ADD" w:rsidRPr="00453ADD" w:rsidRDefault="00453ADD" w:rsidP="00453ADD">
      <w:pPr>
        <w:pStyle w:val="PargrafodaLista"/>
        <w:numPr>
          <w:ilvl w:val="0"/>
          <w:numId w:val="4"/>
        </w:numPr>
        <w:spacing w:before="10"/>
        <w:rPr>
          <w:rFonts w:ascii="Bookman Old Style" w:hAnsi="Bookman Old Style"/>
          <w:vanish/>
          <w:sz w:val="20"/>
          <w:szCs w:val="20"/>
        </w:rPr>
      </w:pPr>
    </w:p>
    <w:p w:rsidR="00453ADD" w:rsidRPr="00453ADD" w:rsidRDefault="00453ADD" w:rsidP="00453ADD">
      <w:pPr>
        <w:pStyle w:val="PargrafodaLista"/>
        <w:numPr>
          <w:ilvl w:val="0"/>
          <w:numId w:val="4"/>
        </w:numPr>
        <w:spacing w:before="10"/>
        <w:rPr>
          <w:rFonts w:ascii="Bookman Old Style" w:hAnsi="Bookman Old Style"/>
          <w:vanish/>
          <w:sz w:val="20"/>
          <w:szCs w:val="20"/>
        </w:rPr>
      </w:pPr>
    </w:p>
    <w:p w:rsidR="00942BF2" w:rsidRPr="00CD08FA" w:rsidRDefault="00CA6A80" w:rsidP="00453ADD">
      <w:pPr>
        <w:pStyle w:val="Corpodetexto"/>
        <w:numPr>
          <w:ilvl w:val="1"/>
          <w:numId w:val="4"/>
        </w:numPr>
        <w:spacing w:before="10"/>
        <w:jc w:val="both"/>
        <w:rPr>
          <w:rFonts w:ascii="Bookman Old Style" w:hAnsi="Bookman Old Style"/>
          <w:b/>
          <w:sz w:val="20"/>
          <w:szCs w:val="20"/>
        </w:rPr>
      </w:pPr>
      <w:r w:rsidRPr="00CD08FA">
        <w:rPr>
          <w:rFonts w:ascii="Bookman Old Style" w:hAnsi="Bookman Old Style"/>
          <w:sz w:val="20"/>
          <w:szCs w:val="20"/>
        </w:rPr>
        <w:t>No início da sessão pública do pregão a licitante, por intermédio de seu representante legal ou procurador devidamente constituído, deverá se apresentar para credenciamento junto ao Pregoeiro.</w:t>
      </w:r>
    </w:p>
    <w:p w:rsidR="00942BF2" w:rsidRPr="00CD08FA" w:rsidRDefault="00942BF2" w:rsidP="00942BF2">
      <w:pPr>
        <w:pStyle w:val="Corpodetexto"/>
        <w:spacing w:before="10"/>
        <w:ind w:left="792"/>
        <w:jc w:val="both"/>
        <w:rPr>
          <w:rFonts w:ascii="Bookman Old Style" w:hAnsi="Bookman Old Style"/>
          <w:b/>
          <w:sz w:val="20"/>
          <w:szCs w:val="20"/>
        </w:rPr>
      </w:pPr>
    </w:p>
    <w:p w:rsidR="00942BF2" w:rsidRPr="00CD08FA" w:rsidRDefault="00CA6A80" w:rsidP="007B6845">
      <w:pPr>
        <w:pStyle w:val="Corpodetexto"/>
        <w:numPr>
          <w:ilvl w:val="1"/>
          <w:numId w:val="4"/>
        </w:numPr>
        <w:spacing w:before="10"/>
        <w:jc w:val="both"/>
        <w:rPr>
          <w:rFonts w:ascii="Bookman Old Style" w:hAnsi="Bookman Old Style"/>
          <w:b/>
          <w:sz w:val="20"/>
          <w:szCs w:val="20"/>
        </w:rPr>
      </w:pPr>
      <w:r w:rsidRPr="00CD08FA">
        <w:rPr>
          <w:rFonts w:ascii="Bookman Old Style" w:hAnsi="Bookman Old Style"/>
          <w:sz w:val="20"/>
          <w:szCs w:val="20"/>
        </w:rPr>
        <w:t xml:space="preserve">Para o credenciamento deverão ser apresentados, separados dos Envelopes 1 e 2, os seguintes documentos: </w:t>
      </w:r>
    </w:p>
    <w:p w:rsidR="003833D9" w:rsidRPr="00CD08FA" w:rsidRDefault="003833D9" w:rsidP="003833D9">
      <w:pPr>
        <w:pStyle w:val="PargrafodaLista"/>
        <w:rPr>
          <w:rFonts w:ascii="Bookman Old Style" w:hAnsi="Bookman Old Style"/>
          <w:b/>
          <w:sz w:val="20"/>
          <w:szCs w:val="20"/>
        </w:rPr>
      </w:pPr>
    </w:p>
    <w:p w:rsidR="003833D9" w:rsidRPr="00CD08FA" w:rsidRDefault="003833D9" w:rsidP="003833D9">
      <w:pPr>
        <w:pStyle w:val="Corpodetexto"/>
        <w:numPr>
          <w:ilvl w:val="2"/>
          <w:numId w:val="4"/>
        </w:numPr>
        <w:spacing w:before="10"/>
        <w:jc w:val="both"/>
        <w:rPr>
          <w:rFonts w:ascii="Bookman Old Style" w:hAnsi="Bookman Old Style"/>
          <w:b/>
          <w:sz w:val="20"/>
          <w:szCs w:val="20"/>
        </w:rPr>
      </w:pPr>
      <w:r w:rsidRPr="00CD08FA">
        <w:rPr>
          <w:rFonts w:ascii="Bookman Old Style" w:hAnsi="Bookman Old Style"/>
          <w:b/>
          <w:sz w:val="20"/>
          <w:szCs w:val="20"/>
        </w:rPr>
        <w:t>PROVA D</w:t>
      </w:r>
      <w:r w:rsidRPr="00CD08FA">
        <w:rPr>
          <w:rFonts w:ascii="Bookman Old Style" w:hAnsi="Bookman Old Style" w:cs="Bookman Old Style"/>
          <w:b/>
          <w:sz w:val="20"/>
          <w:szCs w:val="20"/>
        </w:rPr>
        <w:t>E INSCRIÇÃO NO CADASTRO NACIONAL DE PESSOA JURÍDICA</w:t>
      </w:r>
      <w:r w:rsidRPr="00CD08FA">
        <w:rPr>
          <w:rFonts w:ascii="Bookman Old Style" w:hAnsi="Bookman Old Style" w:cs="Bookman Old Style"/>
          <w:sz w:val="20"/>
          <w:szCs w:val="20"/>
        </w:rPr>
        <w:t xml:space="preserve"> (</w:t>
      </w:r>
      <w:r w:rsidRPr="00CD08FA">
        <w:rPr>
          <w:rFonts w:ascii="Bookman Old Style" w:hAnsi="Bookman Old Style" w:cs="Bookman Old Style"/>
          <w:b/>
          <w:bCs/>
          <w:sz w:val="20"/>
          <w:szCs w:val="20"/>
        </w:rPr>
        <w:t>CNPJ</w:t>
      </w:r>
      <w:r w:rsidRPr="00CD08FA">
        <w:rPr>
          <w:rFonts w:ascii="Bookman Old Style" w:hAnsi="Bookman Old Style" w:cs="Bookman Old Style"/>
          <w:sz w:val="20"/>
          <w:szCs w:val="20"/>
        </w:rPr>
        <w:t>);</w:t>
      </w:r>
    </w:p>
    <w:p w:rsidR="003833D9" w:rsidRPr="00CD08FA" w:rsidRDefault="003833D9" w:rsidP="003833D9">
      <w:pPr>
        <w:pStyle w:val="Corpodetexto"/>
        <w:spacing w:before="10"/>
        <w:ind w:left="1224"/>
        <w:jc w:val="both"/>
        <w:rPr>
          <w:rFonts w:ascii="Bookman Old Style" w:hAnsi="Bookman Old Style"/>
          <w:b/>
          <w:sz w:val="20"/>
          <w:szCs w:val="20"/>
        </w:rPr>
      </w:pPr>
    </w:p>
    <w:p w:rsidR="003833D9" w:rsidRPr="00CD08FA" w:rsidRDefault="003833D9" w:rsidP="003833D9">
      <w:pPr>
        <w:pStyle w:val="Corpodetexto"/>
        <w:numPr>
          <w:ilvl w:val="2"/>
          <w:numId w:val="4"/>
        </w:numPr>
        <w:spacing w:before="10"/>
        <w:jc w:val="both"/>
        <w:rPr>
          <w:rFonts w:ascii="Bookman Old Style" w:hAnsi="Bookman Old Style"/>
          <w:b/>
          <w:sz w:val="20"/>
          <w:szCs w:val="20"/>
        </w:rPr>
      </w:pPr>
      <w:r w:rsidRPr="00CD08FA">
        <w:rPr>
          <w:rFonts w:ascii="Bookman Old Style" w:hAnsi="Bookman Old Style"/>
          <w:b/>
          <w:sz w:val="20"/>
          <w:szCs w:val="20"/>
        </w:rPr>
        <w:t>ATO CONSTITUTIVO, ESTATUTO OU CONTRATO SOCIAL</w:t>
      </w:r>
      <w:r w:rsidRPr="00CD08FA">
        <w:rPr>
          <w:rFonts w:ascii="Bookman Old Style" w:hAnsi="Bookman Old Style"/>
          <w:sz w:val="20"/>
          <w:szCs w:val="20"/>
        </w:rPr>
        <w:t xml:space="preserve"> em vigor devidamente registrado, em se tratando de sociedades comerciais, e, no caso de sociedades por ações, acompanhado de documentos de eleição de seus administradores ou outro instrumento de registro comercial, com suas alterações, registrado na Junta Comercial ou outro órgão competente de acordo com a legislação aplicável, constando o ramo de atividade compatível como o objeto licitado; </w:t>
      </w:r>
    </w:p>
    <w:p w:rsidR="003833D9" w:rsidRPr="00CD08FA" w:rsidRDefault="003833D9" w:rsidP="003833D9">
      <w:pPr>
        <w:pStyle w:val="PargrafodaLista"/>
        <w:rPr>
          <w:rFonts w:ascii="Bookman Old Style" w:hAnsi="Bookman Old Style"/>
          <w:b/>
          <w:sz w:val="20"/>
          <w:szCs w:val="20"/>
        </w:rPr>
      </w:pPr>
    </w:p>
    <w:p w:rsidR="003833D9" w:rsidRPr="00CD08FA" w:rsidRDefault="003833D9" w:rsidP="003833D9">
      <w:pPr>
        <w:pStyle w:val="Corpodetexto"/>
        <w:numPr>
          <w:ilvl w:val="2"/>
          <w:numId w:val="4"/>
        </w:numPr>
        <w:spacing w:before="10"/>
        <w:jc w:val="both"/>
        <w:rPr>
          <w:rFonts w:ascii="Bookman Old Style" w:hAnsi="Bookman Old Style"/>
          <w:b/>
          <w:sz w:val="20"/>
          <w:szCs w:val="20"/>
        </w:rPr>
      </w:pPr>
      <w:r w:rsidRPr="00CD08FA">
        <w:rPr>
          <w:rFonts w:ascii="Bookman Old Style" w:hAnsi="Bookman Old Style"/>
          <w:b/>
          <w:sz w:val="20"/>
          <w:szCs w:val="20"/>
        </w:rPr>
        <w:t>CERTIFICADO DA CONDIÇÃO DE MEI,</w:t>
      </w:r>
      <w:r w:rsidRPr="00CD08FA">
        <w:rPr>
          <w:rFonts w:ascii="Bookman Old Style" w:hAnsi="Bookman Old Style"/>
          <w:sz w:val="20"/>
          <w:szCs w:val="20"/>
        </w:rPr>
        <w:t xml:space="preserve"> em vigor e devidamente registrado em se tratando de Microempreendedor Individual;</w:t>
      </w:r>
    </w:p>
    <w:p w:rsidR="003833D9" w:rsidRPr="00CD08FA" w:rsidRDefault="003833D9" w:rsidP="003833D9">
      <w:pPr>
        <w:pStyle w:val="PargrafodaLista"/>
        <w:rPr>
          <w:rFonts w:ascii="Bookman Old Style" w:hAnsi="Bookman Old Style"/>
          <w:sz w:val="20"/>
          <w:szCs w:val="20"/>
        </w:rPr>
      </w:pPr>
    </w:p>
    <w:p w:rsidR="003833D9" w:rsidRPr="00CD08FA" w:rsidRDefault="003833D9" w:rsidP="003833D9">
      <w:pPr>
        <w:pStyle w:val="Corpodetexto"/>
        <w:numPr>
          <w:ilvl w:val="2"/>
          <w:numId w:val="4"/>
        </w:numPr>
        <w:spacing w:before="10"/>
        <w:jc w:val="both"/>
        <w:rPr>
          <w:rFonts w:ascii="Bookman Old Style" w:hAnsi="Bookman Old Style"/>
          <w:b/>
          <w:sz w:val="20"/>
          <w:szCs w:val="20"/>
        </w:rPr>
      </w:pPr>
      <w:r w:rsidRPr="00CD08FA">
        <w:rPr>
          <w:rFonts w:ascii="Bookman Old Style" w:hAnsi="Bookman Old Style"/>
          <w:sz w:val="20"/>
          <w:szCs w:val="20"/>
        </w:rPr>
        <w:t>Tratando-se de microempresa e empresas de pequeno porte, para usufruir do tratamento diferenciado concedido pela Lei Complementar nº 123/2006, estas deverão apresentar:</w:t>
      </w:r>
    </w:p>
    <w:p w:rsidR="003833D9" w:rsidRPr="00CD08FA" w:rsidRDefault="003833D9" w:rsidP="003833D9">
      <w:pPr>
        <w:pStyle w:val="PargrafodaLista"/>
        <w:rPr>
          <w:rFonts w:ascii="Bookman Old Style" w:hAnsi="Bookman Old Style"/>
          <w:b/>
          <w:sz w:val="20"/>
          <w:szCs w:val="20"/>
        </w:rPr>
      </w:pPr>
    </w:p>
    <w:p w:rsidR="003833D9" w:rsidRPr="00496BA1" w:rsidRDefault="003833D9" w:rsidP="003833D9">
      <w:pPr>
        <w:pStyle w:val="Corpodetexto"/>
        <w:numPr>
          <w:ilvl w:val="3"/>
          <w:numId w:val="4"/>
        </w:numPr>
        <w:spacing w:before="10"/>
        <w:jc w:val="both"/>
        <w:rPr>
          <w:rFonts w:ascii="Bookman Old Style" w:hAnsi="Bookman Old Style"/>
          <w:b/>
          <w:sz w:val="20"/>
          <w:szCs w:val="20"/>
        </w:rPr>
      </w:pPr>
      <w:r w:rsidRPr="00CD08FA">
        <w:rPr>
          <w:rFonts w:ascii="Bookman Old Style" w:hAnsi="Bookman Old Style"/>
          <w:b/>
          <w:sz w:val="20"/>
          <w:szCs w:val="20"/>
        </w:rPr>
        <w:t xml:space="preserve">Declaração de que se enquadra como microempresa e empresa de pequeno porte </w:t>
      </w:r>
      <w:r w:rsidRPr="00CD08FA">
        <w:rPr>
          <w:rFonts w:ascii="Bookman Old Style" w:hAnsi="Bookman Old Style"/>
          <w:sz w:val="20"/>
          <w:szCs w:val="20"/>
        </w:rPr>
        <w:t xml:space="preserve">nos termos do art. 3º da Lei Complementar n.º 123, de 14 de dezembro de </w:t>
      </w:r>
      <w:r w:rsidRPr="00496BA1">
        <w:rPr>
          <w:rFonts w:ascii="Bookman Old Style" w:hAnsi="Bookman Old Style"/>
          <w:sz w:val="20"/>
          <w:szCs w:val="20"/>
        </w:rPr>
        <w:t xml:space="preserve">2006 </w:t>
      </w:r>
      <w:r w:rsidR="002419F0" w:rsidRPr="00496BA1">
        <w:rPr>
          <w:rFonts w:ascii="Bookman Old Style" w:hAnsi="Bookman Old Style"/>
          <w:b/>
          <w:sz w:val="20"/>
          <w:szCs w:val="20"/>
        </w:rPr>
        <w:t>(CONFORME MODELO NO ANEXO III</w:t>
      </w:r>
      <w:r w:rsidRPr="00496BA1">
        <w:rPr>
          <w:rFonts w:ascii="Bookman Old Style" w:hAnsi="Bookman Old Style"/>
          <w:b/>
          <w:sz w:val="20"/>
          <w:szCs w:val="20"/>
        </w:rPr>
        <w:t xml:space="preserve">); </w:t>
      </w:r>
    </w:p>
    <w:p w:rsidR="003833D9" w:rsidRPr="00496BA1" w:rsidRDefault="003833D9" w:rsidP="003833D9">
      <w:pPr>
        <w:pStyle w:val="Corpodetexto"/>
        <w:spacing w:before="10"/>
        <w:ind w:left="1728"/>
        <w:jc w:val="both"/>
        <w:rPr>
          <w:rFonts w:ascii="Bookman Old Style" w:hAnsi="Bookman Old Style"/>
          <w:b/>
          <w:sz w:val="20"/>
          <w:szCs w:val="20"/>
        </w:rPr>
      </w:pPr>
    </w:p>
    <w:p w:rsidR="003833D9" w:rsidRPr="00496BA1" w:rsidRDefault="003833D9" w:rsidP="003833D9">
      <w:pPr>
        <w:pStyle w:val="Corpodetexto"/>
        <w:numPr>
          <w:ilvl w:val="3"/>
          <w:numId w:val="4"/>
        </w:numPr>
        <w:spacing w:before="10"/>
        <w:jc w:val="both"/>
        <w:rPr>
          <w:rFonts w:ascii="Bookman Old Style" w:hAnsi="Bookman Old Style"/>
          <w:b/>
          <w:sz w:val="20"/>
          <w:szCs w:val="20"/>
        </w:rPr>
      </w:pPr>
      <w:r w:rsidRPr="00496BA1">
        <w:rPr>
          <w:rFonts w:ascii="Bookman Old Style" w:hAnsi="Bookman Old Style"/>
          <w:sz w:val="20"/>
          <w:szCs w:val="20"/>
        </w:rPr>
        <w:t xml:space="preserve">No caso de microempresa ou empresa de pequeno porte, </w:t>
      </w:r>
      <w:r w:rsidRPr="00496BA1">
        <w:rPr>
          <w:rFonts w:ascii="Bookman Old Style" w:hAnsi="Bookman Old Style"/>
          <w:b/>
          <w:sz w:val="20"/>
          <w:szCs w:val="20"/>
        </w:rPr>
        <w:t>CERTIDÃO EXPEDIDA PELA JUNTA COMERCIAL</w:t>
      </w:r>
      <w:r w:rsidRPr="00496BA1">
        <w:rPr>
          <w:rFonts w:ascii="Bookman Old Style" w:hAnsi="Bookman Old Style"/>
          <w:sz w:val="20"/>
          <w:szCs w:val="20"/>
        </w:rPr>
        <w:t xml:space="preserve">, conforme consta no art. 3º da Instrução DREI n. 36/2017, ou em Cartório de Registro de Pessoas Jurídica, tendo como validade o prazo de 90(noventa) dias, contados da data de expedição, para os casos em que a certidão não indique prazo de validade e/ou validação; </w:t>
      </w:r>
    </w:p>
    <w:p w:rsidR="003833D9" w:rsidRPr="00496BA1" w:rsidRDefault="003833D9" w:rsidP="003833D9">
      <w:pPr>
        <w:pStyle w:val="PargrafodaLista"/>
        <w:rPr>
          <w:rFonts w:ascii="Bookman Old Style" w:hAnsi="Bookman Old Style"/>
          <w:b/>
          <w:sz w:val="20"/>
          <w:szCs w:val="20"/>
        </w:rPr>
      </w:pPr>
    </w:p>
    <w:p w:rsidR="003833D9" w:rsidRPr="00496BA1" w:rsidRDefault="003833D9" w:rsidP="003833D9">
      <w:pPr>
        <w:pStyle w:val="Corpodetexto"/>
        <w:numPr>
          <w:ilvl w:val="3"/>
          <w:numId w:val="4"/>
        </w:numPr>
        <w:spacing w:before="10"/>
        <w:jc w:val="both"/>
        <w:rPr>
          <w:rFonts w:ascii="Bookman Old Style" w:hAnsi="Bookman Old Style"/>
          <w:b/>
          <w:sz w:val="20"/>
          <w:szCs w:val="20"/>
        </w:rPr>
      </w:pPr>
      <w:r w:rsidRPr="00496BA1">
        <w:rPr>
          <w:rFonts w:ascii="Bookman Old Style" w:hAnsi="Bookman Old Style"/>
          <w:sz w:val="20"/>
          <w:szCs w:val="20"/>
        </w:rPr>
        <w:t xml:space="preserve">Tratando-se de Microempreendedor Individual, estão dispensados de apresentar Certidão expedida pela Junta Comercial; </w:t>
      </w:r>
    </w:p>
    <w:p w:rsidR="003833D9" w:rsidRPr="00496BA1" w:rsidRDefault="003833D9" w:rsidP="003833D9">
      <w:pPr>
        <w:pStyle w:val="Corpodetexto"/>
        <w:spacing w:before="10"/>
        <w:ind w:left="1224"/>
        <w:jc w:val="both"/>
        <w:rPr>
          <w:rFonts w:ascii="Bookman Old Style" w:hAnsi="Bookman Old Style"/>
          <w:b/>
          <w:sz w:val="20"/>
          <w:szCs w:val="20"/>
        </w:rPr>
      </w:pPr>
    </w:p>
    <w:p w:rsidR="003833D9" w:rsidRPr="00496BA1" w:rsidRDefault="003833D9" w:rsidP="003833D9">
      <w:pPr>
        <w:pStyle w:val="Corpodetexto"/>
        <w:numPr>
          <w:ilvl w:val="2"/>
          <w:numId w:val="4"/>
        </w:numPr>
        <w:spacing w:before="10"/>
        <w:jc w:val="both"/>
        <w:rPr>
          <w:rFonts w:ascii="Bookman Old Style" w:hAnsi="Bookman Old Style"/>
          <w:b/>
          <w:sz w:val="20"/>
          <w:szCs w:val="20"/>
        </w:rPr>
      </w:pPr>
      <w:r w:rsidRPr="00496BA1">
        <w:rPr>
          <w:rFonts w:ascii="Bookman Old Style" w:hAnsi="Bookman Old Style"/>
          <w:b/>
          <w:sz w:val="20"/>
          <w:szCs w:val="20"/>
        </w:rPr>
        <w:t xml:space="preserve">Declaração </w:t>
      </w:r>
      <w:r w:rsidR="002419F0" w:rsidRPr="00496BA1">
        <w:rPr>
          <w:rFonts w:ascii="Bookman Old Style" w:hAnsi="Bookman Old Style"/>
          <w:b/>
          <w:sz w:val="20"/>
          <w:szCs w:val="20"/>
        </w:rPr>
        <w:t>Unificada</w:t>
      </w:r>
      <w:r w:rsidRPr="00496BA1">
        <w:rPr>
          <w:rFonts w:ascii="Bookman Old Style" w:hAnsi="Bookman Old Style"/>
          <w:sz w:val="20"/>
          <w:szCs w:val="20"/>
        </w:rPr>
        <w:t xml:space="preserve">, </w:t>
      </w:r>
      <w:r w:rsidR="002419F0" w:rsidRPr="00496BA1">
        <w:rPr>
          <w:rFonts w:ascii="Bookman Old Style" w:hAnsi="Bookman Old Style"/>
          <w:b/>
          <w:sz w:val="20"/>
          <w:szCs w:val="20"/>
        </w:rPr>
        <w:t>(CONFORME MODELO NO ANEXO II</w:t>
      </w:r>
      <w:r w:rsidRPr="00496BA1">
        <w:rPr>
          <w:rFonts w:ascii="Bookman Old Style" w:hAnsi="Bookman Old Style"/>
          <w:b/>
          <w:sz w:val="20"/>
          <w:szCs w:val="20"/>
        </w:rPr>
        <w:t>)</w:t>
      </w:r>
      <w:r w:rsidRPr="00496BA1">
        <w:rPr>
          <w:rFonts w:ascii="Bookman Old Style" w:hAnsi="Bookman Old Style"/>
          <w:sz w:val="20"/>
          <w:szCs w:val="20"/>
        </w:rPr>
        <w:t xml:space="preserve">. </w:t>
      </w:r>
    </w:p>
    <w:p w:rsidR="003833D9" w:rsidRPr="00496BA1" w:rsidRDefault="003833D9" w:rsidP="003833D9">
      <w:pPr>
        <w:pStyle w:val="Corpodetexto"/>
        <w:spacing w:before="10"/>
        <w:ind w:left="1224"/>
        <w:jc w:val="both"/>
        <w:rPr>
          <w:rFonts w:ascii="Bookman Old Style" w:hAnsi="Bookman Old Style"/>
          <w:b/>
          <w:sz w:val="20"/>
          <w:szCs w:val="20"/>
        </w:rPr>
      </w:pPr>
    </w:p>
    <w:p w:rsidR="003833D9" w:rsidRPr="00496BA1" w:rsidRDefault="003833D9" w:rsidP="003833D9">
      <w:pPr>
        <w:pStyle w:val="Corpodetexto"/>
        <w:numPr>
          <w:ilvl w:val="2"/>
          <w:numId w:val="4"/>
        </w:numPr>
        <w:spacing w:before="10"/>
        <w:jc w:val="both"/>
        <w:rPr>
          <w:rFonts w:ascii="Bookman Old Style" w:hAnsi="Bookman Old Style"/>
          <w:b/>
          <w:sz w:val="20"/>
          <w:szCs w:val="20"/>
        </w:rPr>
      </w:pPr>
      <w:r w:rsidRPr="00496BA1">
        <w:rPr>
          <w:rFonts w:ascii="Bookman Old Style" w:hAnsi="Bookman Old Style"/>
          <w:b/>
          <w:sz w:val="20"/>
          <w:szCs w:val="20"/>
        </w:rPr>
        <w:t>Documento oficial de identificação do representante</w:t>
      </w:r>
      <w:r w:rsidRPr="00496BA1">
        <w:rPr>
          <w:rFonts w:ascii="Bookman Old Style" w:hAnsi="Bookman Old Style"/>
          <w:sz w:val="20"/>
          <w:szCs w:val="20"/>
        </w:rPr>
        <w:t xml:space="preserve">, que contenha fotografia. </w:t>
      </w:r>
    </w:p>
    <w:p w:rsidR="003833D9" w:rsidRPr="00CD08FA" w:rsidRDefault="003833D9" w:rsidP="003833D9">
      <w:pPr>
        <w:pStyle w:val="Corpodetexto"/>
        <w:spacing w:before="10"/>
        <w:ind w:left="792"/>
        <w:jc w:val="both"/>
        <w:rPr>
          <w:rFonts w:ascii="Bookman Old Style" w:hAnsi="Bookman Old Style"/>
          <w:b/>
          <w:sz w:val="20"/>
          <w:szCs w:val="20"/>
        </w:rPr>
      </w:pPr>
    </w:p>
    <w:p w:rsidR="003833D9" w:rsidRPr="00CD08FA" w:rsidRDefault="003833D9" w:rsidP="003833D9">
      <w:pPr>
        <w:pStyle w:val="PargrafodaLista"/>
        <w:rPr>
          <w:rFonts w:ascii="Bookman Old Style" w:hAnsi="Bookman Old Style"/>
          <w:b/>
          <w:sz w:val="20"/>
          <w:szCs w:val="20"/>
        </w:rPr>
      </w:pPr>
    </w:p>
    <w:p w:rsidR="003833D9" w:rsidRPr="00CD08FA" w:rsidRDefault="00CA6A80" w:rsidP="003833D9">
      <w:pPr>
        <w:pStyle w:val="Corpodetexto"/>
        <w:numPr>
          <w:ilvl w:val="1"/>
          <w:numId w:val="4"/>
        </w:numPr>
        <w:spacing w:before="10"/>
        <w:jc w:val="both"/>
        <w:rPr>
          <w:rFonts w:ascii="Bookman Old Style" w:hAnsi="Bookman Old Style"/>
          <w:b/>
          <w:sz w:val="20"/>
          <w:szCs w:val="20"/>
        </w:rPr>
      </w:pPr>
      <w:r w:rsidRPr="00CD08FA">
        <w:rPr>
          <w:rFonts w:ascii="Bookman Old Style" w:hAnsi="Bookman Old Style"/>
          <w:sz w:val="20"/>
          <w:szCs w:val="20"/>
        </w:rPr>
        <w:t>Considera-se como representante do licitante qualquer pessoa habilitada, nos termos do estatuto ou contrato social, do instrumento público de procuração, ou particular com firma reconh</w:t>
      </w:r>
      <w:r w:rsidR="003833D9" w:rsidRPr="00CD08FA">
        <w:rPr>
          <w:rFonts w:ascii="Bookman Old Style" w:hAnsi="Bookman Old Style"/>
          <w:sz w:val="20"/>
          <w:szCs w:val="20"/>
        </w:rPr>
        <w:t>ecida, ou documento equivalente.</w:t>
      </w:r>
    </w:p>
    <w:p w:rsidR="003833D9" w:rsidRPr="00CD08FA" w:rsidRDefault="003833D9" w:rsidP="003833D9">
      <w:pPr>
        <w:pStyle w:val="Corpodetexto"/>
        <w:spacing w:before="10"/>
        <w:ind w:left="792"/>
        <w:jc w:val="both"/>
        <w:rPr>
          <w:rFonts w:ascii="Bookman Old Style" w:hAnsi="Bookman Old Style"/>
          <w:b/>
          <w:sz w:val="20"/>
          <w:szCs w:val="20"/>
        </w:rPr>
      </w:pPr>
    </w:p>
    <w:p w:rsidR="003833D9" w:rsidRPr="00496BA1" w:rsidRDefault="00CA6A80" w:rsidP="007B0EF8">
      <w:pPr>
        <w:pStyle w:val="Corpodetexto"/>
        <w:numPr>
          <w:ilvl w:val="1"/>
          <w:numId w:val="4"/>
        </w:numPr>
        <w:spacing w:before="10"/>
        <w:jc w:val="both"/>
        <w:rPr>
          <w:rFonts w:ascii="Bookman Old Style" w:hAnsi="Bookman Old Style"/>
          <w:b/>
          <w:sz w:val="20"/>
          <w:szCs w:val="20"/>
        </w:rPr>
      </w:pPr>
      <w:r w:rsidRPr="00CD08FA">
        <w:rPr>
          <w:rFonts w:ascii="Bookman Old Style" w:hAnsi="Bookman Old Style"/>
          <w:sz w:val="20"/>
          <w:szCs w:val="20"/>
        </w:rPr>
        <w:t xml:space="preserve"> Se a licitante se fizer representar por procurador, deverá apresentar procuração por instrumento público ou particular, da qual constem poderes necessários à prática dos atos inerentes à licitação, como formular lances, negociar preço, interpor recursos, desistir de sua interposição e praticar todos os demais atos pertinentes ao certame, acompanhada do correspondente</w:t>
      </w:r>
      <w:r w:rsidR="003833D9" w:rsidRPr="00CD08FA">
        <w:rPr>
          <w:rFonts w:ascii="Bookman Old Style" w:hAnsi="Bookman Old Style"/>
          <w:sz w:val="20"/>
          <w:szCs w:val="20"/>
        </w:rPr>
        <w:t xml:space="preserve"> documento, dentre os indicados</w:t>
      </w:r>
      <w:r w:rsidRPr="00CD08FA">
        <w:rPr>
          <w:rFonts w:ascii="Bookman Old Style" w:hAnsi="Bookman Old Style"/>
          <w:sz w:val="20"/>
          <w:szCs w:val="20"/>
        </w:rPr>
        <w:t xml:space="preserve">, que comprove os poderes do outorgante. </w:t>
      </w:r>
      <w:r w:rsidR="00D71A5C" w:rsidRPr="00496BA1">
        <w:rPr>
          <w:rFonts w:ascii="Bookman Old Style" w:hAnsi="Bookman Old Style"/>
          <w:b/>
          <w:sz w:val="20"/>
          <w:szCs w:val="20"/>
        </w:rPr>
        <w:t>(CONFORME MODELO NO ANEXO IV</w:t>
      </w:r>
      <w:r w:rsidR="007B0EF8" w:rsidRPr="00496BA1">
        <w:rPr>
          <w:rFonts w:ascii="Bookman Old Style" w:hAnsi="Bookman Old Style"/>
          <w:b/>
          <w:sz w:val="20"/>
          <w:szCs w:val="20"/>
        </w:rPr>
        <w:t>)</w:t>
      </w:r>
      <w:r w:rsidR="007B0EF8" w:rsidRPr="00496BA1">
        <w:rPr>
          <w:rFonts w:ascii="Bookman Old Style" w:hAnsi="Bookman Old Style"/>
          <w:sz w:val="20"/>
          <w:szCs w:val="20"/>
        </w:rPr>
        <w:t>.</w:t>
      </w:r>
    </w:p>
    <w:p w:rsidR="003833D9" w:rsidRPr="00CD08FA" w:rsidRDefault="003833D9" w:rsidP="003833D9">
      <w:pPr>
        <w:pStyle w:val="PargrafodaLista"/>
        <w:rPr>
          <w:rFonts w:ascii="Bookman Old Style" w:hAnsi="Bookman Old Style"/>
          <w:sz w:val="20"/>
          <w:szCs w:val="20"/>
        </w:rPr>
      </w:pPr>
    </w:p>
    <w:p w:rsidR="003833D9" w:rsidRPr="00CD08FA" w:rsidRDefault="00CA6A80" w:rsidP="003833D9">
      <w:pPr>
        <w:pStyle w:val="Corpodetexto"/>
        <w:numPr>
          <w:ilvl w:val="1"/>
          <w:numId w:val="4"/>
        </w:numPr>
        <w:spacing w:before="10"/>
        <w:jc w:val="both"/>
        <w:rPr>
          <w:rFonts w:ascii="Bookman Old Style" w:hAnsi="Bookman Old Style"/>
          <w:b/>
          <w:sz w:val="20"/>
          <w:szCs w:val="20"/>
        </w:rPr>
      </w:pPr>
      <w:r w:rsidRPr="00CD08FA">
        <w:rPr>
          <w:rFonts w:ascii="Bookman Old Style" w:hAnsi="Bookman Old Style"/>
          <w:sz w:val="20"/>
          <w:szCs w:val="20"/>
        </w:rPr>
        <w:t xml:space="preserve">Considerações sobre o credenciamento: </w:t>
      </w:r>
    </w:p>
    <w:p w:rsidR="003833D9" w:rsidRPr="00CD08FA" w:rsidRDefault="003833D9" w:rsidP="003833D9">
      <w:pPr>
        <w:pStyle w:val="PargrafodaLista"/>
        <w:rPr>
          <w:rFonts w:ascii="Bookman Old Style" w:hAnsi="Bookman Old Style"/>
          <w:sz w:val="20"/>
          <w:szCs w:val="20"/>
        </w:rPr>
      </w:pPr>
    </w:p>
    <w:p w:rsidR="003833D9" w:rsidRPr="00CD08FA" w:rsidRDefault="00CA6A80" w:rsidP="003833D9">
      <w:pPr>
        <w:pStyle w:val="Corpodetexto"/>
        <w:numPr>
          <w:ilvl w:val="2"/>
          <w:numId w:val="4"/>
        </w:numPr>
        <w:spacing w:before="10"/>
        <w:jc w:val="both"/>
        <w:rPr>
          <w:rFonts w:ascii="Bookman Old Style" w:hAnsi="Bookman Old Style"/>
          <w:b/>
          <w:sz w:val="20"/>
          <w:szCs w:val="20"/>
        </w:rPr>
      </w:pPr>
      <w:r w:rsidRPr="00CD08FA">
        <w:rPr>
          <w:rFonts w:ascii="Bookman Old Style" w:hAnsi="Bookman Old Style"/>
          <w:sz w:val="20"/>
          <w:szCs w:val="20"/>
        </w:rPr>
        <w:t>Será admitido apenas 01 (um) representante para cada licitante credenciada, sendo que cada um deles poderá representar apenas uma licitante;</w:t>
      </w:r>
    </w:p>
    <w:p w:rsidR="003833D9" w:rsidRPr="00CD08FA" w:rsidRDefault="003833D9" w:rsidP="003833D9">
      <w:pPr>
        <w:pStyle w:val="Corpodetexto"/>
        <w:spacing w:before="10"/>
        <w:ind w:left="1224"/>
        <w:jc w:val="both"/>
        <w:rPr>
          <w:rFonts w:ascii="Bookman Old Style" w:hAnsi="Bookman Old Style"/>
          <w:b/>
          <w:sz w:val="20"/>
          <w:szCs w:val="20"/>
        </w:rPr>
      </w:pPr>
    </w:p>
    <w:p w:rsidR="003833D9" w:rsidRPr="00CD08FA" w:rsidRDefault="00CA6A80" w:rsidP="003833D9">
      <w:pPr>
        <w:pStyle w:val="Corpodetexto"/>
        <w:numPr>
          <w:ilvl w:val="2"/>
          <w:numId w:val="4"/>
        </w:numPr>
        <w:spacing w:before="10"/>
        <w:jc w:val="both"/>
        <w:rPr>
          <w:rFonts w:ascii="Bookman Old Style" w:hAnsi="Bookman Old Style"/>
          <w:b/>
          <w:sz w:val="20"/>
          <w:szCs w:val="20"/>
        </w:rPr>
      </w:pPr>
      <w:r w:rsidRPr="00CD08FA">
        <w:rPr>
          <w:rFonts w:ascii="Bookman Old Style" w:hAnsi="Bookman Old Style"/>
          <w:sz w:val="20"/>
          <w:szCs w:val="20"/>
        </w:rPr>
        <w:t>Os interessados em participar da sessão na condição de observadores não poderão manifestar-se, salvo com</w:t>
      </w:r>
      <w:r w:rsidR="003833D9" w:rsidRPr="00CD08FA">
        <w:rPr>
          <w:rFonts w:ascii="Bookman Old Style" w:hAnsi="Bookman Old Style"/>
          <w:sz w:val="20"/>
          <w:szCs w:val="20"/>
        </w:rPr>
        <w:t xml:space="preserve"> expressa anuência do Pregoeiro;</w:t>
      </w:r>
    </w:p>
    <w:p w:rsidR="003833D9" w:rsidRPr="00CD08FA" w:rsidRDefault="003833D9" w:rsidP="003833D9">
      <w:pPr>
        <w:pStyle w:val="PargrafodaLista"/>
        <w:rPr>
          <w:rFonts w:ascii="Bookman Old Style" w:hAnsi="Bookman Old Style"/>
          <w:sz w:val="20"/>
          <w:szCs w:val="20"/>
        </w:rPr>
      </w:pPr>
    </w:p>
    <w:p w:rsidR="003833D9" w:rsidRPr="00CD08FA" w:rsidRDefault="00CA6A80" w:rsidP="003833D9">
      <w:pPr>
        <w:pStyle w:val="Corpodetexto"/>
        <w:numPr>
          <w:ilvl w:val="2"/>
          <w:numId w:val="4"/>
        </w:numPr>
        <w:spacing w:before="10"/>
        <w:jc w:val="both"/>
        <w:rPr>
          <w:rFonts w:ascii="Bookman Old Style" w:hAnsi="Bookman Old Style"/>
          <w:b/>
          <w:sz w:val="20"/>
          <w:szCs w:val="20"/>
        </w:rPr>
      </w:pPr>
      <w:r w:rsidRPr="00CD08FA">
        <w:rPr>
          <w:rFonts w:ascii="Bookman Old Style" w:hAnsi="Bookman Old Style"/>
          <w:sz w:val="20"/>
          <w:szCs w:val="20"/>
        </w:rPr>
        <w:t>Os documentos de credenciamento serão retidos pela Equipe de Pregão e juntados ao processo administrativo</w:t>
      </w:r>
      <w:r w:rsidR="003833D9" w:rsidRPr="00CD08FA">
        <w:rPr>
          <w:rFonts w:ascii="Bookman Old Style" w:hAnsi="Bookman Old Style"/>
          <w:sz w:val="20"/>
          <w:szCs w:val="20"/>
        </w:rPr>
        <w:t>;</w:t>
      </w:r>
    </w:p>
    <w:p w:rsidR="003833D9" w:rsidRPr="00CD08FA" w:rsidRDefault="003833D9" w:rsidP="003833D9">
      <w:pPr>
        <w:pStyle w:val="PargrafodaLista"/>
        <w:rPr>
          <w:rFonts w:ascii="Bookman Old Style" w:hAnsi="Bookman Old Style"/>
          <w:sz w:val="20"/>
          <w:szCs w:val="20"/>
        </w:rPr>
      </w:pPr>
    </w:p>
    <w:p w:rsidR="003833D9" w:rsidRPr="00CD08FA" w:rsidRDefault="00CA6A80" w:rsidP="003833D9">
      <w:pPr>
        <w:pStyle w:val="Corpodetexto"/>
        <w:numPr>
          <w:ilvl w:val="2"/>
          <w:numId w:val="4"/>
        </w:numPr>
        <w:spacing w:before="10"/>
        <w:jc w:val="both"/>
        <w:rPr>
          <w:rFonts w:ascii="Bookman Old Style" w:hAnsi="Bookman Old Style"/>
          <w:b/>
          <w:sz w:val="20"/>
          <w:szCs w:val="20"/>
        </w:rPr>
      </w:pPr>
      <w:r w:rsidRPr="00CD08FA">
        <w:rPr>
          <w:rFonts w:ascii="Bookman Old Style" w:hAnsi="Bookman Old Style"/>
          <w:sz w:val="20"/>
          <w:szCs w:val="20"/>
        </w:rPr>
        <w:t>Não restando comprovado o atendimento aos requisitos fixados para o tratamento diferenciado como Microempresa, Microempreendedor Individual ou Empresa de Pequeno Porte, perderá dire</w:t>
      </w:r>
      <w:r w:rsidR="003833D9" w:rsidRPr="00CD08FA">
        <w:rPr>
          <w:rFonts w:ascii="Bookman Old Style" w:hAnsi="Bookman Old Style"/>
          <w:sz w:val="20"/>
          <w:szCs w:val="20"/>
        </w:rPr>
        <w:t>ito ao tratamento diferenciado;</w:t>
      </w:r>
    </w:p>
    <w:p w:rsidR="003833D9" w:rsidRPr="00CD08FA" w:rsidRDefault="003833D9" w:rsidP="003833D9">
      <w:pPr>
        <w:pStyle w:val="PargrafodaLista"/>
        <w:rPr>
          <w:rFonts w:ascii="Bookman Old Style" w:hAnsi="Bookman Old Style"/>
          <w:sz w:val="20"/>
          <w:szCs w:val="20"/>
        </w:rPr>
      </w:pPr>
    </w:p>
    <w:p w:rsidR="003833D9" w:rsidRPr="00CD08FA" w:rsidRDefault="00CA6A80" w:rsidP="003833D9">
      <w:pPr>
        <w:pStyle w:val="Corpodetexto"/>
        <w:numPr>
          <w:ilvl w:val="2"/>
          <w:numId w:val="4"/>
        </w:numPr>
        <w:spacing w:before="10"/>
        <w:jc w:val="both"/>
        <w:rPr>
          <w:rFonts w:ascii="Bookman Old Style" w:hAnsi="Bookman Old Style"/>
          <w:b/>
          <w:sz w:val="20"/>
          <w:szCs w:val="20"/>
        </w:rPr>
      </w:pPr>
      <w:r w:rsidRPr="00CD08FA">
        <w:rPr>
          <w:rFonts w:ascii="Bookman Old Style" w:hAnsi="Bookman Old Style"/>
          <w:sz w:val="20"/>
          <w:szCs w:val="20"/>
        </w:rPr>
        <w:t xml:space="preserve">Será excluída do tratamento jurídico diferenciado previsto nesta Lei Complementar, 123/2006, as empresas que estiverem enquadradas no § 4º Art. 3º da mesma Lei; </w:t>
      </w:r>
    </w:p>
    <w:p w:rsidR="003833D9" w:rsidRPr="00CD08FA" w:rsidRDefault="003833D9" w:rsidP="003833D9">
      <w:pPr>
        <w:pStyle w:val="PargrafodaLista"/>
        <w:rPr>
          <w:rFonts w:ascii="Bookman Old Style" w:hAnsi="Bookman Old Style"/>
          <w:sz w:val="20"/>
          <w:szCs w:val="20"/>
        </w:rPr>
      </w:pPr>
    </w:p>
    <w:p w:rsidR="00BC568F" w:rsidRPr="00CD08FA" w:rsidRDefault="00CA6A80" w:rsidP="003833D9">
      <w:pPr>
        <w:pStyle w:val="Corpodetexto"/>
        <w:numPr>
          <w:ilvl w:val="2"/>
          <w:numId w:val="4"/>
        </w:numPr>
        <w:spacing w:before="10"/>
        <w:jc w:val="both"/>
        <w:rPr>
          <w:rFonts w:ascii="Bookman Old Style" w:hAnsi="Bookman Old Style"/>
          <w:b/>
          <w:sz w:val="20"/>
          <w:szCs w:val="20"/>
        </w:rPr>
      </w:pPr>
      <w:r w:rsidRPr="00CD08FA">
        <w:rPr>
          <w:rFonts w:ascii="Bookman Old Style" w:hAnsi="Bookman Old Style"/>
          <w:sz w:val="20"/>
          <w:szCs w:val="20"/>
        </w:rPr>
        <w:t>A licitante credenciada que tenha apresentado proposta, mas não esteja devidamente representada, terá sua proposta acolhida, porém não poderá participa</w:t>
      </w:r>
      <w:r w:rsidR="00BC568F" w:rsidRPr="00CD08FA">
        <w:rPr>
          <w:rFonts w:ascii="Bookman Old Style" w:hAnsi="Bookman Old Style"/>
          <w:sz w:val="20"/>
          <w:szCs w:val="20"/>
        </w:rPr>
        <w:t>r das rodadas de lances verbais;</w:t>
      </w:r>
    </w:p>
    <w:p w:rsidR="00BC568F" w:rsidRPr="00CD08FA" w:rsidRDefault="00BC568F" w:rsidP="00BC568F">
      <w:pPr>
        <w:pStyle w:val="PargrafodaLista"/>
        <w:rPr>
          <w:rFonts w:ascii="Bookman Old Style" w:hAnsi="Bookman Old Style"/>
          <w:sz w:val="20"/>
          <w:szCs w:val="20"/>
        </w:rPr>
      </w:pPr>
    </w:p>
    <w:p w:rsidR="00BC568F" w:rsidRPr="00CD08FA" w:rsidRDefault="000E47FE" w:rsidP="007B6845">
      <w:pPr>
        <w:pStyle w:val="Corpodetexto"/>
        <w:numPr>
          <w:ilvl w:val="2"/>
          <w:numId w:val="4"/>
        </w:numPr>
        <w:spacing w:before="10"/>
        <w:jc w:val="both"/>
        <w:rPr>
          <w:rFonts w:ascii="Bookman Old Style" w:hAnsi="Bookman Old Style"/>
          <w:b/>
          <w:sz w:val="20"/>
          <w:szCs w:val="20"/>
        </w:rPr>
      </w:pPr>
      <w:r w:rsidRPr="00CD08FA">
        <w:rPr>
          <w:rFonts w:ascii="Bookman Old Style" w:hAnsi="Bookman Old Style"/>
          <w:sz w:val="20"/>
          <w:szCs w:val="20"/>
        </w:rPr>
        <w:t xml:space="preserve">Os documentos necessários para credenciamento poderão ser apresentados em via original, cópia autenticada por cartório ou </w:t>
      </w:r>
      <w:r w:rsidR="00BC568F" w:rsidRPr="00CD08FA">
        <w:rPr>
          <w:rFonts w:ascii="Bookman Old Style" w:hAnsi="Bookman Old Style"/>
          <w:sz w:val="20"/>
          <w:szCs w:val="20"/>
        </w:rPr>
        <w:t xml:space="preserve">autenticada por servidor do Departamento de Licitações deste munícipio </w:t>
      </w:r>
      <w:r w:rsidRPr="00CD08FA">
        <w:rPr>
          <w:rFonts w:ascii="Bookman Old Style" w:hAnsi="Bookman Old Style"/>
          <w:sz w:val="20"/>
          <w:szCs w:val="20"/>
        </w:rPr>
        <w:t xml:space="preserve">ou publicação em órgão da imprensa oficial. A aceitação das certidões, quando emitidas através da Internet, fica condicionada à verificação de sua validade e </w:t>
      </w:r>
      <w:r w:rsidR="00BC568F" w:rsidRPr="00CD08FA">
        <w:rPr>
          <w:rFonts w:ascii="Bookman Old Style" w:hAnsi="Bookman Old Style"/>
          <w:sz w:val="20"/>
          <w:szCs w:val="20"/>
        </w:rPr>
        <w:t>são dispensadas de autenticação;</w:t>
      </w:r>
    </w:p>
    <w:p w:rsidR="00BC568F" w:rsidRPr="00CD08FA" w:rsidRDefault="00BC568F" w:rsidP="00BC568F">
      <w:pPr>
        <w:pStyle w:val="PargrafodaLista"/>
        <w:rPr>
          <w:rFonts w:ascii="Bookman Old Style" w:hAnsi="Bookman Old Style"/>
          <w:sz w:val="20"/>
          <w:szCs w:val="20"/>
        </w:rPr>
      </w:pPr>
    </w:p>
    <w:p w:rsidR="00CA6A80" w:rsidRPr="00CD08FA" w:rsidRDefault="000E47FE" w:rsidP="007B6845">
      <w:pPr>
        <w:pStyle w:val="Corpodetexto"/>
        <w:numPr>
          <w:ilvl w:val="2"/>
          <w:numId w:val="4"/>
        </w:numPr>
        <w:spacing w:before="10"/>
        <w:jc w:val="both"/>
        <w:rPr>
          <w:rFonts w:ascii="Bookman Old Style" w:hAnsi="Bookman Old Style"/>
          <w:b/>
          <w:sz w:val="20"/>
          <w:szCs w:val="20"/>
        </w:rPr>
      </w:pPr>
      <w:r w:rsidRPr="00CD08FA">
        <w:rPr>
          <w:rFonts w:ascii="Bookman Old Style" w:hAnsi="Bookman Old Style"/>
          <w:sz w:val="20"/>
          <w:szCs w:val="20"/>
        </w:rPr>
        <w:t xml:space="preserve"> Só será aberto o envelope contendo a proposta comercial da empresa regularmente credenciada, nos termos deste edital.</w:t>
      </w:r>
    </w:p>
    <w:p w:rsidR="008262BF" w:rsidRPr="00924B7F" w:rsidRDefault="008262BF" w:rsidP="008262BF">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8262BF" w:rsidRPr="00924B7F"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8262BF" w:rsidRPr="00924B7F" w:rsidRDefault="008262BF" w:rsidP="00C85558">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PROPOSTA DE PREÇOS</w:t>
            </w:r>
          </w:p>
        </w:tc>
      </w:tr>
    </w:tbl>
    <w:p w:rsidR="008262BF" w:rsidRPr="00924B7F" w:rsidRDefault="008262BF" w:rsidP="008262BF">
      <w:pPr>
        <w:pStyle w:val="Corpodetexto"/>
        <w:spacing w:before="10"/>
        <w:ind w:left="792"/>
        <w:jc w:val="both"/>
        <w:rPr>
          <w:rFonts w:ascii="Bookman Old Style" w:hAnsi="Bookman Old Style"/>
          <w:b/>
          <w:sz w:val="20"/>
          <w:szCs w:val="20"/>
        </w:rPr>
      </w:pPr>
    </w:p>
    <w:p w:rsidR="008262BF" w:rsidRPr="008262BF" w:rsidRDefault="008262BF" w:rsidP="008262BF">
      <w:pPr>
        <w:pStyle w:val="PargrafodaLista"/>
        <w:numPr>
          <w:ilvl w:val="0"/>
          <w:numId w:val="2"/>
        </w:numPr>
        <w:spacing w:before="10"/>
        <w:rPr>
          <w:rFonts w:ascii="Bookman Old Style" w:hAnsi="Bookman Old Style"/>
          <w:vanish/>
          <w:sz w:val="20"/>
          <w:szCs w:val="20"/>
        </w:rPr>
      </w:pPr>
    </w:p>
    <w:p w:rsidR="008262BF" w:rsidRPr="008262BF" w:rsidRDefault="008262BF" w:rsidP="008262BF">
      <w:pPr>
        <w:pStyle w:val="PargrafodaLista"/>
        <w:numPr>
          <w:ilvl w:val="0"/>
          <w:numId w:val="2"/>
        </w:numPr>
        <w:spacing w:before="10"/>
        <w:rPr>
          <w:rFonts w:ascii="Bookman Old Style" w:hAnsi="Bookman Old Style"/>
          <w:vanish/>
          <w:sz w:val="20"/>
          <w:szCs w:val="20"/>
        </w:rPr>
      </w:pPr>
    </w:p>
    <w:p w:rsidR="00595E96" w:rsidRPr="0036127A" w:rsidRDefault="00595E96" w:rsidP="00CD08FA">
      <w:pPr>
        <w:pStyle w:val="Corpodetexto"/>
        <w:numPr>
          <w:ilvl w:val="1"/>
          <w:numId w:val="2"/>
        </w:numPr>
        <w:spacing w:before="10"/>
        <w:jc w:val="both"/>
        <w:rPr>
          <w:rFonts w:ascii="Bookman Old Style" w:hAnsi="Bookman Old Style"/>
          <w:b/>
          <w:sz w:val="20"/>
          <w:szCs w:val="20"/>
        </w:rPr>
      </w:pPr>
      <w:r w:rsidRPr="0036127A">
        <w:rPr>
          <w:rFonts w:ascii="Bookman Old Style" w:hAnsi="Bookman Old Style" w:cs="Bookman Old Style"/>
          <w:sz w:val="20"/>
          <w:szCs w:val="20"/>
        </w:rPr>
        <w:t>A</w:t>
      </w:r>
      <w:r w:rsidR="00CD08FA" w:rsidRPr="0036127A">
        <w:rPr>
          <w:rFonts w:ascii="Bookman Old Style" w:hAnsi="Bookman Old Style" w:cs="Bookman Old Style"/>
          <w:sz w:val="20"/>
          <w:szCs w:val="20"/>
        </w:rPr>
        <w:t xml:space="preserve"> Proposta de Preços, gerada a partir das orientações constantes </w:t>
      </w:r>
      <w:r w:rsidR="00CD08FA" w:rsidRPr="00496BA1">
        <w:rPr>
          <w:rFonts w:ascii="Bookman Old Style" w:hAnsi="Bookman Old Style" w:cs="Bookman Old Style"/>
          <w:sz w:val="20"/>
          <w:szCs w:val="20"/>
        </w:rPr>
        <w:t xml:space="preserve">no </w:t>
      </w:r>
      <w:r w:rsidR="001B15BC" w:rsidRPr="00496BA1">
        <w:rPr>
          <w:rFonts w:ascii="Bookman Old Style" w:hAnsi="Bookman Old Style" w:cs="Bookman Old Style"/>
          <w:b/>
          <w:bCs/>
          <w:sz w:val="20"/>
          <w:szCs w:val="20"/>
        </w:rPr>
        <w:t>Anexo V</w:t>
      </w:r>
      <w:r w:rsidR="00496BA1" w:rsidRPr="00496BA1">
        <w:rPr>
          <w:rFonts w:ascii="Bookman Old Style" w:hAnsi="Bookman Old Style" w:cs="Bookman Old Style"/>
          <w:b/>
          <w:bCs/>
          <w:sz w:val="20"/>
          <w:szCs w:val="20"/>
        </w:rPr>
        <w:t>I</w:t>
      </w:r>
      <w:r w:rsidR="00CD08FA" w:rsidRPr="0036127A">
        <w:rPr>
          <w:rFonts w:ascii="Bookman Old Style" w:hAnsi="Bookman Old Style" w:cs="Bookman Old Style"/>
          <w:b/>
          <w:bCs/>
          <w:sz w:val="20"/>
          <w:szCs w:val="20"/>
        </w:rPr>
        <w:t xml:space="preserve"> </w:t>
      </w:r>
      <w:r w:rsidR="00CD08FA" w:rsidRPr="0036127A">
        <w:rPr>
          <w:rFonts w:ascii="Bookman Old Style" w:hAnsi="Bookman Old Style" w:cs="Bookman Old Style"/>
          <w:i/>
          <w:iCs/>
          <w:sz w:val="20"/>
          <w:szCs w:val="20"/>
        </w:rPr>
        <w:t xml:space="preserve"> </w:t>
      </w:r>
      <w:r w:rsidR="00CD08FA" w:rsidRPr="0036127A">
        <w:rPr>
          <w:rFonts w:ascii="Bookman Old Style" w:hAnsi="Bookman Old Style" w:cs="Bookman Old Style"/>
          <w:sz w:val="20"/>
          <w:szCs w:val="20"/>
        </w:rPr>
        <w:t xml:space="preserve">deste edital (também disponível no site do município), que </w:t>
      </w:r>
      <w:r w:rsidR="00CD08FA" w:rsidRPr="0036127A">
        <w:rPr>
          <w:rFonts w:ascii="Bookman Old Style" w:hAnsi="Bookman Old Style" w:cs="Bookman Old Style"/>
          <w:b/>
          <w:bCs/>
          <w:sz w:val="20"/>
          <w:szCs w:val="20"/>
        </w:rPr>
        <w:t>deverá</w:t>
      </w:r>
      <w:r w:rsidR="00CD08FA" w:rsidRPr="0036127A">
        <w:rPr>
          <w:rFonts w:ascii="Bookman Old Style" w:hAnsi="Bookman Old Style" w:cs="Bookman Old Style"/>
          <w:sz w:val="20"/>
          <w:szCs w:val="20"/>
        </w:rPr>
        <w:t xml:space="preserve"> ser apresentada:</w:t>
      </w:r>
    </w:p>
    <w:p w:rsidR="00595E96" w:rsidRPr="0036127A" w:rsidRDefault="00CD08FA" w:rsidP="00595E96">
      <w:pPr>
        <w:pStyle w:val="Corpodetexto"/>
        <w:spacing w:before="10"/>
        <w:ind w:left="792"/>
        <w:jc w:val="both"/>
        <w:rPr>
          <w:rFonts w:ascii="Bookman Old Style" w:hAnsi="Bookman Old Style"/>
          <w:b/>
          <w:sz w:val="20"/>
          <w:szCs w:val="20"/>
        </w:rPr>
      </w:pPr>
      <w:r w:rsidRPr="0036127A">
        <w:rPr>
          <w:rFonts w:ascii="Bookman Old Style" w:hAnsi="Bookman Old Style" w:cs="Bookman Old Style"/>
          <w:sz w:val="20"/>
          <w:szCs w:val="20"/>
        </w:rPr>
        <w:t xml:space="preserve"> </w:t>
      </w:r>
    </w:p>
    <w:p w:rsidR="00595E96" w:rsidRPr="0036127A" w:rsidRDefault="00595E96" w:rsidP="00595E96">
      <w:pPr>
        <w:pStyle w:val="Corpodetexto"/>
        <w:numPr>
          <w:ilvl w:val="2"/>
          <w:numId w:val="2"/>
        </w:numPr>
        <w:spacing w:before="10"/>
        <w:jc w:val="both"/>
        <w:rPr>
          <w:rFonts w:ascii="Bookman Old Style" w:hAnsi="Bookman Old Style"/>
          <w:b/>
          <w:sz w:val="20"/>
          <w:szCs w:val="20"/>
        </w:rPr>
      </w:pPr>
      <w:r w:rsidRPr="0036127A">
        <w:rPr>
          <w:rFonts w:ascii="Bookman Old Style" w:hAnsi="Bookman Old Style" w:cs="Bookman Old Style"/>
          <w:b/>
          <w:bCs/>
          <w:sz w:val="20"/>
          <w:szCs w:val="20"/>
        </w:rPr>
        <w:t>N</w:t>
      </w:r>
      <w:r w:rsidR="00CD08FA" w:rsidRPr="0036127A">
        <w:rPr>
          <w:rFonts w:ascii="Bookman Old Style" w:hAnsi="Bookman Old Style" w:cs="Bookman Old Style"/>
          <w:b/>
          <w:bCs/>
          <w:sz w:val="20"/>
          <w:szCs w:val="20"/>
        </w:rPr>
        <w:t xml:space="preserve">a forma eletrônica </w:t>
      </w:r>
      <w:r w:rsidR="00CD08FA" w:rsidRPr="001B70B1">
        <w:rPr>
          <w:rFonts w:ascii="Bookman Old Style" w:hAnsi="Bookman Old Style" w:cs="Bookman Old Style"/>
          <w:b/>
          <w:sz w:val="20"/>
          <w:szCs w:val="20"/>
        </w:rPr>
        <w:t>(</w:t>
      </w:r>
      <w:r w:rsidR="001B70B1" w:rsidRPr="001B70B1">
        <w:rPr>
          <w:rFonts w:ascii="Bookman Old Style" w:hAnsi="Bookman Old Style" w:cs="Bookman Old Style"/>
          <w:b/>
          <w:sz w:val="20"/>
          <w:szCs w:val="20"/>
        </w:rPr>
        <w:t>SOMENTE EM PEN-DRIVE</w:t>
      </w:r>
      <w:r w:rsidR="00CD08FA" w:rsidRPr="001B70B1">
        <w:rPr>
          <w:rFonts w:ascii="Bookman Old Style" w:hAnsi="Bookman Old Style" w:cs="Bookman Old Style"/>
          <w:b/>
          <w:sz w:val="20"/>
          <w:szCs w:val="20"/>
        </w:rPr>
        <w:t>)</w:t>
      </w:r>
      <w:r w:rsidR="00CD08FA" w:rsidRPr="0036127A">
        <w:rPr>
          <w:rFonts w:ascii="Bookman Old Style" w:hAnsi="Bookman Old Style" w:cs="Bookman Old Style"/>
          <w:sz w:val="20"/>
          <w:szCs w:val="20"/>
        </w:rPr>
        <w:t xml:space="preserve"> para alimentação do sistema de apuração;</w:t>
      </w:r>
    </w:p>
    <w:p w:rsidR="00595E96" w:rsidRPr="0036127A" w:rsidRDefault="00595E96" w:rsidP="00595E96">
      <w:pPr>
        <w:pStyle w:val="Corpodetexto"/>
        <w:spacing w:before="10"/>
        <w:ind w:left="1224"/>
        <w:jc w:val="both"/>
        <w:rPr>
          <w:rFonts w:ascii="Bookman Old Style" w:hAnsi="Bookman Old Style"/>
          <w:b/>
          <w:sz w:val="20"/>
          <w:szCs w:val="20"/>
        </w:rPr>
      </w:pPr>
    </w:p>
    <w:p w:rsidR="00CD08FA" w:rsidRPr="0036127A" w:rsidRDefault="00595E96" w:rsidP="00595E96">
      <w:pPr>
        <w:pStyle w:val="Corpodetexto"/>
        <w:numPr>
          <w:ilvl w:val="2"/>
          <w:numId w:val="2"/>
        </w:numPr>
        <w:spacing w:before="10"/>
        <w:jc w:val="both"/>
        <w:rPr>
          <w:rFonts w:ascii="Bookman Old Style" w:hAnsi="Bookman Old Style"/>
          <w:b/>
          <w:sz w:val="20"/>
          <w:szCs w:val="20"/>
        </w:rPr>
      </w:pPr>
      <w:r w:rsidRPr="0036127A">
        <w:rPr>
          <w:rFonts w:ascii="Bookman Old Style" w:hAnsi="Bookman Old Style" w:cs="Bookman Old Style"/>
          <w:sz w:val="20"/>
          <w:szCs w:val="20"/>
        </w:rPr>
        <w:t>E</w:t>
      </w:r>
      <w:r w:rsidR="00CD08FA" w:rsidRPr="0036127A">
        <w:rPr>
          <w:rFonts w:ascii="Bookman Old Style" w:hAnsi="Bookman Old Style" w:cs="Bookman Old Style"/>
          <w:sz w:val="20"/>
          <w:szCs w:val="20"/>
        </w:rPr>
        <w:t xml:space="preserve"> na </w:t>
      </w:r>
      <w:r w:rsidR="00CD08FA" w:rsidRPr="0036127A">
        <w:rPr>
          <w:rFonts w:ascii="Bookman Old Style" w:hAnsi="Bookman Old Style" w:cs="Bookman Old Style"/>
          <w:b/>
          <w:bCs/>
          <w:sz w:val="20"/>
          <w:szCs w:val="20"/>
        </w:rPr>
        <w:t>forma impressa e assinada</w:t>
      </w:r>
      <w:r w:rsidR="00CD08FA" w:rsidRPr="0036127A">
        <w:rPr>
          <w:rFonts w:ascii="Bookman Old Style" w:hAnsi="Bookman Old Style" w:cs="Bookman Old Style"/>
          <w:sz w:val="20"/>
          <w:szCs w:val="20"/>
        </w:rPr>
        <w:t xml:space="preserve">, em papel A4, </w:t>
      </w:r>
      <w:r w:rsidR="00CD08FA" w:rsidRPr="0036127A">
        <w:rPr>
          <w:rFonts w:ascii="Bookman Old Style" w:hAnsi="Bookman Old Style" w:cs="Bookman Old Style"/>
          <w:i/>
          <w:iCs/>
          <w:sz w:val="20"/>
          <w:szCs w:val="20"/>
        </w:rPr>
        <w:t xml:space="preserve">de preferência encadernadas ou grampeadas </w:t>
      </w:r>
      <w:r w:rsidR="00CD08FA" w:rsidRPr="0036127A">
        <w:rPr>
          <w:rFonts w:ascii="Bookman Old Style" w:hAnsi="Bookman Old Style" w:cs="Bookman Old Style"/>
          <w:sz w:val="20"/>
          <w:szCs w:val="20"/>
        </w:rPr>
        <w:t xml:space="preserve">de modo que não existam folhas soltas, impressa com clareza, sem rasuras ou entrelinhas que dificultem sua análise. </w:t>
      </w:r>
    </w:p>
    <w:p w:rsidR="00CD08FA" w:rsidRPr="0036127A" w:rsidRDefault="00CD08FA" w:rsidP="008262BF">
      <w:pPr>
        <w:pStyle w:val="Corpodetexto"/>
        <w:spacing w:before="10"/>
        <w:ind w:left="792"/>
        <w:jc w:val="both"/>
        <w:rPr>
          <w:rFonts w:ascii="Bookman Old Style" w:hAnsi="Bookman Old Style"/>
          <w:b/>
          <w:sz w:val="20"/>
          <w:szCs w:val="20"/>
        </w:rPr>
      </w:pPr>
    </w:p>
    <w:p w:rsidR="00595E96" w:rsidRPr="0036127A" w:rsidRDefault="00595E96" w:rsidP="00595E96">
      <w:pPr>
        <w:pStyle w:val="Corpodetexto"/>
        <w:numPr>
          <w:ilvl w:val="1"/>
          <w:numId w:val="2"/>
        </w:numPr>
        <w:spacing w:before="10"/>
        <w:jc w:val="both"/>
        <w:rPr>
          <w:rFonts w:ascii="Bookman Old Style" w:hAnsi="Bookman Old Style"/>
          <w:b/>
          <w:sz w:val="20"/>
          <w:szCs w:val="20"/>
        </w:rPr>
      </w:pPr>
      <w:r w:rsidRPr="0036127A">
        <w:rPr>
          <w:rFonts w:ascii="Bookman Old Style" w:hAnsi="Bookman Old Style"/>
          <w:sz w:val="20"/>
          <w:szCs w:val="20"/>
        </w:rPr>
        <w:t xml:space="preserve"> Na propostara deverá constar:</w:t>
      </w:r>
      <w:r w:rsidR="008262BF" w:rsidRPr="0036127A">
        <w:rPr>
          <w:rFonts w:ascii="Bookman Old Style" w:hAnsi="Bookman Old Style"/>
          <w:b/>
          <w:sz w:val="20"/>
          <w:szCs w:val="20"/>
        </w:rPr>
        <w:t xml:space="preserve"> </w:t>
      </w:r>
    </w:p>
    <w:p w:rsidR="00595E96" w:rsidRPr="0036127A" w:rsidRDefault="00595E96" w:rsidP="00595E96">
      <w:pPr>
        <w:pStyle w:val="Corpodetexto"/>
        <w:spacing w:before="10"/>
        <w:ind w:left="792"/>
        <w:jc w:val="both"/>
        <w:rPr>
          <w:rFonts w:ascii="Bookman Old Style" w:hAnsi="Bookman Old Style"/>
          <w:b/>
          <w:sz w:val="20"/>
          <w:szCs w:val="20"/>
        </w:rPr>
      </w:pPr>
    </w:p>
    <w:p w:rsidR="00595E96" w:rsidRPr="0036127A" w:rsidRDefault="001B15BC" w:rsidP="00595E96">
      <w:pPr>
        <w:pStyle w:val="Corpodetexto"/>
        <w:numPr>
          <w:ilvl w:val="2"/>
          <w:numId w:val="2"/>
        </w:numPr>
        <w:spacing w:before="10"/>
        <w:jc w:val="both"/>
        <w:rPr>
          <w:rFonts w:ascii="Bookman Old Style" w:hAnsi="Bookman Old Style"/>
          <w:b/>
          <w:sz w:val="20"/>
          <w:szCs w:val="20"/>
        </w:rPr>
      </w:pPr>
      <w:r>
        <w:rPr>
          <w:rFonts w:ascii="Bookman Old Style" w:hAnsi="Bookman Old Style" w:cs="Bookman Old Style"/>
          <w:sz w:val="20"/>
          <w:szCs w:val="20"/>
        </w:rPr>
        <w:t>Especificação</w:t>
      </w:r>
      <w:r w:rsidR="00595E96" w:rsidRPr="0036127A">
        <w:rPr>
          <w:rFonts w:ascii="Bookman Old Style" w:hAnsi="Bookman Old Style" w:cs="Bookman Old Style"/>
          <w:b/>
          <w:bCs/>
          <w:sz w:val="20"/>
          <w:szCs w:val="20"/>
        </w:rPr>
        <w:t xml:space="preserve"> </w:t>
      </w:r>
      <w:r w:rsidR="00595E96" w:rsidRPr="0036127A">
        <w:rPr>
          <w:rFonts w:ascii="Bookman Old Style" w:hAnsi="Bookman Old Style" w:cs="Bookman Old Style"/>
          <w:sz w:val="20"/>
          <w:szCs w:val="20"/>
        </w:rPr>
        <w:t>do produto cotado;</w:t>
      </w:r>
    </w:p>
    <w:p w:rsidR="00595E96" w:rsidRPr="0036127A" w:rsidRDefault="00595E96" w:rsidP="00595E96">
      <w:pPr>
        <w:pStyle w:val="Corpodetexto"/>
        <w:spacing w:before="10"/>
        <w:ind w:left="1224"/>
        <w:jc w:val="both"/>
        <w:rPr>
          <w:rFonts w:ascii="Bookman Old Style" w:hAnsi="Bookman Old Style"/>
          <w:b/>
          <w:sz w:val="20"/>
          <w:szCs w:val="20"/>
        </w:rPr>
      </w:pPr>
    </w:p>
    <w:p w:rsidR="00595E96" w:rsidRPr="0036127A" w:rsidRDefault="00595E96" w:rsidP="00595E96">
      <w:pPr>
        <w:pStyle w:val="Corpodetexto"/>
        <w:numPr>
          <w:ilvl w:val="2"/>
          <w:numId w:val="2"/>
        </w:numPr>
        <w:spacing w:before="10"/>
        <w:jc w:val="both"/>
        <w:rPr>
          <w:rFonts w:ascii="Bookman Old Style" w:hAnsi="Bookman Old Style"/>
          <w:b/>
          <w:sz w:val="20"/>
          <w:szCs w:val="20"/>
        </w:rPr>
      </w:pPr>
      <w:r w:rsidRPr="0036127A">
        <w:rPr>
          <w:rFonts w:ascii="Bookman Old Style" w:hAnsi="Bookman Old Style" w:cs="Bookman Old Style"/>
          <w:sz w:val="20"/>
          <w:szCs w:val="20"/>
        </w:rPr>
        <w:t xml:space="preserve">Preço unitário por item do objeto licitado, com até </w:t>
      </w:r>
      <w:r w:rsidRPr="0036127A">
        <w:rPr>
          <w:rFonts w:ascii="Bookman Old Style" w:hAnsi="Bookman Old Style" w:cs="Bookman Old Style"/>
          <w:bCs/>
          <w:sz w:val="20"/>
          <w:szCs w:val="20"/>
        </w:rPr>
        <w:t>02 (duas)</w:t>
      </w:r>
      <w:r w:rsidRPr="0036127A">
        <w:rPr>
          <w:rFonts w:ascii="Bookman Old Style" w:hAnsi="Bookman Old Style" w:cs="Bookman Old Style"/>
          <w:b/>
          <w:bCs/>
          <w:sz w:val="20"/>
          <w:szCs w:val="20"/>
        </w:rPr>
        <w:t xml:space="preserve"> </w:t>
      </w:r>
      <w:r w:rsidRPr="0036127A">
        <w:rPr>
          <w:rFonts w:ascii="Bookman Old Style" w:hAnsi="Bookman Old Style" w:cs="Bookman Old Style"/>
          <w:sz w:val="20"/>
          <w:szCs w:val="20"/>
        </w:rPr>
        <w:t xml:space="preserve">casas decimais, valor total e valor global, expressos em moeda corrente nacional, não superior ao preço máximo estabelecido no </w:t>
      </w:r>
      <w:r w:rsidRPr="00496BA1">
        <w:rPr>
          <w:rFonts w:ascii="Bookman Old Style" w:hAnsi="Bookman Old Style" w:cs="Bookman Old Style"/>
          <w:b/>
          <w:bCs/>
          <w:sz w:val="20"/>
          <w:szCs w:val="20"/>
        </w:rPr>
        <w:t>Anexo I</w:t>
      </w:r>
      <w:r w:rsidRPr="00496BA1">
        <w:rPr>
          <w:rFonts w:ascii="Bookman Old Style" w:hAnsi="Bookman Old Style" w:cs="Bookman Old Style"/>
          <w:sz w:val="20"/>
          <w:szCs w:val="20"/>
        </w:rPr>
        <w:t>;</w:t>
      </w:r>
    </w:p>
    <w:p w:rsidR="00595E96" w:rsidRPr="0036127A" w:rsidRDefault="00595E96" w:rsidP="00595E96">
      <w:pPr>
        <w:pStyle w:val="PargrafodaLista"/>
        <w:rPr>
          <w:rFonts w:ascii="Bookman Old Style" w:hAnsi="Bookman Old Style"/>
          <w:b/>
          <w:sz w:val="20"/>
          <w:szCs w:val="20"/>
        </w:rPr>
      </w:pPr>
    </w:p>
    <w:p w:rsidR="00595E96" w:rsidRPr="0036127A" w:rsidRDefault="00595E96" w:rsidP="00595E96">
      <w:pPr>
        <w:pStyle w:val="Corpodetexto"/>
        <w:numPr>
          <w:ilvl w:val="2"/>
          <w:numId w:val="2"/>
        </w:numPr>
        <w:spacing w:before="10"/>
        <w:jc w:val="both"/>
        <w:rPr>
          <w:rFonts w:ascii="Bookman Old Style" w:hAnsi="Bookman Old Style"/>
          <w:b/>
          <w:sz w:val="20"/>
          <w:szCs w:val="20"/>
        </w:rPr>
      </w:pPr>
      <w:r w:rsidRPr="0036127A">
        <w:rPr>
          <w:rFonts w:ascii="Bookman Old Style" w:hAnsi="Bookman Old Style" w:cs="Bookman Old Style"/>
          <w:sz w:val="20"/>
          <w:szCs w:val="20"/>
        </w:rPr>
        <w:t>Prazo de validade não inferior a 60 (sessenta) dias corridos, a contar da data de sua apresentação, ficando estabelecido que na omissão será considerado aceito este prazo;</w:t>
      </w:r>
    </w:p>
    <w:p w:rsidR="00595E96" w:rsidRPr="0036127A" w:rsidRDefault="00595E96" w:rsidP="00595E96">
      <w:pPr>
        <w:pStyle w:val="PargrafodaLista"/>
        <w:rPr>
          <w:rFonts w:ascii="Bookman Old Style" w:hAnsi="Bookman Old Style"/>
          <w:b/>
          <w:sz w:val="20"/>
          <w:szCs w:val="20"/>
        </w:rPr>
      </w:pPr>
    </w:p>
    <w:p w:rsidR="00595E96" w:rsidRPr="0036127A" w:rsidRDefault="00595E96" w:rsidP="00595E96">
      <w:pPr>
        <w:pStyle w:val="Corpodetexto"/>
        <w:numPr>
          <w:ilvl w:val="2"/>
          <w:numId w:val="2"/>
        </w:numPr>
        <w:spacing w:before="10"/>
        <w:jc w:val="both"/>
        <w:rPr>
          <w:rFonts w:ascii="Bookman Old Style" w:hAnsi="Bookman Old Style"/>
          <w:b/>
          <w:sz w:val="20"/>
          <w:szCs w:val="20"/>
        </w:rPr>
      </w:pPr>
      <w:r w:rsidRPr="0036127A">
        <w:rPr>
          <w:rFonts w:ascii="Bookman Old Style" w:hAnsi="Bookman Old Style" w:cs="Bookman Old Style"/>
          <w:sz w:val="20"/>
          <w:szCs w:val="20"/>
        </w:rPr>
        <w:t xml:space="preserve">Dados do fornecedor/empresa, </w:t>
      </w:r>
      <w:r w:rsidRPr="0036127A">
        <w:rPr>
          <w:rFonts w:ascii="Bookman Old Style" w:hAnsi="Bookman Old Style" w:cs="Bookman Old Style"/>
          <w:b/>
          <w:bCs/>
          <w:sz w:val="20"/>
          <w:szCs w:val="20"/>
        </w:rPr>
        <w:t>obrigatoriamente</w:t>
      </w:r>
      <w:r w:rsidRPr="0036127A">
        <w:rPr>
          <w:rFonts w:ascii="Bookman Old Style" w:hAnsi="Bookman Old Style" w:cs="Bookman Old Style"/>
          <w:sz w:val="20"/>
          <w:szCs w:val="20"/>
        </w:rPr>
        <w:t xml:space="preserve"> conforme os campos solicitados;</w:t>
      </w:r>
    </w:p>
    <w:p w:rsidR="0036127A" w:rsidRPr="0036127A" w:rsidRDefault="0036127A" w:rsidP="0036127A">
      <w:pPr>
        <w:pStyle w:val="PargrafodaLista"/>
        <w:rPr>
          <w:rFonts w:ascii="Bookman Old Style" w:hAnsi="Bookman Old Style"/>
          <w:b/>
          <w:sz w:val="20"/>
          <w:szCs w:val="20"/>
        </w:rPr>
      </w:pPr>
    </w:p>
    <w:p w:rsidR="00595E96" w:rsidRPr="0036127A" w:rsidRDefault="0036127A" w:rsidP="00595E96">
      <w:pPr>
        <w:pStyle w:val="Corpodetexto"/>
        <w:numPr>
          <w:ilvl w:val="2"/>
          <w:numId w:val="2"/>
        </w:numPr>
        <w:spacing w:before="10"/>
        <w:jc w:val="both"/>
        <w:rPr>
          <w:rFonts w:ascii="Bookman Old Style" w:hAnsi="Bookman Old Style"/>
          <w:b/>
          <w:sz w:val="20"/>
          <w:szCs w:val="20"/>
        </w:rPr>
      </w:pPr>
      <w:r w:rsidRPr="0036127A">
        <w:rPr>
          <w:rFonts w:ascii="Bookman Old Style" w:hAnsi="Bookman Old Style" w:cs="Bookman Old Style"/>
          <w:sz w:val="20"/>
          <w:szCs w:val="20"/>
        </w:rPr>
        <w:t>D</w:t>
      </w:r>
      <w:r w:rsidR="00595E96" w:rsidRPr="0036127A">
        <w:rPr>
          <w:rFonts w:ascii="Bookman Old Style" w:hAnsi="Bookman Old Style" w:cs="Bookman Old Style"/>
          <w:sz w:val="20"/>
          <w:szCs w:val="20"/>
        </w:rPr>
        <w:t xml:space="preserve">ados do Representante Legal da empresa ou Procurador, </w:t>
      </w:r>
      <w:r w:rsidR="00595E96" w:rsidRPr="0036127A">
        <w:rPr>
          <w:rFonts w:ascii="Bookman Old Style" w:hAnsi="Bookman Old Style" w:cs="Bookman Old Style"/>
          <w:b/>
          <w:bCs/>
          <w:sz w:val="20"/>
          <w:szCs w:val="20"/>
        </w:rPr>
        <w:t>obrigatoriamente</w:t>
      </w:r>
      <w:r w:rsidR="00595E96" w:rsidRPr="0036127A">
        <w:rPr>
          <w:rFonts w:ascii="Bookman Old Style" w:hAnsi="Bookman Old Style" w:cs="Bookman Old Style"/>
          <w:sz w:val="20"/>
          <w:szCs w:val="20"/>
        </w:rPr>
        <w:t xml:space="preserve"> conforme os campos solicitados; (e assinatura na forma impressa);</w:t>
      </w:r>
    </w:p>
    <w:p w:rsidR="0036127A" w:rsidRPr="0036127A" w:rsidRDefault="0036127A" w:rsidP="0036127A">
      <w:pPr>
        <w:pStyle w:val="PargrafodaLista"/>
        <w:rPr>
          <w:rFonts w:ascii="Bookman Old Style" w:hAnsi="Bookman Old Style"/>
          <w:b/>
          <w:sz w:val="20"/>
          <w:szCs w:val="20"/>
        </w:rPr>
      </w:pPr>
    </w:p>
    <w:p w:rsidR="00595E96" w:rsidRPr="0036127A" w:rsidRDefault="0036127A" w:rsidP="00595E96">
      <w:pPr>
        <w:pStyle w:val="Corpodetexto"/>
        <w:numPr>
          <w:ilvl w:val="2"/>
          <w:numId w:val="2"/>
        </w:numPr>
        <w:spacing w:before="10"/>
        <w:jc w:val="both"/>
        <w:rPr>
          <w:rFonts w:ascii="Bookman Old Style" w:hAnsi="Bookman Old Style"/>
          <w:b/>
          <w:sz w:val="20"/>
          <w:szCs w:val="20"/>
        </w:rPr>
      </w:pPr>
      <w:r w:rsidRPr="0036127A">
        <w:rPr>
          <w:rFonts w:ascii="Bookman Old Style" w:hAnsi="Bookman Old Style" w:cs="Bookman Old Style"/>
          <w:sz w:val="20"/>
          <w:szCs w:val="20"/>
        </w:rPr>
        <w:t>P</w:t>
      </w:r>
      <w:r w:rsidR="00595E96" w:rsidRPr="0036127A">
        <w:rPr>
          <w:rFonts w:ascii="Bookman Old Style" w:hAnsi="Bookman Old Style" w:cs="Bookman Old Style"/>
          <w:sz w:val="20"/>
          <w:szCs w:val="20"/>
        </w:rPr>
        <w:t>razo de entrega não superior ao exigido no edital</w:t>
      </w:r>
      <w:r w:rsidRPr="0036127A">
        <w:rPr>
          <w:rFonts w:ascii="Bookman Old Style" w:hAnsi="Bookman Old Style" w:cs="Bookman Old Style"/>
          <w:sz w:val="20"/>
          <w:szCs w:val="20"/>
        </w:rPr>
        <w:t>;</w:t>
      </w:r>
    </w:p>
    <w:p w:rsidR="00595E96" w:rsidRPr="0036127A" w:rsidRDefault="00595E96" w:rsidP="00595E96">
      <w:pPr>
        <w:pStyle w:val="Corpodetexto"/>
        <w:spacing w:before="10"/>
        <w:ind w:left="792"/>
        <w:jc w:val="both"/>
        <w:rPr>
          <w:rFonts w:ascii="Bookman Old Style" w:hAnsi="Bookman Old Style"/>
          <w:b/>
          <w:sz w:val="20"/>
          <w:szCs w:val="20"/>
          <w:lang w:val="x-none"/>
        </w:rPr>
      </w:pPr>
    </w:p>
    <w:p w:rsidR="0036127A" w:rsidRPr="00271196" w:rsidRDefault="0036127A" w:rsidP="0036127A">
      <w:pPr>
        <w:pStyle w:val="Corpodetexto"/>
        <w:numPr>
          <w:ilvl w:val="1"/>
          <w:numId w:val="2"/>
        </w:numPr>
        <w:spacing w:before="10"/>
        <w:jc w:val="both"/>
        <w:rPr>
          <w:rFonts w:ascii="Bookman Old Style" w:hAnsi="Bookman Old Style"/>
          <w:b/>
          <w:sz w:val="20"/>
          <w:szCs w:val="20"/>
        </w:rPr>
      </w:pPr>
      <w:r w:rsidRPr="0036127A">
        <w:rPr>
          <w:rFonts w:ascii="Bookman Old Style" w:hAnsi="Bookman Old Style" w:cs="Bookman Old Style"/>
          <w:sz w:val="20"/>
        </w:rPr>
        <w:t xml:space="preserve">Para alimentação da proposta no sistema de apuração do pregão é </w:t>
      </w:r>
      <w:r w:rsidRPr="0036127A">
        <w:rPr>
          <w:rFonts w:ascii="Bookman Old Style" w:hAnsi="Bookman Old Style" w:cs="Bookman Old Style"/>
          <w:b/>
          <w:bCs/>
          <w:sz w:val="20"/>
        </w:rPr>
        <w:t>imprescindível</w:t>
      </w:r>
      <w:r w:rsidRPr="0036127A">
        <w:rPr>
          <w:rFonts w:ascii="Bookman Old Style" w:hAnsi="Bookman Old Style" w:cs="Bookman Old Style"/>
          <w:sz w:val="20"/>
        </w:rPr>
        <w:t xml:space="preserve"> a correta gravação eletrônica, conforme os passos de orientação no </w:t>
      </w:r>
      <w:r w:rsidRPr="00496BA1">
        <w:rPr>
          <w:rFonts w:ascii="Bookman Old Style" w:hAnsi="Bookman Old Style" w:cs="Bookman Old Style"/>
          <w:b/>
          <w:bCs/>
          <w:sz w:val="20"/>
        </w:rPr>
        <w:t xml:space="preserve">Anexo </w:t>
      </w:r>
      <w:r w:rsidR="00F76A07" w:rsidRPr="00496BA1">
        <w:rPr>
          <w:rFonts w:ascii="Bookman Old Style" w:hAnsi="Bookman Old Style" w:cs="Bookman Old Style"/>
          <w:b/>
          <w:bCs/>
          <w:sz w:val="20"/>
        </w:rPr>
        <w:t>V</w:t>
      </w:r>
      <w:r w:rsidR="00496BA1" w:rsidRPr="00496BA1">
        <w:rPr>
          <w:rFonts w:ascii="Bookman Old Style" w:hAnsi="Bookman Old Style" w:cs="Bookman Old Style"/>
          <w:b/>
          <w:bCs/>
          <w:sz w:val="20"/>
        </w:rPr>
        <w:t>I</w:t>
      </w:r>
      <w:r w:rsidRPr="0036127A">
        <w:rPr>
          <w:rFonts w:ascii="Bookman Old Style" w:hAnsi="Bookman Old Style" w:cs="Bookman Old Style"/>
          <w:sz w:val="20"/>
        </w:rPr>
        <w:t>, porém a apresentação do arquivo eletrônico com erro ou vício não será motivo para desclassificação da proponente, sendo concedido tempo determinado (15 min) durante a sessão para correção de eventuais falhas pela empresa.</w:t>
      </w:r>
    </w:p>
    <w:p w:rsidR="00271196" w:rsidRPr="00271196" w:rsidRDefault="00271196" w:rsidP="00271196">
      <w:pPr>
        <w:pStyle w:val="Corpodetexto"/>
        <w:spacing w:before="10"/>
        <w:ind w:left="792"/>
        <w:jc w:val="both"/>
        <w:rPr>
          <w:rFonts w:ascii="Bookman Old Style" w:hAnsi="Bookman Old Style"/>
          <w:b/>
          <w:sz w:val="20"/>
          <w:szCs w:val="20"/>
        </w:rPr>
      </w:pPr>
    </w:p>
    <w:p w:rsidR="007B6845" w:rsidRPr="00A26CEF" w:rsidRDefault="00271196" w:rsidP="007B6845">
      <w:pPr>
        <w:pStyle w:val="Corpodetexto"/>
        <w:numPr>
          <w:ilvl w:val="1"/>
          <w:numId w:val="2"/>
        </w:numPr>
        <w:spacing w:before="10"/>
        <w:jc w:val="both"/>
        <w:rPr>
          <w:rFonts w:ascii="Bookman Old Style" w:hAnsi="Bookman Old Style"/>
          <w:b/>
          <w:sz w:val="20"/>
          <w:szCs w:val="20"/>
        </w:rPr>
      </w:pPr>
      <w:r w:rsidRPr="00271196">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271196">
        <w:rPr>
          <w:rFonts w:ascii="Bookman Old Style" w:hAnsi="Bookman Old Style"/>
          <w:spacing w:val="-17"/>
          <w:sz w:val="20"/>
          <w:szCs w:val="20"/>
        </w:rPr>
        <w:t xml:space="preserve"> </w:t>
      </w:r>
      <w:r w:rsidRPr="00271196">
        <w:rPr>
          <w:rFonts w:ascii="Bookman Old Style" w:hAnsi="Bookman Old Style"/>
          <w:sz w:val="20"/>
          <w:szCs w:val="20"/>
        </w:rPr>
        <w:t>direta</w:t>
      </w:r>
      <w:r w:rsidRPr="00271196">
        <w:rPr>
          <w:rFonts w:ascii="Bookman Old Style" w:hAnsi="Bookman Old Style"/>
          <w:spacing w:val="-12"/>
          <w:sz w:val="20"/>
          <w:szCs w:val="20"/>
        </w:rPr>
        <w:t xml:space="preserve"> </w:t>
      </w:r>
      <w:r w:rsidRPr="00271196">
        <w:rPr>
          <w:rFonts w:ascii="Bookman Old Style" w:hAnsi="Bookman Old Style"/>
          <w:sz w:val="20"/>
          <w:szCs w:val="20"/>
        </w:rPr>
        <w:t>ou</w:t>
      </w:r>
      <w:r w:rsidRPr="00271196">
        <w:rPr>
          <w:rFonts w:ascii="Bookman Old Style" w:hAnsi="Bookman Old Style"/>
          <w:spacing w:val="-13"/>
          <w:sz w:val="20"/>
          <w:szCs w:val="20"/>
        </w:rPr>
        <w:t xml:space="preserve"> </w:t>
      </w:r>
      <w:r w:rsidRPr="00271196">
        <w:rPr>
          <w:rFonts w:ascii="Bookman Old Style" w:hAnsi="Bookman Old Style"/>
          <w:sz w:val="20"/>
          <w:szCs w:val="20"/>
        </w:rPr>
        <w:t>indiretamente</w:t>
      </w:r>
      <w:r w:rsidRPr="00271196">
        <w:rPr>
          <w:rFonts w:ascii="Bookman Old Style" w:hAnsi="Bookman Old Style"/>
          <w:spacing w:val="-12"/>
          <w:sz w:val="20"/>
          <w:szCs w:val="20"/>
        </w:rPr>
        <w:t xml:space="preserve"> </w:t>
      </w:r>
      <w:r w:rsidRPr="00271196">
        <w:rPr>
          <w:rFonts w:ascii="Bookman Old Style" w:hAnsi="Bookman Old Style"/>
          <w:sz w:val="20"/>
          <w:szCs w:val="20"/>
        </w:rPr>
        <w:t>no</w:t>
      </w:r>
      <w:r w:rsidRPr="00271196">
        <w:rPr>
          <w:rFonts w:ascii="Bookman Old Style" w:hAnsi="Bookman Old Style"/>
          <w:spacing w:val="-13"/>
          <w:sz w:val="20"/>
          <w:szCs w:val="20"/>
        </w:rPr>
        <w:t xml:space="preserve"> </w:t>
      </w:r>
      <w:r w:rsidRPr="00271196">
        <w:rPr>
          <w:rFonts w:ascii="Bookman Old Style" w:hAnsi="Bookman Old Style"/>
          <w:sz w:val="20"/>
          <w:szCs w:val="20"/>
        </w:rPr>
        <w:t>fornecimento</w:t>
      </w:r>
      <w:r w:rsidRPr="00271196">
        <w:rPr>
          <w:rFonts w:ascii="Bookman Old Style" w:hAnsi="Bookman Old Style"/>
          <w:spacing w:val="-12"/>
          <w:sz w:val="20"/>
          <w:szCs w:val="20"/>
        </w:rPr>
        <w:t xml:space="preserve"> </w:t>
      </w:r>
      <w:r w:rsidRPr="00271196">
        <w:rPr>
          <w:rFonts w:ascii="Bookman Old Style" w:hAnsi="Bookman Old Style"/>
          <w:sz w:val="20"/>
          <w:szCs w:val="20"/>
        </w:rPr>
        <w:t>dos</w:t>
      </w:r>
      <w:r w:rsidRPr="00271196">
        <w:rPr>
          <w:rFonts w:ascii="Bookman Old Style" w:hAnsi="Bookman Old Style"/>
          <w:spacing w:val="-13"/>
          <w:sz w:val="20"/>
          <w:szCs w:val="20"/>
        </w:rPr>
        <w:t xml:space="preserve"> </w:t>
      </w:r>
      <w:r w:rsidRPr="00271196">
        <w:rPr>
          <w:rFonts w:ascii="Bookman Old Style" w:hAnsi="Bookman Old Style"/>
          <w:sz w:val="20"/>
          <w:szCs w:val="20"/>
        </w:rPr>
        <w:t>bens</w:t>
      </w:r>
      <w:r w:rsidRPr="00271196">
        <w:rPr>
          <w:rFonts w:ascii="Bookman Old Style" w:hAnsi="Bookman Old Style"/>
          <w:spacing w:val="-12"/>
          <w:sz w:val="20"/>
          <w:szCs w:val="20"/>
        </w:rPr>
        <w:t xml:space="preserve"> </w:t>
      </w:r>
      <w:r w:rsidRPr="00271196">
        <w:rPr>
          <w:rFonts w:ascii="Bookman Old Style" w:hAnsi="Bookman Old Style"/>
          <w:sz w:val="20"/>
          <w:szCs w:val="20"/>
        </w:rPr>
        <w:t>ou</w:t>
      </w:r>
      <w:r w:rsidRPr="00271196">
        <w:rPr>
          <w:rFonts w:ascii="Bookman Old Style" w:hAnsi="Bookman Old Style"/>
          <w:spacing w:val="-13"/>
          <w:sz w:val="20"/>
          <w:szCs w:val="20"/>
        </w:rPr>
        <w:t xml:space="preserve"> </w:t>
      </w:r>
      <w:r w:rsidRPr="00271196">
        <w:rPr>
          <w:rFonts w:ascii="Bookman Old Style" w:hAnsi="Bookman Old Style"/>
          <w:sz w:val="20"/>
          <w:szCs w:val="20"/>
        </w:rPr>
        <w:t>da</w:t>
      </w:r>
      <w:r w:rsidRPr="00271196">
        <w:rPr>
          <w:rFonts w:ascii="Bookman Old Style" w:hAnsi="Bookman Old Style"/>
          <w:spacing w:val="-12"/>
          <w:sz w:val="20"/>
          <w:szCs w:val="20"/>
        </w:rPr>
        <w:t xml:space="preserve"> </w:t>
      </w:r>
      <w:r w:rsidRPr="00271196">
        <w:rPr>
          <w:rFonts w:ascii="Bookman Old Style" w:hAnsi="Bookman Old Style"/>
          <w:sz w:val="20"/>
          <w:szCs w:val="20"/>
        </w:rPr>
        <w:t>prestação</w:t>
      </w:r>
      <w:r w:rsidRPr="00271196">
        <w:rPr>
          <w:rFonts w:ascii="Bookman Old Style" w:hAnsi="Bookman Old Style"/>
          <w:spacing w:val="-13"/>
          <w:sz w:val="20"/>
          <w:szCs w:val="20"/>
        </w:rPr>
        <w:t xml:space="preserve"> </w:t>
      </w:r>
      <w:r w:rsidRPr="00271196">
        <w:rPr>
          <w:rFonts w:ascii="Bookman Old Style" w:hAnsi="Bookman Old Style"/>
          <w:sz w:val="20"/>
          <w:szCs w:val="20"/>
        </w:rPr>
        <w:t>de</w:t>
      </w:r>
      <w:r w:rsidRPr="00271196">
        <w:rPr>
          <w:rFonts w:ascii="Bookman Old Style" w:hAnsi="Bookman Old Style"/>
          <w:spacing w:val="-12"/>
          <w:sz w:val="20"/>
          <w:szCs w:val="20"/>
        </w:rPr>
        <w:t xml:space="preserve"> </w:t>
      </w:r>
      <w:r w:rsidRPr="00271196">
        <w:rPr>
          <w:rFonts w:ascii="Bookman Old Style" w:hAnsi="Bookman Old Style"/>
          <w:sz w:val="20"/>
          <w:szCs w:val="20"/>
        </w:rPr>
        <w:t>serviços,</w:t>
      </w:r>
      <w:r w:rsidRPr="00271196">
        <w:rPr>
          <w:rFonts w:ascii="Bookman Old Style" w:hAnsi="Bookman Old Style"/>
          <w:spacing w:val="-13"/>
          <w:sz w:val="20"/>
          <w:szCs w:val="20"/>
        </w:rPr>
        <w:t xml:space="preserve"> </w:t>
      </w:r>
      <w:r w:rsidRPr="00271196">
        <w:rPr>
          <w:rFonts w:ascii="Bookman Old Style" w:hAnsi="Bookman Old Style"/>
          <w:sz w:val="20"/>
          <w:szCs w:val="20"/>
        </w:rPr>
        <w:t>de</w:t>
      </w:r>
      <w:r w:rsidRPr="00271196">
        <w:rPr>
          <w:rFonts w:ascii="Bookman Old Style" w:hAnsi="Bookman Old Style"/>
          <w:spacing w:val="-12"/>
          <w:sz w:val="20"/>
          <w:szCs w:val="20"/>
        </w:rPr>
        <w:t xml:space="preserve"> </w:t>
      </w:r>
      <w:r w:rsidRPr="00271196">
        <w:rPr>
          <w:rFonts w:ascii="Bookman Old Style" w:hAnsi="Bookman Old Style"/>
          <w:sz w:val="20"/>
          <w:szCs w:val="20"/>
        </w:rPr>
        <w:t>forma</w:t>
      </w:r>
      <w:r w:rsidRPr="00271196">
        <w:rPr>
          <w:rFonts w:ascii="Bookman Old Style" w:hAnsi="Bookman Old Style"/>
          <w:spacing w:val="-13"/>
          <w:sz w:val="20"/>
          <w:szCs w:val="20"/>
        </w:rPr>
        <w:t xml:space="preserve"> </w:t>
      </w:r>
      <w:r w:rsidRPr="00271196">
        <w:rPr>
          <w:rFonts w:ascii="Bookman Old Style" w:hAnsi="Bookman Old Style"/>
          <w:sz w:val="20"/>
          <w:szCs w:val="20"/>
        </w:rPr>
        <w:t>que</w:t>
      </w:r>
      <w:r w:rsidRPr="00271196">
        <w:rPr>
          <w:rFonts w:ascii="Bookman Old Style" w:hAnsi="Bookman Old Style"/>
          <w:spacing w:val="-12"/>
          <w:sz w:val="20"/>
          <w:szCs w:val="20"/>
        </w:rPr>
        <w:t xml:space="preserve"> </w:t>
      </w:r>
      <w:r w:rsidRPr="00271196">
        <w:rPr>
          <w:rFonts w:ascii="Bookman Old Style" w:hAnsi="Bookman Old Style"/>
          <w:sz w:val="20"/>
          <w:szCs w:val="20"/>
        </w:rPr>
        <w:t>o</w:t>
      </w:r>
      <w:r w:rsidRPr="00271196">
        <w:rPr>
          <w:rFonts w:ascii="Bookman Old Style" w:hAnsi="Bookman Old Style"/>
          <w:spacing w:val="-13"/>
          <w:sz w:val="20"/>
          <w:szCs w:val="20"/>
        </w:rPr>
        <w:t xml:space="preserve"> </w:t>
      </w:r>
      <w:r w:rsidRPr="00271196">
        <w:rPr>
          <w:rFonts w:ascii="Bookman Old Style" w:hAnsi="Bookman Old Style"/>
          <w:sz w:val="20"/>
          <w:szCs w:val="20"/>
        </w:rPr>
        <w:t>objeto do certame não tenha ônus para o Município de Santo Antonio do Sudoeste.</w:t>
      </w:r>
    </w:p>
    <w:p w:rsidR="00A26CEF" w:rsidRDefault="00A26CEF" w:rsidP="00A26CEF">
      <w:pPr>
        <w:pStyle w:val="PargrafodaLista"/>
        <w:rPr>
          <w:rFonts w:ascii="Bookman Old Style" w:hAnsi="Bookman Old Style"/>
          <w:b/>
          <w:sz w:val="20"/>
          <w:szCs w:val="20"/>
        </w:rPr>
      </w:pPr>
    </w:p>
    <w:p w:rsidR="00271196" w:rsidRDefault="00271196" w:rsidP="00271196">
      <w:pPr>
        <w:pStyle w:val="PargrafodaLista"/>
        <w:rPr>
          <w:rFonts w:ascii="Bookman Old Style" w:hAnsi="Bookman Old Style"/>
          <w:b/>
          <w:sz w:val="20"/>
          <w:szCs w:val="20"/>
        </w:rPr>
      </w:pPr>
    </w:p>
    <w:p w:rsidR="006E678B" w:rsidRPr="00A26CEF" w:rsidRDefault="006E678B" w:rsidP="00271196">
      <w:pPr>
        <w:pStyle w:val="PargrafodaLista"/>
        <w:rPr>
          <w:rFonts w:ascii="Bookman Old Style" w:hAnsi="Bookman Old Style"/>
          <w:b/>
          <w:sz w:val="20"/>
          <w:szCs w:val="20"/>
        </w:rPr>
      </w:pPr>
    </w:p>
    <w:p w:rsidR="00271196" w:rsidRPr="00271196" w:rsidRDefault="00271196" w:rsidP="00271196">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271196" w:rsidRPr="00924B7F"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271196" w:rsidRPr="00924B7F" w:rsidRDefault="00CD60B2" w:rsidP="00CD60B2">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 xml:space="preserve">DO JULGAMENTO, </w:t>
            </w:r>
            <w:r w:rsidR="00271196">
              <w:rPr>
                <w:rFonts w:ascii="Bookman Old Style" w:hAnsi="Bookman Old Style" w:cs="Times New Roman"/>
                <w:color w:val="auto"/>
                <w:sz w:val="20"/>
                <w:szCs w:val="20"/>
                <w:lang w:val="pt-BR"/>
              </w:rPr>
              <w:t xml:space="preserve">CLASSIFICAÇÃO DAS PROPOSTAS E </w:t>
            </w:r>
            <w:r>
              <w:rPr>
                <w:rFonts w:ascii="Bookman Old Style" w:hAnsi="Bookman Old Style" w:cs="Times New Roman"/>
                <w:color w:val="auto"/>
                <w:sz w:val="20"/>
                <w:szCs w:val="20"/>
                <w:lang w:val="pt-BR"/>
              </w:rPr>
              <w:t xml:space="preserve">DOS </w:t>
            </w:r>
            <w:r w:rsidR="00271196">
              <w:rPr>
                <w:rFonts w:ascii="Bookman Old Style" w:hAnsi="Bookman Old Style" w:cs="Times New Roman"/>
                <w:color w:val="auto"/>
                <w:sz w:val="20"/>
                <w:szCs w:val="20"/>
                <w:lang w:val="pt-BR"/>
              </w:rPr>
              <w:t>LANCES</w:t>
            </w:r>
          </w:p>
        </w:tc>
      </w:tr>
    </w:tbl>
    <w:p w:rsidR="00271196" w:rsidRPr="00924B7F" w:rsidRDefault="00271196" w:rsidP="00271196">
      <w:pPr>
        <w:pStyle w:val="Corpodetexto"/>
        <w:spacing w:before="10"/>
        <w:ind w:left="792"/>
        <w:jc w:val="both"/>
        <w:rPr>
          <w:rFonts w:ascii="Bookman Old Style" w:hAnsi="Bookman Old Style"/>
          <w:b/>
          <w:sz w:val="20"/>
          <w:szCs w:val="20"/>
        </w:rPr>
      </w:pPr>
    </w:p>
    <w:p w:rsidR="00271196" w:rsidRPr="00271196" w:rsidRDefault="00271196" w:rsidP="00271196">
      <w:pPr>
        <w:pStyle w:val="PargrafodaLista"/>
        <w:numPr>
          <w:ilvl w:val="0"/>
          <w:numId w:val="2"/>
        </w:numPr>
        <w:spacing w:before="10"/>
        <w:rPr>
          <w:rFonts w:ascii="Bookman Old Style" w:hAnsi="Bookman Old Style" w:cs="Bookman Old Style"/>
          <w:vanish/>
          <w:sz w:val="20"/>
          <w:szCs w:val="20"/>
        </w:rPr>
      </w:pPr>
    </w:p>
    <w:p w:rsidR="00CD60B2" w:rsidRPr="0037446F" w:rsidRDefault="00CD60B2" w:rsidP="0037446F">
      <w:pPr>
        <w:pStyle w:val="Corpodetexto"/>
        <w:numPr>
          <w:ilvl w:val="1"/>
          <w:numId w:val="2"/>
        </w:numPr>
        <w:spacing w:before="10"/>
        <w:jc w:val="both"/>
        <w:rPr>
          <w:rFonts w:ascii="Bookman Old Style" w:hAnsi="Bookman Old Style"/>
          <w:b/>
          <w:sz w:val="20"/>
          <w:szCs w:val="20"/>
        </w:rPr>
      </w:pPr>
      <w:r w:rsidRPr="0037446F">
        <w:rPr>
          <w:rFonts w:ascii="Bookman Old Style" w:hAnsi="Bookman Old Style" w:cs="Bookman Old Style"/>
          <w:sz w:val="20"/>
          <w:szCs w:val="20"/>
        </w:rPr>
        <w:t>O Pregoeiro declarará aberta a sessão iniciando-se com a fase de credenciamento dos interessados em participar do certame.</w:t>
      </w:r>
    </w:p>
    <w:p w:rsidR="0037446F" w:rsidRPr="0037446F" w:rsidRDefault="0037446F" w:rsidP="0037446F">
      <w:pPr>
        <w:pStyle w:val="Corpodetexto"/>
        <w:spacing w:before="10"/>
        <w:ind w:left="792"/>
        <w:jc w:val="both"/>
        <w:rPr>
          <w:rFonts w:ascii="Bookman Old Style" w:hAnsi="Bookman Old Style"/>
          <w:b/>
          <w:sz w:val="20"/>
          <w:szCs w:val="20"/>
        </w:rPr>
      </w:pPr>
    </w:p>
    <w:p w:rsidR="00A24464" w:rsidRPr="00A24464" w:rsidRDefault="00CD60B2" w:rsidP="00CD60B2">
      <w:pPr>
        <w:pStyle w:val="Corpodetexto"/>
        <w:numPr>
          <w:ilvl w:val="1"/>
          <w:numId w:val="2"/>
        </w:numPr>
        <w:spacing w:before="10"/>
        <w:jc w:val="both"/>
        <w:rPr>
          <w:rFonts w:ascii="Bookman Old Style" w:hAnsi="Bookman Old Style"/>
          <w:b/>
          <w:sz w:val="20"/>
          <w:szCs w:val="20"/>
        </w:rPr>
      </w:pPr>
      <w:r w:rsidRPr="0037446F">
        <w:rPr>
          <w:rFonts w:ascii="Bookman Old Style" w:hAnsi="Bookman Old Style" w:cs="Bookman Old Style"/>
          <w:sz w:val="20"/>
          <w:szCs w:val="20"/>
        </w:rPr>
        <w:t>Estando de posse da relação das Licitantes Credenciadas o Pregoeiro fará divulgação verbal dos interessados, sendo que, os(as) proponentes credenciados poderão ofertar lances durante a sessão do Pregão, dando-se início ao recebimento dos envelopes “proposta de Preços” e “Documentos de Habilitação”.</w:t>
      </w:r>
    </w:p>
    <w:p w:rsidR="00A24464" w:rsidRDefault="00A24464" w:rsidP="00A24464">
      <w:pPr>
        <w:pStyle w:val="PargrafodaLista"/>
        <w:rPr>
          <w:rFonts w:ascii="Bookman Old Style" w:hAnsi="Bookman Old Style" w:cs="Bookman Old Style"/>
          <w:sz w:val="20"/>
          <w:szCs w:val="20"/>
        </w:rPr>
      </w:pPr>
    </w:p>
    <w:p w:rsidR="00A24464" w:rsidRPr="00A24464" w:rsidRDefault="00CD60B2" w:rsidP="00CD60B2">
      <w:pPr>
        <w:pStyle w:val="Corpodetexto"/>
        <w:numPr>
          <w:ilvl w:val="1"/>
          <w:numId w:val="2"/>
        </w:numPr>
        <w:spacing w:before="10"/>
        <w:jc w:val="both"/>
        <w:rPr>
          <w:rFonts w:ascii="Bookman Old Style" w:hAnsi="Bookman Old Style"/>
          <w:b/>
          <w:sz w:val="20"/>
          <w:szCs w:val="20"/>
        </w:rPr>
      </w:pPr>
      <w:r w:rsidRPr="00A24464">
        <w:rPr>
          <w:rFonts w:ascii="Bookman Old Style" w:hAnsi="Bookman Old Style" w:cs="Bookman Old Style"/>
          <w:sz w:val="20"/>
          <w:szCs w:val="20"/>
        </w:rPr>
        <w:t>Abertos os envelopes contendo as propostas de preços, será realizada a conferência, e análise de sua conformidade com as exigências do Edital.</w:t>
      </w:r>
    </w:p>
    <w:p w:rsidR="00A24464" w:rsidRDefault="00A24464" w:rsidP="00A24464">
      <w:pPr>
        <w:pStyle w:val="PargrafodaLista"/>
        <w:rPr>
          <w:rFonts w:ascii="Bookman Old Style" w:hAnsi="Bookman Old Style" w:cs="Bookman Old Style"/>
          <w:sz w:val="20"/>
          <w:szCs w:val="20"/>
        </w:rPr>
      </w:pPr>
    </w:p>
    <w:p w:rsidR="00A24464" w:rsidRPr="00A24464" w:rsidRDefault="00CD60B2" w:rsidP="00CD60B2">
      <w:pPr>
        <w:pStyle w:val="Corpodetexto"/>
        <w:numPr>
          <w:ilvl w:val="1"/>
          <w:numId w:val="2"/>
        </w:numPr>
        <w:spacing w:before="10"/>
        <w:jc w:val="both"/>
        <w:rPr>
          <w:rFonts w:ascii="Bookman Old Style" w:hAnsi="Bookman Old Style"/>
          <w:b/>
          <w:sz w:val="20"/>
          <w:szCs w:val="20"/>
        </w:rPr>
      </w:pPr>
      <w:r w:rsidRPr="00A24464">
        <w:rPr>
          <w:rFonts w:ascii="Bookman Old Style" w:hAnsi="Bookman Old Style" w:cs="Bookman Old Style"/>
          <w:sz w:val="20"/>
          <w:szCs w:val="20"/>
        </w:rPr>
        <w:t>O Pregoeiro procederá à classificação da proposta de menor preço, e aquelas que tenham valores sucessivos e superiores em até 10% (dez por cento), relativamente à de menor preço, para participarem dos lances verbais.</w:t>
      </w:r>
    </w:p>
    <w:p w:rsidR="00A24464" w:rsidRDefault="00A24464" w:rsidP="00A24464">
      <w:pPr>
        <w:pStyle w:val="PargrafodaLista"/>
        <w:rPr>
          <w:rFonts w:ascii="Bookman Old Style" w:hAnsi="Bookman Old Style" w:cs="Bookman Old Style"/>
          <w:sz w:val="20"/>
          <w:szCs w:val="20"/>
        </w:rPr>
      </w:pPr>
    </w:p>
    <w:p w:rsidR="00CD60B2" w:rsidRPr="00A24464" w:rsidRDefault="00CD60B2" w:rsidP="00CD60B2">
      <w:pPr>
        <w:pStyle w:val="Corpodetexto"/>
        <w:numPr>
          <w:ilvl w:val="1"/>
          <w:numId w:val="2"/>
        </w:numPr>
        <w:spacing w:before="10"/>
        <w:jc w:val="both"/>
        <w:rPr>
          <w:rFonts w:ascii="Bookman Old Style" w:hAnsi="Bookman Old Style"/>
          <w:b/>
          <w:sz w:val="20"/>
          <w:szCs w:val="20"/>
        </w:rPr>
      </w:pPr>
      <w:r w:rsidRPr="00A24464">
        <w:rPr>
          <w:rFonts w:ascii="Bookman Old Style" w:hAnsi="Bookman Old Style" w:cs="Bookman Old Style"/>
          <w:sz w:val="20"/>
          <w:szCs w:val="20"/>
        </w:rPr>
        <w:t xml:space="preserve">Caso não haja pelo menos três propostas nas condições definidas no item </w:t>
      </w:r>
      <w:r w:rsidR="00F76A07">
        <w:rPr>
          <w:rFonts w:ascii="Bookman Old Style" w:hAnsi="Bookman Old Style" w:cs="Bookman Old Style"/>
          <w:sz w:val="20"/>
          <w:szCs w:val="20"/>
        </w:rPr>
        <w:t>6</w:t>
      </w:r>
      <w:r w:rsidRPr="00A24464">
        <w:rPr>
          <w:rFonts w:ascii="Bookman Old Style" w:hAnsi="Bookman Old Style" w:cs="Bookman Old Style"/>
          <w:sz w:val="20"/>
          <w:szCs w:val="20"/>
        </w:rPr>
        <w:t>.4, serão classificadas as propostas subsequentes que apresentarem os menores preços, subsequentes, até o máximo de três.</w:t>
      </w:r>
    </w:p>
    <w:p w:rsidR="00A24464" w:rsidRDefault="00A24464" w:rsidP="00A24464">
      <w:pPr>
        <w:pStyle w:val="PargrafodaLista"/>
        <w:rPr>
          <w:rFonts w:ascii="Bookman Old Style" w:hAnsi="Bookman Old Style"/>
          <w:b/>
          <w:sz w:val="20"/>
          <w:szCs w:val="20"/>
        </w:rPr>
      </w:pPr>
    </w:p>
    <w:p w:rsidR="00A24464" w:rsidRPr="00A24464" w:rsidRDefault="00CD60B2" w:rsidP="00A24464">
      <w:pPr>
        <w:pStyle w:val="Corpodetexto"/>
        <w:numPr>
          <w:ilvl w:val="1"/>
          <w:numId w:val="2"/>
        </w:numPr>
        <w:spacing w:before="10"/>
        <w:jc w:val="both"/>
        <w:rPr>
          <w:rFonts w:ascii="Bookman Old Style" w:hAnsi="Bookman Old Style"/>
          <w:b/>
          <w:sz w:val="20"/>
          <w:szCs w:val="20"/>
        </w:rPr>
      </w:pPr>
      <w:r w:rsidRPr="00A24464">
        <w:rPr>
          <w:rFonts w:ascii="Bookman Old Style" w:hAnsi="Bookman Old Style" w:cs="Bookman Old Style"/>
          <w:sz w:val="20"/>
          <w:szCs w:val="20"/>
        </w:rPr>
        <w:t xml:space="preserve">Cumprindo o item </w:t>
      </w:r>
      <w:r w:rsidR="00595F38">
        <w:rPr>
          <w:rFonts w:ascii="Bookman Old Style" w:hAnsi="Bookman Old Style" w:cs="Bookman Old Style"/>
          <w:sz w:val="20"/>
          <w:szCs w:val="20"/>
        </w:rPr>
        <w:t>6</w:t>
      </w:r>
      <w:r w:rsidRPr="00A24464">
        <w:rPr>
          <w:rFonts w:ascii="Bookman Old Style" w:hAnsi="Bookman Old Style" w:cs="Bookman Old Style"/>
          <w:sz w:val="20"/>
          <w:szCs w:val="20"/>
        </w:rPr>
        <w:t>.3, serão desclassificadas as propostas de preços que:</w:t>
      </w:r>
    </w:p>
    <w:p w:rsidR="00A24464" w:rsidRDefault="00A24464" w:rsidP="00A24464">
      <w:pPr>
        <w:pStyle w:val="PargrafodaLista"/>
        <w:rPr>
          <w:rFonts w:ascii="Bookman Old Style" w:hAnsi="Bookman Old Style" w:cs="Bookman Old Style"/>
          <w:b/>
          <w:bCs/>
          <w:sz w:val="20"/>
          <w:szCs w:val="20"/>
        </w:rPr>
      </w:pPr>
    </w:p>
    <w:p w:rsidR="00A24464" w:rsidRPr="00A24464" w:rsidRDefault="00A24464" w:rsidP="00C85558">
      <w:pPr>
        <w:pStyle w:val="Corpodetexto"/>
        <w:numPr>
          <w:ilvl w:val="2"/>
          <w:numId w:val="2"/>
        </w:numPr>
        <w:spacing w:before="10"/>
        <w:jc w:val="both"/>
        <w:rPr>
          <w:rFonts w:ascii="Bookman Old Style" w:hAnsi="Bookman Old Style"/>
          <w:b/>
          <w:sz w:val="20"/>
          <w:szCs w:val="20"/>
        </w:rPr>
      </w:pPr>
      <w:r w:rsidRPr="00A24464">
        <w:rPr>
          <w:rFonts w:ascii="Bookman Old Style" w:hAnsi="Bookman Old Style" w:cs="Bookman Old Style"/>
          <w:b/>
          <w:bCs/>
          <w:sz w:val="20"/>
          <w:szCs w:val="20"/>
        </w:rPr>
        <w:t>Forem elaboradas em desacordo com as exigências do Edital e seus anexos;</w:t>
      </w:r>
    </w:p>
    <w:p w:rsidR="00A24464" w:rsidRPr="00A24464" w:rsidRDefault="00A24464" w:rsidP="00A24464">
      <w:pPr>
        <w:pStyle w:val="Corpodetexto"/>
        <w:spacing w:before="10"/>
        <w:ind w:left="1224"/>
        <w:jc w:val="both"/>
        <w:rPr>
          <w:rFonts w:ascii="Bookman Old Style" w:hAnsi="Bookman Old Style"/>
          <w:b/>
          <w:sz w:val="20"/>
          <w:szCs w:val="20"/>
        </w:rPr>
      </w:pPr>
    </w:p>
    <w:p w:rsidR="00A24464" w:rsidRPr="00A24464" w:rsidRDefault="00A24464" w:rsidP="00A24464">
      <w:pPr>
        <w:pStyle w:val="Corpodetexto"/>
        <w:numPr>
          <w:ilvl w:val="2"/>
          <w:numId w:val="2"/>
        </w:numPr>
        <w:spacing w:before="10"/>
        <w:jc w:val="both"/>
        <w:rPr>
          <w:rFonts w:ascii="Bookman Old Style" w:hAnsi="Bookman Old Style"/>
          <w:b/>
          <w:sz w:val="20"/>
          <w:szCs w:val="20"/>
        </w:rPr>
      </w:pPr>
      <w:r>
        <w:rPr>
          <w:rFonts w:ascii="Bookman Old Style" w:hAnsi="Bookman Old Style" w:cs="Bookman Old Style"/>
          <w:sz w:val="20"/>
          <w:szCs w:val="20"/>
        </w:rPr>
        <w:t>A</w:t>
      </w:r>
      <w:r w:rsidRPr="00A24464">
        <w:rPr>
          <w:rFonts w:ascii="Bookman Old Style" w:hAnsi="Bookman Old Style" w:cs="Bookman Old Style"/>
          <w:sz w:val="20"/>
          <w:szCs w:val="20"/>
        </w:rPr>
        <w:t xml:space="preserve">presentem valores cotados acima do máximo estipulado </w:t>
      </w:r>
      <w:r w:rsidRPr="00496BA1">
        <w:rPr>
          <w:rFonts w:ascii="Bookman Old Style" w:hAnsi="Bookman Old Style" w:cs="Bookman Old Style"/>
          <w:sz w:val="20"/>
          <w:szCs w:val="20"/>
        </w:rPr>
        <w:t xml:space="preserve">no </w:t>
      </w:r>
      <w:r w:rsidRPr="00496BA1">
        <w:rPr>
          <w:rFonts w:ascii="Bookman Old Style" w:hAnsi="Bookman Old Style" w:cs="Bookman Old Style"/>
          <w:b/>
          <w:sz w:val="20"/>
          <w:szCs w:val="20"/>
        </w:rPr>
        <w:t>Anexo I</w:t>
      </w:r>
      <w:r w:rsidRPr="00496BA1">
        <w:rPr>
          <w:rFonts w:ascii="Bookman Old Style" w:hAnsi="Bookman Old Style" w:cs="Bookman Old Style"/>
          <w:sz w:val="20"/>
          <w:szCs w:val="20"/>
        </w:rPr>
        <w:t>;</w:t>
      </w:r>
    </w:p>
    <w:p w:rsidR="00A24464" w:rsidRDefault="00A24464" w:rsidP="00A24464">
      <w:pPr>
        <w:pStyle w:val="PargrafodaLista"/>
        <w:rPr>
          <w:rFonts w:ascii="Bookman Old Style" w:hAnsi="Bookman Old Style"/>
          <w:b/>
          <w:sz w:val="20"/>
          <w:szCs w:val="20"/>
        </w:rPr>
      </w:pPr>
    </w:p>
    <w:p w:rsidR="00A24464" w:rsidRPr="00A24464" w:rsidRDefault="00A24464" w:rsidP="00A24464">
      <w:pPr>
        <w:pStyle w:val="Corpodetexto"/>
        <w:numPr>
          <w:ilvl w:val="2"/>
          <w:numId w:val="2"/>
        </w:numPr>
        <w:spacing w:before="10"/>
        <w:jc w:val="both"/>
        <w:rPr>
          <w:rFonts w:ascii="Bookman Old Style" w:hAnsi="Bookman Old Style"/>
          <w:b/>
          <w:sz w:val="20"/>
          <w:szCs w:val="20"/>
        </w:rPr>
      </w:pPr>
      <w:r>
        <w:rPr>
          <w:rFonts w:ascii="Bookman Old Style" w:hAnsi="Bookman Old Style" w:cs="Bookman Old Style"/>
          <w:sz w:val="20"/>
          <w:szCs w:val="20"/>
        </w:rPr>
        <w:t>A</w:t>
      </w:r>
      <w:r w:rsidRPr="00A24464">
        <w:rPr>
          <w:rFonts w:ascii="Bookman Old Style" w:hAnsi="Bookman Old Style" w:cs="Bookman Old Style"/>
          <w:sz w:val="20"/>
          <w:szCs w:val="20"/>
        </w:rPr>
        <w:t>presentarem preços unitários ou totais simbólicos, irrisórios ou de valor zero, ou manifestamente inexequíveis, havido assim como aquele incompatível com os preços praticados no mercado, conforme a Lei 8.666/93 e suas alterações;</w:t>
      </w:r>
    </w:p>
    <w:p w:rsidR="00A24464" w:rsidRDefault="00A24464" w:rsidP="00A24464">
      <w:pPr>
        <w:pStyle w:val="PargrafodaLista"/>
        <w:rPr>
          <w:rFonts w:ascii="Bookman Old Style" w:hAnsi="Bookman Old Style"/>
          <w:b/>
          <w:sz w:val="20"/>
          <w:szCs w:val="20"/>
        </w:rPr>
      </w:pPr>
    </w:p>
    <w:p w:rsidR="00A24464" w:rsidRPr="00A24464" w:rsidRDefault="00A24464" w:rsidP="00A24464">
      <w:pPr>
        <w:pStyle w:val="Corpodetexto"/>
        <w:numPr>
          <w:ilvl w:val="2"/>
          <w:numId w:val="2"/>
        </w:numPr>
        <w:spacing w:before="10"/>
        <w:jc w:val="both"/>
        <w:rPr>
          <w:rFonts w:ascii="Bookman Old Style" w:hAnsi="Bookman Old Style"/>
          <w:b/>
          <w:sz w:val="20"/>
          <w:szCs w:val="20"/>
        </w:rPr>
      </w:pPr>
      <w:r>
        <w:rPr>
          <w:rFonts w:ascii="Bookman Old Style" w:hAnsi="Bookman Old Style" w:cs="Bookman Old Style"/>
          <w:b/>
          <w:bCs/>
          <w:sz w:val="20"/>
          <w:szCs w:val="20"/>
        </w:rPr>
        <w:t>C</w:t>
      </w:r>
      <w:r w:rsidRPr="00A24464">
        <w:rPr>
          <w:rFonts w:ascii="Bookman Old Style" w:hAnsi="Bookman Old Style" w:cs="Bookman Old Style"/>
          <w:b/>
          <w:bCs/>
          <w:sz w:val="20"/>
          <w:szCs w:val="20"/>
        </w:rPr>
        <w:t>onsiderar qualquer oferta ou vantagem não prevista neste Edital e seus anexos.</w:t>
      </w:r>
    </w:p>
    <w:p w:rsidR="00A24464" w:rsidRDefault="00A24464" w:rsidP="00A24464">
      <w:pPr>
        <w:pStyle w:val="PargrafodaLista"/>
        <w:rPr>
          <w:rFonts w:ascii="Bookman Old Style" w:hAnsi="Bookman Old Style"/>
          <w:b/>
          <w:sz w:val="20"/>
          <w:szCs w:val="20"/>
        </w:rPr>
      </w:pPr>
    </w:p>
    <w:p w:rsidR="00CD60B2" w:rsidRPr="00595F38" w:rsidRDefault="00CD60B2" w:rsidP="00CD60B2">
      <w:pPr>
        <w:pStyle w:val="Corpodetexto"/>
        <w:numPr>
          <w:ilvl w:val="1"/>
          <w:numId w:val="2"/>
        </w:numPr>
        <w:spacing w:before="10"/>
        <w:jc w:val="both"/>
        <w:rPr>
          <w:rFonts w:ascii="Bookman Old Style" w:hAnsi="Bookman Old Style"/>
          <w:b/>
          <w:sz w:val="20"/>
          <w:szCs w:val="20"/>
        </w:rPr>
      </w:pPr>
      <w:r w:rsidRPr="00A24464">
        <w:rPr>
          <w:rFonts w:ascii="Bookman Old Style" w:hAnsi="Bookman Old Style" w:cs="Bookman Old Style"/>
          <w:sz w:val="20"/>
          <w:szCs w:val="20"/>
        </w:rPr>
        <w:t>Na ocorrência de empate dentre as classificadas para participarem dos lances verbais, a ordem para esses lances será definida através de sorteio, onde terá preferência para o lance a licitante sorteada. Às licitantes proclamadas classificadas, será dada oportunidade para nova disputa, por meio de lances verbais e sucessivos, de valores distintos e decrescentes, em relação à de menor preço, iniciando-se pelo autor da proposta de maior valor.</w:t>
      </w:r>
    </w:p>
    <w:p w:rsidR="00595F38" w:rsidRPr="00A24464" w:rsidRDefault="00595F38" w:rsidP="00595F38">
      <w:pPr>
        <w:pStyle w:val="Corpodetexto"/>
        <w:spacing w:before="10"/>
        <w:ind w:left="792"/>
        <w:jc w:val="both"/>
        <w:rPr>
          <w:rFonts w:ascii="Bookman Old Style" w:hAnsi="Bookman Old Style"/>
          <w:b/>
          <w:sz w:val="20"/>
          <w:szCs w:val="20"/>
        </w:rPr>
      </w:pPr>
    </w:p>
    <w:p w:rsidR="00CD60B2" w:rsidRPr="00A24464" w:rsidRDefault="00CD60B2" w:rsidP="00CD60B2">
      <w:pPr>
        <w:pStyle w:val="Corpodetexto"/>
        <w:numPr>
          <w:ilvl w:val="1"/>
          <w:numId w:val="2"/>
        </w:numPr>
        <w:spacing w:before="10"/>
        <w:jc w:val="both"/>
        <w:rPr>
          <w:rFonts w:ascii="Bookman Old Style" w:hAnsi="Bookman Old Style"/>
          <w:b/>
          <w:sz w:val="20"/>
          <w:szCs w:val="20"/>
        </w:rPr>
      </w:pPr>
      <w:r w:rsidRPr="00A24464">
        <w:rPr>
          <w:rFonts w:ascii="Bookman Old Style" w:hAnsi="Bookman Old Style" w:cs="Bookman Old Style"/>
          <w:sz w:val="20"/>
          <w:szCs w:val="20"/>
        </w:rPr>
        <w:t>Quando for constatado o empate, conforme estabelecem os Artigos 44 e 45 da Lei Complementar 123, de 14 de dezembro de 2006, o pregoeiro aplicará os critérios para desempate em favor da microempresa ou empresa de pequeno porte. Após o desempate, poderá o pregoeiro ainda negociar um melhor preço caso ela não atinja o valor de referência definido pela administração pública.</w:t>
      </w:r>
    </w:p>
    <w:p w:rsidR="00A24464" w:rsidRPr="00A24464" w:rsidRDefault="00A24464" w:rsidP="00A24464">
      <w:pPr>
        <w:pStyle w:val="Corpodetexto"/>
        <w:spacing w:before="10"/>
        <w:ind w:left="792"/>
        <w:jc w:val="both"/>
        <w:rPr>
          <w:rFonts w:ascii="Bookman Old Style" w:hAnsi="Bookman Old Style"/>
          <w:b/>
          <w:sz w:val="20"/>
          <w:szCs w:val="20"/>
        </w:rPr>
      </w:pPr>
    </w:p>
    <w:p w:rsidR="00A24464" w:rsidRPr="00A24464" w:rsidRDefault="00A24464" w:rsidP="00A24464">
      <w:pPr>
        <w:pStyle w:val="Corpodetexto"/>
        <w:numPr>
          <w:ilvl w:val="1"/>
          <w:numId w:val="2"/>
        </w:numPr>
        <w:spacing w:before="10"/>
        <w:jc w:val="both"/>
        <w:rPr>
          <w:rFonts w:ascii="Bookman Old Style" w:hAnsi="Bookman Old Style"/>
          <w:b/>
          <w:sz w:val="20"/>
          <w:szCs w:val="20"/>
        </w:rPr>
      </w:pPr>
      <w:r>
        <w:rPr>
          <w:rFonts w:ascii="Bookman Old Style" w:hAnsi="Bookman Old Style" w:cs="Bookman Old Style"/>
          <w:b/>
          <w:bCs/>
          <w:sz w:val="20"/>
          <w:szCs w:val="20"/>
        </w:rPr>
        <w:t xml:space="preserve">No que se refere os artigos 44 e 45 da </w:t>
      </w:r>
      <w:r w:rsidR="00CD60B2" w:rsidRPr="00A24464">
        <w:rPr>
          <w:rFonts w:ascii="Bookman Old Style" w:hAnsi="Bookman Old Style" w:cs="Bookman Old Style"/>
          <w:b/>
          <w:bCs/>
          <w:sz w:val="20"/>
          <w:szCs w:val="20"/>
        </w:rPr>
        <w:t>Lei Complementar 123, de 14 de dezembro de 2006 - Estatuto de Microempresa e Empresa de Pequeno Po</w:t>
      </w:r>
      <w:r>
        <w:rPr>
          <w:rFonts w:ascii="Bookman Old Style" w:hAnsi="Bookman Old Style" w:cs="Bookman Old Style"/>
          <w:b/>
          <w:bCs/>
          <w:sz w:val="20"/>
          <w:szCs w:val="20"/>
        </w:rPr>
        <w:t>rte e Lei Complementar 147/2014:</w:t>
      </w:r>
    </w:p>
    <w:p w:rsidR="00A24464" w:rsidRDefault="00A24464" w:rsidP="00A24464">
      <w:pPr>
        <w:pStyle w:val="PargrafodaLista"/>
        <w:rPr>
          <w:rFonts w:ascii="Bookman Old Style" w:hAnsi="Bookman Old Style" w:cs="Bookman Old Style"/>
          <w:sz w:val="20"/>
          <w:szCs w:val="20"/>
        </w:rPr>
      </w:pPr>
    </w:p>
    <w:p w:rsidR="00A24464" w:rsidRPr="00A24464" w:rsidRDefault="00A24464" w:rsidP="00A24464">
      <w:pPr>
        <w:pStyle w:val="Corpodetexto"/>
        <w:numPr>
          <w:ilvl w:val="2"/>
          <w:numId w:val="2"/>
        </w:numPr>
        <w:spacing w:before="10"/>
        <w:jc w:val="both"/>
        <w:rPr>
          <w:rFonts w:ascii="Bookman Old Style" w:hAnsi="Bookman Old Style"/>
          <w:b/>
          <w:i/>
          <w:sz w:val="20"/>
          <w:szCs w:val="20"/>
        </w:rPr>
      </w:pPr>
      <w:r w:rsidRPr="00A24464">
        <w:rPr>
          <w:rFonts w:ascii="Bookman Old Style" w:hAnsi="Bookman Old Style" w:cs="Bookman Old Style"/>
          <w:b/>
          <w:i/>
          <w:sz w:val="20"/>
          <w:szCs w:val="20"/>
        </w:rPr>
        <w:t>Artigo 44:</w:t>
      </w:r>
      <w:r w:rsidRPr="00A24464">
        <w:rPr>
          <w:rFonts w:ascii="Bookman Old Style" w:hAnsi="Bookman Old Style" w:cs="Bookman Old Style"/>
          <w:i/>
          <w:sz w:val="20"/>
          <w:szCs w:val="20"/>
        </w:rPr>
        <w:t xml:space="preserve"> Nas licitações será assegurada, como critério de desempate, preferência de contratação para a microempresa e empresas de pequeno porte.</w:t>
      </w:r>
    </w:p>
    <w:p w:rsidR="00A24464" w:rsidRPr="00A24464" w:rsidRDefault="00A24464" w:rsidP="00A24464">
      <w:pPr>
        <w:pStyle w:val="ParagraphStyle"/>
        <w:jc w:val="both"/>
        <w:rPr>
          <w:rFonts w:ascii="Bookman Old Style" w:hAnsi="Bookman Old Style" w:cs="Bookman Old Style"/>
          <w:i/>
          <w:sz w:val="20"/>
          <w:szCs w:val="20"/>
        </w:rPr>
      </w:pPr>
    </w:p>
    <w:p w:rsidR="00A24464" w:rsidRPr="00A24464" w:rsidRDefault="00A24464" w:rsidP="00A24464">
      <w:pPr>
        <w:pStyle w:val="ParagraphStyle"/>
        <w:ind w:left="1224" w:firstLine="708"/>
        <w:jc w:val="both"/>
        <w:rPr>
          <w:rFonts w:ascii="Bookman Old Style" w:hAnsi="Bookman Old Style" w:cs="Bookman Old Style"/>
          <w:i/>
          <w:sz w:val="20"/>
          <w:szCs w:val="20"/>
        </w:rPr>
      </w:pPr>
      <w:r w:rsidRPr="00A24464">
        <w:rPr>
          <w:rFonts w:ascii="Bookman Old Style" w:hAnsi="Bookman Old Style" w:cs="Bookman Old Style"/>
          <w:i/>
          <w:sz w:val="20"/>
          <w:szCs w:val="20"/>
        </w:rPr>
        <w:t>§ 1º Entende-se por empate aquelas situações em que as propostas apresentadas pelas microempresas e empresas de pequeno porte sejam iguais ou até 10% (dez por cento) superiores à proposta mais bem classificada.</w:t>
      </w:r>
    </w:p>
    <w:p w:rsidR="00A24464" w:rsidRPr="00A24464" w:rsidRDefault="00A24464" w:rsidP="00A24464">
      <w:pPr>
        <w:pStyle w:val="ParagraphStyle"/>
        <w:ind w:left="1224" w:firstLine="708"/>
        <w:jc w:val="both"/>
        <w:rPr>
          <w:rFonts w:ascii="Bookman Old Style" w:hAnsi="Bookman Old Style" w:cs="Bookman Old Style"/>
          <w:i/>
          <w:sz w:val="20"/>
          <w:szCs w:val="20"/>
        </w:rPr>
      </w:pPr>
    </w:p>
    <w:p w:rsidR="00A24464" w:rsidRPr="00A24464" w:rsidRDefault="00A24464" w:rsidP="00A24464">
      <w:pPr>
        <w:pStyle w:val="ParagraphStyle"/>
        <w:ind w:left="1224" w:firstLine="708"/>
        <w:jc w:val="both"/>
        <w:rPr>
          <w:rFonts w:ascii="Bookman Old Style" w:hAnsi="Bookman Old Style" w:cs="Bookman Old Style"/>
          <w:i/>
          <w:sz w:val="20"/>
          <w:szCs w:val="20"/>
        </w:rPr>
      </w:pPr>
      <w:r w:rsidRPr="00A24464">
        <w:rPr>
          <w:rFonts w:ascii="Bookman Old Style" w:hAnsi="Bookman Old Style" w:cs="Bookman Old Style"/>
          <w:i/>
          <w:sz w:val="20"/>
          <w:szCs w:val="20"/>
        </w:rPr>
        <w:t xml:space="preserve">§ 2º Na modalidade de pregão, o intervalo percentual estabelecido no § 1º será de </w:t>
      </w:r>
      <w:r w:rsidRPr="00A24464">
        <w:rPr>
          <w:rFonts w:ascii="Bookman Old Style" w:hAnsi="Bookman Old Style" w:cs="Bookman Old Style"/>
          <w:b/>
          <w:bCs/>
          <w:i/>
          <w:sz w:val="20"/>
          <w:szCs w:val="20"/>
        </w:rPr>
        <w:t>5% (cinco por cento)</w:t>
      </w:r>
      <w:r w:rsidRPr="00A24464">
        <w:rPr>
          <w:rFonts w:ascii="Bookman Old Style" w:hAnsi="Bookman Old Style" w:cs="Bookman Old Style"/>
          <w:i/>
          <w:sz w:val="20"/>
          <w:szCs w:val="20"/>
        </w:rPr>
        <w:t xml:space="preserve"> superior ao melhor preço.</w:t>
      </w:r>
    </w:p>
    <w:p w:rsidR="00A24464" w:rsidRPr="00A24464" w:rsidRDefault="00A24464" w:rsidP="00A24464">
      <w:pPr>
        <w:pStyle w:val="Corpodetexto"/>
        <w:spacing w:before="10"/>
        <w:ind w:left="1728"/>
        <w:jc w:val="both"/>
        <w:rPr>
          <w:rFonts w:ascii="Bookman Old Style" w:hAnsi="Bookman Old Style"/>
          <w:b/>
          <w:sz w:val="20"/>
          <w:szCs w:val="20"/>
        </w:rPr>
      </w:pPr>
    </w:p>
    <w:p w:rsidR="00A24464" w:rsidRPr="00A24464" w:rsidRDefault="00A24464" w:rsidP="00A24464">
      <w:pPr>
        <w:pStyle w:val="Corpodetexto"/>
        <w:numPr>
          <w:ilvl w:val="2"/>
          <w:numId w:val="2"/>
        </w:numPr>
        <w:spacing w:before="10"/>
        <w:jc w:val="both"/>
        <w:rPr>
          <w:rFonts w:ascii="Bookman Old Style" w:hAnsi="Bookman Old Style"/>
          <w:b/>
          <w:i/>
          <w:sz w:val="20"/>
          <w:szCs w:val="20"/>
        </w:rPr>
      </w:pPr>
      <w:r w:rsidRPr="00A24464">
        <w:rPr>
          <w:rFonts w:ascii="Bookman Old Style" w:hAnsi="Bookman Old Style" w:cs="Bookman Old Style"/>
          <w:b/>
          <w:i/>
          <w:sz w:val="20"/>
          <w:szCs w:val="20"/>
        </w:rPr>
        <w:t>Artigo 45:</w:t>
      </w:r>
      <w:r w:rsidRPr="00A24464">
        <w:rPr>
          <w:rFonts w:ascii="Bookman Old Style" w:hAnsi="Bookman Old Style" w:cs="Bookman Old Style"/>
          <w:i/>
          <w:sz w:val="20"/>
          <w:szCs w:val="20"/>
        </w:rPr>
        <w:t xml:space="preserve"> Para efeito do disposto no art. 44 desta Lei Complementar, ocorrendo o empate, proceder-se-á da seguinte forma:</w:t>
      </w:r>
    </w:p>
    <w:p w:rsidR="00A24464" w:rsidRPr="00A24464" w:rsidRDefault="00A24464" w:rsidP="00A24464">
      <w:pPr>
        <w:pStyle w:val="ParagraphStyle"/>
        <w:ind w:left="360"/>
        <w:jc w:val="both"/>
        <w:rPr>
          <w:rFonts w:ascii="Bookman Old Style" w:hAnsi="Bookman Old Style" w:cs="Bookman Old Style"/>
          <w:i/>
          <w:sz w:val="20"/>
          <w:szCs w:val="20"/>
        </w:rPr>
      </w:pPr>
    </w:p>
    <w:p w:rsidR="00A24464" w:rsidRPr="00A24464" w:rsidRDefault="00A24464" w:rsidP="00A24464">
      <w:pPr>
        <w:pStyle w:val="ParagraphStyle"/>
        <w:ind w:left="1224" w:firstLine="708"/>
        <w:jc w:val="both"/>
        <w:rPr>
          <w:rFonts w:ascii="Bookman Old Style" w:hAnsi="Bookman Old Style" w:cs="Bookman Old Style"/>
          <w:i/>
          <w:sz w:val="20"/>
          <w:szCs w:val="20"/>
        </w:rPr>
      </w:pPr>
      <w:r w:rsidRPr="00A24464">
        <w:rPr>
          <w:rFonts w:ascii="Bookman Old Style" w:hAnsi="Bookman Old Style" w:cs="Bookman Old Style"/>
          <w:i/>
          <w:sz w:val="20"/>
          <w:szCs w:val="20"/>
        </w:rPr>
        <w:t>I – a microempresa ou empresa de pequeno porte mais bem classificada poderá apresentar proposta de preço inferior àquela considerada vencedora do certame, situação em que será adjudicado em seu favor o objeto licitado;</w:t>
      </w:r>
    </w:p>
    <w:p w:rsidR="00A24464" w:rsidRPr="00A24464" w:rsidRDefault="00A24464" w:rsidP="00A24464">
      <w:pPr>
        <w:pStyle w:val="ParagraphStyle"/>
        <w:ind w:left="1224" w:firstLine="708"/>
        <w:jc w:val="both"/>
        <w:rPr>
          <w:rFonts w:ascii="Bookman Old Style" w:hAnsi="Bookman Old Style" w:cs="Bookman Old Style"/>
          <w:i/>
          <w:sz w:val="20"/>
          <w:szCs w:val="20"/>
        </w:rPr>
      </w:pPr>
    </w:p>
    <w:p w:rsidR="00A24464" w:rsidRPr="00A24464" w:rsidRDefault="00A24464" w:rsidP="00A24464">
      <w:pPr>
        <w:pStyle w:val="ParagraphStyle"/>
        <w:ind w:left="1224" w:firstLine="708"/>
        <w:jc w:val="both"/>
        <w:rPr>
          <w:rFonts w:ascii="Bookman Old Style" w:hAnsi="Bookman Old Style" w:cs="Bookman Old Style"/>
          <w:i/>
          <w:sz w:val="20"/>
          <w:szCs w:val="20"/>
        </w:rPr>
      </w:pPr>
      <w:r w:rsidRPr="00A24464">
        <w:rPr>
          <w:rFonts w:ascii="Bookman Old Style" w:hAnsi="Bookman Old Style" w:cs="Bookman Old Style"/>
          <w:i/>
          <w:sz w:val="20"/>
          <w:szCs w:val="20"/>
        </w:rPr>
        <w:t>II – Não ocorrendo a contratação da microempresa ou empresa de pequeno porte, na forma do inciso I do caput deste artigo, serão convocadas as remanescentes que porventura se enquadrem na hipótese dos §§ 1º e 2º do art. 44 desta Lei Complementar, na ordem classificatória, para o exercício do mesmo direito;</w:t>
      </w:r>
    </w:p>
    <w:p w:rsidR="00A24464" w:rsidRPr="00A24464" w:rsidRDefault="00A24464" w:rsidP="00A24464">
      <w:pPr>
        <w:pStyle w:val="ParagraphStyle"/>
        <w:ind w:left="1224" w:firstLine="708"/>
        <w:jc w:val="both"/>
        <w:rPr>
          <w:rFonts w:ascii="Bookman Old Style" w:hAnsi="Bookman Old Style" w:cs="Bookman Old Style"/>
          <w:i/>
          <w:sz w:val="20"/>
          <w:szCs w:val="20"/>
        </w:rPr>
      </w:pPr>
    </w:p>
    <w:p w:rsidR="00A24464" w:rsidRPr="00A24464" w:rsidRDefault="00A24464" w:rsidP="00A24464">
      <w:pPr>
        <w:pStyle w:val="ParagraphStyle"/>
        <w:ind w:left="1224" w:firstLine="708"/>
        <w:jc w:val="both"/>
        <w:rPr>
          <w:rFonts w:ascii="Bookman Old Style" w:hAnsi="Bookman Old Style" w:cs="Bookman Old Style"/>
          <w:i/>
          <w:sz w:val="20"/>
          <w:szCs w:val="20"/>
        </w:rPr>
      </w:pPr>
      <w:r w:rsidRPr="00A24464">
        <w:rPr>
          <w:rFonts w:ascii="Bookman Old Style" w:hAnsi="Bookman Old Style" w:cs="Bookman Old Style"/>
          <w:i/>
          <w:sz w:val="20"/>
          <w:szCs w:val="20"/>
        </w:rPr>
        <w:t>III – no caso de equivalência dos valores apresentados pelas microempresas e empresas de pequeno porte que se encontrem nos intervalos estabelecidos nos §§ 1º e 2º do art. 44 desta Lei Complementar, será realizado sorteio.</w:t>
      </w:r>
    </w:p>
    <w:p w:rsidR="00A24464" w:rsidRPr="00A24464" w:rsidRDefault="00A24464" w:rsidP="00A24464">
      <w:pPr>
        <w:pStyle w:val="Corpodetexto"/>
        <w:spacing w:before="10"/>
        <w:ind w:left="792"/>
        <w:jc w:val="both"/>
        <w:rPr>
          <w:rFonts w:ascii="Bookman Old Style" w:hAnsi="Bookman Old Style"/>
          <w:b/>
          <w:sz w:val="20"/>
          <w:szCs w:val="20"/>
        </w:rPr>
      </w:pPr>
    </w:p>
    <w:p w:rsidR="00CD60B2" w:rsidRPr="00FD5C35" w:rsidRDefault="00CD60B2" w:rsidP="00CD60B2">
      <w:pPr>
        <w:pStyle w:val="Corpodetexto"/>
        <w:numPr>
          <w:ilvl w:val="1"/>
          <w:numId w:val="2"/>
        </w:numPr>
        <w:spacing w:before="10"/>
        <w:jc w:val="both"/>
        <w:rPr>
          <w:rFonts w:ascii="Bookman Old Style" w:hAnsi="Bookman Old Style"/>
          <w:b/>
          <w:sz w:val="20"/>
          <w:szCs w:val="20"/>
        </w:rPr>
      </w:pPr>
      <w:r w:rsidRPr="00FD5C35">
        <w:rPr>
          <w:rFonts w:ascii="Bookman Old Style" w:hAnsi="Bookman Old Style" w:cs="Bookman Old Style"/>
          <w:sz w:val="20"/>
          <w:szCs w:val="20"/>
        </w:rPr>
        <w:t>A cada nova rodada será efetivada a classificação momentânea das propostas, o que definirá a sequência dos lances seguintes.</w:t>
      </w:r>
    </w:p>
    <w:p w:rsidR="00FD5C35" w:rsidRPr="00FD5C35" w:rsidRDefault="00FD5C35" w:rsidP="00FD5C35">
      <w:pPr>
        <w:pStyle w:val="Corpodetexto"/>
        <w:spacing w:before="10"/>
        <w:ind w:left="792"/>
        <w:jc w:val="both"/>
        <w:rPr>
          <w:rFonts w:ascii="Bookman Old Style" w:hAnsi="Bookman Old Style"/>
          <w:b/>
          <w:sz w:val="20"/>
          <w:szCs w:val="20"/>
        </w:rPr>
      </w:pPr>
    </w:p>
    <w:p w:rsidR="00CD60B2" w:rsidRPr="00FD5C35" w:rsidRDefault="00CD60B2" w:rsidP="00CD60B2">
      <w:pPr>
        <w:pStyle w:val="Corpodetexto"/>
        <w:numPr>
          <w:ilvl w:val="1"/>
          <w:numId w:val="2"/>
        </w:numPr>
        <w:spacing w:before="10"/>
        <w:jc w:val="both"/>
        <w:rPr>
          <w:rFonts w:ascii="Bookman Old Style" w:hAnsi="Bookman Old Style"/>
          <w:b/>
          <w:sz w:val="20"/>
          <w:szCs w:val="20"/>
        </w:rPr>
      </w:pPr>
      <w:r w:rsidRPr="00FD5C35">
        <w:rPr>
          <w:rFonts w:ascii="Bookman Old Style" w:hAnsi="Bookman Old Style" w:cs="Bookman Old Style"/>
          <w:sz w:val="20"/>
          <w:szCs w:val="20"/>
        </w:rPr>
        <w:t>O lance sempre deverá ser inferior ao anterior ou da proposta de menor preço.</w:t>
      </w:r>
    </w:p>
    <w:p w:rsidR="00FD5C35" w:rsidRDefault="00FD5C35" w:rsidP="00FD5C35">
      <w:pPr>
        <w:pStyle w:val="PargrafodaLista"/>
        <w:rPr>
          <w:rFonts w:ascii="Bookman Old Style" w:hAnsi="Bookman Old Style"/>
          <w:b/>
          <w:sz w:val="20"/>
          <w:szCs w:val="20"/>
        </w:rPr>
      </w:pPr>
    </w:p>
    <w:p w:rsidR="00FD5C35" w:rsidRPr="00FD5C35" w:rsidRDefault="00CD60B2" w:rsidP="00CD60B2">
      <w:pPr>
        <w:pStyle w:val="Corpodetexto"/>
        <w:numPr>
          <w:ilvl w:val="1"/>
          <w:numId w:val="2"/>
        </w:numPr>
        <w:spacing w:before="10"/>
        <w:jc w:val="both"/>
        <w:rPr>
          <w:rFonts w:ascii="Bookman Old Style" w:hAnsi="Bookman Old Style"/>
          <w:b/>
          <w:sz w:val="20"/>
          <w:szCs w:val="20"/>
        </w:rPr>
      </w:pPr>
      <w:r w:rsidRPr="00FD5C35">
        <w:rPr>
          <w:rFonts w:ascii="Bookman Old Style" w:hAnsi="Bookman Old Style" w:cs="Bookman Old Style"/>
          <w:sz w:val="20"/>
          <w:szCs w:val="20"/>
        </w:rPr>
        <w:t>A desistência em apresentar lance verbal, quando convocado pelo Pregoeiro, implicará a exclusão da Licitante da etapa de lances verbais e na manutenção do último preço por ela apresentado, para efeito de ordenação das propostas.</w:t>
      </w:r>
    </w:p>
    <w:p w:rsidR="00FD5C35" w:rsidRDefault="00FD5C35" w:rsidP="00FD5C35">
      <w:pPr>
        <w:pStyle w:val="PargrafodaLista"/>
        <w:rPr>
          <w:rFonts w:ascii="Bookman Old Style" w:hAnsi="Bookman Old Style" w:cs="Bookman Old Style"/>
          <w:sz w:val="20"/>
          <w:szCs w:val="20"/>
        </w:rPr>
      </w:pPr>
    </w:p>
    <w:p w:rsidR="007A4871" w:rsidRPr="007A4871" w:rsidRDefault="00CD60B2" w:rsidP="00CD60B2">
      <w:pPr>
        <w:pStyle w:val="Corpodetexto"/>
        <w:numPr>
          <w:ilvl w:val="1"/>
          <w:numId w:val="2"/>
        </w:numPr>
        <w:spacing w:before="10"/>
        <w:jc w:val="both"/>
        <w:rPr>
          <w:rFonts w:ascii="Bookman Old Style" w:hAnsi="Bookman Old Style"/>
          <w:b/>
          <w:sz w:val="20"/>
          <w:szCs w:val="20"/>
        </w:rPr>
      </w:pPr>
      <w:r w:rsidRPr="00FD5C35">
        <w:rPr>
          <w:rFonts w:ascii="Bookman Old Style" w:hAnsi="Bookman Old Style" w:cs="Bookman Old Style"/>
          <w:sz w:val="20"/>
          <w:szCs w:val="20"/>
        </w:rPr>
        <w:t>O pregoeiro poderá negociar com a licitante excluída da participação dos lances verbais, caso a Proponente vencedora seja inabilitada, observada a ordem de classificação.</w:t>
      </w:r>
    </w:p>
    <w:p w:rsidR="007A4871" w:rsidRDefault="007A4871" w:rsidP="007A4871">
      <w:pPr>
        <w:pStyle w:val="PargrafodaLista"/>
        <w:rPr>
          <w:rFonts w:ascii="Bookman Old Style" w:hAnsi="Bookman Old Style" w:cs="Bookman Old Style"/>
          <w:sz w:val="20"/>
          <w:szCs w:val="20"/>
        </w:rPr>
      </w:pPr>
    </w:p>
    <w:p w:rsidR="007A4871" w:rsidRPr="007A4871" w:rsidRDefault="00CD60B2" w:rsidP="00CD60B2">
      <w:pPr>
        <w:pStyle w:val="Corpodetexto"/>
        <w:numPr>
          <w:ilvl w:val="1"/>
          <w:numId w:val="2"/>
        </w:numPr>
        <w:spacing w:before="10"/>
        <w:jc w:val="both"/>
        <w:rPr>
          <w:rFonts w:ascii="Bookman Old Style" w:hAnsi="Bookman Old Style"/>
          <w:b/>
          <w:sz w:val="20"/>
          <w:szCs w:val="20"/>
        </w:rPr>
      </w:pPr>
      <w:r w:rsidRPr="007A4871">
        <w:rPr>
          <w:rFonts w:ascii="Bookman Old Style" w:hAnsi="Bookman Old Style" w:cs="Bookman Old Style"/>
          <w:sz w:val="20"/>
          <w:szCs w:val="20"/>
        </w:rPr>
        <w:t>Caso não se realize lances verbais, serão verificados a conformidade entre a proposta escrita de menor preço e o valor estimado para contratação, hipótese em que o Pregoeiro poderá negociar diretamente com a proponente para que seja obtido melhor preço.</w:t>
      </w:r>
    </w:p>
    <w:p w:rsidR="007A4871" w:rsidRDefault="007A4871" w:rsidP="007A4871">
      <w:pPr>
        <w:pStyle w:val="PargrafodaLista"/>
        <w:rPr>
          <w:rFonts w:ascii="Bookman Old Style" w:hAnsi="Bookman Old Style" w:cs="Bookman Old Style"/>
          <w:sz w:val="20"/>
          <w:szCs w:val="20"/>
        </w:rPr>
      </w:pPr>
    </w:p>
    <w:p w:rsidR="007A4871" w:rsidRPr="007A4871" w:rsidRDefault="00CD60B2" w:rsidP="00CD60B2">
      <w:pPr>
        <w:pStyle w:val="Corpodetexto"/>
        <w:numPr>
          <w:ilvl w:val="1"/>
          <w:numId w:val="2"/>
        </w:numPr>
        <w:spacing w:before="10"/>
        <w:jc w:val="both"/>
        <w:rPr>
          <w:rFonts w:ascii="Bookman Old Style" w:hAnsi="Bookman Old Style"/>
          <w:b/>
          <w:sz w:val="20"/>
          <w:szCs w:val="20"/>
        </w:rPr>
      </w:pPr>
      <w:r w:rsidRPr="007A4871">
        <w:rPr>
          <w:rFonts w:ascii="Bookman Old Style" w:hAnsi="Bookman Old Style" w:cs="Bookman Old Style"/>
          <w:sz w:val="20"/>
          <w:szCs w:val="20"/>
        </w:rPr>
        <w:t>Após este ato, será encerrada a etapa competitiva e ordenadas as ofertas.</w:t>
      </w:r>
    </w:p>
    <w:p w:rsidR="007A4871" w:rsidRDefault="007A4871" w:rsidP="007A4871">
      <w:pPr>
        <w:pStyle w:val="PargrafodaLista"/>
        <w:rPr>
          <w:rFonts w:ascii="Bookman Old Style" w:hAnsi="Bookman Old Style" w:cs="Bookman Old Style"/>
          <w:sz w:val="20"/>
          <w:szCs w:val="20"/>
        </w:rPr>
      </w:pPr>
    </w:p>
    <w:p w:rsidR="007A4871" w:rsidRPr="007A4871" w:rsidRDefault="00CD60B2" w:rsidP="00CD60B2">
      <w:pPr>
        <w:pStyle w:val="Corpodetexto"/>
        <w:numPr>
          <w:ilvl w:val="1"/>
          <w:numId w:val="2"/>
        </w:numPr>
        <w:spacing w:before="10"/>
        <w:jc w:val="both"/>
        <w:rPr>
          <w:rFonts w:ascii="Bookman Old Style" w:hAnsi="Bookman Old Style"/>
          <w:b/>
          <w:sz w:val="20"/>
          <w:szCs w:val="20"/>
        </w:rPr>
      </w:pPr>
      <w:r w:rsidRPr="007A4871">
        <w:rPr>
          <w:rFonts w:ascii="Bookman Old Style" w:hAnsi="Bookman Old Style" w:cs="Bookman Old Style"/>
          <w:sz w:val="20"/>
          <w:szCs w:val="20"/>
        </w:rPr>
        <w:t>O Pregoeiro examinará a aceitabilidade, quanto ao objeto e valor apresentado pela primeira classificada, conforme definido neste Edital e seus anexos.</w:t>
      </w:r>
    </w:p>
    <w:p w:rsidR="007A4871" w:rsidRDefault="007A4871" w:rsidP="007A4871">
      <w:pPr>
        <w:pStyle w:val="PargrafodaLista"/>
        <w:rPr>
          <w:rFonts w:ascii="Bookman Old Style" w:hAnsi="Bookman Old Style" w:cs="Bookman Old Style"/>
          <w:sz w:val="20"/>
          <w:szCs w:val="20"/>
        </w:rPr>
      </w:pPr>
    </w:p>
    <w:p w:rsidR="007A4871" w:rsidRPr="007A4871" w:rsidRDefault="00CD60B2" w:rsidP="00CD60B2">
      <w:pPr>
        <w:pStyle w:val="Corpodetexto"/>
        <w:numPr>
          <w:ilvl w:val="1"/>
          <w:numId w:val="2"/>
        </w:numPr>
        <w:spacing w:before="10"/>
        <w:jc w:val="both"/>
        <w:rPr>
          <w:rFonts w:ascii="Bookman Old Style" w:hAnsi="Bookman Old Style"/>
          <w:b/>
          <w:sz w:val="20"/>
          <w:szCs w:val="20"/>
        </w:rPr>
      </w:pPr>
      <w:r w:rsidRPr="007A4871">
        <w:rPr>
          <w:rFonts w:ascii="Bookman Old Style" w:hAnsi="Bookman Old Style" w:cs="Bookman Old Style"/>
          <w:sz w:val="20"/>
          <w:szCs w:val="20"/>
        </w:rPr>
        <w:t>Declarada encerrada a etapa competitiva e ordenadas as propostas, o Pregoeiro examinará o atendimento das condições habilitatórias da licitante classificada em primeiro lugar.</w:t>
      </w:r>
    </w:p>
    <w:p w:rsidR="007A4871" w:rsidRDefault="007A4871" w:rsidP="007A4871">
      <w:pPr>
        <w:pStyle w:val="PargrafodaLista"/>
        <w:rPr>
          <w:rFonts w:ascii="Bookman Old Style" w:hAnsi="Bookman Old Style" w:cs="Bookman Old Style"/>
          <w:sz w:val="20"/>
          <w:szCs w:val="20"/>
        </w:rPr>
      </w:pPr>
    </w:p>
    <w:p w:rsidR="007A4871" w:rsidRPr="007A4871" w:rsidRDefault="00CD60B2" w:rsidP="00CD60B2">
      <w:pPr>
        <w:pStyle w:val="Corpodetexto"/>
        <w:numPr>
          <w:ilvl w:val="1"/>
          <w:numId w:val="2"/>
        </w:numPr>
        <w:spacing w:before="10"/>
        <w:jc w:val="both"/>
        <w:rPr>
          <w:rFonts w:ascii="Bookman Old Style" w:hAnsi="Bookman Old Style"/>
          <w:b/>
          <w:sz w:val="20"/>
          <w:szCs w:val="20"/>
        </w:rPr>
      </w:pPr>
      <w:r w:rsidRPr="007A4871">
        <w:rPr>
          <w:rFonts w:ascii="Bookman Old Style" w:hAnsi="Bookman Old Style" w:cs="Bookman Old Style"/>
          <w:sz w:val="20"/>
          <w:szCs w:val="20"/>
        </w:rPr>
        <w:t>Constatado o atendimento pleno às exigências editalícias, será declarada a proponente vencedora, sendo-lhe adjudicado o objeto deste Edital pelo Pregoeiro.</w:t>
      </w:r>
    </w:p>
    <w:p w:rsidR="007A4871" w:rsidRDefault="007A4871" w:rsidP="007A4871">
      <w:pPr>
        <w:pStyle w:val="PargrafodaLista"/>
        <w:rPr>
          <w:rFonts w:ascii="Bookman Old Style" w:hAnsi="Bookman Old Style" w:cs="Bookman Old Style"/>
          <w:sz w:val="20"/>
          <w:szCs w:val="20"/>
        </w:rPr>
      </w:pPr>
    </w:p>
    <w:p w:rsidR="007A4871" w:rsidRPr="007A4871" w:rsidRDefault="00CD60B2" w:rsidP="00CD60B2">
      <w:pPr>
        <w:pStyle w:val="Corpodetexto"/>
        <w:numPr>
          <w:ilvl w:val="1"/>
          <w:numId w:val="2"/>
        </w:numPr>
        <w:spacing w:before="10"/>
        <w:jc w:val="both"/>
        <w:rPr>
          <w:rFonts w:ascii="Bookman Old Style" w:hAnsi="Bookman Old Style"/>
          <w:b/>
          <w:sz w:val="20"/>
          <w:szCs w:val="20"/>
        </w:rPr>
      </w:pPr>
      <w:r w:rsidRPr="007A4871">
        <w:rPr>
          <w:rFonts w:ascii="Bookman Old Style" w:hAnsi="Bookman Old Style" w:cs="Bookman Old Style"/>
          <w:sz w:val="20"/>
          <w:szCs w:val="20"/>
        </w:rPr>
        <w:t>Se a proponente não atender às exigências habilitatórias, o Pregoeiro negociará diretamente com a Licitante melhor classificada e posteriormente examinará os seus documentos de habilitação, sendo declarada vencedora e a ela será adjudicado o objeto deste Pregão.</w:t>
      </w:r>
    </w:p>
    <w:p w:rsidR="007A4871" w:rsidRDefault="007A4871" w:rsidP="007A4871">
      <w:pPr>
        <w:pStyle w:val="PargrafodaLista"/>
        <w:rPr>
          <w:rFonts w:ascii="Bookman Old Style" w:hAnsi="Bookman Old Style" w:cs="Bookman Old Style"/>
          <w:sz w:val="20"/>
          <w:szCs w:val="20"/>
        </w:rPr>
      </w:pPr>
    </w:p>
    <w:p w:rsidR="00CD60B2" w:rsidRPr="007A4871" w:rsidRDefault="00CD60B2" w:rsidP="00CD60B2">
      <w:pPr>
        <w:pStyle w:val="Corpodetexto"/>
        <w:numPr>
          <w:ilvl w:val="1"/>
          <w:numId w:val="2"/>
        </w:numPr>
        <w:spacing w:before="10"/>
        <w:jc w:val="both"/>
        <w:rPr>
          <w:rFonts w:ascii="Bookman Old Style" w:hAnsi="Bookman Old Style"/>
          <w:b/>
          <w:sz w:val="20"/>
          <w:szCs w:val="20"/>
        </w:rPr>
      </w:pPr>
      <w:r w:rsidRPr="007A4871">
        <w:rPr>
          <w:rFonts w:ascii="Bookman Old Style" w:hAnsi="Bookman Old Style" w:cs="Bookman Old Style"/>
          <w:sz w:val="20"/>
          <w:szCs w:val="20"/>
        </w:rPr>
        <w:t xml:space="preserve">Para fins de julgamento das propostas de preços, o Pregoeiro e sua Equipe de Apoio levarão em consideração o critério </w:t>
      </w:r>
      <w:r w:rsidRPr="007A4871">
        <w:rPr>
          <w:rFonts w:ascii="Bookman Old Style" w:hAnsi="Bookman Old Style" w:cs="Bookman Old Style"/>
          <w:b/>
          <w:bCs/>
          <w:sz w:val="20"/>
          <w:szCs w:val="20"/>
        </w:rPr>
        <w:t xml:space="preserve">menor preço, Por </w:t>
      </w:r>
      <w:r w:rsidR="006E678B">
        <w:rPr>
          <w:rFonts w:ascii="Bookman Old Style" w:hAnsi="Bookman Old Style" w:cs="Bookman Old Style"/>
          <w:b/>
          <w:bCs/>
          <w:sz w:val="20"/>
          <w:szCs w:val="20"/>
        </w:rPr>
        <w:t>lote</w:t>
      </w:r>
      <w:r w:rsidRPr="007A4871">
        <w:rPr>
          <w:rFonts w:ascii="Bookman Old Style" w:hAnsi="Bookman Old Style" w:cs="Bookman Old Style"/>
          <w:b/>
          <w:bCs/>
          <w:sz w:val="20"/>
          <w:szCs w:val="20"/>
        </w:rPr>
        <w:t>.</w:t>
      </w:r>
    </w:p>
    <w:p w:rsidR="007B6845" w:rsidRPr="006F78DA" w:rsidRDefault="007B6845" w:rsidP="007B6845">
      <w:pPr>
        <w:rPr>
          <w:rFonts w:ascii="Bookman Old Style" w:hAnsi="Bookman Old Style"/>
          <w:sz w:val="20"/>
          <w:szCs w:val="20"/>
          <w:lang w:val="x-none"/>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2768F9" w:rsidRPr="006F78DA"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2768F9" w:rsidRPr="006F78DA" w:rsidRDefault="002768F9" w:rsidP="002768F9">
            <w:pPr>
              <w:pStyle w:val="ParagraphStyle"/>
              <w:numPr>
                <w:ilvl w:val="0"/>
                <w:numId w:val="1"/>
              </w:numPr>
              <w:spacing w:line="276" w:lineRule="auto"/>
              <w:jc w:val="both"/>
              <w:rPr>
                <w:rFonts w:ascii="Bookman Old Style" w:hAnsi="Bookman Old Style" w:cs="Times New Roman"/>
                <w:color w:val="auto"/>
                <w:sz w:val="20"/>
                <w:szCs w:val="20"/>
                <w:lang w:val="pt-BR"/>
              </w:rPr>
            </w:pPr>
            <w:r w:rsidRPr="006F78DA">
              <w:rPr>
                <w:rFonts w:ascii="Bookman Old Style" w:hAnsi="Bookman Old Style" w:cs="Times New Roman"/>
                <w:color w:val="auto"/>
                <w:sz w:val="20"/>
                <w:szCs w:val="20"/>
                <w:lang w:val="pt-BR"/>
              </w:rPr>
              <w:t>DOS DOCUMENTOS DE HABILITAÇÃO</w:t>
            </w:r>
          </w:p>
        </w:tc>
      </w:tr>
    </w:tbl>
    <w:p w:rsidR="002768F9" w:rsidRPr="006F78DA" w:rsidRDefault="002768F9" w:rsidP="002768F9">
      <w:pPr>
        <w:pStyle w:val="Corpodetexto"/>
        <w:spacing w:before="10"/>
        <w:ind w:left="792"/>
        <w:jc w:val="both"/>
        <w:rPr>
          <w:rFonts w:ascii="Bookman Old Style" w:hAnsi="Bookman Old Style"/>
          <w:b/>
          <w:sz w:val="20"/>
          <w:szCs w:val="20"/>
        </w:rPr>
      </w:pPr>
    </w:p>
    <w:p w:rsidR="002768F9" w:rsidRPr="006F78DA" w:rsidRDefault="002768F9" w:rsidP="002768F9">
      <w:pPr>
        <w:pStyle w:val="PargrafodaLista"/>
        <w:numPr>
          <w:ilvl w:val="0"/>
          <w:numId w:val="2"/>
        </w:numPr>
        <w:spacing w:before="10"/>
        <w:rPr>
          <w:rFonts w:ascii="Bookman Old Style" w:hAnsi="Bookman Old Style" w:cs="Bookman Old Style"/>
          <w:vanish/>
          <w:sz w:val="20"/>
          <w:szCs w:val="20"/>
        </w:rPr>
      </w:pPr>
    </w:p>
    <w:p w:rsidR="007B6845" w:rsidRPr="006F78DA" w:rsidRDefault="005B3DA1" w:rsidP="005B3DA1">
      <w:pPr>
        <w:pStyle w:val="Corpodetexto"/>
        <w:numPr>
          <w:ilvl w:val="1"/>
          <w:numId w:val="2"/>
        </w:numPr>
        <w:spacing w:before="10"/>
        <w:jc w:val="both"/>
        <w:rPr>
          <w:rFonts w:ascii="Bookman Old Style" w:hAnsi="Bookman Old Style"/>
          <w:b/>
          <w:sz w:val="20"/>
          <w:szCs w:val="20"/>
        </w:rPr>
      </w:pPr>
      <w:r w:rsidRPr="006F78DA">
        <w:rPr>
          <w:rFonts w:ascii="Bookman Old Style" w:hAnsi="Bookman Old Style"/>
          <w:sz w:val="20"/>
          <w:szCs w:val="20"/>
        </w:rPr>
        <w:t>O envelope 2 (dois) da licitação deverá conter os documentos necessários à habilitação neste certame, sendo obrigatória a apresentação dos seguintes documentos:</w:t>
      </w:r>
    </w:p>
    <w:p w:rsidR="007B0EF8" w:rsidRPr="006F78DA" w:rsidRDefault="007B0EF8" w:rsidP="007B0EF8">
      <w:pPr>
        <w:pStyle w:val="Corpodetexto"/>
        <w:spacing w:before="10"/>
        <w:jc w:val="both"/>
        <w:rPr>
          <w:rFonts w:ascii="Bookman Old Style" w:hAnsi="Bookman Old Style"/>
          <w:b/>
          <w:sz w:val="20"/>
          <w:szCs w:val="20"/>
        </w:rPr>
      </w:pPr>
      <w:r w:rsidRPr="006F78DA">
        <w:rPr>
          <w:rFonts w:ascii="Bookman Old Style" w:hAnsi="Bookman Old Style"/>
          <w:b/>
          <w:sz w:val="20"/>
          <w:szCs w:val="20"/>
        </w:rPr>
        <w:t xml:space="preserve"> </w:t>
      </w:r>
    </w:p>
    <w:p w:rsidR="007B0EF8" w:rsidRPr="006F78DA" w:rsidRDefault="007B0EF8" w:rsidP="007B0EF8">
      <w:pPr>
        <w:pStyle w:val="Corpodetexto"/>
        <w:numPr>
          <w:ilvl w:val="1"/>
          <w:numId w:val="2"/>
        </w:numPr>
        <w:spacing w:before="10"/>
        <w:jc w:val="both"/>
        <w:rPr>
          <w:rFonts w:ascii="Bookman Old Style" w:hAnsi="Bookman Old Style"/>
          <w:b/>
          <w:sz w:val="20"/>
          <w:szCs w:val="20"/>
        </w:rPr>
      </w:pPr>
      <w:r w:rsidRPr="006F78DA">
        <w:rPr>
          <w:rFonts w:ascii="Bookman Old Style" w:hAnsi="Bookman Old Style"/>
          <w:sz w:val="20"/>
          <w:szCs w:val="20"/>
        </w:rPr>
        <w:t xml:space="preserve">A documentação relativa à </w:t>
      </w:r>
      <w:r w:rsidRPr="006F78DA">
        <w:rPr>
          <w:rFonts w:ascii="Bookman Old Style" w:hAnsi="Bookman Old Style"/>
          <w:b/>
          <w:sz w:val="20"/>
          <w:szCs w:val="20"/>
        </w:rPr>
        <w:t xml:space="preserve">QUALIFICAÇÃO ECONÔMICO-FINANCEIRA </w:t>
      </w:r>
      <w:r w:rsidRPr="006F78DA">
        <w:rPr>
          <w:rFonts w:ascii="Bookman Old Style" w:hAnsi="Bookman Old Style"/>
          <w:sz w:val="20"/>
          <w:szCs w:val="20"/>
        </w:rPr>
        <w:t>consistirá</w:t>
      </w:r>
      <w:r w:rsidRPr="006F78DA">
        <w:rPr>
          <w:rFonts w:ascii="Bookman Old Style" w:hAnsi="Bookman Old Style"/>
          <w:spacing w:val="-9"/>
          <w:sz w:val="20"/>
          <w:szCs w:val="20"/>
        </w:rPr>
        <w:t xml:space="preserve"> </w:t>
      </w:r>
      <w:r w:rsidRPr="006F78DA">
        <w:rPr>
          <w:rFonts w:ascii="Bookman Old Style" w:hAnsi="Bookman Old Style"/>
          <w:sz w:val="20"/>
          <w:szCs w:val="20"/>
        </w:rPr>
        <w:t>em:</w:t>
      </w:r>
    </w:p>
    <w:p w:rsidR="007B0EF8" w:rsidRPr="006F78DA" w:rsidRDefault="007B0EF8" w:rsidP="007B0EF8">
      <w:pPr>
        <w:pStyle w:val="Corpodetexto"/>
        <w:spacing w:before="10"/>
        <w:ind w:left="792"/>
        <w:jc w:val="both"/>
        <w:rPr>
          <w:rFonts w:ascii="Bookman Old Style" w:hAnsi="Bookman Old Style"/>
          <w:b/>
          <w:sz w:val="20"/>
          <w:szCs w:val="20"/>
        </w:rPr>
      </w:pPr>
    </w:p>
    <w:p w:rsidR="007B0EF8" w:rsidRPr="006F78DA" w:rsidRDefault="007B0EF8" w:rsidP="007B0EF8">
      <w:pPr>
        <w:pStyle w:val="Corpodetexto"/>
        <w:numPr>
          <w:ilvl w:val="2"/>
          <w:numId w:val="2"/>
        </w:numPr>
        <w:spacing w:before="10"/>
        <w:jc w:val="both"/>
        <w:rPr>
          <w:rFonts w:ascii="Bookman Old Style" w:hAnsi="Bookman Old Style"/>
          <w:b/>
          <w:sz w:val="20"/>
          <w:szCs w:val="20"/>
        </w:rPr>
      </w:pPr>
      <w:r w:rsidRPr="006F78DA">
        <w:rPr>
          <w:rFonts w:ascii="Bookman Old Style" w:hAnsi="Bookman Old Style"/>
          <w:b/>
          <w:sz w:val="20"/>
          <w:szCs w:val="20"/>
          <w:u w:val="single"/>
        </w:rPr>
        <w:t>Certidão</w:t>
      </w:r>
      <w:r w:rsidRPr="006F78DA">
        <w:rPr>
          <w:rFonts w:ascii="Bookman Old Style" w:hAnsi="Bookman Old Style"/>
          <w:b/>
          <w:spacing w:val="-9"/>
          <w:sz w:val="20"/>
          <w:szCs w:val="20"/>
          <w:u w:val="single"/>
        </w:rPr>
        <w:t xml:space="preserve"> </w:t>
      </w:r>
      <w:r w:rsidRPr="006F78DA">
        <w:rPr>
          <w:rFonts w:ascii="Bookman Old Style" w:hAnsi="Bookman Old Style"/>
          <w:b/>
          <w:sz w:val="20"/>
          <w:szCs w:val="20"/>
          <w:u w:val="single"/>
        </w:rPr>
        <w:t>negativa</w:t>
      </w:r>
      <w:r w:rsidRPr="006F78DA">
        <w:rPr>
          <w:rFonts w:ascii="Bookman Old Style" w:hAnsi="Bookman Old Style"/>
          <w:b/>
          <w:spacing w:val="-9"/>
          <w:sz w:val="20"/>
          <w:szCs w:val="20"/>
          <w:u w:val="single"/>
        </w:rPr>
        <w:t xml:space="preserve"> </w:t>
      </w:r>
      <w:r w:rsidRPr="006F78DA">
        <w:rPr>
          <w:rFonts w:ascii="Bookman Old Style" w:hAnsi="Bookman Old Style"/>
          <w:b/>
          <w:sz w:val="20"/>
          <w:szCs w:val="20"/>
          <w:u w:val="single"/>
        </w:rPr>
        <w:t>de</w:t>
      </w:r>
      <w:r w:rsidRPr="006F78DA">
        <w:rPr>
          <w:rFonts w:ascii="Bookman Old Style" w:hAnsi="Bookman Old Style"/>
          <w:b/>
          <w:spacing w:val="-8"/>
          <w:sz w:val="20"/>
          <w:szCs w:val="20"/>
          <w:u w:val="single"/>
        </w:rPr>
        <w:t xml:space="preserve"> </w:t>
      </w:r>
      <w:r w:rsidRPr="006F78DA">
        <w:rPr>
          <w:rFonts w:ascii="Bookman Old Style" w:hAnsi="Bookman Old Style"/>
          <w:b/>
          <w:sz w:val="20"/>
          <w:szCs w:val="20"/>
          <w:u w:val="single"/>
        </w:rPr>
        <w:t>pedido</w:t>
      </w:r>
      <w:r w:rsidRPr="006F78DA">
        <w:rPr>
          <w:rFonts w:ascii="Bookman Old Style" w:hAnsi="Bookman Old Style"/>
          <w:b/>
          <w:spacing w:val="-9"/>
          <w:sz w:val="20"/>
          <w:szCs w:val="20"/>
          <w:u w:val="single"/>
        </w:rPr>
        <w:t xml:space="preserve"> </w:t>
      </w:r>
      <w:r w:rsidRPr="006F78DA">
        <w:rPr>
          <w:rFonts w:ascii="Bookman Old Style" w:hAnsi="Bookman Old Style"/>
          <w:b/>
          <w:sz w:val="20"/>
          <w:szCs w:val="20"/>
          <w:u w:val="single"/>
        </w:rPr>
        <w:t>de</w:t>
      </w:r>
      <w:r w:rsidRPr="006F78DA">
        <w:rPr>
          <w:rFonts w:ascii="Bookman Old Style" w:hAnsi="Bookman Old Style"/>
          <w:b/>
          <w:spacing w:val="-10"/>
          <w:sz w:val="20"/>
          <w:szCs w:val="20"/>
          <w:u w:val="single"/>
        </w:rPr>
        <w:t xml:space="preserve"> </w:t>
      </w:r>
      <w:r w:rsidRPr="006F78DA">
        <w:rPr>
          <w:rFonts w:ascii="Bookman Old Style" w:hAnsi="Bookman Old Style"/>
          <w:b/>
          <w:sz w:val="20"/>
          <w:szCs w:val="20"/>
          <w:u w:val="single"/>
        </w:rPr>
        <w:t>falência</w:t>
      </w:r>
      <w:r w:rsidRPr="006F78DA">
        <w:rPr>
          <w:rFonts w:ascii="Bookman Old Style" w:hAnsi="Bookman Old Style"/>
          <w:b/>
          <w:spacing w:val="-9"/>
          <w:sz w:val="20"/>
          <w:szCs w:val="20"/>
          <w:u w:val="single"/>
        </w:rPr>
        <w:t xml:space="preserve"> </w:t>
      </w:r>
      <w:r w:rsidRPr="006F78DA">
        <w:rPr>
          <w:rFonts w:ascii="Bookman Old Style" w:hAnsi="Bookman Old Style"/>
          <w:b/>
          <w:sz w:val="20"/>
          <w:szCs w:val="20"/>
          <w:u w:val="single"/>
        </w:rPr>
        <w:t>ou</w:t>
      </w:r>
      <w:r w:rsidRPr="006F78DA">
        <w:rPr>
          <w:rFonts w:ascii="Bookman Old Style" w:hAnsi="Bookman Old Style"/>
          <w:b/>
          <w:spacing w:val="-8"/>
          <w:sz w:val="20"/>
          <w:szCs w:val="20"/>
          <w:u w:val="single"/>
        </w:rPr>
        <w:t xml:space="preserve"> </w:t>
      </w:r>
      <w:r w:rsidRPr="006F78DA">
        <w:rPr>
          <w:rFonts w:ascii="Bookman Old Style" w:hAnsi="Bookman Old Style"/>
          <w:b/>
          <w:sz w:val="20"/>
          <w:szCs w:val="20"/>
          <w:u w:val="single"/>
        </w:rPr>
        <w:t>recuperação</w:t>
      </w:r>
      <w:r w:rsidRPr="006F78DA">
        <w:rPr>
          <w:rFonts w:ascii="Bookman Old Style" w:hAnsi="Bookman Old Style"/>
          <w:b/>
          <w:spacing w:val="-8"/>
          <w:sz w:val="20"/>
          <w:szCs w:val="20"/>
          <w:u w:val="single"/>
        </w:rPr>
        <w:t xml:space="preserve"> </w:t>
      </w:r>
      <w:r w:rsidRPr="006F78DA">
        <w:rPr>
          <w:rFonts w:ascii="Bookman Old Style" w:hAnsi="Bookman Old Style"/>
          <w:b/>
          <w:sz w:val="20"/>
          <w:szCs w:val="20"/>
          <w:u w:val="single"/>
        </w:rPr>
        <w:t>judicial</w:t>
      </w:r>
      <w:r w:rsidRPr="006F78DA">
        <w:rPr>
          <w:rFonts w:ascii="Bookman Old Style" w:hAnsi="Bookman Old Style"/>
          <w:b/>
          <w:spacing w:val="-7"/>
          <w:sz w:val="20"/>
          <w:szCs w:val="20"/>
          <w:u w:val="single"/>
        </w:rPr>
        <w:t xml:space="preserve"> </w:t>
      </w:r>
      <w:r w:rsidRPr="006F78DA">
        <w:rPr>
          <w:rFonts w:ascii="Bookman Old Style" w:hAnsi="Bookman Old Style"/>
          <w:b/>
          <w:sz w:val="20"/>
          <w:szCs w:val="20"/>
          <w:u w:val="single"/>
        </w:rPr>
        <w:t>ou</w:t>
      </w:r>
      <w:r w:rsidRPr="006F78DA">
        <w:rPr>
          <w:rFonts w:ascii="Bookman Old Style" w:hAnsi="Bookman Old Style"/>
          <w:b/>
          <w:spacing w:val="-9"/>
          <w:sz w:val="20"/>
          <w:szCs w:val="20"/>
          <w:u w:val="single"/>
        </w:rPr>
        <w:t xml:space="preserve"> </w:t>
      </w:r>
      <w:r w:rsidRPr="006F78DA">
        <w:rPr>
          <w:rFonts w:ascii="Bookman Old Style" w:hAnsi="Bookman Old Style"/>
          <w:b/>
          <w:sz w:val="20"/>
          <w:szCs w:val="20"/>
          <w:u w:val="single"/>
        </w:rPr>
        <w:t>extrajudicial</w:t>
      </w:r>
      <w:r w:rsidRPr="006F78DA">
        <w:rPr>
          <w:rFonts w:ascii="Bookman Old Style" w:hAnsi="Bookman Old Style"/>
          <w:sz w:val="20"/>
          <w:szCs w:val="20"/>
        </w:rPr>
        <w:t>,</w:t>
      </w:r>
      <w:r w:rsidRPr="006F78DA">
        <w:rPr>
          <w:rFonts w:ascii="Bookman Old Style" w:hAnsi="Bookman Old Style"/>
          <w:spacing w:val="-8"/>
          <w:sz w:val="20"/>
          <w:szCs w:val="20"/>
        </w:rPr>
        <w:t xml:space="preserve"> </w:t>
      </w:r>
      <w:r w:rsidRPr="006F78DA">
        <w:rPr>
          <w:rFonts w:ascii="Bookman Old Style" w:hAnsi="Bookman Old Style"/>
          <w:sz w:val="20"/>
          <w:szCs w:val="20"/>
        </w:rPr>
        <w:t>expedida</w:t>
      </w:r>
      <w:r w:rsidRPr="006F78DA">
        <w:rPr>
          <w:rFonts w:ascii="Bookman Old Style" w:hAnsi="Bookman Old Style"/>
          <w:spacing w:val="-8"/>
          <w:sz w:val="20"/>
          <w:szCs w:val="20"/>
        </w:rPr>
        <w:t xml:space="preserve"> </w:t>
      </w:r>
      <w:r w:rsidRPr="006F78DA">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Pr="006F78DA">
        <w:rPr>
          <w:rFonts w:ascii="Bookman Old Style" w:hAnsi="Bookman Old Style"/>
          <w:spacing w:val="-7"/>
          <w:sz w:val="20"/>
          <w:szCs w:val="20"/>
        </w:rPr>
        <w:t xml:space="preserve"> </w:t>
      </w:r>
      <w:r w:rsidRPr="006F78DA">
        <w:rPr>
          <w:rFonts w:ascii="Bookman Old Style" w:hAnsi="Bookman Old Style"/>
          <w:sz w:val="20"/>
          <w:szCs w:val="20"/>
        </w:rPr>
        <w:t>documento.</w:t>
      </w:r>
    </w:p>
    <w:p w:rsidR="007B0EF8" w:rsidRPr="006F78DA" w:rsidRDefault="007B0EF8" w:rsidP="007B0EF8">
      <w:pPr>
        <w:pStyle w:val="Corpodetexto"/>
        <w:spacing w:before="10"/>
        <w:ind w:left="1224"/>
        <w:jc w:val="both"/>
        <w:rPr>
          <w:rFonts w:ascii="Bookman Old Style" w:hAnsi="Bookman Old Style"/>
          <w:b/>
          <w:sz w:val="20"/>
          <w:szCs w:val="20"/>
        </w:rPr>
      </w:pPr>
    </w:p>
    <w:p w:rsidR="007B0EF8" w:rsidRPr="00DE147C" w:rsidRDefault="007B0EF8" w:rsidP="007B0EF8">
      <w:pPr>
        <w:pStyle w:val="Corpodetexto"/>
        <w:numPr>
          <w:ilvl w:val="1"/>
          <w:numId w:val="2"/>
        </w:numPr>
        <w:spacing w:before="10"/>
        <w:jc w:val="both"/>
        <w:rPr>
          <w:rFonts w:ascii="Bookman Old Style" w:hAnsi="Bookman Old Style"/>
          <w:b/>
          <w:sz w:val="20"/>
          <w:szCs w:val="20"/>
        </w:rPr>
      </w:pPr>
      <w:r w:rsidRPr="006F78DA">
        <w:rPr>
          <w:rFonts w:ascii="Bookman Old Style" w:hAnsi="Bookman Old Style"/>
          <w:sz w:val="20"/>
          <w:szCs w:val="20"/>
        </w:rPr>
        <w:t xml:space="preserve">A documentação relativa à </w:t>
      </w:r>
      <w:r w:rsidRPr="006F78DA">
        <w:rPr>
          <w:rFonts w:ascii="Bookman Old Style" w:hAnsi="Bookman Old Style"/>
          <w:b/>
          <w:sz w:val="20"/>
          <w:szCs w:val="20"/>
        </w:rPr>
        <w:t xml:space="preserve">REGULARIDADE FISCAL E TRABALHISTA </w:t>
      </w:r>
      <w:r w:rsidRPr="006F78DA">
        <w:rPr>
          <w:rFonts w:ascii="Bookman Old Style" w:hAnsi="Bookman Old Style"/>
          <w:sz w:val="20"/>
          <w:szCs w:val="20"/>
        </w:rPr>
        <w:t>consistirá</w:t>
      </w:r>
      <w:r w:rsidRPr="006F78DA">
        <w:rPr>
          <w:rFonts w:ascii="Bookman Old Style" w:hAnsi="Bookman Old Style"/>
          <w:spacing w:val="-11"/>
          <w:sz w:val="20"/>
          <w:szCs w:val="20"/>
        </w:rPr>
        <w:t xml:space="preserve"> </w:t>
      </w:r>
      <w:r w:rsidRPr="006F78DA">
        <w:rPr>
          <w:rFonts w:ascii="Bookman Old Style" w:hAnsi="Bookman Old Style"/>
          <w:sz w:val="20"/>
          <w:szCs w:val="20"/>
        </w:rPr>
        <w:t>em:</w:t>
      </w:r>
    </w:p>
    <w:p w:rsidR="00DE147C" w:rsidRDefault="00DE147C" w:rsidP="00DE147C">
      <w:pPr>
        <w:pStyle w:val="Corpodetexto"/>
        <w:spacing w:before="10"/>
        <w:ind w:left="792"/>
        <w:jc w:val="both"/>
        <w:rPr>
          <w:rFonts w:ascii="Bookman Old Style" w:hAnsi="Bookman Old Style"/>
          <w:b/>
          <w:sz w:val="20"/>
          <w:szCs w:val="20"/>
        </w:rPr>
      </w:pPr>
    </w:p>
    <w:p w:rsidR="00DE147C" w:rsidRPr="006F78DA" w:rsidRDefault="00DE147C" w:rsidP="00DE147C">
      <w:pPr>
        <w:pStyle w:val="Corpodetexto"/>
        <w:numPr>
          <w:ilvl w:val="2"/>
          <w:numId w:val="2"/>
        </w:numPr>
        <w:spacing w:before="10"/>
        <w:jc w:val="both"/>
        <w:rPr>
          <w:rFonts w:ascii="Bookman Old Style" w:hAnsi="Bookman Old Style"/>
          <w:b/>
          <w:sz w:val="20"/>
          <w:szCs w:val="20"/>
        </w:rPr>
      </w:pPr>
      <w:r w:rsidRPr="006F78DA">
        <w:rPr>
          <w:rFonts w:ascii="Bookman Old Style" w:hAnsi="Bookman Old Style"/>
          <w:sz w:val="20"/>
          <w:szCs w:val="20"/>
        </w:rPr>
        <w:t>Prova</w:t>
      </w:r>
      <w:r w:rsidRPr="006F78DA">
        <w:rPr>
          <w:rFonts w:ascii="Bookman Old Style" w:hAnsi="Bookman Old Style"/>
          <w:spacing w:val="-3"/>
          <w:sz w:val="20"/>
          <w:szCs w:val="20"/>
        </w:rPr>
        <w:t xml:space="preserve"> </w:t>
      </w:r>
      <w:r w:rsidRPr="006F78DA">
        <w:rPr>
          <w:rFonts w:ascii="Bookman Old Style" w:hAnsi="Bookman Old Style"/>
          <w:sz w:val="20"/>
          <w:szCs w:val="20"/>
        </w:rPr>
        <w:t>de</w:t>
      </w:r>
      <w:r w:rsidRPr="006F78DA">
        <w:rPr>
          <w:rFonts w:ascii="Bookman Old Style" w:hAnsi="Bookman Old Style"/>
          <w:spacing w:val="-3"/>
          <w:sz w:val="20"/>
          <w:szCs w:val="20"/>
        </w:rPr>
        <w:t xml:space="preserve"> </w:t>
      </w:r>
      <w:r w:rsidRPr="006F78DA">
        <w:rPr>
          <w:rFonts w:ascii="Bookman Old Style" w:hAnsi="Bookman Old Style"/>
          <w:sz w:val="20"/>
          <w:szCs w:val="20"/>
        </w:rPr>
        <w:t>regularidade</w:t>
      </w:r>
      <w:r w:rsidRPr="006F78DA">
        <w:rPr>
          <w:rFonts w:ascii="Bookman Old Style" w:hAnsi="Bookman Old Style"/>
          <w:spacing w:val="-3"/>
          <w:sz w:val="20"/>
          <w:szCs w:val="20"/>
        </w:rPr>
        <w:t xml:space="preserve"> </w:t>
      </w:r>
      <w:r w:rsidRPr="006F78DA">
        <w:rPr>
          <w:rFonts w:ascii="Bookman Old Style" w:hAnsi="Bookman Old Style"/>
          <w:sz w:val="20"/>
          <w:szCs w:val="20"/>
        </w:rPr>
        <w:t>para</w:t>
      </w:r>
      <w:r w:rsidRPr="006F78DA">
        <w:rPr>
          <w:rFonts w:ascii="Bookman Old Style" w:hAnsi="Bookman Old Style"/>
          <w:spacing w:val="-5"/>
          <w:sz w:val="20"/>
          <w:szCs w:val="20"/>
        </w:rPr>
        <w:t xml:space="preserve"> </w:t>
      </w:r>
      <w:r w:rsidRPr="006F78DA">
        <w:rPr>
          <w:rFonts w:ascii="Bookman Old Style" w:hAnsi="Bookman Old Style"/>
          <w:sz w:val="20"/>
          <w:szCs w:val="20"/>
        </w:rPr>
        <w:t>com</w:t>
      </w:r>
      <w:r w:rsidRPr="006F78DA">
        <w:rPr>
          <w:rFonts w:ascii="Bookman Old Style" w:hAnsi="Bookman Old Style"/>
          <w:spacing w:val="-7"/>
          <w:sz w:val="20"/>
          <w:szCs w:val="20"/>
        </w:rPr>
        <w:t xml:space="preserve"> </w:t>
      </w:r>
      <w:r w:rsidRPr="006F78DA">
        <w:rPr>
          <w:rFonts w:ascii="Bookman Old Style" w:hAnsi="Bookman Old Style"/>
          <w:sz w:val="20"/>
          <w:szCs w:val="20"/>
        </w:rPr>
        <w:t>a</w:t>
      </w:r>
      <w:r w:rsidRPr="006F78DA">
        <w:rPr>
          <w:rFonts w:ascii="Bookman Old Style" w:hAnsi="Bookman Old Style"/>
          <w:spacing w:val="-3"/>
          <w:sz w:val="20"/>
          <w:szCs w:val="20"/>
        </w:rPr>
        <w:t xml:space="preserve"> </w:t>
      </w:r>
      <w:r w:rsidRPr="006F78DA">
        <w:rPr>
          <w:rFonts w:ascii="Bookman Old Style" w:hAnsi="Bookman Old Style"/>
          <w:sz w:val="20"/>
          <w:szCs w:val="20"/>
        </w:rPr>
        <w:t>Fazenda</w:t>
      </w:r>
      <w:r w:rsidRPr="006F78DA">
        <w:rPr>
          <w:rFonts w:ascii="Bookman Old Style" w:hAnsi="Bookman Old Style"/>
          <w:spacing w:val="-3"/>
          <w:sz w:val="20"/>
          <w:szCs w:val="20"/>
        </w:rPr>
        <w:t xml:space="preserve"> </w:t>
      </w:r>
      <w:r w:rsidRPr="006F78DA">
        <w:rPr>
          <w:rFonts w:ascii="Bookman Old Style" w:hAnsi="Bookman Old Style"/>
          <w:sz w:val="20"/>
          <w:szCs w:val="20"/>
        </w:rPr>
        <w:t>Federal,</w:t>
      </w:r>
      <w:r w:rsidRPr="006F78DA">
        <w:rPr>
          <w:rFonts w:ascii="Bookman Old Style" w:hAnsi="Bookman Old Style"/>
          <w:spacing w:val="-3"/>
          <w:sz w:val="20"/>
          <w:szCs w:val="20"/>
        </w:rPr>
        <w:t xml:space="preserve"> </w:t>
      </w:r>
      <w:r w:rsidRPr="006F78DA">
        <w:rPr>
          <w:rFonts w:ascii="Bookman Old Style" w:hAnsi="Bookman Old Style"/>
          <w:sz w:val="20"/>
          <w:szCs w:val="20"/>
        </w:rPr>
        <w:t>mediante</w:t>
      </w:r>
      <w:r w:rsidRPr="006F78DA">
        <w:rPr>
          <w:rFonts w:ascii="Bookman Old Style" w:hAnsi="Bookman Old Style"/>
          <w:spacing w:val="-3"/>
          <w:sz w:val="20"/>
          <w:szCs w:val="20"/>
        </w:rPr>
        <w:t xml:space="preserve"> </w:t>
      </w:r>
      <w:r w:rsidRPr="006F78DA">
        <w:rPr>
          <w:rFonts w:ascii="Bookman Old Style" w:hAnsi="Bookman Old Style"/>
          <w:sz w:val="20"/>
          <w:szCs w:val="20"/>
        </w:rPr>
        <w:t>a</w:t>
      </w:r>
      <w:r w:rsidRPr="006F78DA">
        <w:rPr>
          <w:rFonts w:ascii="Bookman Old Style" w:hAnsi="Bookman Old Style"/>
          <w:spacing w:val="-6"/>
          <w:sz w:val="20"/>
          <w:szCs w:val="20"/>
        </w:rPr>
        <w:t xml:space="preserve"> </w:t>
      </w:r>
      <w:r w:rsidRPr="006F78DA">
        <w:rPr>
          <w:rFonts w:ascii="Bookman Old Style" w:hAnsi="Bookman Old Style"/>
          <w:sz w:val="20"/>
          <w:szCs w:val="20"/>
        </w:rPr>
        <w:t>apresentação</w:t>
      </w:r>
      <w:r w:rsidRPr="006F78DA">
        <w:rPr>
          <w:rFonts w:ascii="Bookman Old Style" w:hAnsi="Bookman Old Style"/>
          <w:spacing w:val="-6"/>
          <w:sz w:val="20"/>
          <w:szCs w:val="20"/>
        </w:rPr>
        <w:t xml:space="preserve"> </w:t>
      </w:r>
      <w:r w:rsidRPr="006F78DA">
        <w:rPr>
          <w:rFonts w:ascii="Bookman Old Style" w:hAnsi="Bookman Old Style"/>
          <w:sz w:val="20"/>
          <w:szCs w:val="20"/>
        </w:rPr>
        <w:t>de</w:t>
      </w:r>
      <w:r w:rsidRPr="006F78DA">
        <w:rPr>
          <w:rFonts w:ascii="Bookman Old Style" w:hAnsi="Bookman Old Style"/>
          <w:spacing w:val="-1"/>
          <w:sz w:val="20"/>
          <w:szCs w:val="20"/>
        </w:rPr>
        <w:t xml:space="preserve"> </w:t>
      </w:r>
      <w:r w:rsidRPr="006F78DA">
        <w:rPr>
          <w:rFonts w:ascii="Bookman Old Style" w:hAnsi="Bookman Old Style"/>
          <w:b/>
          <w:sz w:val="20"/>
          <w:szCs w:val="20"/>
          <w:u w:val="single"/>
        </w:rPr>
        <w:t>Certidão</w:t>
      </w:r>
      <w:r w:rsidRPr="006F78DA">
        <w:rPr>
          <w:rFonts w:ascii="Bookman Old Style" w:hAnsi="Bookman Old Style"/>
          <w:b/>
          <w:spacing w:val="-4"/>
          <w:sz w:val="20"/>
          <w:szCs w:val="20"/>
          <w:u w:val="single"/>
        </w:rPr>
        <w:t xml:space="preserve"> </w:t>
      </w:r>
      <w:r w:rsidRPr="006F78DA">
        <w:rPr>
          <w:rFonts w:ascii="Bookman Old Style" w:hAnsi="Bookman Old Style"/>
          <w:b/>
          <w:sz w:val="20"/>
          <w:szCs w:val="20"/>
          <w:u w:val="single"/>
        </w:rPr>
        <w:t>Conjunta de Débitos relativos a Tributos Federais e a Dívida Ativa da União</w:t>
      </w:r>
      <w:r w:rsidRPr="006F78DA">
        <w:rPr>
          <w:rFonts w:ascii="Bookman Old Style" w:hAnsi="Bookman Old Style"/>
          <w:sz w:val="20"/>
          <w:szCs w:val="20"/>
        </w:rPr>
        <w:t>, expedida pela Secretaria da Receita Federal do Ministério da</w:t>
      </w:r>
      <w:r w:rsidRPr="006F78DA">
        <w:rPr>
          <w:rFonts w:ascii="Bookman Old Style" w:hAnsi="Bookman Old Style"/>
          <w:spacing w:val="-3"/>
          <w:sz w:val="20"/>
          <w:szCs w:val="20"/>
        </w:rPr>
        <w:t xml:space="preserve"> </w:t>
      </w:r>
      <w:r w:rsidRPr="006F78DA">
        <w:rPr>
          <w:rFonts w:ascii="Bookman Old Style" w:hAnsi="Bookman Old Style"/>
          <w:sz w:val="20"/>
          <w:szCs w:val="20"/>
        </w:rPr>
        <w:t>Fazenda;</w:t>
      </w:r>
    </w:p>
    <w:p w:rsidR="00DE147C" w:rsidRPr="006F78DA" w:rsidRDefault="00DE147C" w:rsidP="00DE147C">
      <w:pPr>
        <w:pStyle w:val="PargrafodaLista"/>
        <w:rPr>
          <w:rFonts w:ascii="Bookman Old Style" w:hAnsi="Bookman Old Style"/>
          <w:b/>
          <w:sz w:val="20"/>
          <w:szCs w:val="20"/>
        </w:rPr>
      </w:pPr>
    </w:p>
    <w:p w:rsidR="00DE147C" w:rsidRPr="006F78DA" w:rsidRDefault="00DE147C" w:rsidP="00DE147C">
      <w:pPr>
        <w:pStyle w:val="Corpodetexto"/>
        <w:numPr>
          <w:ilvl w:val="2"/>
          <w:numId w:val="2"/>
        </w:numPr>
        <w:spacing w:before="10"/>
        <w:jc w:val="both"/>
        <w:rPr>
          <w:rFonts w:ascii="Bookman Old Style" w:hAnsi="Bookman Old Style"/>
          <w:b/>
          <w:sz w:val="20"/>
          <w:szCs w:val="20"/>
        </w:rPr>
      </w:pPr>
      <w:r w:rsidRPr="006F78DA">
        <w:rPr>
          <w:rFonts w:ascii="Bookman Old Style" w:hAnsi="Bookman Old Style"/>
          <w:sz w:val="20"/>
          <w:szCs w:val="20"/>
        </w:rPr>
        <w:t xml:space="preserve">Prova de regularidade para com a </w:t>
      </w:r>
      <w:r w:rsidRPr="006F78DA">
        <w:rPr>
          <w:rFonts w:ascii="Bookman Old Style" w:hAnsi="Bookman Old Style"/>
          <w:b/>
          <w:sz w:val="20"/>
          <w:szCs w:val="20"/>
          <w:u w:val="single"/>
        </w:rPr>
        <w:t>Fazenda Estadual</w:t>
      </w:r>
      <w:r w:rsidRPr="006F78DA">
        <w:rPr>
          <w:rFonts w:ascii="Bookman Old Style" w:hAnsi="Bookman Old Style"/>
          <w:b/>
          <w:sz w:val="20"/>
          <w:szCs w:val="20"/>
        </w:rPr>
        <w:t xml:space="preserve"> </w:t>
      </w:r>
      <w:r w:rsidRPr="006F78DA">
        <w:rPr>
          <w:rFonts w:ascii="Bookman Old Style" w:hAnsi="Bookman Old Style"/>
          <w:sz w:val="20"/>
          <w:szCs w:val="20"/>
        </w:rPr>
        <w:t>do domicílio ou sede do licitante, relativa aos tributos relacionados com o objeto</w:t>
      </w:r>
      <w:r w:rsidRPr="006F78DA">
        <w:rPr>
          <w:rFonts w:ascii="Bookman Old Style" w:hAnsi="Bookman Old Style"/>
          <w:spacing w:val="-8"/>
          <w:sz w:val="20"/>
          <w:szCs w:val="20"/>
        </w:rPr>
        <w:t xml:space="preserve"> </w:t>
      </w:r>
      <w:r w:rsidRPr="006F78DA">
        <w:rPr>
          <w:rFonts w:ascii="Bookman Old Style" w:hAnsi="Bookman Old Style"/>
          <w:sz w:val="20"/>
          <w:szCs w:val="20"/>
        </w:rPr>
        <w:t>licitado;</w:t>
      </w:r>
    </w:p>
    <w:p w:rsidR="00DE147C" w:rsidRPr="006F78DA" w:rsidRDefault="00DE147C" w:rsidP="00DE147C">
      <w:pPr>
        <w:pStyle w:val="PargrafodaLista"/>
        <w:rPr>
          <w:rFonts w:ascii="Bookman Old Style" w:hAnsi="Bookman Old Style"/>
          <w:b/>
          <w:sz w:val="20"/>
          <w:szCs w:val="20"/>
        </w:rPr>
      </w:pPr>
    </w:p>
    <w:p w:rsidR="00DE147C" w:rsidRPr="006F78DA" w:rsidRDefault="00DE147C" w:rsidP="00DE147C">
      <w:pPr>
        <w:pStyle w:val="Corpodetexto"/>
        <w:numPr>
          <w:ilvl w:val="2"/>
          <w:numId w:val="2"/>
        </w:numPr>
        <w:spacing w:before="10"/>
        <w:jc w:val="both"/>
        <w:rPr>
          <w:rFonts w:ascii="Bookman Old Style" w:hAnsi="Bookman Old Style"/>
          <w:b/>
          <w:sz w:val="20"/>
          <w:szCs w:val="20"/>
        </w:rPr>
      </w:pPr>
      <w:r w:rsidRPr="006F78DA">
        <w:rPr>
          <w:rFonts w:ascii="Bookman Old Style" w:hAnsi="Bookman Old Style"/>
          <w:sz w:val="20"/>
          <w:szCs w:val="20"/>
        </w:rPr>
        <w:t xml:space="preserve">Prova de regularidade para com a </w:t>
      </w:r>
      <w:r w:rsidRPr="006F78DA">
        <w:rPr>
          <w:rFonts w:ascii="Bookman Old Style" w:hAnsi="Bookman Old Style"/>
          <w:b/>
          <w:sz w:val="20"/>
          <w:szCs w:val="20"/>
          <w:u w:val="single"/>
        </w:rPr>
        <w:t>Fazenda Municipal</w:t>
      </w:r>
      <w:r w:rsidRPr="006F78DA">
        <w:rPr>
          <w:rFonts w:ascii="Bookman Old Style" w:hAnsi="Bookman Old Style"/>
          <w:sz w:val="20"/>
          <w:szCs w:val="20"/>
        </w:rPr>
        <w:t>, relativa aos tributos relacionados com o objeto</w:t>
      </w:r>
      <w:r w:rsidRPr="006F78DA">
        <w:rPr>
          <w:rFonts w:ascii="Bookman Old Style" w:hAnsi="Bookman Old Style"/>
          <w:spacing w:val="-1"/>
          <w:sz w:val="20"/>
          <w:szCs w:val="20"/>
        </w:rPr>
        <w:t xml:space="preserve"> </w:t>
      </w:r>
      <w:r w:rsidRPr="006F78DA">
        <w:rPr>
          <w:rFonts w:ascii="Bookman Old Style" w:hAnsi="Bookman Old Style"/>
          <w:sz w:val="20"/>
          <w:szCs w:val="20"/>
        </w:rPr>
        <w:t>licitado;</w:t>
      </w:r>
    </w:p>
    <w:p w:rsidR="00DE147C" w:rsidRPr="006F78DA" w:rsidRDefault="00DE147C" w:rsidP="00DE147C">
      <w:pPr>
        <w:pStyle w:val="PargrafodaLista"/>
        <w:rPr>
          <w:rFonts w:ascii="Bookman Old Style" w:hAnsi="Bookman Old Style"/>
          <w:b/>
          <w:sz w:val="20"/>
          <w:szCs w:val="20"/>
        </w:rPr>
      </w:pPr>
    </w:p>
    <w:p w:rsidR="00DE147C" w:rsidRPr="006F78DA" w:rsidRDefault="00DE147C" w:rsidP="00DE147C">
      <w:pPr>
        <w:pStyle w:val="Corpodetexto"/>
        <w:numPr>
          <w:ilvl w:val="2"/>
          <w:numId w:val="2"/>
        </w:numPr>
        <w:spacing w:before="10"/>
        <w:jc w:val="both"/>
        <w:rPr>
          <w:rFonts w:ascii="Bookman Old Style" w:hAnsi="Bookman Old Style"/>
          <w:b/>
          <w:sz w:val="20"/>
          <w:szCs w:val="20"/>
          <w:u w:val="single"/>
        </w:rPr>
      </w:pPr>
      <w:r w:rsidRPr="006F78DA">
        <w:rPr>
          <w:rFonts w:ascii="Bookman Old Style" w:hAnsi="Bookman Old Style"/>
          <w:sz w:val="20"/>
          <w:szCs w:val="20"/>
        </w:rPr>
        <w:t xml:space="preserve">Certificado de Regularidade de Situação para com o </w:t>
      </w:r>
      <w:r w:rsidRPr="006F78DA">
        <w:rPr>
          <w:rFonts w:ascii="Bookman Old Style" w:hAnsi="Bookman Old Style"/>
          <w:b/>
          <w:sz w:val="20"/>
          <w:szCs w:val="20"/>
          <w:u w:val="single"/>
        </w:rPr>
        <w:t>Fundo de Garantia de Tempo de Serviço (FGTS);</w:t>
      </w:r>
    </w:p>
    <w:p w:rsidR="00DE147C" w:rsidRPr="006F78DA" w:rsidRDefault="00DE147C" w:rsidP="00DE147C">
      <w:pPr>
        <w:pStyle w:val="PargrafodaLista"/>
        <w:rPr>
          <w:rFonts w:ascii="Bookman Old Style" w:hAnsi="Bookman Old Style"/>
          <w:sz w:val="20"/>
          <w:szCs w:val="20"/>
        </w:rPr>
      </w:pPr>
    </w:p>
    <w:p w:rsidR="00DE147C" w:rsidRPr="00DE147C" w:rsidRDefault="00DE147C" w:rsidP="00DE147C">
      <w:pPr>
        <w:pStyle w:val="Corpodetexto"/>
        <w:numPr>
          <w:ilvl w:val="2"/>
          <w:numId w:val="2"/>
        </w:numPr>
        <w:spacing w:before="10"/>
        <w:jc w:val="both"/>
        <w:rPr>
          <w:rFonts w:ascii="Bookman Old Style" w:hAnsi="Bookman Old Style"/>
          <w:b/>
          <w:sz w:val="20"/>
          <w:szCs w:val="20"/>
          <w:u w:val="single"/>
        </w:rPr>
      </w:pPr>
      <w:r w:rsidRPr="006F78DA">
        <w:rPr>
          <w:rFonts w:ascii="Bookman Old Style" w:hAnsi="Bookman Old Style"/>
          <w:sz w:val="20"/>
          <w:szCs w:val="20"/>
        </w:rPr>
        <w:t>Prova</w:t>
      </w:r>
      <w:r w:rsidRPr="006F78DA">
        <w:rPr>
          <w:rFonts w:ascii="Bookman Old Style" w:hAnsi="Bookman Old Style"/>
          <w:spacing w:val="-14"/>
          <w:sz w:val="20"/>
          <w:szCs w:val="20"/>
        </w:rPr>
        <w:t xml:space="preserve"> </w:t>
      </w:r>
      <w:r w:rsidRPr="006F78DA">
        <w:rPr>
          <w:rFonts w:ascii="Bookman Old Style" w:hAnsi="Bookman Old Style"/>
          <w:sz w:val="20"/>
          <w:szCs w:val="20"/>
        </w:rPr>
        <w:t>de</w:t>
      </w:r>
      <w:r w:rsidRPr="006F78DA">
        <w:rPr>
          <w:rFonts w:ascii="Bookman Old Style" w:hAnsi="Bookman Old Style"/>
          <w:spacing w:val="-13"/>
          <w:sz w:val="20"/>
          <w:szCs w:val="20"/>
        </w:rPr>
        <w:t xml:space="preserve"> </w:t>
      </w:r>
      <w:r w:rsidRPr="006F78DA">
        <w:rPr>
          <w:rFonts w:ascii="Bookman Old Style" w:hAnsi="Bookman Old Style"/>
          <w:sz w:val="20"/>
          <w:szCs w:val="20"/>
        </w:rPr>
        <w:t>inexistência</w:t>
      </w:r>
      <w:r w:rsidRPr="006F78DA">
        <w:rPr>
          <w:rFonts w:ascii="Bookman Old Style" w:hAnsi="Bookman Old Style"/>
          <w:spacing w:val="-13"/>
          <w:sz w:val="20"/>
          <w:szCs w:val="20"/>
        </w:rPr>
        <w:t xml:space="preserve"> </w:t>
      </w:r>
      <w:r w:rsidRPr="006F78DA">
        <w:rPr>
          <w:rFonts w:ascii="Bookman Old Style" w:hAnsi="Bookman Old Style"/>
          <w:sz w:val="20"/>
          <w:szCs w:val="20"/>
        </w:rPr>
        <w:t>de</w:t>
      </w:r>
      <w:r w:rsidRPr="006F78DA">
        <w:rPr>
          <w:rFonts w:ascii="Bookman Old Style" w:hAnsi="Bookman Old Style"/>
          <w:spacing w:val="-16"/>
          <w:sz w:val="20"/>
          <w:szCs w:val="20"/>
        </w:rPr>
        <w:t xml:space="preserve"> </w:t>
      </w:r>
      <w:r w:rsidRPr="006F78DA">
        <w:rPr>
          <w:rFonts w:ascii="Bookman Old Style" w:hAnsi="Bookman Old Style"/>
          <w:sz w:val="20"/>
          <w:szCs w:val="20"/>
        </w:rPr>
        <w:t>débitos</w:t>
      </w:r>
      <w:r w:rsidRPr="006F78DA">
        <w:rPr>
          <w:rFonts w:ascii="Bookman Old Style" w:hAnsi="Bookman Old Style"/>
          <w:spacing w:val="-13"/>
          <w:sz w:val="20"/>
          <w:szCs w:val="20"/>
        </w:rPr>
        <w:t xml:space="preserve"> </w:t>
      </w:r>
      <w:r w:rsidRPr="006F78DA">
        <w:rPr>
          <w:rFonts w:ascii="Bookman Old Style" w:hAnsi="Bookman Old Style"/>
          <w:sz w:val="20"/>
          <w:szCs w:val="20"/>
        </w:rPr>
        <w:t>inadimplidos</w:t>
      </w:r>
      <w:r w:rsidRPr="006F78DA">
        <w:rPr>
          <w:rFonts w:ascii="Bookman Old Style" w:hAnsi="Bookman Old Style"/>
          <w:spacing w:val="-13"/>
          <w:sz w:val="20"/>
          <w:szCs w:val="20"/>
        </w:rPr>
        <w:t xml:space="preserve"> </w:t>
      </w:r>
      <w:r w:rsidRPr="006F78DA">
        <w:rPr>
          <w:rFonts w:ascii="Bookman Old Style" w:hAnsi="Bookman Old Style"/>
          <w:sz w:val="20"/>
          <w:szCs w:val="20"/>
        </w:rPr>
        <w:t>perante</w:t>
      </w:r>
      <w:r w:rsidRPr="006F78DA">
        <w:rPr>
          <w:rFonts w:ascii="Bookman Old Style" w:hAnsi="Bookman Old Style"/>
          <w:spacing w:val="-15"/>
          <w:sz w:val="20"/>
          <w:szCs w:val="20"/>
        </w:rPr>
        <w:t xml:space="preserve"> </w:t>
      </w:r>
      <w:r w:rsidRPr="006F78DA">
        <w:rPr>
          <w:rFonts w:ascii="Bookman Old Style" w:hAnsi="Bookman Old Style"/>
          <w:sz w:val="20"/>
          <w:szCs w:val="20"/>
        </w:rPr>
        <w:t>a</w:t>
      </w:r>
      <w:r w:rsidRPr="006F78DA">
        <w:rPr>
          <w:rFonts w:ascii="Bookman Old Style" w:hAnsi="Bookman Old Style"/>
          <w:spacing w:val="-16"/>
          <w:sz w:val="20"/>
          <w:szCs w:val="20"/>
        </w:rPr>
        <w:t xml:space="preserve"> </w:t>
      </w:r>
      <w:r w:rsidRPr="006F78DA">
        <w:rPr>
          <w:rFonts w:ascii="Bookman Old Style" w:hAnsi="Bookman Old Style"/>
          <w:sz w:val="20"/>
          <w:szCs w:val="20"/>
        </w:rPr>
        <w:t>Justiça</w:t>
      </w:r>
      <w:r w:rsidRPr="006F78DA">
        <w:rPr>
          <w:rFonts w:ascii="Bookman Old Style" w:hAnsi="Bookman Old Style"/>
          <w:spacing w:val="-13"/>
          <w:sz w:val="20"/>
          <w:szCs w:val="20"/>
        </w:rPr>
        <w:t xml:space="preserve"> </w:t>
      </w:r>
      <w:r w:rsidRPr="006F78DA">
        <w:rPr>
          <w:rFonts w:ascii="Bookman Old Style" w:hAnsi="Bookman Old Style"/>
          <w:sz w:val="20"/>
          <w:szCs w:val="20"/>
        </w:rPr>
        <w:t>do</w:t>
      </w:r>
      <w:r w:rsidRPr="006F78DA">
        <w:rPr>
          <w:rFonts w:ascii="Bookman Old Style" w:hAnsi="Bookman Old Style"/>
          <w:spacing w:val="-16"/>
          <w:sz w:val="20"/>
          <w:szCs w:val="20"/>
        </w:rPr>
        <w:t xml:space="preserve"> </w:t>
      </w:r>
      <w:r w:rsidRPr="006F78DA">
        <w:rPr>
          <w:rFonts w:ascii="Bookman Old Style" w:hAnsi="Bookman Old Style"/>
          <w:sz w:val="20"/>
          <w:szCs w:val="20"/>
        </w:rPr>
        <w:t>Trabalho,</w:t>
      </w:r>
      <w:r w:rsidRPr="006F78DA">
        <w:rPr>
          <w:rFonts w:ascii="Bookman Old Style" w:hAnsi="Bookman Old Style"/>
          <w:spacing w:val="-13"/>
          <w:sz w:val="20"/>
          <w:szCs w:val="20"/>
        </w:rPr>
        <w:t xml:space="preserve"> </w:t>
      </w:r>
      <w:r w:rsidRPr="006F78DA">
        <w:rPr>
          <w:rFonts w:ascii="Bookman Old Style" w:hAnsi="Bookman Old Style"/>
          <w:sz w:val="20"/>
          <w:szCs w:val="20"/>
        </w:rPr>
        <w:t>mediante</w:t>
      </w:r>
      <w:r w:rsidRPr="006F78DA">
        <w:rPr>
          <w:rFonts w:ascii="Bookman Old Style" w:hAnsi="Bookman Old Style"/>
          <w:spacing w:val="-14"/>
          <w:sz w:val="20"/>
          <w:szCs w:val="20"/>
        </w:rPr>
        <w:t xml:space="preserve"> </w:t>
      </w:r>
      <w:r w:rsidRPr="006F78DA">
        <w:rPr>
          <w:rFonts w:ascii="Bookman Old Style" w:hAnsi="Bookman Old Style"/>
          <w:sz w:val="20"/>
          <w:szCs w:val="20"/>
        </w:rPr>
        <w:t>a</w:t>
      </w:r>
      <w:r w:rsidRPr="006F78DA">
        <w:rPr>
          <w:rFonts w:ascii="Bookman Old Style" w:hAnsi="Bookman Old Style"/>
          <w:spacing w:val="-15"/>
          <w:sz w:val="20"/>
          <w:szCs w:val="20"/>
        </w:rPr>
        <w:t xml:space="preserve"> </w:t>
      </w:r>
      <w:r w:rsidRPr="006F78DA">
        <w:rPr>
          <w:rFonts w:ascii="Bookman Old Style" w:hAnsi="Bookman Old Style"/>
          <w:sz w:val="20"/>
          <w:szCs w:val="20"/>
        </w:rPr>
        <w:t xml:space="preserve">apresentação de </w:t>
      </w:r>
      <w:r w:rsidRPr="006F78DA">
        <w:rPr>
          <w:rFonts w:ascii="Bookman Old Style" w:hAnsi="Bookman Old Style"/>
          <w:b/>
          <w:sz w:val="20"/>
          <w:szCs w:val="20"/>
          <w:u w:val="single"/>
        </w:rPr>
        <w:t>Certidão Negativa de Débitos Trabalhistas (CNDT)</w:t>
      </w:r>
      <w:r w:rsidRPr="006F78DA">
        <w:rPr>
          <w:rFonts w:ascii="Bookman Old Style" w:hAnsi="Bookman Old Style"/>
          <w:sz w:val="20"/>
          <w:szCs w:val="20"/>
          <w:u w:val="single"/>
        </w:rPr>
        <w:t>,</w:t>
      </w:r>
      <w:r w:rsidRPr="006F78DA">
        <w:rPr>
          <w:rFonts w:ascii="Bookman Old Style" w:hAnsi="Bookman Old Style"/>
          <w:sz w:val="20"/>
          <w:szCs w:val="20"/>
        </w:rPr>
        <w:t xml:space="preserve"> nos termos da Lei nº 12.440, de 07 </w:t>
      </w:r>
      <w:r w:rsidRPr="006F78DA">
        <w:rPr>
          <w:rFonts w:ascii="Bookman Old Style" w:hAnsi="Bookman Old Style"/>
          <w:spacing w:val="-3"/>
          <w:sz w:val="20"/>
          <w:szCs w:val="20"/>
        </w:rPr>
        <w:t xml:space="preserve">de </w:t>
      </w:r>
      <w:r w:rsidRPr="006F78DA">
        <w:rPr>
          <w:rFonts w:ascii="Bookman Old Style" w:hAnsi="Bookman Old Style"/>
          <w:sz w:val="20"/>
          <w:szCs w:val="20"/>
        </w:rPr>
        <w:t>julho de</w:t>
      </w:r>
      <w:r w:rsidRPr="006F78DA">
        <w:rPr>
          <w:rFonts w:ascii="Bookman Old Style" w:hAnsi="Bookman Old Style"/>
          <w:spacing w:val="-1"/>
          <w:sz w:val="20"/>
          <w:szCs w:val="20"/>
        </w:rPr>
        <w:t xml:space="preserve"> </w:t>
      </w:r>
      <w:r w:rsidRPr="006F78DA">
        <w:rPr>
          <w:rFonts w:ascii="Bookman Old Style" w:hAnsi="Bookman Old Style"/>
          <w:sz w:val="20"/>
          <w:szCs w:val="20"/>
        </w:rPr>
        <w:t>2011;</w:t>
      </w:r>
    </w:p>
    <w:p w:rsidR="00DE147C" w:rsidRDefault="00DE147C" w:rsidP="00DE147C">
      <w:pPr>
        <w:pStyle w:val="PargrafodaLista"/>
        <w:rPr>
          <w:rFonts w:ascii="Bookman Old Style" w:hAnsi="Bookman Old Style"/>
          <w:b/>
          <w:sz w:val="20"/>
          <w:szCs w:val="20"/>
          <w:u w:val="single"/>
        </w:rPr>
      </w:pPr>
    </w:p>
    <w:p w:rsidR="00DE147C" w:rsidRPr="006F78DA" w:rsidRDefault="00DE147C" w:rsidP="00DE147C">
      <w:pPr>
        <w:pStyle w:val="Corpodetexto"/>
        <w:numPr>
          <w:ilvl w:val="3"/>
          <w:numId w:val="2"/>
        </w:numPr>
        <w:spacing w:before="10"/>
        <w:jc w:val="both"/>
        <w:rPr>
          <w:rFonts w:ascii="Bookman Old Style" w:hAnsi="Bookman Old Style"/>
          <w:b/>
          <w:sz w:val="20"/>
          <w:szCs w:val="20"/>
          <w:u w:val="single"/>
        </w:rPr>
      </w:pPr>
      <w:r w:rsidRPr="006F78DA">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6F78DA">
        <w:rPr>
          <w:rFonts w:ascii="Bookman Old Style" w:hAnsi="Bookman Old Style"/>
          <w:spacing w:val="-15"/>
          <w:sz w:val="20"/>
          <w:szCs w:val="20"/>
        </w:rPr>
        <w:t xml:space="preserve"> </w:t>
      </w:r>
      <w:r w:rsidRPr="006F78DA">
        <w:rPr>
          <w:rFonts w:ascii="Bookman Old Style" w:hAnsi="Bookman Old Style"/>
          <w:sz w:val="20"/>
          <w:szCs w:val="20"/>
        </w:rPr>
        <w:t>para</w:t>
      </w:r>
      <w:r w:rsidRPr="006F78DA">
        <w:rPr>
          <w:rFonts w:ascii="Bookman Old Style" w:hAnsi="Bookman Old Style"/>
          <w:spacing w:val="-17"/>
          <w:sz w:val="20"/>
          <w:szCs w:val="20"/>
        </w:rPr>
        <w:t xml:space="preserve"> </w:t>
      </w:r>
      <w:r w:rsidRPr="006F78DA">
        <w:rPr>
          <w:rFonts w:ascii="Bookman Old Style" w:hAnsi="Bookman Old Style"/>
          <w:sz w:val="20"/>
          <w:szCs w:val="20"/>
        </w:rPr>
        <w:t>regularização</w:t>
      </w:r>
      <w:r w:rsidRPr="006F78DA">
        <w:rPr>
          <w:rFonts w:ascii="Bookman Old Style" w:hAnsi="Bookman Old Style"/>
          <w:spacing w:val="-16"/>
          <w:sz w:val="20"/>
          <w:szCs w:val="20"/>
        </w:rPr>
        <w:t xml:space="preserve"> </w:t>
      </w:r>
      <w:r w:rsidRPr="006F78DA">
        <w:rPr>
          <w:rFonts w:ascii="Bookman Old Style" w:hAnsi="Bookman Old Style"/>
          <w:sz w:val="20"/>
          <w:szCs w:val="20"/>
        </w:rPr>
        <w:t>da</w:t>
      </w:r>
      <w:r w:rsidRPr="006F78DA">
        <w:rPr>
          <w:rFonts w:ascii="Bookman Old Style" w:hAnsi="Bookman Old Style"/>
          <w:spacing w:val="-15"/>
          <w:sz w:val="20"/>
          <w:szCs w:val="20"/>
        </w:rPr>
        <w:t xml:space="preserve"> </w:t>
      </w:r>
      <w:r w:rsidRPr="006F78DA">
        <w:rPr>
          <w:rFonts w:ascii="Bookman Old Style" w:hAnsi="Bookman Old Style"/>
          <w:sz w:val="20"/>
          <w:szCs w:val="20"/>
        </w:rPr>
        <w:t>documentação,</w:t>
      </w:r>
      <w:r w:rsidRPr="006F78DA">
        <w:rPr>
          <w:rFonts w:ascii="Bookman Old Style" w:hAnsi="Bookman Old Style"/>
          <w:spacing w:val="-11"/>
          <w:sz w:val="20"/>
          <w:szCs w:val="20"/>
        </w:rPr>
        <w:t xml:space="preserve"> </w:t>
      </w:r>
      <w:r w:rsidRPr="006F78DA">
        <w:rPr>
          <w:rFonts w:ascii="Bookman Old Style" w:hAnsi="Bookman Old Style"/>
          <w:sz w:val="20"/>
          <w:szCs w:val="20"/>
        </w:rPr>
        <w:t>para</w:t>
      </w:r>
      <w:r w:rsidRPr="006F78DA">
        <w:rPr>
          <w:rFonts w:ascii="Bookman Old Style" w:hAnsi="Bookman Old Style"/>
          <w:spacing w:val="-15"/>
          <w:sz w:val="20"/>
          <w:szCs w:val="20"/>
        </w:rPr>
        <w:t xml:space="preserve"> </w:t>
      </w:r>
      <w:r w:rsidRPr="006F78DA">
        <w:rPr>
          <w:rFonts w:ascii="Bookman Old Style" w:hAnsi="Bookman Old Style"/>
          <w:sz w:val="20"/>
          <w:szCs w:val="20"/>
        </w:rPr>
        <w:t>pagamento</w:t>
      </w:r>
      <w:r w:rsidRPr="006F78DA">
        <w:rPr>
          <w:rFonts w:ascii="Bookman Old Style" w:hAnsi="Bookman Old Style"/>
          <w:spacing w:val="-14"/>
          <w:sz w:val="20"/>
          <w:szCs w:val="20"/>
        </w:rPr>
        <w:t xml:space="preserve"> </w:t>
      </w:r>
      <w:r w:rsidRPr="006F78DA">
        <w:rPr>
          <w:rFonts w:ascii="Bookman Old Style" w:hAnsi="Bookman Old Style"/>
          <w:sz w:val="20"/>
          <w:szCs w:val="20"/>
        </w:rPr>
        <w:t>ou</w:t>
      </w:r>
      <w:r w:rsidRPr="006F78DA">
        <w:rPr>
          <w:rFonts w:ascii="Bookman Old Style" w:hAnsi="Bookman Old Style"/>
          <w:spacing w:val="-18"/>
          <w:sz w:val="20"/>
          <w:szCs w:val="20"/>
        </w:rPr>
        <w:t xml:space="preserve"> </w:t>
      </w:r>
      <w:r w:rsidRPr="006F78DA">
        <w:rPr>
          <w:rFonts w:ascii="Bookman Old Style" w:hAnsi="Bookman Old Style"/>
          <w:sz w:val="20"/>
          <w:szCs w:val="20"/>
        </w:rPr>
        <w:t>parcelamento</w:t>
      </w:r>
      <w:r w:rsidRPr="006F78DA">
        <w:rPr>
          <w:rFonts w:ascii="Bookman Old Style" w:hAnsi="Bookman Old Style"/>
          <w:spacing w:val="-14"/>
          <w:sz w:val="20"/>
          <w:szCs w:val="20"/>
        </w:rPr>
        <w:t xml:space="preserve"> </w:t>
      </w:r>
      <w:r w:rsidRPr="006F78DA">
        <w:rPr>
          <w:rFonts w:ascii="Bookman Old Style" w:hAnsi="Bookman Old Style"/>
          <w:sz w:val="20"/>
          <w:szCs w:val="20"/>
        </w:rPr>
        <w:t>do</w:t>
      </w:r>
      <w:r w:rsidRPr="006F78DA">
        <w:rPr>
          <w:rFonts w:ascii="Bookman Old Style" w:hAnsi="Bookman Old Style"/>
          <w:spacing w:val="-15"/>
          <w:sz w:val="20"/>
          <w:szCs w:val="20"/>
        </w:rPr>
        <w:t xml:space="preserve"> </w:t>
      </w:r>
      <w:r w:rsidRPr="006F78DA">
        <w:rPr>
          <w:rFonts w:ascii="Bookman Old Style" w:hAnsi="Bookman Old Style"/>
          <w:sz w:val="20"/>
          <w:szCs w:val="20"/>
        </w:rPr>
        <w:t>débito e para emissão de eventuais certidões negativas ou positivas com efeito de certidão negativa.</w:t>
      </w:r>
    </w:p>
    <w:p w:rsidR="00DE147C" w:rsidRPr="006F78DA" w:rsidRDefault="00DE147C" w:rsidP="00DE147C">
      <w:pPr>
        <w:pStyle w:val="Corpodetexto"/>
        <w:spacing w:before="10"/>
        <w:ind w:left="1728"/>
        <w:jc w:val="both"/>
        <w:rPr>
          <w:rFonts w:ascii="Bookman Old Style" w:hAnsi="Bookman Old Style"/>
          <w:b/>
          <w:sz w:val="20"/>
          <w:szCs w:val="20"/>
          <w:u w:val="single"/>
        </w:rPr>
      </w:pPr>
    </w:p>
    <w:p w:rsidR="00DE147C" w:rsidRPr="006F78DA" w:rsidRDefault="00DE147C" w:rsidP="00DE147C">
      <w:pPr>
        <w:pStyle w:val="Corpodetexto"/>
        <w:numPr>
          <w:ilvl w:val="4"/>
          <w:numId w:val="2"/>
        </w:numPr>
        <w:spacing w:before="10"/>
        <w:jc w:val="both"/>
        <w:rPr>
          <w:rFonts w:ascii="Bookman Old Style" w:hAnsi="Bookman Old Style"/>
          <w:b/>
          <w:sz w:val="20"/>
          <w:szCs w:val="20"/>
          <w:u w:val="single"/>
        </w:rPr>
      </w:pPr>
      <w:r w:rsidRPr="006F78DA">
        <w:rPr>
          <w:rFonts w:ascii="Bookman Old Style" w:hAnsi="Bookman Old Style"/>
          <w:sz w:val="20"/>
          <w:szCs w:val="20"/>
        </w:rPr>
        <w:t>A não regularização da documentação no prazo estipulado implicará a decadência do direito à contratação, sem prejuízo das sanções</w:t>
      </w:r>
      <w:r w:rsidRPr="006F78DA">
        <w:rPr>
          <w:rFonts w:ascii="Bookman Old Style" w:hAnsi="Bookman Old Style"/>
          <w:spacing w:val="-11"/>
          <w:sz w:val="20"/>
          <w:szCs w:val="20"/>
        </w:rPr>
        <w:t xml:space="preserve"> </w:t>
      </w:r>
      <w:r w:rsidRPr="006F78DA">
        <w:rPr>
          <w:rFonts w:ascii="Bookman Old Style" w:hAnsi="Bookman Old Style"/>
          <w:sz w:val="20"/>
          <w:szCs w:val="20"/>
        </w:rPr>
        <w:t>cabíveis.</w:t>
      </w:r>
    </w:p>
    <w:p w:rsidR="00DE147C" w:rsidRPr="00DE147C" w:rsidRDefault="00DE147C" w:rsidP="00DE147C">
      <w:pPr>
        <w:pStyle w:val="Corpodetexto"/>
        <w:spacing w:before="10"/>
        <w:ind w:left="792"/>
        <w:jc w:val="both"/>
        <w:rPr>
          <w:rFonts w:ascii="Bookman Old Style" w:hAnsi="Bookman Old Style"/>
          <w:b/>
          <w:sz w:val="20"/>
          <w:szCs w:val="20"/>
        </w:rPr>
      </w:pPr>
    </w:p>
    <w:p w:rsidR="001C0D19" w:rsidRPr="00720670" w:rsidRDefault="00DE147C" w:rsidP="001C0D19">
      <w:pPr>
        <w:pStyle w:val="Corpodetexto"/>
        <w:numPr>
          <w:ilvl w:val="1"/>
          <w:numId w:val="2"/>
        </w:numPr>
        <w:spacing w:before="10"/>
        <w:jc w:val="both"/>
        <w:rPr>
          <w:rFonts w:ascii="Bookman Old Style" w:hAnsi="Bookman Old Style"/>
          <w:b/>
          <w:color w:val="000000" w:themeColor="text1"/>
          <w:sz w:val="20"/>
          <w:szCs w:val="20"/>
        </w:rPr>
      </w:pPr>
      <w:r w:rsidRPr="00720670">
        <w:rPr>
          <w:rFonts w:ascii="Bookman Old Style" w:hAnsi="Bookman Old Style"/>
          <w:color w:val="000000" w:themeColor="text1"/>
          <w:sz w:val="20"/>
          <w:szCs w:val="20"/>
        </w:rPr>
        <w:t xml:space="preserve">A documentação relativa à </w:t>
      </w:r>
      <w:r w:rsidRPr="00720670">
        <w:rPr>
          <w:rFonts w:ascii="Bookman Old Style" w:hAnsi="Bookman Old Style"/>
          <w:b/>
          <w:color w:val="000000" w:themeColor="text1"/>
          <w:sz w:val="20"/>
          <w:szCs w:val="20"/>
        </w:rPr>
        <w:t xml:space="preserve">REGULARIDADE TÉCNICA </w:t>
      </w:r>
      <w:r w:rsidRPr="00720670">
        <w:rPr>
          <w:rFonts w:ascii="Bookman Old Style" w:hAnsi="Bookman Old Style"/>
          <w:color w:val="000000" w:themeColor="text1"/>
          <w:sz w:val="20"/>
          <w:szCs w:val="20"/>
        </w:rPr>
        <w:t>consistirá</w:t>
      </w:r>
      <w:r w:rsidRPr="00720670">
        <w:rPr>
          <w:rFonts w:ascii="Bookman Old Style" w:hAnsi="Bookman Old Style"/>
          <w:color w:val="000000" w:themeColor="text1"/>
          <w:spacing w:val="-11"/>
          <w:sz w:val="20"/>
          <w:szCs w:val="20"/>
        </w:rPr>
        <w:t xml:space="preserve"> </w:t>
      </w:r>
      <w:r w:rsidRPr="00720670">
        <w:rPr>
          <w:rFonts w:ascii="Bookman Old Style" w:hAnsi="Bookman Old Style"/>
          <w:color w:val="000000" w:themeColor="text1"/>
          <w:sz w:val="20"/>
          <w:szCs w:val="20"/>
        </w:rPr>
        <w:t>em:</w:t>
      </w:r>
    </w:p>
    <w:p w:rsidR="001C0D19" w:rsidRPr="00720670" w:rsidRDefault="001C0D19" w:rsidP="001C0D19">
      <w:pPr>
        <w:pStyle w:val="Corpodetexto"/>
        <w:spacing w:before="10"/>
        <w:ind w:left="792"/>
        <w:jc w:val="both"/>
        <w:rPr>
          <w:rFonts w:ascii="Bookman Old Style" w:hAnsi="Bookman Old Style"/>
          <w:b/>
          <w:color w:val="000000" w:themeColor="text1"/>
          <w:sz w:val="20"/>
          <w:szCs w:val="20"/>
        </w:rPr>
      </w:pPr>
    </w:p>
    <w:p w:rsidR="001C0D19" w:rsidRPr="00720670" w:rsidRDefault="001C0D19" w:rsidP="001C0D19">
      <w:pPr>
        <w:pStyle w:val="Corpodetexto"/>
        <w:numPr>
          <w:ilvl w:val="2"/>
          <w:numId w:val="2"/>
        </w:numPr>
        <w:spacing w:before="10"/>
        <w:jc w:val="both"/>
        <w:rPr>
          <w:rFonts w:ascii="Bookman Old Style" w:hAnsi="Bookman Old Style"/>
          <w:color w:val="000000" w:themeColor="text1"/>
          <w:sz w:val="20"/>
          <w:szCs w:val="20"/>
        </w:rPr>
      </w:pPr>
      <w:r w:rsidRPr="00720670">
        <w:rPr>
          <w:rFonts w:ascii="Bookman Old Style" w:hAnsi="Bookman Old Style" w:cs="Bookman Old Style"/>
          <w:bCs/>
          <w:color w:val="000000" w:themeColor="text1"/>
          <w:sz w:val="20"/>
        </w:rPr>
        <w:t xml:space="preserve">Apresentação de </w:t>
      </w:r>
      <w:r w:rsidR="005A7B9A" w:rsidRPr="00720670">
        <w:rPr>
          <w:rFonts w:ascii="Bookman Old Style" w:hAnsi="Bookman Old Style" w:cs="Bookman Old Style"/>
          <w:b/>
          <w:bCs/>
          <w:color w:val="000000" w:themeColor="text1"/>
          <w:sz w:val="20"/>
        </w:rPr>
        <w:t xml:space="preserve">no mínimo </w:t>
      </w:r>
      <w:r w:rsidRPr="00720670">
        <w:rPr>
          <w:rFonts w:ascii="Bookman Old Style" w:hAnsi="Bookman Old Style" w:cs="Bookman Old Style"/>
          <w:b/>
          <w:bCs/>
          <w:color w:val="000000" w:themeColor="text1"/>
          <w:sz w:val="20"/>
        </w:rPr>
        <w:t>01 (um) atestado de capacidade técnica</w:t>
      </w:r>
      <w:r w:rsidRPr="00720670">
        <w:rPr>
          <w:rFonts w:ascii="Bookman Old Style" w:hAnsi="Bookman Old Style" w:cs="Bookman Old Style"/>
          <w:bCs/>
          <w:color w:val="000000" w:themeColor="text1"/>
          <w:sz w:val="20"/>
        </w:rPr>
        <w:t>, fornecidos por pessoa jurídica de direito público ou privado, que comprove que a empresa já prestou ou presta serviços idênticos ou similares aos do objeto da presente licitação, de maneira satisfatória e nos prazos</w:t>
      </w:r>
      <w:r w:rsidRPr="00720670">
        <w:rPr>
          <w:rFonts w:ascii="Bookman Old Style" w:hAnsi="Bookman Old Style" w:cs="Bookman Old Style"/>
          <w:bCs/>
          <w:color w:val="000000" w:themeColor="text1"/>
          <w:spacing w:val="-15"/>
          <w:sz w:val="20"/>
        </w:rPr>
        <w:t xml:space="preserve"> </w:t>
      </w:r>
      <w:r w:rsidRPr="00720670">
        <w:rPr>
          <w:rFonts w:ascii="Bookman Old Style" w:hAnsi="Bookman Old Style" w:cs="Bookman Old Style"/>
          <w:bCs/>
          <w:color w:val="000000" w:themeColor="text1"/>
          <w:sz w:val="20"/>
        </w:rPr>
        <w:t>estabelecidos.</w:t>
      </w:r>
    </w:p>
    <w:p w:rsidR="005A7B9A" w:rsidRPr="00720670" w:rsidRDefault="005A7B9A" w:rsidP="005A7B9A">
      <w:pPr>
        <w:pStyle w:val="Corpodetexto"/>
        <w:spacing w:before="10"/>
        <w:ind w:left="1224"/>
        <w:jc w:val="both"/>
        <w:rPr>
          <w:rFonts w:ascii="Bookman Old Style" w:hAnsi="Bookman Old Style"/>
          <w:color w:val="000000" w:themeColor="text1"/>
          <w:sz w:val="20"/>
          <w:szCs w:val="20"/>
        </w:rPr>
      </w:pPr>
    </w:p>
    <w:p w:rsidR="005A7B9A" w:rsidRPr="00720670" w:rsidRDefault="005A7B9A" w:rsidP="005A7B9A">
      <w:pPr>
        <w:pStyle w:val="Corpodetexto"/>
        <w:numPr>
          <w:ilvl w:val="3"/>
          <w:numId w:val="2"/>
        </w:numPr>
        <w:spacing w:before="10"/>
        <w:jc w:val="both"/>
        <w:rPr>
          <w:rFonts w:ascii="Bookman Old Style" w:hAnsi="Bookman Old Style"/>
          <w:b/>
          <w:color w:val="000000" w:themeColor="text1"/>
          <w:sz w:val="20"/>
          <w:szCs w:val="20"/>
        </w:rPr>
      </w:pPr>
      <w:r w:rsidRPr="00720670">
        <w:rPr>
          <w:rFonts w:ascii="Bookman Old Style" w:hAnsi="Bookman Old Style" w:cs="Bookman Old Style"/>
          <w:b/>
          <w:bCs/>
          <w:color w:val="000000" w:themeColor="text1"/>
          <w:sz w:val="20"/>
        </w:rPr>
        <w:t>O(s) atestado(s) apresentado(s) poderá ser diligenciado de acordo com o parágrafo 3º do art. 43, da Lei</w:t>
      </w:r>
      <w:r w:rsidRPr="00720670">
        <w:rPr>
          <w:rFonts w:ascii="Bookman Old Style" w:hAnsi="Bookman Old Style" w:cs="Bookman Old Style"/>
          <w:b/>
          <w:bCs/>
          <w:color w:val="000000" w:themeColor="text1"/>
          <w:spacing w:val="-15"/>
          <w:sz w:val="20"/>
        </w:rPr>
        <w:t xml:space="preserve"> </w:t>
      </w:r>
      <w:r w:rsidRPr="00720670">
        <w:rPr>
          <w:rFonts w:ascii="Bookman Old Style" w:hAnsi="Bookman Old Style" w:cs="Bookman Old Style"/>
          <w:b/>
          <w:bCs/>
          <w:color w:val="000000" w:themeColor="text1"/>
          <w:sz w:val="20"/>
        </w:rPr>
        <w:t>8.666/93.</w:t>
      </w:r>
    </w:p>
    <w:p w:rsidR="005A7B9A" w:rsidRPr="00720670" w:rsidRDefault="005A7B9A" w:rsidP="005A7B9A">
      <w:pPr>
        <w:pStyle w:val="PargrafodaLista"/>
        <w:rPr>
          <w:rFonts w:ascii="Bookman Old Style" w:hAnsi="Bookman Old Style"/>
          <w:b/>
          <w:color w:val="000000" w:themeColor="text1"/>
          <w:sz w:val="20"/>
          <w:szCs w:val="20"/>
        </w:rPr>
      </w:pPr>
    </w:p>
    <w:p w:rsidR="005A7B9A" w:rsidRPr="00720670" w:rsidRDefault="005A7B9A" w:rsidP="005A7B9A">
      <w:pPr>
        <w:pStyle w:val="Corpodetexto"/>
        <w:numPr>
          <w:ilvl w:val="3"/>
          <w:numId w:val="2"/>
        </w:numPr>
        <w:spacing w:before="10"/>
        <w:jc w:val="both"/>
        <w:rPr>
          <w:rFonts w:ascii="Bookman Old Style" w:hAnsi="Bookman Old Style"/>
          <w:b/>
          <w:color w:val="000000" w:themeColor="text1"/>
          <w:sz w:val="20"/>
          <w:szCs w:val="20"/>
        </w:rPr>
      </w:pPr>
      <w:r w:rsidRPr="00720670">
        <w:rPr>
          <w:rFonts w:ascii="Bookman Old Style" w:hAnsi="Bookman Old Style" w:cs="Bookman Old Style"/>
          <w:color w:val="000000" w:themeColor="text1"/>
          <w:sz w:val="20"/>
        </w:rPr>
        <w:t>Os documentos de que tratam os subitens anteriores serão analisados pelo pregoeiro e sua Equipe de Apoio quanto a sua conformidade com o solicitado neste</w:t>
      </w:r>
      <w:r w:rsidRPr="00720670">
        <w:rPr>
          <w:rFonts w:ascii="Bookman Old Style" w:hAnsi="Bookman Old Style" w:cs="Bookman Old Style"/>
          <w:color w:val="000000" w:themeColor="text1"/>
          <w:spacing w:val="-15"/>
          <w:sz w:val="20"/>
        </w:rPr>
        <w:t xml:space="preserve"> </w:t>
      </w:r>
      <w:r w:rsidRPr="00720670">
        <w:rPr>
          <w:rFonts w:ascii="Bookman Old Style" w:hAnsi="Bookman Old Style" w:cs="Bookman Old Style"/>
          <w:color w:val="000000" w:themeColor="text1"/>
          <w:sz w:val="20"/>
        </w:rPr>
        <w:t>Edital.</w:t>
      </w:r>
    </w:p>
    <w:p w:rsidR="005A7B9A" w:rsidRPr="00720670" w:rsidRDefault="005A7B9A" w:rsidP="005A7B9A">
      <w:pPr>
        <w:pStyle w:val="Corpodetexto"/>
        <w:spacing w:before="10"/>
        <w:ind w:left="1224"/>
        <w:jc w:val="both"/>
        <w:rPr>
          <w:rFonts w:ascii="Bookman Old Style" w:hAnsi="Bookman Old Style"/>
          <w:color w:val="000000" w:themeColor="text1"/>
          <w:sz w:val="20"/>
          <w:szCs w:val="20"/>
        </w:rPr>
      </w:pPr>
    </w:p>
    <w:p w:rsidR="007B0EF8" w:rsidRPr="006F78DA" w:rsidRDefault="007B0EF8" w:rsidP="00FD4A06">
      <w:pPr>
        <w:pStyle w:val="Corpodetexto"/>
        <w:numPr>
          <w:ilvl w:val="1"/>
          <w:numId w:val="2"/>
        </w:numPr>
        <w:spacing w:before="10"/>
        <w:jc w:val="both"/>
        <w:rPr>
          <w:rFonts w:ascii="Bookman Old Style" w:hAnsi="Bookman Old Style"/>
          <w:b/>
          <w:sz w:val="20"/>
          <w:szCs w:val="20"/>
          <w:u w:val="single"/>
        </w:rPr>
      </w:pPr>
      <w:r w:rsidRPr="006F78DA">
        <w:rPr>
          <w:rFonts w:ascii="Bookman Old Style" w:hAnsi="Bookman Old Style"/>
          <w:sz w:val="20"/>
          <w:szCs w:val="20"/>
        </w:rPr>
        <w:t xml:space="preserve">Também poderão ser consultados os sítios oficiais emissores de certidões de regularidade fiscal e trabalhista, especialmente quando o licitante esteja </w:t>
      </w:r>
      <w:r w:rsidR="00FD4A06" w:rsidRPr="006F78DA">
        <w:rPr>
          <w:rFonts w:ascii="Bookman Old Style" w:hAnsi="Bookman Old Style"/>
          <w:sz w:val="20"/>
          <w:szCs w:val="20"/>
        </w:rPr>
        <w:t>com alguma documentação vencida</w:t>
      </w:r>
      <w:r w:rsidRPr="006F78DA">
        <w:rPr>
          <w:rFonts w:ascii="Bookman Old Style" w:hAnsi="Bookman Old Style"/>
          <w:sz w:val="20"/>
          <w:szCs w:val="20"/>
        </w:rPr>
        <w:t>;</w:t>
      </w:r>
    </w:p>
    <w:p w:rsidR="007B0EF8" w:rsidRPr="006F78DA" w:rsidRDefault="007B0EF8" w:rsidP="007B0EF8">
      <w:pPr>
        <w:pStyle w:val="Corpodetexto"/>
        <w:spacing w:before="10"/>
        <w:ind w:left="1224"/>
        <w:jc w:val="both"/>
        <w:rPr>
          <w:rFonts w:ascii="Bookman Old Style" w:hAnsi="Bookman Old Style"/>
          <w:b/>
          <w:sz w:val="20"/>
          <w:szCs w:val="20"/>
          <w:u w:val="single"/>
        </w:rPr>
      </w:pPr>
    </w:p>
    <w:p w:rsidR="007B0EF8" w:rsidRPr="006F78DA" w:rsidRDefault="007B0EF8" w:rsidP="007B0EF8">
      <w:pPr>
        <w:pStyle w:val="Corpodetexto"/>
        <w:numPr>
          <w:ilvl w:val="1"/>
          <w:numId w:val="2"/>
        </w:numPr>
        <w:spacing w:before="10"/>
        <w:jc w:val="both"/>
        <w:rPr>
          <w:rFonts w:ascii="Bookman Old Style" w:hAnsi="Bookman Old Style"/>
          <w:b/>
          <w:sz w:val="20"/>
          <w:szCs w:val="20"/>
          <w:u w:val="single"/>
        </w:rPr>
      </w:pPr>
      <w:r w:rsidRPr="006F78DA">
        <w:rPr>
          <w:rFonts w:ascii="Bookman Old Style" w:hAnsi="Bookman Old Style"/>
          <w:sz w:val="20"/>
          <w:szCs w:val="20"/>
        </w:rPr>
        <w:t>Os documentos de que tratam os subitens anteriores serão analisados pelo pregoeiro e sua Equipe de Apoio quanto a sua conformidade com o solicitado neste</w:t>
      </w:r>
      <w:r w:rsidRPr="006F78DA">
        <w:rPr>
          <w:rFonts w:ascii="Bookman Old Style" w:hAnsi="Bookman Old Style"/>
          <w:spacing w:val="-10"/>
          <w:sz w:val="20"/>
          <w:szCs w:val="20"/>
        </w:rPr>
        <w:t xml:space="preserve"> </w:t>
      </w:r>
      <w:r w:rsidRPr="006F78DA">
        <w:rPr>
          <w:rFonts w:ascii="Bookman Old Style" w:hAnsi="Bookman Old Style"/>
          <w:sz w:val="20"/>
          <w:szCs w:val="20"/>
        </w:rPr>
        <w:t>Edital.</w:t>
      </w:r>
    </w:p>
    <w:p w:rsidR="007B0EF8" w:rsidRPr="006F78DA" w:rsidRDefault="007B0EF8" w:rsidP="007B0EF8">
      <w:pPr>
        <w:pStyle w:val="Corpodetexto"/>
        <w:spacing w:before="10"/>
        <w:ind w:left="792"/>
        <w:jc w:val="both"/>
        <w:rPr>
          <w:rFonts w:ascii="Bookman Old Style" w:hAnsi="Bookman Old Style"/>
          <w:b/>
          <w:sz w:val="20"/>
          <w:szCs w:val="20"/>
          <w:u w:val="single"/>
        </w:rPr>
      </w:pPr>
    </w:p>
    <w:p w:rsidR="007B0EF8" w:rsidRPr="006F78DA" w:rsidRDefault="007B0EF8" w:rsidP="007B0EF8">
      <w:pPr>
        <w:pStyle w:val="Corpodetexto"/>
        <w:numPr>
          <w:ilvl w:val="1"/>
          <w:numId w:val="2"/>
        </w:numPr>
        <w:spacing w:before="10"/>
        <w:jc w:val="both"/>
        <w:rPr>
          <w:rFonts w:ascii="Bookman Old Style" w:hAnsi="Bookman Old Style"/>
          <w:b/>
          <w:sz w:val="20"/>
          <w:szCs w:val="20"/>
          <w:u w:val="single"/>
        </w:rPr>
      </w:pPr>
      <w:r w:rsidRPr="006F78DA">
        <w:rPr>
          <w:rFonts w:ascii="Bookman Old Style" w:hAnsi="Bookman Old Style"/>
          <w:sz w:val="20"/>
          <w:szCs w:val="20"/>
        </w:rPr>
        <w:t>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Pr="006F78DA">
        <w:rPr>
          <w:rFonts w:ascii="Bookman Old Style" w:hAnsi="Bookman Old Style"/>
          <w:spacing w:val="-15"/>
          <w:sz w:val="20"/>
          <w:szCs w:val="20"/>
        </w:rPr>
        <w:t xml:space="preserve"> </w:t>
      </w:r>
      <w:r w:rsidRPr="006F78DA">
        <w:rPr>
          <w:rFonts w:ascii="Bookman Old Style" w:hAnsi="Bookman Old Style"/>
          <w:sz w:val="20"/>
          <w:szCs w:val="20"/>
        </w:rPr>
        <w:t>classificação.</w:t>
      </w:r>
    </w:p>
    <w:p w:rsidR="007B0EF8" w:rsidRPr="006F78DA" w:rsidRDefault="007B0EF8" w:rsidP="007B0EF8">
      <w:pPr>
        <w:pStyle w:val="PargrafodaLista"/>
        <w:rPr>
          <w:rFonts w:ascii="Bookman Old Style" w:hAnsi="Bookman Old Style"/>
          <w:b/>
          <w:sz w:val="20"/>
          <w:szCs w:val="20"/>
          <w:u w:val="single"/>
        </w:rPr>
      </w:pPr>
    </w:p>
    <w:p w:rsidR="007B0EF8" w:rsidRPr="006F78DA" w:rsidRDefault="007B0EF8" w:rsidP="007B0EF8">
      <w:pPr>
        <w:pStyle w:val="Corpodetexto"/>
        <w:numPr>
          <w:ilvl w:val="1"/>
          <w:numId w:val="2"/>
        </w:numPr>
        <w:spacing w:before="10"/>
        <w:jc w:val="both"/>
        <w:rPr>
          <w:rFonts w:ascii="Bookman Old Style" w:hAnsi="Bookman Old Style"/>
          <w:b/>
          <w:sz w:val="20"/>
          <w:szCs w:val="20"/>
          <w:u w:val="single"/>
        </w:rPr>
      </w:pPr>
      <w:r w:rsidRPr="006F78DA">
        <w:rPr>
          <w:rFonts w:ascii="Bookman Old Style" w:hAnsi="Bookman Old Style"/>
          <w:sz w:val="20"/>
          <w:szCs w:val="20"/>
        </w:rPr>
        <w:t xml:space="preserve">O não atendimento das exigências constantes do item </w:t>
      </w:r>
      <w:r w:rsidR="00F13C8E">
        <w:rPr>
          <w:rFonts w:ascii="Bookman Old Style" w:hAnsi="Bookman Old Style"/>
          <w:sz w:val="20"/>
          <w:szCs w:val="20"/>
        </w:rPr>
        <w:t>7</w:t>
      </w:r>
      <w:r w:rsidRPr="006F78DA">
        <w:rPr>
          <w:rFonts w:ascii="Bookman Old Style" w:hAnsi="Bookman Old Style"/>
          <w:sz w:val="20"/>
          <w:szCs w:val="20"/>
        </w:rPr>
        <w:t xml:space="preserve"> deste Edital implicará a inabilitação do</w:t>
      </w:r>
      <w:r w:rsidRPr="006F78DA">
        <w:rPr>
          <w:rFonts w:ascii="Bookman Old Style" w:hAnsi="Bookman Old Style"/>
          <w:spacing w:val="-22"/>
          <w:sz w:val="20"/>
          <w:szCs w:val="20"/>
        </w:rPr>
        <w:t xml:space="preserve"> </w:t>
      </w:r>
      <w:r w:rsidRPr="006F78DA">
        <w:rPr>
          <w:rFonts w:ascii="Bookman Old Style" w:hAnsi="Bookman Old Style"/>
          <w:sz w:val="20"/>
          <w:szCs w:val="20"/>
        </w:rPr>
        <w:t>licitante.</w:t>
      </w:r>
    </w:p>
    <w:p w:rsidR="007B0EF8" w:rsidRPr="006F78DA" w:rsidRDefault="007B0EF8" w:rsidP="007B0EF8">
      <w:pPr>
        <w:pStyle w:val="PargrafodaLista"/>
        <w:rPr>
          <w:rFonts w:ascii="Bookman Old Style" w:hAnsi="Bookman Old Style"/>
          <w:b/>
          <w:sz w:val="20"/>
          <w:szCs w:val="20"/>
          <w:u w:val="single"/>
        </w:rPr>
      </w:pPr>
    </w:p>
    <w:p w:rsidR="007B0EF8" w:rsidRPr="006F78DA" w:rsidRDefault="007B0EF8" w:rsidP="007B0EF8">
      <w:pPr>
        <w:pStyle w:val="Corpodetexto"/>
        <w:numPr>
          <w:ilvl w:val="1"/>
          <w:numId w:val="2"/>
        </w:numPr>
        <w:spacing w:before="10"/>
        <w:jc w:val="both"/>
        <w:rPr>
          <w:rFonts w:ascii="Bookman Old Style" w:hAnsi="Bookman Old Style"/>
          <w:b/>
          <w:sz w:val="20"/>
          <w:szCs w:val="20"/>
          <w:u w:val="single"/>
        </w:rPr>
      </w:pPr>
      <w:r w:rsidRPr="006F78DA">
        <w:rPr>
          <w:rFonts w:ascii="Bookman Old Style" w:hAnsi="Bookman Old Style"/>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sidRPr="006F78DA">
        <w:rPr>
          <w:rFonts w:ascii="Bookman Old Style" w:hAnsi="Bookman Old Style"/>
          <w:spacing w:val="-1"/>
          <w:sz w:val="20"/>
          <w:szCs w:val="20"/>
        </w:rPr>
        <w:t xml:space="preserve"> </w:t>
      </w:r>
      <w:r w:rsidRPr="006F78DA">
        <w:rPr>
          <w:rFonts w:ascii="Bookman Old Style" w:hAnsi="Bookman Old Style"/>
          <w:sz w:val="20"/>
          <w:szCs w:val="20"/>
        </w:rPr>
        <w:t>cabíveis.</w:t>
      </w:r>
    </w:p>
    <w:p w:rsidR="007B0EF8" w:rsidRPr="006F78DA" w:rsidRDefault="007B0EF8" w:rsidP="007B0EF8">
      <w:pPr>
        <w:pStyle w:val="PargrafodaLista"/>
        <w:rPr>
          <w:rFonts w:ascii="Bookman Old Style" w:hAnsi="Bookman Old Style"/>
          <w:b/>
          <w:sz w:val="20"/>
          <w:szCs w:val="20"/>
          <w:u w:val="single"/>
        </w:rPr>
      </w:pPr>
    </w:p>
    <w:p w:rsidR="007B0EF8" w:rsidRPr="006F78DA" w:rsidRDefault="007B0EF8" w:rsidP="007B0EF8">
      <w:pPr>
        <w:pStyle w:val="Corpodetexto"/>
        <w:numPr>
          <w:ilvl w:val="1"/>
          <w:numId w:val="2"/>
        </w:numPr>
        <w:spacing w:before="10"/>
        <w:jc w:val="both"/>
        <w:rPr>
          <w:rFonts w:ascii="Bookman Old Style" w:hAnsi="Bookman Old Style"/>
          <w:b/>
          <w:sz w:val="20"/>
          <w:szCs w:val="20"/>
          <w:u w:val="single"/>
        </w:rPr>
      </w:pPr>
      <w:r w:rsidRPr="006F78DA">
        <w:rPr>
          <w:rFonts w:ascii="Bookman Old Style" w:hAnsi="Bookman Old Style"/>
          <w:sz w:val="20"/>
          <w:szCs w:val="20"/>
        </w:rPr>
        <w:t>Constatado</w:t>
      </w:r>
      <w:r w:rsidRPr="006F78DA">
        <w:rPr>
          <w:rFonts w:ascii="Bookman Old Style" w:hAnsi="Bookman Old Style"/>
          <w:spacing w:val="-7"/>
          <w:sz w:val="20"/>
          <w:szCs w:val="20"/>
        </w:rPr>
        <w:t xml:space="preserve"> </w:t>
      </w:r>
      <w:r w:rsidRPr="006F78DA">
        <w:rPr>
          <w:rFonts w:ascii="Bookman Old Style" w:hAnsi="Bookman Old Style"/>
          <w:sz w:val="20"/>
          <w:szCs w:val="20"/>
        </w:rPr>
        <w:t>o</w:t>
      </w:r>
      <w:r w:rsidRPr="006F78DA">
        <w:rPr>
          <w:rFonts w:ascii="Bookman Old Style" w:hAnsi="Bookman Old Style"/>
          <w:spacing w:val="-9"/>
          <w:sz w:val="20"/>
          <w:szCs w:val="20"/>
        </w:rPr>
        <w:t xml:space="preserve"> </w:t>
      </w:r>
      <w:r w:rsidRPr="006F78DA">
        <w:rPr>
          <w:rFonts w:ascii="Bookman Old Style" w:hAnsi="Bookman Old Style"/>
          <w:sz w:val="20"/>
          <w:szCs w:val="20"/>
        </w:rPr>
        <w:t>atendimento</w:t>
      </w:r>
      <w:r w:rsidRPr="006F78DA">
        <w:rPr>
          <w:rFonts w:ascii="Bookman Old Style" w:hAnsi="Bookman Old Style"/>
          <w:spacing w:val="-9"/>
          <w:sz w:val="20"/>
          <w:szCs w:val="20"/>
        </w:rPr>
        <w:t xml:space="preserve"> </w:t>
      </w:r>
      <w:r w:rsidRPr="006F78DA">
        <w:rPr>
          <w:rFonts w:ascii="Bookman Old Style" w:hAnsi="Bookman Old Style"/>
          <w:sz w:val="20"/>
          <w:szCs w:val="20"/>
        </w:rPr>
        <w:t>às</w:t>
      </w:r>
      <w:r w:rsidRPr="006F78DA">
        <w:rPr>
          <w:rFonts w:ascii="Bookman Old Style" w:hAnsi="Bookman Old Style"/>
          <w:spacing w:val="-5"/>
          <w:sz w:val="20"/>
          <w:szCs w:val="20"/>
        </w:rPr>
        <w:t xml:space="preserve"> </w:t>
      </w:r>
      <w:r w:rsidRPr="006F78DA">
        <w:rPr>
          <w:rFonts w:ascii="Bookman Old Style" w:hAnsi="Bookman Old Style"/>
          <w:sz w:val="20"/>
          <w:szCs w:val="20"/>
        </w:rPr>
        <w:t>exigências</w:t>
      </w:r>
      <w:r w:rsidRPr="006F78DA">
        <w:rPr>
          <w:rFonts w:ascii="Bookman Old Style" w:hAnsi="Bookman Old Style"/>
          <w:spacing w:val="-5"/>
          <w:sz w:val="20"/>
          <w:szCs w:val="20"/>
        </w:rPr>
        <w:t xml:space="preserve"> </w:t>
      </w:r>
      <w:r w:rsidRPr="006F78DA">
        <w:rPr>
          <w:rFonts w:ascii="Bookman Old Style" w:hAnsi="Bookman Old Style"/>
          <w:sz w:val="20"/>
          <w:szCs w:val="20"/>
        </w:rPr>
        <w:t>de</w:t>
      </w:r>
      <w:r w:rsidRPr="006F78DA">
        <w:rPr>
          <w:rFonts w:ascii="Bookman Old Style" w:hAnsi="Bookman Old Style"/>
          <w:spacing w:val="-6"/>
          <w:sz w:val="20"/>
          <w:szCs w:val="20"/>
        </w:rPr>
        <w:t xml:space="preserve"> </w:t>
      </w:r>
      <w:r w:rsidRPr="006F78DA">
        <w:rPr>
          <w:rFonts w:ascii="Bookman Old Style" w:hAnsi="Bookman Old Style"/>
          <w:sz w:val="20"/>
          <w:szCs w:val="20"/>
        </w:rPr>
        <w:t>habilitação</w:t>
      </w:r>
      <w:r w:rsidRPr="006F78DA">
        <w:rPr>
          <w:rFonts w:ascii="Bookman Old Style" w:hAnsi="Bookman Old Style"/>
          <w:spacing w:val="-8"/>
          <w:sz w:val="20"/>
          <w:szCs w:val="20"/>
        </w:rPr>
        <w:t xml:space="preserve"> </w:t>
      </w:r>
      <w:r w:rsidRPr="006F78DA">
        <w:rPr>
          <w:rFonts w:ascii="Bookman Old Style" w:hAnsi="Bookman Old Style"/>
          <w:sz w:val="20"/>
          <w:szCs w:val="20"/>
        </w:rPr>
        <w:t>fixadas</w:t>
      </w:r>
      <w:r w:rsidRPr="006F78DA">
        <w:rPr>
          <w:rFonts w:ascii="Bookman Old Style" w:hAnsi="Bookman Old Style"/>
          <w:spacing w:val="-8"/>
          <w:sz w:val="20"/>
          <w:szCs w:val="20"/>
        </w:rPr>
        <w:t xml:space="preserve"> </w:t>
      </w:r>
      <w:r w:rsidRPr="006F78DA">
        <w:rPr>
          <w:rFonts w:ascii="Bookman Old Style" w:hAnsi="Bookman Old Style"/>
          <w:sz w:val="20"/>
          <w:szCs w:val="20"/>
        </w:rPr>
        <w:t>no</w:t>
      </w:r>
      <w:r w:rsidRPr="006F78DA">
        <w:rPr>
          <w:rFonts w:ascii="Bookman Old Style" w:hAnsi="Bookman Old Style"/>
          <w:spacing w:val="-6"/>
          <w:sz w:val="20"/>
          <w:szCs w:val="20"/>
        </w:rPr>
        <w:t xml:space="preserve"> </w:t>
      </w:r>
      <w:r w:rsidRPr="006F78DA">
        <w:rPr>
          <w:rFonts w:ascii="Bookman Old Style" w:hAnsi="Bookman Old Style"/>
          <w:sz w:val="20"/>
          <w:szCs w:val="20"/>
        </w:rPr>
        <w:t>Edital,</w:t>
      </w:r>
      <w:r w:rsidRPr="006F78DA">
        <w:rPr>
          <w:rFonts w:ascii="Bookman Old Style" w:hAnsi="Bookman Old Style"/>
          <w:spacing w:val="-6"/>
          <w:sz w:val="20"/>
          <w:szCs w:val="20"/>
        </w:rPr>
        <w:t xml:space="preserve"> </w:t>
      </w:r>
      <w:r w:rsidRPr="006F78DA">
        <w:rPr>
          <w:rFonts w:ascii="Bookman Old Style" w:hAnsi="Bookman Old Style"/>
          <w:sz w:val="20"/>
          <w:szCs w:val="20"/>
        </w:rPr>
        <w:t>o</w:t>
      </w:r>
      <w:r w:rsidRPr="006F78DA">
        <w:rPr>
          <w:rFonts w:ascii="Bookman Old Style" w:hAnsi="Bookman Old Style"/>
          <w:spacing w:val="-9"/>
          <w:sz w:val="20"/>
          <w:szCs w:val="20"/>
        </w:rPr>
        <w:t xml:space="preserve"> </w:t>
      </w:r>
      <w:r w:rsidRPr="006F78DA">
        <w:rPr>
          <w:rFonts w:ascii="Bookman Old Style" w:hAnsi="Bookman Old Style"/>
          <w:sz w:val="20"/>
          <w:szCs w:val="20"/>
        </w:rPr>
        <w:t>licitante</w:t>
      </w:r>
      <w:r w:rsidRPr="006F78DA">
        <w:rPr>
          <w:rFonts w:ascii="Bookman Old Style" w:hAnsi="Bookman Old Style"/>
          <w:spacing w:val="-8"/>
          <w:sz w:val="20"/>
          <w:szCs w:val="20"/>
        </w:rPr>
        <w:t xml:space="preserve"> </w:t>
      </w:r>
      <w:r w:rsidRPr="006F78DA">
        <w:rPr>
          <w:rFonts w:ascii="Bookman Old Style" w:hAnsi="Bookman Old Style"/>
          <w:sz w:val="20"/>
          <w:szCs w:val="20"/>
        </w:rPr>
        <w:t>será</w:t>
      </w:r>
      <w:r w:rsidRPr="006F78DA">
        <w:rPr>
          <w:rFonts w:ascii="Bookman Old Style" w:hAnsi="Bookman Old Style"/>
          <w:spacing w:val="-6"/>
          <w:sz w:val="20"/>
          <w:szCs w:val="20"/>
        </w:rPr>
        <w:t xml:space="preserve"> </w:t>
      </w:r>
      <w:r w:rsidRPr="006F78DA">
        <w:rPr>
          <w:rFonts w:ascii="Bookman Old Style" w:hAnsi="Bookman Old Style"/>
          <w:sz w:val="20"/>
          <w:szCs w:val="20"/>
        </w:rPr>
        <w:t>declarado</w:t>
      </w:r>
      <w:r w:rsidRPr="006F78DA">
        <w:rPr>
          <w:rFonts w:ascii="Bookman Old Style" w:hAnsi="Bookman Old Style"/>
          <w:spacing w:val="-6"/>
          <w:sz w:val="20"/>
          <w:szCs w:val="20"/>
        </w:rPr>
        <w:t xml:space="preserve"> </w:t>
      </w:r>
      <w:r w:rsidRPr="006F78DA">
        <w:rPr>
          <w:rFonts w:ascii="Bookman Old Style" w:hAnsi="Bookman Old Style"/>
          <w:sz w:val="20"/>
          <w:szCs w:val="20"/>
        </w:rPr>
        <w:t>vencedor.</w:t>
      </w:r>
    </w:p>
    <w:p w:rsidR="007B0EF8" w:rsidRPr="006F78DA" w:rsidRDefault="007B0EF8" w:rsidP="007B0EF8">
      <w:pPr>
        <w:pStyle w:val="Corpodetexto"/>
        <w:spacing w:before="10"/>
        <w:rPr>
          <w:rFonts w:ascii="Bookman Old Style" w:hAnsi="Bookman Old Style"/>
          <w:b/>
          <w:sz w:val="20"/>
          <w:szCs w:val="20"/>
        </w:rPr>
      </w:pPr>
    </w:p>
    <w:p w:rsidR="007B6845" w:rsidRPr="006F78DA" w:rsidRDefault="003528BA" w:rsidP="003528BA">
      <w:pPr>
        <w:pStyle w:val="Corpodetexto"/>
        <w:numPr>
          <w:ilvl w:val="1"/>
          <w:numId w:val="2"/>
        </w:numPr>
        <w:spacing w:before="10"/>
        <w:jc w:val="both"/>
        <w:rPr>
          <w:rFonts w:ascii="Bookman Old Style" w:hAnsi="Bookman Old Style"/>
          <w:b/>
          <w:sz w:val="20"/>
          <w:szCs w:val="20"/>
        </w:rPr>
      </w:pPr>
      <w:r w:rsidRPr="006F78DA">
        <w:rPr>
          <w:rFonts w:ascii="Bookman Old Style" w:hAnsi="Bookman Old Style"/>
          <w:sz w:val="20"/>
          <w:szCs w:val="20"/>
        </w:rPr>
        <w:t>Caso a licitante seja a matriz, todos os documentos apresentados deverão estar em nome da matriz. Caso seja a filial, todos os documentos deverão estar em nome da filial que vai fornecer o produto, exceto aqueles que, pela própria natureza ou por determinação legal, forem comprovadamente emitidos apenas em nome da matriz ou cuja validade abranja todos os estabelecimentos da empresa. A Nota de Empenho será emitida no CNPJ constante da documentação apresentada e da proposta comercial.</w:t>
      </w:r>
    </w:p>
    <w:p w:rsidR="003528BA" w:rsidRPr="006F78DA" w:rsidRDefault="003528BA" w:rsidP="003528BA">
      <w:pPr>
        <w:pStyle w:val="PargrafodaLista"/>
        <w:rPr>
          <w:rFonts w:ascii="Bookman Old Style" w:hAnsi="Bookman Old Style"/>
          <w:b/>
          <w:sz w:val="20"/>
          <w:szCs w:val="20"/>
        </w:rPr>
      </w:pPr>
    </w:p>
    <w:p w:rsidR="003528BA" w:rsidRPr="006F78DA" w:rsidRDefault="003528BA" w:rsidP="003528BA">
      <w:pPr>
        <w:pStyle w:val="Corpodetexto"/>
        <w:numPr>
          <w:ilvl w:val="1"/>
          <w:numId w:val="2"/>
        </w:numPr>
        <w:spacing w:before="10"/>
        <w:jc w:val="both"/>
        <w:rPr>
          <w:rFonts w:ascii="Bookman Old Style" w:hAnsi="Bookman Old Style"/>
          <w:b/>
          <w:sz w:val="20"/>
          <w:szCs w:val="20"/>
        </w:rPr>
      </w:pPr>
      <w:r w:rsidRPr="006F78DA">
        <w:rPr>
          <w:rFonts w:ascii="Bookman Old Style" w:hAnsi="Bookman Old Style"/>
          <w:sz w:val="20"/>
          <w:szCs w:val="20"/>
        </w:rPr>
        <w:t xml:space="preserve">A Licitante é responsável por solicitar seu desenquadramento, junto ao órgão a qual solicitou o seu enquadramento, da condição de ME ou EPP, quando houver ultrapassado o limite de faturamento estabelecido no Art. 3º da Lei Complementar 123/2006, no ano fiscal anterior, sob pena de ser declarada inidônea para licitar ou contratar com a administração pública, sem prejuízo das demais sanções, caso usufrua ou tente usufruir indevidamente dos benefícios previstos no Decreto Federal 8.538/2015. </w:t>
      </w:r>
    </w:p>
    <w:p w:rsidR="003528BA" w:rsidRPr="006F78DA" w:rsidRDefault="003528BA" w:rsidP="003528BA">
      <w:pPr>
        <w:pStyle w:val="PargrafodaLista"/>
        <w:rPr>
          <w:rFonts w:ascii="Bookman Old Style" w:hAnsi="Bookman Old Style"/>
          <w:sz w:val="20"/>
          <w:szCs w:val="20"/>
        </w:rPr>
      </w:pPr>
    </w:p>
    <w:p w:rsidR="003528BA" w:rsidRPr="00A85BC8" w:rsidRDefault="003528BA" w:rsidP="003528BA">
      <w:pPr>
        <w:pStyle w:val="Corpodetexto"/>
        <w:numPr>
          <w:ilvl w:val="1"/>
          <w:numId w:val="2"/>
        </w:numPr>
        <w:spacing w:before="10"/>
        <w:jc w:val="both"/>
        <w:rPr>
          <w:rFonts w:ascii="Bookman Old Style" w:hAnsi="Bookman Old Style"/>
          <w:b/>
          <w:sz w:val="20"/>
          <w:szCs w:val="20"/>
        </w:rPr>
      </w:pPr>
      <w:r w:rsidRPr="006F78DA">
        <w:rPr>
          <w:rFonts w:ascii="Bookman Old Style" w:hAnsi="Bookman Old Style"/>
          <w:sz w:val="20"/>
          <w:szCs w:val="20"/>
        </w:rPr>
        <w:t xml:space="preserve">Não restando comprovado o atendimento aos requisitos fixados no item </w:t>
      </w:r>
      <w:r w:rsidR="00F13C8E">
        <w:rPr>
          <w:rFonts w:ascii="Bookman Old Style" w:hAnsi="Bookman Old Style"/>
          <w:sz w:val="20"/>
          <w:szCs w:val="20"/>
        </w:rPr>
        <w:t>7</w:t>
      </w:r>
      <w:r w:rsidRPr="006F78DA">
        <w:rPr>
          <w:rFonts w:ascii="Bookman Old Style" w:hAnsi="Bookman Old Style"/>
          <w:sz w:val="20"/>
          <w:szCs w:val="20"/>
        </w:rPr>
        <w:t>. Documentação de Habilitação, a licitante ficará sujeita às penalidades legais.</w:t>
      </w:r>
    </w:p>
    <w:p w:rsidR="00A85BC8" w:rsidRDefault="00A85BC8" w:rsidP="00A85BC8">
      <w:pPr>
        <w:pStyle w:val="PargrafodaLista"/>
        <w:rPr>
          <w:rFonts w:ascii="Bookman Old Style" w:hAnsi="Bookman Old Style"/>
          <w:b/>
          <w:sz w:val="20"/>
          <w:szCs w:val="20"/>
        </w:rPr>
      </w:pPr>
    </w:p>
    <w:p w:rsidR="00A85BC8" w:rsidRDefault="00A85BC8" w:rsidP="00A85BC8">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85BC8" w:rsidRPr="006F78DA"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85BC8" w:rsidRPr="006F78DA" w:rsidRDefault="00A85BC8" w:rsidP="00A85BC8">
            <w:pPr>
              <w:pStyle w:val="ParagraphStyle"/>
              <w:numPr>
                <w:ilvl w:val="0"/>
                <w:numId w:val="1"/>
              </w:numPr>
              <w:spacing w:line="276" w:lineRule="auto"/>
              <w:jc w:val="both"/>
              <w:rPr>
                <w:rFonts w:ascii="Bookman Old Style" w:hAnsi="Bookman Old Style" w:cs="Times New Roman"/>
                <w:color w:val="auto"/>
                <w:sz w:val="20"/>
                <w:szCs w:val="20"/>
                <w:lang w:val="pt-BR"/>
              </w:rPr>
            </w:pPr>
            <w:r w:rsidRPr="006F78DA">
              <w:rPr>
                <w:rFonts w:ascii="Bookman Old Style" w:hAnsi="Bookman Old Style" w:cs="Times New Roman"/>
                <w:color w:val="auto"/>
                <w:sz w:val="20"/>
                <w:szCs w:val="20"/>
                <w:lang w:val="pt-BR"/>
              </w:rPr>
              <w:t xml:space="preserve">DOS </w:t>
            </w:r>
            <w:r>
              <w:rPr>
                <w:rFonts w:ascii="Bookman Old Style" w:hAnsi="Bookman Old Style" w:cs="Times New Roman"/>
                <w:color w:val="auto"/>
                <w:sz w:val="20"/>
                <w:szCs w:val="20"/>
                <w:lang w:val="pt-BR"/>
              </w:rPr>
              <w:t>RECURSOS</w:t>
            </w:r>
          </w:p>
        </w:tc>
      </w:tr>
    </w:tbl>
    <w:p w:rsidR="00A85BC8" w:rsidRPr="006F78DA" w:rsidRDefault="00A85BC8" w:rsidP="00A85BC8">
      <w:pPr>
        <w:pStyle w:val="Corpodetexto"/>
        <w:spacing w:before="10"/>
        <w:ind w:left="792"/>
        <w:jc w:val="both"/>
        <w:rPr>
          <w:rFonts w:ascii="Bookman Old Style" w:hAnsi="Bookman Old Style"/>
          <w:b/>
          <w:sz w:val="20"/>
          <w:szCs w:val="20"/>
        </w:rPr>
      </w:pPr>
    </w:p>
    <w:p w:rsidR="00A85BC8" w:rsidRPr="006F78DA" w:rsidRDefault="00A85BC8" w:rsidP="00A85BC8">
      <w:pPr>
        <w:pStyle w:val="PargrafodaLista"/>
        <w:numPr>
          <w:ilvl w:val="0"/>
          <w:numId w:val="2"/>
        </w:numPr>
        <w:spacing w:before="10"/>
        <w:rPr>
          <w:rFonts w:ascii="Bookman Old Style" w:hAnsi="Bookman Old Style" w:cs="Bookman Old Style"/>
          <w:vanish/>
          <w:sz w:val="20"/>
          <w:szCs w:val="20"/>
        </w:rPr>
      </w:pPr>
    </w:p>
    <w:p w:rsidR="004D097D" w:rsidRPr="004D097D" w:rsidRDefault="004D097D" w:rsidP="004D097D">
      <w:pPr>
        <w:pStyle w:val="Corpodetexto"/>
        <w:numPr>
          <w:ilvl w:val="1"/>
          <w:numId w:val="2"/>
        </w:numPr>
        <w:spacing w:before="10"/>
        <w:jc w:val="both"/>
        <w:rPr>
          <w:rFonts w:ascii="Bookman Old Style" w:hAnsi="Bookman Old Style"/>
          <w:b/>
          <w:sz w:val="20"/>
          <w:szCs w:val="20"/>
        </w:rPr>
      </w:pPr>
      <w:r w:rsidRPr="004D097D">
        <w:rPr>
          <w:rFonts w:ascii="Bookman Old Style" w:hAnsi="Bookman Old Style"/>
          <w:b/>
          <w:sz w:val="20"/>
          <w:szCs w:val="20"/>
        </w:rPr>
        <w:t>Declarado</w:t>
      </w:r>
      <w:r w:rsidRPr="004D097D">
        <w:rPr>
          <w:rFonts w:ascii="Bookman Old Style" w:hAnsi="Bookman Old Style"/>
          <w:b/>
          <w:spacing w:val="-15"/>
          <w:sz w:val="20"/>
          <w:szCs w:val="20"/>
        </w:rPr>
        <w:t xml:space="preserve"> </w:t>
      </w:r>
      <w:r w:rsidRPr="004D097D">
        <w:rPr>
          <w:rFonts w:ascii="Bookman Old Style" w:hAnsi="Bookman Old Style"/>
          <w:b/>
          <w:sz w:val="20"/>
          <w:szCs w:val="20"/>
        </w:rPr>
        <w:t>o</w:t>
      </w:r>
      <w:r w:rsidRPr="004D097D">
        <w:rPr>
          <w:rFonts w:ascii="Bookman Old Style" w:hAnsi="Bookman Old Style"/>
          <w:b/>
          <w:spacing w:val="-16"/>
          <w:sz w:val="20"/>
          <w:szCs w:val="20"/>
        </w:rPr>
        <w:t xml:space="preserve"> </w:t>
      </w:r>
      <w:r w:rsidRPr="004D097D">
        <w:rPr>
          <w:rFonts w:ascii="Bookman Old Style" w:hAnsi="Bookman Old Style"/>
          <w:b/>
          <w:sz w:val="20"/>
          <w:szCs w:val="20"/>
        </w:rPr>
        <w:t>vencedor</w:t>
      </w:r>
      <w:r w:rsidRPr="004D097D">
        <w:rPr>
          <w:rFonts w:ascii="Bookman Old Style" w:hAnsi="Bookman Old Style"/>
          <w:sz w:val="20"/>
          <w:szCs w:val="20"/>
        </w:rPr>
        <w:t>,</w:t>
      </w:r>
      <w:r w:rsidRPr="004D097D">
        <w:rPr>
          <w:rFonts w:ascii="Bookman Old Style" w:hAnsi="Bookman Old Style"/>
          <w:spacing w:val="-17"/>
          <w:sz w:val="20"/>
          <w:szCs w:val="20"/>
        </w:rPr>
        <w:t xml:space="preserve"> </w:t>
      </w:r>
      <w:r w:rsidRPr="004D097D">
        <w:rPr>
          <w:rFonts w:ascii="Bookman Old Style" w:hAnsi="Bookman Old Style"/>
          <w:sz w:val="20"/>
          <w:szCs w:val="20"/>
        </w:rPr>
        <w:t>o</w:t>
      </w:r>
      <w:r w:rsidRPr="004D097D">
        <w:rPr>
          <w:rFonts w:ascii="Bookman Old Style" w:hAnsi="Bookman Old Style"/>
          <w:spacing w:val="-13"/>
          <w:sz w:val="20"/>
          <w:szCs w:val="20"/>
        </w:rPr>
        <w:t xml:space="preserve"> </w:t>
      </w:r>
      <w:r w:rsidRPr="004D097D">
        <w:rPr>
          <w:rFonts w:ascii="Bookman Old Style" w:hAnsi="Bookman Old Style"/>
          <w:sz w:val="20"/>
          <w:szCs w:val="20"/>
        </w:rPr>
        <w:t>pregoeiro</w:t>
      </w:r>
      <w:r w:rsidRPr="004D097D">
        <w:rPr>
          <w:rFonts w:ascii="Bookman Old Style" w:hAnsi="Bookman Old Style"/>
          <w:spacing w:val="-15"/>
          <w:sz w:val="20"/>
          <w:szCs w:val="20"/>
        </w:rPr>
        <w:t xml:space="preserve"> </w:t>
      </w:r>
      <w:r w:rsidRPr="004D097D">
        <w:rPr>
          <w:rFonts w:ascii="Bookman Old Style" w:hAnsi="Bookman Old Style"/>
          <w:sz w:val="20"/>
          <w:szCs w:val="20"/>
        </w:rPr>
        <w:t>abrirá</w:t>
      </w:r>
      <w:r w:rsidRPr="004D097D">
        <w:rPr>
          <w:rFonts w:ascii="Bookman Old Style" w:hAnsi="Bookman Old Style"/>
          <w:spacing w:val="-16"/>
          <w:sz w:val="20"/>
          <w:szCs w:val="20"/>
        </w:rPr>
        <w:t xml:space="preserve"> </w:t>
      </w:r>
      <w:r w:rsidRPr="004D097D">
        <w:rPr>
          <w:rFonts w:ascii="Bookman Old Style" w:hAnsi="Bookman Old Style"/>
          <w:sz w:val="20"/>
          <w:szCs w:val="20"/>
        </w:rPr>
        <w:t>prazo,</w:t>
      </w:r>
      <w:r w:rsidRPr="004D097D">
        <w:rPr>
          <w:rFonts w:ascii="Bookman Old Style" w:hAnsi="Bookman Old Style"/>
          <w:spacing w:val="-13"/>
          <w:sz w:val="20"/>
          <w:szCs w:val="20"/>
        </w:rPr>
        <w:t xml:space="preserve"> </w:t>
      </w:r>
      <w:r w:rsidRPr="004D097D">
        <w:rPr>
          <w:rFonts w:ascii="Bookman Old Style" w:hAnsi="Bookman Old Style"/>
          <w:sz w:val="20"/>
          <w:szCs w:val="20"/>
        </w:rPr>
        <w:t>durante</w:t>
      </w:r>
      <w:r w:rsidRPr="004D097D">
        <w:rPr>
          <w:rFonts w:ascii="Bookman Old Style" w:hAnsi="Bookman Old Style"/>
          <w:spacing w:val="-14"/>
          <w:sz w:val="20"/>
          <w:szCs w:val="20"/>
        </w:rPr>
        <w:t xml:space="preserve"> </w:t>
      </w:r>
      <w:r w:rsidRPr="004D097D">
        <w:rPr>
          <w:rFonts w:ascii="Bookman Old Style" w:hAnsi="Bookman Old Style"/>
          <w:sz w:val="20"/>
          <w:szCs w:val="20"/>
        </w:rPr>
        <w:t>o</w:t>
      </w:r>
      <w:r w:rsidRPr="004D097D">
        <w:rPr>
          <w:rFonts w:ascii="Bookman Old Style" w:hAnsi="Bookman Old Style"/>
          <w:spacing w:val="-16"/>
          <w:sz w:val="20"/>
          <w:szCs w:val="20"/>
        </w:rPr>
        <w:t xml:space="preserve"> </w:t>
      </w:r>
      <w:r w:rsidRPr="004D097D">
        <w:rPr>
          <w:rFonts w:ascii="Bookman Old Style" w:hAnsi="Bookman Old Style"/>
          <w:sz w:val="20"/>
          <w:szCs w:val="20"/>
        </w:rPr>
        <w:t>qual,</w:t>
      </w:r>
      <w:r w:rsidRPr="004D097D">
        <w:rPr>
          <w:rFonts w:ascii="Bookman Old Style" w:hAnsi="Bookman Old Style"/>
          <w:spacing w:val="-16"/>
          <w:sz w:val="20"/>
          <w:szCs w:val="20"/>
        </w:rPr>
        <w:t xml:space="preserve"> </w:t>
      </w:r>
      <w:r w:rsidRPr="004D097D">
        <w:rPr>
          <w:rFonts w:ascii="Bookman Old Style" w:hAnsi="Bookman Old Style"/>
          <w:sz w:val="20"/>
          <w:szCs w:val="20"/>
        </w:rPr>
        <w:t>qualquer</w:t>
      </w:r>
      <w:r w:rsidRPr="004D097D">
        <w:rPr>
          <w:rFonts w:ascii="Bookman Old Style" w:hAnsi="Bookman Old Style"/>
          <w:spacing w:val="-16"/>
          <w:sz w:val="20"/>
          <w:szCs w:val="20"/>
        </w:rPr>
        <w:t xml:space="preserve"> </w:t>
      </w:r>
      <w:r w:rsidRPr="004D097D">
        <w:rPr>
          <w:rFonts w:ascii="Bookman Old Style" w:hAnsi="Bookman Old Style"/>
          <w:sz w:val="20"/>
          <w:szCs w:val="20"/>
        </w:rPr>
        <w:t>licitante</w:t>
      </w:r>
      <w:r w:rsidRPr="004D097D">
        <w:rPr>
          <w:rFonts w:ascii="Bookman Old Style" w:hAnsi="Bookman Old Style"/>
          <w:spacing w:val="-15"/>
          <w:sz w:val="20"/>
          <w:szCs w:val="20"/>
        </w:rPr>
        <w:t xml:space="preserve"> </w:t>
      </w:r>
      <w:r w:rsidRPr="004D097D">
        <w:rPr>
          <w:rFonts w:ascii="Bookman Old Style" w:hAnsi="Bookman Old Style"/>
          <w:sz w:val="20"/>
          <w:szCs w:val="20"/>
        </w:rPr>
        <w:t>poderá</w:t>
      </w:r>
      <w:r w:rsidRPr="004D097D">
        <w:rPr>
          <w:rFonts w:ascii="Bookman Old Style" w:hAnsi="Bookman Old Style"/>
          <w:spacing w:val="-15"/>
          <w:sz w:val="20"/>
          <w:szCs w:val="20"/>
        </w:rPr>
        <w:t xml:space="preserve"> </w:t>
      </w:r>
      <w:r w:rsidRPr="004D097D">
        <w:rPr>
          <w:rFonts w:ascii="Bookman Old Style" w:hAnsi="Bookman Old Style"/>
          <w:sz w:val="20"/>
          <w:szCs w:val="20"/>
        </w:rPr>
        <w:t>de</w:t>
      </w:r>
      <w:r w:rsidRPr="004D097D">
        <w:rPr>
          <w:rFonts w:ascii="Bookman Old Style" w:hAnsi="Bookman Old Style"/>
          <w:spacing w:val="-16"/>
          <w:sz w:val="20"/>
          <w:szCs w:val="20"/>
        </w:rPr>
        <w:t xml:space="preserve"> </w:t>
      </w:r>
      <w:r w:rsidRPr="004D097D">
        <w:rPr>
          <w:rFonts w:ascii="Bookman Old Style" w:hAnsi="Bookman Old Style"/>
          <w:sz w:val="20"/>
          <w:szCs w:val="20"/>
        </w:rPr>
        <w:t>forma</w:t>
      </w:r>
      <w:r w:rsidRPr="004D097D">
        <w:rPr>
          <w:rFonts w:ascii="Bookman Old Style" w:hAnsi="Bookman Old Style"/>
          <w:spacing w:val="-13"/>
          <w:sz w:val="20"/>
          <w:szCs w:val="20"/>
        </w:rPr>
        <w:t xml:space="preserve"> </w:t>
      </w:r>
      <w:r w:rsidRPr="004D097D">
        <w:rPr>
          <w:rFonts w:ascii="Bookman Old Style" w:hAnsi="Bookman Old Style"/>
          <w:sz w:val="20"/>
          <w:szCs w:val="20"/>
        </w:rPr>
        <w:t>motivada, manifestar sua intenção de</w:t>
      </w:r>
      <w:r w:rsidRPr="004D097D">
        <w:rPr>
          <w:rFonts w:ascii="Bookman Old Style" w:hAnsi="Bookman Old Style"/>
          <w:spacing w:val="-12"/>
          <w:sz w:val="20"/>
          <w:szCs w:val="20"/>
        </w:rPr>
        <w:t xml:space="preserve"> </w:t>
      </w:r>
      <w:r w:rsidRPr="004D097D">
        <w:rPr>
          <w:rFonts w:ascii="Bookman Old Style" w:hAnsi="Bookman Old Style"/>
          <w:sz w:val="20"/>
          <w:szCs w:val="20"/>
        </w:rPr>
        <w:t>recorrer.</w:t>
      </w:r>
    </w:p>
    <w:p w:rsidR="004D097D" w:rsidRPr="005707E6" w:rsidRDefault="004D097D" w:rsidP="004D097D">
      <w:pPr>
        <w:pStyle w:val="Corpodetexto"/>
        <w:spacing w:before="10"/>
        <w:ind w:left="792"/>
        <w:jc w:val="both"/>
        <w:rPr>
          <w:rFonts w:ascii="Bookman Old Style" w:hAnsi="Bookman Old Style"/>
          <w:b/>
          <w:sz w:val="20"/>
          <w:szCs w:val="20"/>
        </w:rPr>
      </w:pPr>
    </w:p>
    <w:p w:rsidR="004D097D" w:rsidRPr="005707E6" w:rsidRDefault="004D097D" w:rsidP="004D097D">
      <w:pPr>
        <w:pStyle w:val="Corpodetexto"/>
        <w:numPr>
          <w:ilvl w:val="1"/>
          <w:numId w:val="2"/>
        </w:numPr>
        <w:spacing w:before="10"/>
        <w:jc w:val="both"/>
        <w:rPr>
          <w:rFonts w:ascii="Bookman Old Style" w:hAnsi="Bookman Old Style"/>
          <w:b/>
          <w:sz w:val="20"/>
          <w:szCs w:val="20"/>
        </w:rPr>
      </w:pPr>
      <w:r w:rsidRPr="005707E6">
        <w:rPr>
          <w:rFonts w:ascii="Bookman Old Style" w:hAnsi="Bookman Old Style"/>
          <w:sz w:val="20"/>
          <w:szCs w:val="20"/>
        </w:rPr>
        <w:t>A falta de manifestação motivada quanto à intenção de recorrer importará na decadência desse</w:t>
      </w:r>
      <w:r w:rsidRPr="005707E6">
        <w:rPr>
          <w:rFonts w:ascii="Bookman Old Style" w:hAnsi="Bookman Old Style"/>
          <w:spacing w:val="-17"/>
          <w:sz w:val="20"/>
          <w:szCs w:val="20"/>
        </w:rPr>
        <w:t xml:space="preserve"> </w:t>
      </w:r>
      <w:r w:rsidRPr="005707E6">
        <w:rPr>
          <w:rFonts w:ascii="Bookman Old Style" w:hAnsi="Bookman Old Style"/>
          <w:sz w:val="20"/>
          <w:szCs w:val="20"/>
        </w:rPr>
        <w:t>direito.</w:t>
      </w:r>
    </w:p>
    <w:p w:rsidR="004D097D" w:rsidRDefault="004D097D" w:rsidP="004D097D">
      <w:pPr>
        <w:pStyle w:val="PargrafodaLista"/>
        <w:rPr>
          <w:rFonts w:ascii="Bookman Old Style" w:hAnsi="Bookman Old Style"/>
          <w:b/>
          <w:sz w:val="20"/>
          <w:szCs w:val="20"/>
        </w:rPr>
      </w:pPr>
    </w:p>
    <w:p w:rsidR="004D097D" w:rsidRPr="005707E6" w:rsidRDefault="004D097D" w:rsidP="004D097D">
      <w:pPr>
        <w:pStyle w:val="Corpodetexto"/>
        <w:numPr>
          <w:ilvl w:val="1"/>
          <w:numId w:val="2"/>
        </w:numPr>
        <w:spacing w:before="10"/>
        <w:jc w:val="both"/>
        <w:rPr>
          <w:rFonts w:ascii="Bookman Old Style" w:hAnsi="Bookman Old Style"/>
          <w:b/>
          <w:sz w:val="20"/>
          <w:szCs w:val="20"/>
        </w:rPr>
      </w:pPr>
      <w:r w:rsidRPr="005707E6">
        <w:rPr>
          <w:rFonts w:ascii="Bookman Old Style" w:hAnsi="Bookman Old Style"/>
          <w:sz w:val="20"/>
          <w:szCs w:val="20"/>
        </w:rPr>
        <w:t>Uma</w:t>
      </w:r>
      <w:r w:rsidRPr="005707E6">
        <w:rPr>
          <w:rFonts w:ascii="Bookman Old Style" w:hAnsi="Bookman Old Style"/>
          <w:spacing w:val="-6"/>
          <w:sz w:val="20"/>
          <w:szCs w:val="20"/>
        </w:rPr>
        <w:t xml:space="preserve"> </w:t>
      </w:r>
      <w:r w:rsidRPr="005707E6">
        <w:rPr>
          <w:rFonts w:ascii="Bookman Old Style" w:hAnsi="Bookman Old Style"/>
          <w:sz w:val="20"/>
          <w:szCs w:val="20"/>
        </w:rPr>
        <w:t>vez</w:t>
      </w:r>
      <w:r w:rsidRPr="005707E6">
        <w:rPr>
          <w:rFonts w:ascii="Bookman Old Style" w:hAnsi="Bookman Old Style"/>
          <w:spacing w:val="-7"/>
          <w:sz w:val="20"/>
          <w:szCs w:val="20"/>
        </w:rPr>
        <w:t xml:space="preserve"> </w:t>
      </w:r>
      <w:r w:rsidRPr="005707E6">
        <w:rPr>
          <w:rFonts w:ascii="Bookman Old Style" w:hAnsi="Bookman Old Style"/>
          <w:sz w:val="20"/>
          <w:szCs w:val="20"/>
        </w:rPr>
        <w:t>aceita</w:t>
      </w:r>
      <w:r w:rsidRPr="005707E6">
        <w:rPr>
          <w:rFonts w:ascii="Bookman Old Style" w:hAnsi="Bookman Old Style"/>
          <w:spacing w:val="-5"/>
          <w:sz w:val="20"/>
          <w:szCs w:val="20"/>
        </w:rPr>
        <w:t xml:space="preserve"> </w:t>
      </w:r>
      <w:r w:rsidRPr="005707E6">
        <w:rPr>
          <w:rFonts w:ascii="Bookman Old Style" w:hAnsi="Bookman Old Style"/>
          <w:sz w:val="20"/>
          <w:szCs w:val="20"/>
        </w:rPr>
        <w:t>a</w:t>
      </w:r>
      <w:r w:rsidRPr="005707E6">
        <w:rPr>
          <w:rFonts w:ascii="Bookman Old Style" w:hAnsi="Bookman Old Style"/>
          <w:spacing w:val="-8"/>
          <w:sz w:val="20"/>
          <w:szCs w:val="20"/>
        </w:rPr>
        <w:t xml:space="preserve"> </w:t>
      </w:r>
      <w:r w:rsidRPr="005707E6">
        <w:rPr>
          <w:rFonts w:ascii="Bookman Old Style" w:hAnsi="Bookman Old Style"/>
          <w:sz w:val="20"/>
          <w:szCs w:val="20"/>
        </w:rPr>
        <w:t>intenção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recurso</w:t>
      </w:r>
      <w:r w:rsidRPr="005707E6">
        <w:rPr>
          <w:rFonts w:ascii="Bookman Old Style" w:hAnsi="Bookman Old Style"/>
          <w:spacing w:val="-5"/>
          <w:sz w:val="20"/>
          <w:szCs w:val="20"/>
        </w:rPr>
        <w:t xml:space="preserve"> </w:t>
      </w:r>
      <w:r w:rsidRPr="005707E6">
        <w:rPr>
          <w:rFonts w:ascii="Bookman Old Style" w:hAnsi="Bookman Old Style"/>
          <w:sz w:val="20"/>
          <w:szCs w:val="20"/>
        </w:rPr>
        <w:t>será</w:t>
      </w:r>
      <w:r w:rsidRPr="005707E6">
        <w:rPr>
          <w:rFonts w:ascii="Bookman Old Style" w:hAnsi="Bookman Old Style"/>
          <w:spacing w:val="-5"/>
          <w:sz w:val="20"/>
          <w:szCs w:val="20"/>
        </w:rPr>
        <w:t xml:space="preserve"> </w:t>
      </w:r>
      <w:r w:rsidRPr="005707E6">
        <w:rPr>
          <w:rFonts w:ascii="Bookman Old Style" w:hAnsi="Bookman Old Style"/>
          <w:sz w:val="20"/>
          <w:szCs w:val="20"/>
        </w:rPr>
        <w:t>concedido</w:t>
      </w:r>
      <w:r w:rsidRPr="005707E6">
        <w:rPr>
          <w:rFonts w:ascii="Bookman Old Style" w:hAnsi="Bookman Old Style"/>
          <w:spacing w:val="-5"/>
          <w:sz w:val="20"/>
          <w:szCs w:val="20"/>
        </w:rPr>
        <w:t xml:space="preserve"> </w:t>
      </w:r>
      <w:r w:rsidRPr="005707E6">
        <w:rPr>
          <w:rFonts w:ascii="Bookman Old Style" w:hAnsi="Bookman Old Style"/>
          <w:sz w:val="20"/>
          <w:szCs w:val="20"/>
        </w:rPr>
        <w:t>o</w:t>
      </w:r>
      <w:r w:rsidRPr="005707E6">
        <w:rPr>
          <w:rFonts w:ascii="Bookman Old Style" w:hAnsi="Bookman Old Style"/>
          <w:spacing w:val="-9"/>
          <w:sz w:val="20"/>
          <w:szCs w:val="20"/>
        </w:rPr>
        <w:t xml:space="preserve"> </w:t>
      </w:r>
      <w:r w:rsidRPr="005707E6">
        <w:rPr>
          <w:rFonts w:ascii="Bookman Old Style" w:hAnsi="Bookman Old Style"/>
          <w:sz w:val="20"/>
          <w:szCs w:val="20"/>
        </w:rPr>
        <w:t>prazo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03</w:t>
      </w:r>
      <w:r w:rsidRPr="005707E6">
        <w:rPr>
          <w:rFonts w:ascii="Bookman Old Style" w:hAnsi="Bookman Old Style"/>
          <w:spacing w:val="-6"/>
          <w:sz w:val="20"/>
          <w:szCs w:val="20"/>
        </w:rPr>
        <w:t xml:space="preserve"> </w:t>
      </w:r>
      <w:r w:rsidRPr="005707E6">
        <w:rPr>
          <w:rFonts w:ascii="Bookman Old Style" w:hAnsi="Bookman Old Style"/>
          <w:sz w:val="20"/>
          <w:szCs w:val="20"/>
        </w:rPr>
        <w:t>(três)</w:t>
      </w:r>
      <w:r w:rsidRPr="005707E6">
        <w:rPr>
          <w:rFonts w:ascii="Bookman Old Style" w:hAnsi="Bookman Old Style"/>
          <w:spacing w:val="-4"/>
          <w:sz w:val="20"/>
          <w:szCs w:val="20"/>
        </w:rPr>
        <w:t xml:space="preserve"> </w:t>
      </w:r>
      <w:r w:rsidRPr="005707E6">
        <w:rPr>
          <w:rFonts w:ascii="Bookman Old Style" w:hAnsi="Bookman Old Style"/>
          <w:sz w:val="20"/>
          <w:szCs w:val="20"/>
        </w:rPr>
        <w:t>dias</w:t>
      </w:r>
      <w:r w:rsidRPr="005707E6">
        <w:rPr>
          <w:rFonts w:ascii="Bookman Old Style" w:hAnsi="Bookman Old Style"/>
          <w:spacing w:val="-4"/>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a</w:t>
      </w:r>
      <w:r w:rsidRPr="005707E6">
        <w:rPr>
          <w:rFonts w:ascii="Bookman Old Style" w:hAnsi="Bookman Old Style"/>
          <w:spacing w:val="2"/>
          <w:sz w:val="20"/>
          <w:szCs w:val="20"/>
        </w:rPr>
        <w:t xml:space="preserve"> </w:t>
      </w:r>
      <w:r w:rsidRPr="005707E6">
        <w:rPr>
          <w:rFonts w:ascii="Bookman Old Style" w:hAnsi="Bookman Old Style"/>
          <w:sz w:val="20"/>
          <w:szCs w:val="20"/>
        </w:rPr>
        <w:t>apresentação</w:t>
      </w:r>
      <w:r w:rsidRPr="005707E6">
        <w:rPr>
          <w:rFonts w:ascii="Bookman Old Style" w:hAnsi="Bookman Old Style"/>
          <w:spacing w:val="-5"/>
          <w:sz w:val="20"/>
          <w:szCs w:val="20"/>
        </w:rPr>
        <w:t xml:space="preserve"> </w:t>
      </w:r>
      <w:r w:rsidRPr="005707E6">
        <w:rPr>
          <w:rFonts w:ascii="Bookman Old Style" w:hAnsi="Bookman Old Style"/>
          <w:sz w:val="20"/>
          <w:szCs w:val="20"/>
        </w:rPr>
        <w:t>das</w:t>
      </w:r>
      <w:r w:rsidRPr="005707E6">
        <w:rPr>
          <w:rFonts w:ascii="Bookman Old Style" w:hAnsi="Bookman Old Style"/>
          <w:spacing w:val="-5"/>
          <w:sz w:val="20"/>
          <w:szCs w:val="20"/>
        </w:rPr>
        <w:t xml:space="preserve"> </w:t>
      </w:r>
      <w:r w:rsidRPr="005707E6">
        <w:rPr>
          <w:rFonts w:ascii="Bookman Old Style" w:hAnsi="Bookman Old Style"/>
          <w:sz w:val="20"/>
          <w:szCs w:val="20"/>
        </w:rPr>
        <w:t>razões de</w:t>
      </w:r>
      <w:r w:rsidRPr="005707E6">
        <w:rPr>
          <w:rFonts w:ascii="Bookman Old Style" w:hAnsi="Bookman Old Style"/>
          <w:spacing w:val="-6"/>
          <w:sz w:val="20"/>
          <w:szCs w:val="20"/>
        </w:rPr>
        <w:t xml:space="preserve"> </w:t>
      </w:r>
      <w:r w:rsidRPr="005707E6">
        <w:rPr>
          <w:rFonts w:ascii="Bookman Old Style" w:hAnsi="Bookman Old Style"/>
          <w:sz w:val="20"/>
          <w:szCs w:val="20"/>
        </w:rPr>
        <w:t>recurso,</w:t>
      </w:r>
      <w:r w:rsidRPr="005707E6">
        <w:rPr>
          <w:rFonts w:ascii="Bookman Old Style" w:hAnsi="Bookman Old Style"/>
          <w:spacing w:val="-8"/>
          <w:sz w:val="20"/>
          <w:szCs w:val="20"/>
        </w:rPr>
        <w:t xml:space="preserve"> </w:t>
      </w:r>
      <w:r w:rsidRPr="005707E6">
        <w:rPr>
          <w:rFonts w:ascii="Bookman Old Style" w:hAnsi="Bookman Old Style"/>
          <w:sz w:val="20"/>
          <w:szCs w:val="20"/>
        </w:rPr>
        <w:t>ficando</w:t>
      </w:r>
      <w:r w:rsidRPr="005707E6">
        <w:rPr>
          <w:rFonts w:ascii="Bookman Old Style" w:hAnsi="Bookman Old Style"/>
          <w:spacing w:val="-9"/>
          <w:sz w:val="20"/>
          <w:szCs w:val="20"/>
        </w:rPr>
        <w:t xml:space="preserve"> </w:t>
      </w:r>
      <w:r w:rsidRPr="005707E6">
        <w:rPr>
          <w:rFonts w:ascii="Bookman Old Style" w:hAnsi="Bookman Old Style"/>
          <w:sz w:val="20"/>
          <w:szCs w:val="20"/>
        </w:rPr>
        <w:t>os</w:t>
      </w:r>
      <w:r w:rsidRPr="005707E6">
        <w:rPr>
          <w:rFonts w:ascii="Bookman Old Style" w:hAnsi="Bookman Old Style"/>
          <w:spacing w:val="-8"/>
          <w:sz w:val="20"/>
          <w:szCs w:val="20"/>
        </w:rPr>
        <w:t xml:space="preserve"> </w:t>
      </w:r>
      <w:r w:rsidRPr="005707E6">
        <w:rPr>
          <w:rFonts w:ascii="Bookman Old Style" w:hAnsi="Bookman Old Style"/>
          <w:sz w:val="20"/>
          <w:szCs w:val="20"/>
        </w:rPr>
        <w:t>demais</w:t>
      </w:r>
      <w:r w:rsidRPr="005707E6">
        <w:rPr>
          <w:rFonts w:ascii="Bookman Old Style" w:hAnsi="Bookman Old Style"/>
          <w:spacing w:val="-8"/>
          <w:sz w:val="20"/>
          <w:szCs w:val="20"/>
        </w:rPr>
        <w:t xml:space="preserve"> </w:t>
      </w:r>
      <w:r w:rsidRPr="005707E6">
        <w:rPr>
          <w:rFonts w:ascii="Bookman Old Style" w:hAnsi="Bookman Old Style"/>
          <w:sz w:val="20"/>
          <w:szCs w:val="20"/>
        </w:rPr>
        <w:t>licitantes,</w:t>
      </w:r>
      <w:r w:rsidRPr="005707E6">
        <w:rPr>
          <w:rFonts w:ascii="Bookman Old Style" w:hAnsi="Bookman Old Style"/>
          <w:spacing w:val="-8"/>
          <w:sz w:val="20"/>
          <w:szCs w:val="20"/>
        </w:rPr>
        <w:t xml:space="preserve"> </w:t>
      </w:r>
      <w:r w:rsidRPr="005707E6">
        <w:rPr>
          <w:rFonts w:ascii="Bookman Old Style" w:hAnsi="Bookman Old Style"/>
          <w:sz w:val="20"/>
          <w:szCs w:val="20"/>
        </w:rPr>
        <w:t>desde</w:t>
      </w:r>
      <w:r w:rsidRPr="005707E6">
        <w:rPr>
          <w:rFonts w:ascii="Bookman Old Style" w:hAnsi="Bookman Old Style"/>
          <w:spacing w:val="-8"/>
          <w:sz w:val="20"/>
          <w:szCs w:val="20"/>
        </w:rPr>
        <w:t xml:space="preserve"> </w:t>
      </w:r>
      <w:r w:rsidRPr="005707E6">
        <w:rPr>
          <w:rFonts w:ascii="Bookman Old Style" w:hAnsi="Bookman Old Style"/>
          <w:sz w:val="20"/>
          <w:szCs w:val="20"/>
        </w:rPr>
        <w:t>logo</w:t>
      </w:r>
      <w:r w:rsidRPr="005707E6">
        <w:rPr>
          <w:rFonts w:ascii="Bookman Old Style" w:hAnsi="Bookman Old Style"/>
          <w:spacing w:val="-9"/>
          <w:sz w:val="20"/>
          <w:szCs w:val="20"/>
        </w:rPr>
        <w:t xml:space="preserve"> </w:t>
      </w:r>
      <w:r w:rsidRPr="005707E6">
        <w:rPr>
          <w:rFonts w:ascii="Bookman Old Style" w:hAnsi="Bookman Old Style"/>
          <w:sz w:val="20"/>
          <w:szCs w:val="20"/>
        </w:rPr>
        <w:t>intimados</w:t>
      </w:r>
      <w:r w:rsidRPr="005707E6">
        <w:rPr>
          <w:rFonts w:ascii="Bookman Old Style" w:hAnsi="Bookman Old Style"/>
          <w:spacing w:val="-5"/>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querendo,</w:t>
      </w:r>
      <w:r w:rsidRPr="005707E6">
        <w:rPr>
          <w:rFonts w:ascii="Bookman Old Style" w:hAnsi="Bookman Old Style"/>
          <w:spacing w:val="-8"/>
          <w:sz w:val="20"/>
          <w:szCs w:val="20"/>
        </w:rPr>
        <w:t xml:space="preserve"> </w:t>
      </w:r>
      <w:r w:rsidRPr="005707E6">
        <w:rPr>
          <w:rFonts w:ascii="Bookman Old Style" w:hAnsi="Bookman Old Style"/>
          <w:sz w:val="20"/>
          <w:szCs w:val="20"/>
        </w:rPr>
        <w:t>apresentarem</w:t>
      </w:r>
      <w:r w:rsidRPr="005707E6">
        <w:rPr>
          <w:rFonts w:ascii="Bookman Old Style" w:hAnsi="Bookman Old Style"/>
          <w:spacing w:val="-9"/>
          <w:sz w:val="20"/>
          <w:szCs w:val="20"/>
        </w:rPr>
        <w:t xml:space="preserve"> </w:t>
      </w:r>
      <w:r w:rsidRPr="005707E6">
        <w:rPr>
          <w:rFonts w:ascii="Bookman Old Style" w:hAnsi="Bookman Old Style"/>
          <w:sz w:val="20"/>
          <w:szCs w:val="20"/>
        </w:rPr>
        <w:t>as</w:t>
      </w:r>
      <w:r w:rsidRPr="005707E6">
        <w:rPr>
          <w:rFonts w:ascii="Bookman Old Style" w:hAnsi="Bookman Old Style"/>
          <w:spacing w:val="-8"/>
          <w:sz w:val="20"/>
          <w:szCs w:val="20"/>
        </w:rPr>
        <w:t xml:space="preserve"> </w:t>
      </w:r>
      <w:r w:rsidRPr="005707E6">
        <w:rPr>
          <w:rFonts w:ascii="Bookman Old Style" w:hAnsi="Bookman Old Style"/>
          <w:sz w:val="20"/>
          <w:szCs w:val="20"/>
        </w:rPr>
        <w:t>contrarrazões em igual prazo, que começará a contar do término do prazo do recorrente, sendo-lhes assegurada vista imediata dos elementos indispensáveis à defesa dos seus interesses.</w:t>
      </w:r>
    </w:p>
    <w:p w:rsidR="004D097D" w:rsidRDefault="004D097D" w:rsidP="004D097D">
      <w:pPr>
        <w:pStyle w:val="PargrafodaLista"/>
        <w:rPr>
          <w:rFonts w:ascii="Bookman Old Style" w:hAnsi="Bookman Old Style"/>
          <w:b/>
          <w:sz w:val="20"/>
          <w:szCs w:val="20"/>
        </w:rPr>
      </w:pPr>
    </w:p>
    <w:p w:rsidR="004D097D" w:rsidRPr="005707E6" w:rsidRDefault="004D097D" w:rsidP="004D097D">
      <w:pPr>
        <w:pStyle w:val="Corpodetexto"/>
        <w:numPr>
          <w:ilvl w:val="1"/>
          <w:numId w:val="2"/>
        </w:numPr>
        <w:spacing w:before="10"/>
        <w:jc w:val="both"/>
        <w:rPr>
          <w:rFonts w:ascii="Bookman Old Style" w:hAnsi="Bookman Old Style"/>
          <w:b/>
          <w:sz w:val="20"/>
          <w:szCs w:val="20"/>
          <w:u w:val="single"/>
        </w:rPr>
      </w:pPr>
      <w:r w:rsidRPr="005707E6">
        <w:rPr>
          <w:rFonts w:ascii="Bookman Old Style" w:hAnsi="Bookman Old Style"/>
          <w:sz w:val="20"/>
          <w:szCs w:val="20"/>
        </w:rPr>
        <w:t xml:space="preserve">Os recursos e contrarrazões deverão ser </w:t>
      </w:r>
      <w:r>
        <w:rPr>
          <w:rFonts w:ascii="Bookman Old Style" w:hAnsi="Bookman Old Style"/>
          <w:sz w:val="20"/>
          <w:szCs w:val="20"/>
        </w:rPr>
        <w:t xml:space="preserve">apresentados contendo assinatura do representante legal do licitante, onde deverão ser protocolados no Departamento de Licitações do Município de Santo Antonio do Sudoeste/PR, no endereço Avenida Brasil, 1431 – Centro – CEP 85.710-000, de segunda a sexta feira, das 08h00 ás 17h00, ou ainda poderão ser enviados através do e-mail </w:t>
      </w:r>
      <w:hyperlink r:id="rId14" w:history="1">
        <w:r w:rsidRPr="004D097D">
          <w:rPr>
            <w:rStyle w:val="Hyperlink"/>
            <w:rFonts w:ascii="Bookman Old Style" w:hAnsi="Bookman Old Style"/>
            <w:b/>
            <w:sz w:val="20"/>
            <w:szCs w:val="20"/>
          </w:rPr>
          <w:t>licitacao1@pmsas.pr.gov.br</w:t>
        </w:r>
      </w:hyperlink>
      <w:r>
        <w:rPr>
          <w:rFonts w:ascii="Bookman Old Style" w:hAnsi="Bookman Old Style"/>
          <w:sz w:val="20"/>
          <w:szCs w:val="20"/>
        </w:rPr>
        <w:t xml:space="preserve">, desde que conste documento com </w:t>
      </w:r>
      <w:r w:rsidR="00664FA9">
        <w:rPr>
          <w:rFonts w:ascii="Bookman Old Style" w:hAnsi="Bookman Old Style"/>
          <w:sz w:val="20"/>
          <w:szCs w:val="20"/>
        </w:rPr>
        <w:t>data e assinatura do represante</w:t>
      </w:r>
      <w:r>
        <w:rPr>
          <w:rFonts w:ascii="Bookman Old Style" w:hAnsi="Bookman Old Style"/>
          <w:sz w:val="20"/>
          <w:szCs w:val="20"/>
        </w:rPr>
        <w:t xml:space="preserve"> legal da empresa</w:t>
      </w:r>
      <w:r w:rsidR="00664FA9">
        <w:rPr>
          <w:rFonts w:ascii="Bookman Old Style" w:hAnsi="Bookman Old Style"/>
          <w:sz w:val="20"/>
          <w:szCs w:val="20"/>
        </w:rPr>
        <w:t>.</w:t>
      </w:r>
    </w:p>
    <w:p w:rsidR="004D097D" w:rsidRDefault="004D097D" w:rsidP="004D097D">
      <w:pPr>
        <w:pStyle w:val="PargrafodaLista"/>
        <w:rPr>
          <w:rFonts w:ascii="Bookman Old Style" w:hAnsi="Bookman Old Style"/>
          <w:b/>
          <w:sz w:val="20"/>
          <w:szCs w:val="20"/>
          <w:u w:val="single"/>
        </w:rPr>
      </w:pPr>
    </w:p>
    <w:p w:rsidR="004D097D" w:rsidRPr="005707E6" w:rsidRDefault="004D097D" w:rsidP="004D097D">
      <w:pPr>
        <w:pStyle w:val="Corpodetexto"/>
        <w:numPr>
          <w:ilvl w:val="1"/>
          <w:numId w:val="2"/>
        </w:numPr>
        <w:spacing w:before="10"/>
        <w:jc w:val="both"/>
        <w:rPr>
          <w:rFonts w:ascii="Bookman Old Style" w:hAnsi="Bookman Old Style"/>
          <w:b/>
          <w:sz w:val="20"/>
          <w:szCs w:val="20"/>
          <w:u w:val="single"/>
        </w:rPr>
      </w:pPr>
      <w:r w:rsidRPr="005707E6">
        <w:rPr>
          <w:rFonts w:ascii="Bookman Old Style" w:hAnsi="Bookman Old Style"/>
          <w:sz w:val="20"/>
          <w:szCs w:val="20"/>
        </w:rPr>
        <w:t>O recurso contra decisão do Pregoeiro não terá efeito</w:t>
      </w:r>
      <w:r w:rsidRPr="005707E6">
        <w:rPr>
          <w:rFonts w:ascii="Bookman Old Style" w:hAnsi="Bookman Old Style"/>
          <w:spacing w:val="-31"/>
          <w:sz w:val="20"/>
          <w:szCs w:val="20"/>
        </w:rPr>
        <w:t xml:space="preserve"> </w:t>
      </w:r>
      <w:r w:rsidRPr="005707E6">
        <w:rPr>
          <w:rFonts w:ascii="Bookman Old Style" w:hAnsi="Bookman Old Style"/>
          <w:sz w:val="20"/>
          <w:szCs w:val="20"/>
        </w:rPr>
        <w:t>suspensivo</w:t>
      </w:r>
      <w:r>
        <w:rPr>
          <w:rFonts w:ascii="Bookman Old Style" w:hAnsi="Bookman Old Style"/>
          <w:sz w:val="20"/>
          <w:szCs w:val="20"/>
        </w:rPr>
        <w:t>.</w:t>
      </w:r>
    </w:p>
    <w:p w:rsidR="004D097D" w:rsidRDefault="004D097D" w:rsidP="004D097D">
      <w:pPr>
        <w:pStyle w:val="PargrafodaLista"/>
        <w:rPr>
          <w:rFonts w:ascii="Bookman Old Style" w:hAnsi="Bookman Old Style"/>
          <w:b/>
          <w:sz w:val="20"/>
          <w:szCs w:val="20"/>
          <w:u w:val="single"/>
        </w:rPr>
      </w:pPr>
    </w:p>
    <w:p w:rsidR="004D097D" w:rsidRPr="005707E6" w:rsidRDefault="004D097D" w:rsidP="004D097D">
      <w:pPr>
        <w:pStyle w:val="Corpodetexto"/>
        <w:numPr>
          <w:ilvl w:val="1"/>
          <w:numId w:val="2"/>
        </w:numPr>
        <w:spacing w:before="10"/>
        <w:jc w:val="both"/>
        <w:rPr>
          <w:rFonts w:ascii="Bookman Old Style" w:hAnsi="Bookman Old Style"/>
          <w:b/>
          <w:sz w:val="20"/>
          <w:szCs w:val="20"/>
          <w:u w:val="single"/>
        </w:rPr>
      </w:pPr>
      <w:r w:rsidRPr="005707E6">
        <w:rPr>
          <w:rFonts w:ascii="Bookman Old Style" w:hAnsi="Bookman Old Style"/>
          <w:sz w:val="20"/>
          <w:szCs w:val="20"/>
        </w:rPr>
        <w:t>Decorridos os prazos para os recursos e contrarrazões, o Pregoeiro terá até 5 (cinco) dias</w:t>
      </w:r>
      <w:r w:rsidRPr="005707E6">
        <w:rPr>
          <w:rFonts w:ascii="Bookman Old Style" w:hAnsi="Bookman Old Style"/>
          <w:spacing w:val="-16"/>
          <w:sz w:val="20"/>
          <w:szCs w:val="20"/>
        </w:rPr>
        <w:t xml:space="preserve"> </w:t>
      </w:r>
      <w:r w:rsidRPr="005707E6">
        <w:rPr>
          <w:rFonts w:ascii="Bookman Old Style" w:hAnsi="Bookman Old Style"/>
          <w:sz w:val="20"/>
          <w:szCs w:val="20"/>
        </w:rPr>
        <w:t>para:</w:t>
      </w:r>
    </w:p>
    <w:p w:rsidR="004D097D" w:rsidRDefault="004D097D" w:rsidP="004D097D">
      <w:pPr>
        <w:pStyle w:val="PargrafodaLista"/>
        <w:rPr>
          <w:rFonts w:ascii="Bookman Old Style" w:hAnsi="Bookman Old Style"/>
          <w:b/>
          <w:sz w:val="20"/>
          <w:szCs w:val="20"/>
          <w:u w:val="single"/>
        </w:rPr>
      </w:pPr>
    </w:p>
    <w:p w:rsidR="004D097D" w:rsidRPr="005E0167" w:rsidRDefault="004D097D" w:rsidP="004D097D">
      <w:pPr>
        <w:pStyle w:val="Corpodetexto"/>
        <w:numPr>
          <w:ilvl w:val="2"/>
          <w:numId w:val="2"/>
        </w:numPr>
        <w:spacing w:before="10"/>
        <w:jc w:val="both"/>
        <w:rPr>
          <w:rFonts w:ascii="Bookman Old Style" w:hAnsi="Bookman Old Style"/>
          <w:b/>
          <w:sz w:val="20"/>
          <w:szCs w:val="20"/>
          <w:u w:val="single"/>
        </w:rPr>
      </w:pPr>
      <w:r w:rsidRPr="005707E6">
        <w:rPr>
          <w:rFonts w:ascii="Bookman Old Style" w:hAnsi="Bookman Old Style"/>
          <w:sz w:val="20"/>
          <w:szCs w:val="20"/>
        </w:rPr>
        <w:t>Negar admissibilidade ao recurso, quando interposto sem motivação ou fora</w:t>
      </w:r>
      <w:r>
        <w:rPr>
          <w:rFonts w:ascii="Bookman Old Style" w:hAnsi="Bookman Old Style"/>
          <w:sz w:val="20"/>
          <w:szCs w:val="20"/>
        </w:rPr>
        <w:t xml:space="preserve"> do prazo estabelecido;</w:t>
      </w:r>
    </w:p>
    <w:p w:rsidR="004D097D" w:rsidRPr="005E0167" w:rsidRDefault="004D097D" w:rsidP="004D097D">
      <w:pPr>
        <w:pStyle w:val="Corpodetexto"/>
        <w:spacing w:before="10"/>
        <w:ind w:left="1224"/>
        <w:jc w:val="both"/>
        <w:rPr>
          <w:rFonts w:ascii="Bookman Old Style" w:hAnsi="Bookman Old Style"/>
          <w:b/>
          <w:sz w:val="20"/>
          <w:szCs w:val="20"/>
          <w:u w:val="single"/>
        </w:rPr>
      </w:pPr>
    </w:p>
    <w:p w:rsidR="004D097D" w:rsidRPr="005E0167" w:rsidRDefault="004D097D" w:rsidP="004D097D">
      <w:pPr>
        <w:pStyle w:val="Corpodetexto"/>
        <w:numPr>
          <w:ilvl w:val="2"/>
          <w:numId w:val="2"/>
        </w:numPr>
        <w:spacing w:before="10"/>
        <w:jc w:val="both"/>
        <w:rPr>
          <w:rFonts w:ascii="Bookman Old Style" w:hAnsi="Bookman Old Style"/>
          <w:b/>
          <w:sz w:val="20"/>
          <w:szCs w:val="20"/>
          <w:u w:val="single"/>
        </w:rPr>
      </w:pPr>
      <w:r>
        <w:rPr>
          <w:rFonts w:ascii="Bookman Old Style" w:hAnsi="Bookman Old Style"/>
          <w:sz w:val="20"/>
          <w:szCs w:val="20"/>
        </w:rPr>
        <w:t>Motivadamente, reconsiderar a decisão;</w:t>
      </w:r>
    </w:p>
    <w:p w:rsidR="004D097D" w:rsidRDefault="004D097D" w:rsidP="004D097D">
      <w:pPr>
        <w:pStyle w:val="PargrafodaLista"/>
        <w:rPr>
          <w:rFonts w:ascii="Bookman Old Style" w:hAnsi="Bookman Old Style"/>
          <w:b/>
          <w:sz w:val="20"/>
          <w:szCs w:val="20"/>
          <w:u w:val="single"/>
        </w:rPr>
      </w:pPr>
    </w:p>
    <w:p w:rsidR="004D097D" w:rsidRPr="005E0167" w:rsidRDefault="004D097D" w:rsidP="004D097D">
      <w:pPr>
        <w:pStyle w:val="Corpodetexto"/>
        <w:numPr>
          <w:ilvl w:val="2"/>
          <w:numId w:val="2"/>
        </w:numPr>
        <w:spacing w:before="10"/>
        <w:jc w:val="both"/>
        <w:rPr>
          <w:rFonts w:ascii="Bookman Old Style" w:hAnsi="Bookman Old Style"/>
          <w:b/>
          <w:sz w:val="20"/>
          <w:szCs w:val="20"/>
          <w:u w:val="single"/>
        </w:rPr>
      </w:pPr>
      <w:r>
        <w:rPr>
          <w:rFonts w:ascii="Bookman Old Style" w:hAnsi="Bookman Old Style"/>
          <w:sz w:val="20"/>
          <w:szCs w:val="20"/>
        </w:rPr>
        <w:t>M</w:t>
      </w:r>
      <w:r w:rsidRPr="005E0167">
        <w:rPr>
          <w:rFonts w:ascii="Bookman Old Style" w:hAnsi="Bookman Old Style"/>
          <w:sz w:val="20"/>
          <w:szCs w:val="20"/>
        </w:rPr>
        <w:t>anter a decisão, encaminhando o recurso à autoridade</w:t>
      </w:r>
      <w:r w:rsidRPr="005E0167">
        <w:rPr>
          <w:rFonts w:ascii="Bookman Old Style" w:hAnsi="Bookman Old Style"/>
          <w:spacing w:val="-9"/>
          <w:sz w:val="20"/>
          <w:szCs w:val="20"/>
        </w:rPr>
        <w:t xml:space="preserve"> </w:t>
      </w:r>
      <w:r w:rsidRPr="005E0167">
        <w:rPr>
          <w:rFonts w:ascii="Bookman Old Style" w:hAnsi="Bookman Old Style"/>
          <w:sz w:val="20"/>
          <w:szCs w:val="20"/>
        </w:rPr>
        <w:t>competente;</w:t>
      </w:r>
    </w:p>
    <w:p w:rsidR="004D097D" w:rsidRDefault="004D097D" w:rsidP="004D097D">
      <w:pPr>
        <w:pStyle w:val="PargrafodaLista"/>
        <w:rPr>
          <w:rFonts w:ascii="Bookman Old Style" w:hAnsi="Bookman Old Style"/>
          <w:b/>
          <w:sz w:val="20"/>
          <w:szCs w:val="20"/>
          <w:u w:val="single"/>
        </w:rPr>
      </w:pPr>
    </w:p>
    <w:p w:rsidR="004D097D" w:rsidRPr="005707E6" w:rsidRDefault="004D097D" w:rsidP="004D097D">
      <w:pPr>
        <w:pStyle w:val="Corpodetexto"/>
        <w:spacing w:before="10"/>
        <w:ind w:left="792"/>
        <w:jc w:val="both"/>
        <w:rPr>
          <w:rFonts w:ascii="Bookman Old Style" w:hAnsi="Bookman Old Style"/>
          <w:b/>
          <w:sz w:val="20"/>
          <w:szCs w:val="20"/>
          <w:u w:val="single"/>
        </w:rPr>
      </w:pPr>
    </w:p>
    <w:p w:rsidR="004D097D" w:rsidRPr="005E0167" w:rsidRDefault="004D097D" w:rsidP="004D097D">
      <w:pPr>
        <w:pStyle w:val="Corpodetexto"/>
        <w:numPr>
          <w:ilvl w:val="1"/>
          <w:numId w:val="2"/>
        </w:numPr>
        <w:spacing w:before="10"/>
        <w:jc w:val="both"/>
        <w:rPr>
          <w:rFonts w:ascii="Bookman Old Style" w:hAnsi="Bookman Old Style"/>
          <w:b/>
          <w:sz w:val="20"/>
          <w:szCs w:val="20"/>
          <w:u w:val="single"/>
        </w:rPr>
      </w:pPr>
      <w:r w:rsidRPr="005E0167">
        <w:rPr>
          <w:rFonts w:ascii="Bookman Old Style" w:hAnsi="Bookman Old Style"/>
          <w:sz w:val="20"/>
          <w:szCs w:val="20"/>
        </w:rPr>
        <w:t>O acolhimento do recurso importará na invalidação apenas dos atos insuscetíveis de</w:t>
      </w:r>
      <w:r w:rsidRPr="005E0167">
        <w:rPr>
          <w:rFonts w:ascii="Bookman Old Style" w:hAnsi="Bookman Old Style"/>
          <w:spacing w:val="-26"/>
          <w:sz w:val="20"/>
          <w:szCs w:val="20"/>
        </w:rPr>
        <w:t xml:space="preserve"> </w:t>
      </w:r>
      <w:r w:rsidRPr="005E0167">
        <w:rPr>
          <w:rFonts w:ascii="Bookman Old Style" w:hAnsi="Bookman Old Style"/>
          <w:sz w:val="20"/>
          <w:szCs w:val="20"/>
        </w:rPr>
        <w:t>aproveitamento.</w:t>
      </w:r>
    </w:p>
    <w:p w:rsidR="004D097D" w:rsidRPr="005E0167" w:rsidRDefault="004D097D" w:rsidP="004D097D">
      <w:pPr>
        <w:pStyle w:val="Corpodetexto"/>
        <w:spacing w:before="10"/>
        <w:ind w:left="792"/>
        <w:jc w:val="both"/>
        <w:rPr>
          <w:rFonts w:ascii="Bookman Old Style" w:hAnsi="Bookman Old Style"/>
          <w:b/>
          <w:sz w:val="20"/>
          <w:szCs w:val="20"/>
          <w:u w:val="single"/>
        </w:rPr>
      </w:pPr>
    </w:p>
    <w:p w:rsidR="004D097D" w:rsidRPr="005E0167" w:rsidRDefault="004D097D" w:rsidP="004D097D">
      <w:pPr>
        <w:pStyle w:val="Corpodetexto"/>
        <w:numPr>
          <w:ilvl w:val="1"/>
          <w:numId w:val="2"/>
        </w:numPr>
        <w:spacing w:before="10"/>
        <w:jc w:val="both"/>
        <w:rPr>
          <w:rFonts w:ascii="Bookman Old Style" w:hAnsi="Bookman Old Style"/>
          <w:b/>
          <w:sz w:val="20"/>
          <w:szCs w:val="20"/>
          <w:u w:val="single"/>
        </w:rPr>
      </w:pPr>
      <w:r w:rsidRPr="005E0167">
        <w:rPr>
          <w:rFonts w:ascii="Bookman Old Style" w:hAnsi="Bookman Old Style"/>
          <w:sz w:val="20"/>
          <w:szCs w:val="20"/>
        </w:rPr>
        <w:t>Decididos os recursos e constatada a regularidade dos atos procedimentais, a autoridade competente adjudicará o objeto e homologará o processo licitatório para determinar a</w:t>
      </w:r>
      <w:r w:rsidRPr="005E0167">
        <w:rPr>
          <w:rFonts w:ascii="Bookman Old Style" w:hAnsi="Bookman Old Style"/>
          <w:spacing w:val="-25"/>
          <w:sz w:val="20"/>
          <w:szCs w:val="20"/>
        </w:rPr>
        <w:t xml:space="preserve"> </w:t>
      </w:r>
      <w:r w:rsidRPr="005E0167">
        <w:rPr>
          <w:rFonts w:ascii="Bookman Old Style" w:hAnsi="Bookman Old Style"/>
          <w:sz w:val="20"/>
          <w:szCs w:val="20"/>
        </w:rPr>
        <w:t>contratação.</w:t>
      </w:r>
    </w:p>
    <w:p w:rsidR="004D097D" w:rsidRDefault="004D097D" w:rsidP="004D097D">
      <w:pPr>
        <w:pStyle w:val="PargrafodaLista"/>
        <w:rPr>
          <w:rFonts w:ascii="Bookman Old Style" w:hAnsi="Bookman Old Style"/>
          <w:b/>
          <w:sz w:val="20"/>
          <w:szCs w:val="20"/>
          <w:u w:val="single"/>
        </w:rPr>
      </w:pPr>
    </w:p>
    <w:p w:rsidR="004D097D" w:rsidRPr="005E0167" w:rsidRDefault="004D097D" w:rsidP="004D097D">
      <w:pPr>
        <w:pStyle w:val="Corpodetexto"/>
        <w:numPr>
          <w:ilvl w:val="1"/>
          <w:numId w:val="2"/>
        </w:numPr>
        <w:spacing w:before="10"/>
        <w:jc w:val="both"/>
        <w:rPr>
          <w:rFonts w:ascii="Bookman Old Style" w:hAnsi="Bookman Old Style"/>
          <w:b/>
          <w:sz w:val="20"/>
          <w:szCs w:val="20"/>
          <w:u w:val="single"/>
        </w:rPr>
      </w:pPr>
      <w:r w:rsidRPr="005E0167">
        <w:rPr>
          <w:rFonts w:ascii="Bookman Old Style" w:hAnsi="Bookman Old Style"/>
          <w:b/>
          <w:sz w:val="20"/>
          <w:szCs w:val="20"/>
        </w:rPr>
        <w:t xml:space="preserve">Não havendo recurso, </w:t>
      </w:r>
      <w:r w:rsidR="00664FA9">
        <w:rPr>
          <w:rFonts w:ascii="Bookman Old Style" w:hAnsi="Bookman Old Style"/>
          <w:sz w:val="20"/>
          <w:szCs w:val="20"/>
        </w:rPr>
        <w:t>o</w:t>
      </w:r>
      <w:r w:rsidRPr="005E0167">
        <w:rPr>
          <w:rFonts w:ascii="Bookman Old Style" w:hAnsi="Bookman Old Style"/>
          <w:sz w:val="20"/>
          <w:szCs w:val="20"/>
        </w:rPr>
        <w:t xml:space="preserve"> Pregoeiro adjudicará o objeto ao licitante vencedor e encaminhará o procedimento à autoridade superior para</w:t>
      </w:r>
      <w:r w:rsidRPr="005E0167">
        <w:rPr>
          <w:rFonts w:ascii="Bookman Old Style" w:hAnsi="Bookman Old Style"/>
          <w:spacing w:val="-23"/>
          <w:sz w:val="20"/>
          <w:szCs w:val="20"/>
        </w:rPr>
        <w:t xml:space="preserve"> </w:t>
      </w:r>
      <w:r w:rsidRPr="005E0167">
        <w:rPr>
          <w:rFonts w:ascii="Bookman Old Style" w:hAnsi="Bookman Old Style"/>
          <w:sz w:val="20"/>
          <w:szCs w:val="20"/>
        </w:rPr>
        <w:t>homologação.</w:t>
      </w:r>
    </w:p>
    <w:p w:rsidR="00A85BC8" w:rsidRDefault="00A85BC8" w:rsidP="00A85BC8">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C4724" w:rsidRPr="006F78DA"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C4724" w:rsidRPr="006F78DA" w:rsidRDefault="007C4724" w:rsidP="00C85558">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ADJUDICAÇÃO E HOMOLOGAÇÃO</w:t>
            </w:r>
          </w:p>
        </w:tc>
      </w:tr>
    </w:tbl>
    <w:p w:rsidR="007C4724" w:rsidRPr="006F78DA" w:rsidRDefault="007C4724" w:rsidP="007C4724">
      <w:pPr>
        <w:pStyle w:val="Corpodetexto"/>
        <w:spacing w:before="10"/>
        <w:ind w:left="792"/>
        <w:jc w:val="both"/>
        <w:rPr>
          <w:rFonts w:ascii="Bookman Old Style" w:hAnsi="Bookman Old Style"/>
          <w:b/>
          <w:sz w:val="20"/>
          <w:szCs w:val="20"/>
        </w:rPr>
      </w:pPr>
    </w:p>
    <w:p w:rsidR="007C4724" w:rsidRPr="006F78DA" w:rsidRDefault="007C4724" w:rsidP="007C4724">
      <w:pPr>
        <w:pStyle w:val="PargrafodaLista"/>
        <w:numPr>
          <w:ilvl w:val="0"/>
          <w:numId w:val="2"/>
        </w:numPr>
        <w:spacing w:before="10"/>
        <w:rPr>
          <w:rFonts w:ascii="Bookman Old Style" w:hAnsi="Bookman Old Style" w:cs="Bookman Old Style"/>
          <w:vanish/>
          <w:sz w:val="20"/>
          <w:szCs w:val="20"/>
        </w:rPr>
      </w:pPr>
    </w:p>
    <w:p w:rsidR="00073DFB" w:rsidRPr="00073DFB" w:rsidRDefault="00073DFB" w:rsidP="00073DFB">
      <w:pPr>
        <w:pStyle w:val="Corpodetexto"/>
        <w:numPr>
          <w:ilvl w:val="1"/>
          <w:numId w:val="2"/>
        </w:numPr>
        <w:spacing w:before="10"/>
        <w:jc w:val="both"/>
        <w:rPr>
          <w:rFonts w:ascii="Bookman Old Style" w:hAnsi="Bookman Old Style"/>
          <w:b/>
          <w:sz w:val="20"/>
          <w:szCs w:val="20"/>
        </w:rPr>
      </w:pPr>
      <w:r w:rsidRPr="00073DFB">
        <w:rPr>
          <w:rFonts w:ascii="Bookman Old Style" w:hAnsi="Bookman Old Style"/>
          <w:sz w:val="20"/>
          <w:szCs w:val="20"/>
        </w:rPr>
        <w:t>Constatado</w:t>
      </w:r>
      <w:r w:rsidRPr="00073DFB">
        <w:rPr>
          <w:rFonts w:ascii="Bookman Old Style" w:hAnsi="Bookman Old Style"/>
          <w:spacing w:val="-6"/>
          <w:sz w:val="20"/>
          <w:szCs w:val="20"/>
        </w:rPr>
        <w:t xml:space="preserve"> </w:t>
      </w:r>
      <w:r w:rsidRPr="00073DFB">
        <w:rPr>
          <w:rFonts w:ascii="Bookman Old Style" w:hAnsi="Bookman Old Style"/>
          <w:sz w:val="20"/>
          <w:szCs w:val="20"/>
        </w:rPr>
        <w:t>o</w:t>
      </w:r>
      <w:r w:rsidRPr="00073DFB">
        <w:rPr>
          <w:rFonts w:ascii="Bookman Old Style" w:hAnsi="Bookman Old Style"/>
          <w:spacing w:val="-6"/>
          <w:sz w:val="20"/>
          <w:szCs w:val="20"/>
        </w:rPr>
        <w:t xml:space="preserve"> </w:t>
      </w:r>
      <w:r w:rsidRPr="00073DFB">
        <w:rPr>
          <w:rFonts w:ascii="Bookman Old Style" w:hAnsi="Bookman Old Style"/>
          <w:sz w:val="20"/>
          <w:szCs w:val="20"/>
        </w:rPr>
        <w:t>atendimento</w:t>
      </w:r>
      <w:r w:rsidRPr="00073DFB">
        <w:rPr>
          <w:rFonts w:ascii="Bookman Old Style" w:hAnsi="Bookman Old Style"/>
          <w:spacing w:val="-5"/>
          <w:sz w:val="20"/>
          <w:szCs w:val="20"/>
        </w:rPr>
        <w:t xml:space="preserve"> </w:t>
      </w:r>
      <w:r w:rsidRPr="00073DFB">
        <w:rPr>
          <w:rFonts w:ascii="Bookman Old Style" w:hAnsi="Bookman Old Style"/>
          <w:sz w:val="20"/>
          <w:szCs w:val="20"/>
        </w:rPr>
        <w:t>das</w:t>
      </w:r>
      <w:r w:rsidRPr="00073DFB">
        <w:rPr>
          <w:rFonts w:ascii="Bookman Old Style" w:hAnsi="Bookman Old Style"/>
          <w:spacing w:val="-5"/>
          <w:sz w:val="20"/>
          <w:szCs w:val="20"/>
        </w:rPr>
        <w:t xml:space="preserve"> </w:t>
      </w:r>
      <w:r w:rsidRPr="00073DFB">
        <w:rPr>
          <w:rFonts w:ascii="Bookman Old Style" w:hAnsi="Bookman Old Style"/>
          <w:sz w:val="20"/>
          <w:szCs w:val="20"/>
        </w:rPr>
        <w:t>exigências</w:t>
      </w:r>
      <w:r w:rsidRPr="00073DFB">
        <w:rPr>
          <w:rFonts w:ascii="Bookman Old Style" w:hAnsi="Bookman Old Style"/>
          <w:spacing w:val="-2"/>
          <w:sz w:val="20"/>
          <w:szCs w:val="20"/>
        </w:rPr>
        <w:t xml:space="preserve"> </w:t>
      </w:r>
      <w:r w:rsidRPr="00073DFB">
        <w:rPr>
          <w:rFonts w:ascii="Bookman Old Style" w:hAnsi="Bookman Old Style"/>
          <w:sz w:val="20"/>
          <w:szCs w:val="20"/>
        </w:rPr>
        <w:t>fixadas</w:t>
      </w:r>
      <w:r w:rsidRPr="00073DFB">
        <w:rPr>
          <w:rFonts w:ascii="Bookman Old Style" w:hAnsi="Bookman Old Style"/>
          <w:spacing w:val="-5"/>
          <w:sz w:val="20"/>
          <w:szCs w:val="20"/>
        </w:rPr>
        <w:t xml:space="preserve"> </w:t>
      </w:r>
      <w:r w:rsidRPr="00073DFB">
        <w:rPr>
          <w:rFonts w:ascii="Bookman Old Style" w:hAnsi="Bookman Old Style"/>
          <w:sz w:val="20"/>
          <w:szCs w:val="20"/>
        </w:rPr>
        <w:t>neste</w:t>
      </w:r>
      <w:r w:rsidRPr="00073DFB">
        <w:rPr>
          <w:rFonts w:ascii="Bookman Old Style" w:hAnsi="Bookman Old Style"/>
          <w:spacing w:val="-8"/>
          <w:sz w:val="20"/>
          <w:szCs w:val="20"/>
        </w:rPr>
        <w:t xml:space="preserve"> </w:t>
      </w:r>
      <w:r w:rsidRPr="00073DFB">
        <w:rPr>
          <w:rFonts w:ascii="Bookman Old Style" w:hAnsi="Bookman Old Style"/>
          <w:sz w:val="20"/>
          <w:szCs w:val="20"/>
        </w:rPr>
        <w:t>Edital,</w:t>
      </w:r>
      <w:r w:rsidRPr="00073DFB">
        <w:rPr>
          <w:rFonts w:ascii="Bookman Old Style" w:hAnsi="Bookman Old Style"/>
          <w:spacing w:val="-5"/>
          <w:sz w:val="20"/>
          <w:szCs w:val="20"/>
        </w:rPr>
        <w:t xml:space="preserve"> </w:t>
      </w:r>
      <w:r w:rsidRPr="00073DFB">
        <w:rPr>
          <w:rFonts w:ascii="Bookman Old Style" w:hAnsi="Bookman Old Style"/>
          <w:sz w:val="20"/>
          <w:szCs w:val="20"/>
        </w:rPr>
        <w:t>o</w:t>
      </w:r>
      <w:r w:rsidRPr="00073DFB">
        <w:rPr>
          <w:rFonts w:ascii="Bookman Old Style" w:hAnsi="Bookman Old Style"/>
          <w:spacing w:val="-6"/>
          <w:sz w:val="20"/>
          <w:szCs w:val="20"/>
        </w:rPr>
        <w:t xml:space="preserve"> </w:t>
      </w:r>
      <w:r w:rsidRPr="00073DFB">
        <w:rPr>
          <w:rFonts w:ascii="Bookman Old Style" w:hAnsi="Bookman Old Style"/>
          <w:sz w:val="20"/>
          <w:szCs w:val="20"/>
        </w:rPr>
        <w:t>licitante</w:t>
      </w:r>
      <w:r w:rsidRPr="00073DFB">
        <w:rPr>
          <w:rFonts w:ascii="Bookman Old Style" w:hAnsi="Bookman Old Style"/>
          <w:spacing w:val="-5"/>
          <w:sz w:val="20"/>
          <w:szCs w:val="20"/>
        </w:rPr>
        <w:t xml:space="preserve"> </w:t>
      </w:r>
      <w:r w:rsidRPr="00073DFB">
        <w:rPr>
          <w:rFonts w:ascii="Bookman Old Style" w:hAnsi="Bookman Old Style"/>
          <w:sz w:val="20"/>
          <w:szCs w:val="20"/>
        </w:rPr>
        <w:t>classificado</w:t>
      </w:r>
      <w:r w:rsidRPr="00073DFB">
        <w:rPr>
          <w:rFonts w:ascii="Bookman Old Style" w:hAnsi="Bookman Old Style"/>
          <w:spacing w:val="-6"/>
          <w:sz w:val="20"/>
          <w:szCs w:val="20"/>
        </w:rPr>
        <w:t xml:space="preserve"> </w:t>
      </w:r>
      <w:r w:rsidRPr="00073DFB">
        <w:rPr>
          <w:rFonts w:ascii="Bookman Old Style" w:hAnsi="Bookman Old Style"/>
          <w:sz w:val="20"/>
          <w:szCs w:val="20"/>
        </w:rPr>
        <w:t>em</w:t>
      </w:r>
      <w:r w:rsidRPr="00073DFB">
        <w:rPr>
          <w:rFonts w:ascii="Bookman Old Style" w:hAnsi="Bookman Old Style"/>
          <w:spacing w:val="-8"/>
          <w:sz w:val="20"/>
          <w:szCs w:val="20"/>
        </w:rPr>
        <w:t xml:space="preserve"> </w:t>
      </w:r>
      <w:r w:rsidRPr="00073DFB">
        <w:rPr>
          <w:rFonts w:ascii="Bookman Old Style" w:hAnsi="Bookman Old Style"/>
          <w:sz w:val="20"/>
          <w:szCs w:val="20"/>
        </w:rPr>
        <w:t>primeiro</w:t>
      </w:r>
      <w:r w:rsidRPr="00073DFB">
        <w:rPr>
          <w:rFonts w:ascii="Bookman Old Style" w:hAnsi="Bookman Old Style"/>
          <w:spacing w:val="-6"/>
          <w:sz w:val="20"/>
          <w:szCs w:val="20"/>
        </w:rPr>
        <w:t xml:space="preserve"> </w:t>
      </w:r>
      <w:r w:rsidRPr="00073DFB">
        <w:rPr>
          <w:rFonts w:ascii="Bookman Old Style" w:hAnsi="Bookman Old Style"/>
          <w:sz w:val="20"/>
          <w:szCs w:val="20"/>
        </w:rPr>
        <w:t>lugar</w:t>
      </w:r>
      <w:r w:rsidRPr="00073DFB">
        <w:rPr>
          <w:rFonts w:ascii="Bookman Old Style" w:hAnsi="Bookman Old Style"/>
          <w:spacing w:val="-5"/>
          <w:sz w:val="20"/>
          <w:szCs w:val="20"/>
        </w:rPr>
        <w:t xml:space="preserve"> </w:t>
      </w:r>
      <w:r w:rsidRPr="00073DFB">
        <w:rPr>
          <w:rFonts w:ascii="Bookman Old Style" w:hAnsi="Bookman Old Style"/>
          <w:sz w:val="20"/>
          <w:szCs w:val="20"/>
        </w:rPr>
        <w:t>será declarado</w:t>
      </w:r>
      <w:r w:rsidRPr="00073DFB">
        <w:rPr>
          <w:rFonts w:ascii="Bookman Old Style" w:hAnsi="Bookman Old Style"/>
          <w:spacing w:val="-1"/>
          <w:sz w:val="20"/>
          <w:szCs w:val="20"/>
        </w:rPr>
        <w:t xml:space="preserve"> </w:t>
      </w:r>
      <w:r w:rsidRPr="00073DFB">
        <w:rPr>
          <w:rFonts w:ascii="Bookman Old Style" w:hAnsi="Bookman Old Style"/>
          <w:sz w:val="20"/>
          <w:szCs w:val="20"/>
        </w:rPr>
        <w:t>vencedor.</w:t>
      </w:r>
    </w:p>
    <w:p w:rsidR="00073DFB" w:rsidRPr="00D40A57" w:rsidRDefault="00073DFB" w:rsidP="00073DFB">
      <w:pPr>
        <w:pStyle w:val="Corpodetexto"/>
        <w:spacing w:before="10"/>
        <w:ind w:left="1224"/>
        <w:jc w:val="both"/>
        <w:rPr>
          <w:rFonts w:ascii="Bookman Old Style" w:hAnsi="Bookman Old Style"/>
          <w:b/>
          <w:sz w:val="20"/>
          <w:szCs w:val="20"/>
        </w:rPr>
      </w:pPr>
    </w:p>
    <w:p w:rsidR="00073DFB" w:rsidRPr="00D40A57" w:rsidRDefault="00073DFB" w:rsidP="00073DFB">
      <w:pPr>
        <w:pStyle w:val="Corpodetexto"/>
        <w:numPr>
          <w:ilvl w:val="1"/>
          <w:numId w:val="2"/>
        </w:numPr>
        <w:spacing w:before="10"/>
        <w:jc w:val="both"/>
        <w:rPr>
          <w:rFonts w:ascii="Bookman Old Style" w:hAnsi="Bookman Old Style"/>
          <w:b/>
          <w:sz w:val="20"/>
          <w:szCs w:val="20"/>
        </w:rPr>
      </w:pPr>
      <w:r w:rsidRPr="00D40A57">
        <w:rPr>
          <w:rFonts w:ascii="Bookman Old Style" w:hAnsi="Bookman Old Style"/>
          <w:sz w:val="20"/>
          <w:szCs w:val="20"/>
        </w:rPr>
        <w:t>A homologação do resultado da licitação é de responsabilidade da autoridade competente e só poderá ser realizada</w:t>
      </w:r>
      <w:r w:rsidRPr="00D40A57">
        <w:rPr>
          <w:rFonts w:ascii="Bookman Old Style" w:hAnsi="Bookman Old Style"/>
          <w:spacing w:val="-16"/>
          <w:sz w:val="20"/>
          <w:szCs w:val="20"/>
        </w:rPr>
        <w:t xml:space="preserve"> </w:t>
      </w:r>
      <w:r w:rsidRPr="00D40A57">
        <w:rPr>
          <w:rFonts w:ascii="Bookman Old Style" w:hAnsi="Bookman Old Style"/>
          <w:sz w:val="20"/>
          <w:szCs w:val="20"/>
        </w:rPr>
        <w:t>depois</w:t>
      </w:r>
      <w:r w:rsidRPr="00D40A57">
        <w:rPr>
          <w:rFonts w:ascii="Bookman Old Style" w:hAnsi="Bookman Old Style"/>
          <w:spacing w:val="-15"/>
          <w:sz w:val="20"/>
          <w:szCs w:val="20"/>
        </w:rPr>
        <w:t xml:space="preserve"> </w:t>
      </w:r>
      <w:r w:rsidRPr="00D40A57">
        <w:rPr>
          <w:rFonts w:ascii="Bookman Old Style" w:hAnsi="Bookman Old Style"/>
          <w:sz w:val="20"/>
          <w:szCs w:val="20"/>
        </w:rPr>
        <w:t>da</w:t>
      </w:r>
      <w:r w:rsidRPr="00D40A57">
        <w:rPr>
          <w:rFonts w:ascii="Bookman Old Style" w:hAnsi="Bookman Old Style"/>
          <w:spacing w:val="-13"/>
          <w:sz w:val="20"/>
          <w:szCs w:val="20"/>
        </w:rPr>
        <w:t xml:space="preserve"> </w:t>
      </w:r>
      <w:r w:rsidRPr="00D40A57">
        <w:rPr>
          <w:rFonts w:ascii="Bookman Old Style" w:hAnsi="Bookman Old Style"/>
          <w:sz w:val="20"/>
          <w:szCs w:val="20"/>
        </w:rPr>
        <w:t>adjudicação</w:t>
      </w:r>
      <w:r w:rsidRPr="00D40A57">
        <w:rPr>
          <w:rFonts w:ascii="Bookman Old Style" w:hAnsi="Bookman Old Style"/>
          <w:spacing w:val="-13"/>
          <w:sz w:val="20"/>
          <w:szCs w:val="20"/>
        </w:rPr>
        <w:t xml:space="preserve"> </w:t>
      </w:r>
      <w:r w:rsidRPr="00D40A57">
        <w:rPr>
          <w:rFonts w:ascii="Bookman Old Style" w:hAnsi="Bookman Old Style"/>
          <w:sz w:val="20"/>
          <w:szCs w:val="20"/>
        </w:rPr>
        <w:t>do</w:t>
      </w:r>
      <w:r w:rsidRPr="00D40A57">
        <w:rPr>
          <w:rFonts w:ascii="Bookman Old Style" w:hAnsi="Bookman Old Style"/>
          <w:spacing w:val="-16"/>
          <w:sz w:val="20"/>
          <w:szCs w:val="20"/>
        </w:rPr>
        <w:t xml:space="preserve"> </w:t>
      </w:r>
      <w:r w:rsidRPr="00D40A57">
        <w:rPr>
          <w:rFonts w:ascii="Bookman Old Style" w:hAnsi="Bookman Old Style"/>
          <w:sz w:val="20"/>
          <w:szCs w:val="20"/>
        </w:rPr>
        <w:t>objeto</w:t>
      </w:r>
      <w:r w:rsidRPr="00D40A57">
        <w:rPr>
          <w:rFonts w:ascii="Bookman Old Style" w:hAnsi="Bookman Old Style"/>
          <w:spacing w:val="-17"/>
          <w:sz w:val="20"/>
          <w:szCs w:val="20"/>
        </w:rPr>
        <w:t xml:space="preserve"> </w:t>
      </w:r>
      <w:r w:rsidRPr="00D40A57">
        <w:rPr>
          <w:rFonts w:ascii="Bookman Old Style" w:hAnsi="Bookman Old Style"/>
          <w:sz w:val="20"/>
          <w:szCs w:val="20"/>
        </w:rPr>
        <w:t>ao</w:t>
      </w:r>
      <w:r w:rsidRPr="00D40A57">
        <w:rPr>
          <w:rFonts w:ascii="Bookman Old Style" w:hAnsi="Bookman Old Style"/>
          <w:spacing w:val="-13"/>
          <w:sz w:val="20"/>
          <w:szCs w:val="20"/>
        </w:rPr>
        <w:t xml:space="preserve"> </w:t>
      </w:r>
      <w:r w:rsidRPr="00D40A57">
        <w:rPr>
          <w:rFonts w:ascii="Bookman Old Style" w:hAnsi="Bookman Old Style"/>
          <w:sz w:val="20"/>
          <w:szCs w:val="20"/>
        </w:rPr>
        <w:t>proponente</w:t>
      </w:r>
      <w:r w:rsidRPr="00D40A57">
        <w:rPr>
          <w:rFonts w:ascii="Bookman Old Style" w:hAnsi="Bookman Old Style"/>
          <w:spacing w:val="-15"/>
          <w:sz w:val="20"/>
          <w:szCs w:val="20"/>
        </w:rPr>
        <w:t xml:space="preserve"> </w:t>
      </w:r>
      <w:r w:rsidRPr="00D40A57">
        <w:rPr>
          <w:rFonts w:ascii="Bookman Old Style" w:hAnsi="Bookman Old Style"/>
          <w:sz w:val="20"/>
          <w:szCs w:val="20"/>
        </w:rPr>
        <w:t>vencedor</w:t>
      </w:r>
      <w:r w:rsidRPr="00D40A57">
        <w:rPr>
          <w:rFonts w:ascii="Bookman Old Style" w:hAnsi="Bookman Old Style"/>
          <w:spacing w:val="-15"/>
          <w:sz w:val="20"/>
          <w:szCs w:val="20"/>
        </w:rPr>
        <w:t xml:space="preserve"> </w:t>
      </w:r>
      <w:r w:rsidRPr="00D40A57">
        <w:rPr>
          <w:rFonts w:ascii="Bookman Old Style" w:hAnsi="Bookman Old Style"/>
          <w:sz w:val="20"/>
          <w:szCs w:val="20"/>
        </w:rPr>
        <w:t>pelo</w:t>
      </w:r>
      <w:r w:rsidRPr="00D40A57">
        <w:rPr>
          <w:rFonts w:ascii="Bookman Old Style" w:hAnsi="Bookman Old Style"/>
          <w:spacing w:val="-13"/>
          <w:sz w:val="20"/>
          <w:szCs w:val="20"/>
        </w:rPr>
        <w:t xml:space="preserve"> </w:t>
      </w:r>
      <w:r w:rsidRPr="00D40A57">
        <w:rPr>
          <w:rFonts w:ascii="Bookman Old Style" w:hAnsi="Bookman Old Style"/>
          <w:sz w:val="20"/>
          <w:szCs w:val="20"/>
        </w:rPr>
        <w:t>pregoeiro,</w:t>
      </w:r>
      <w:r w:rsidRPr="00D40A57">
        <w:rPr>
          <w:rFonts w:ascii="Bookman Old Style" w:hAnsi="Bookman Old Style"/>
          <w:spacing w:val="-14"/>
          <w:sz w:val="20"/>
          <w:szCs w:val="20"/>
        </w:rPr>
        <w:t xml:space="preserve"> </w:t>
      </w:r>
      <w:r w:rsidRPr="00D40A57">
        <w:rPr>
          <w:rFonts w:ascii="Bookman Old Style" w:hAnsi="Bookman Old Style"/>
          <w:sz w:val="20"/>
          <w:szCs w:val="20"/>
        </w:rPr>
        <w:t>ou,</w:t>
      </w:r>
      <w:r w:rsidRPr="00D40A57">
        <w:rPr>
          <w:rFonts w:ascii="Bookman Old Style" w:hAnsi="Bookman Old Style"/>
          <w:spacing w:val="-13"/>
          <w:sz w:val="20"/>
          <w:szCs w:val="20"/>
        </w:rPr>
        <w:t xml:space="preserve"> </w:t>
      </w:r>
      <w:r w:rsidRPr="00D40A57">
        <w:rPr>
          <w:rFonts w:ascii="Bookman Old Style" w:hAnsi="Bookman Old Style"/>
          <w:sz w:val="20"/>
          <w:szCs w:val="20"/>
        </w:rPr>
        <w:t>quando</w:t>
      </w:r>
      <w:r w:rsidRPr="00D40A57">
        <w:rPr>
          <w:rFonts w:ascii="Bookman Old Style" w:hAnsi="Bookman Old Style"/>
          <w:spacing w:val="-15"/>
          <w:sz w:val="20"/>
          <w:szCs w:val="20"/>
        </w:rPr>
        <w:t xml:space="preserve"> </w:t>
      </w:r>
      <w:r w:rsidRPr="00D40A57">
        <w:rPr>
          <w:rFonts w:ascii="Bookman Old Style" w:hAnsi="Bookman Old Style"/>
          <w:sz w:val="20"/>
          <w:szCs w:val="20"/>
        </w:rPr>
        <w:t>houver</w:t>
      </w:r>
      <w:r w:rsidRPr="00D40A57">
        <w:rPr>
          <w:rFonts w:ascii="Bookman Old Style" w:hAnsi="Bookman Old Style"/>
          <w:spacing w:val="-15"/>
          <w:sz w:val="20"/>
          <w:szCs w:val="20"/>
        </w:rPr>
        <w:t xml:space="preserve"> </w:t>
      </w:r>
      <w:r w:rsidRPr="00D40A57">
        <w:rPr>
          <w:rFonts w:ascii="Bookman Old Style" w:hAnsi="Bookman Old Style"/>
          <w:sz w:val="20"/>
          <w:szCs w:val="20"/>
        </w:rPr>
        <w:t>recurso, pela própria autoridade</w:t>
      </w:r>
      <w:r w:rsidRPr="00D40A57">
        <w:rPr>
          <w:rFonts w:ascii="Bookman Old Style" w:hAnsi="Bookman Old Style"/>
          <w:spacing w:val="-2"/>
          <w:sz w:val="20"/>
          <w:szCs w:val="20"/>
        </w:rPr>
        <w:t xml:space="preserve"> </w:t>
      </w:r>
      <w:r w:rsidRPr="00D40A57">
        <w:rPr>
          <w:rFonts w:ascii="Bookman Old Style" w:hAnsi="Bookman Old Style"/>
          <w:sz w:val="20"/>
          <w:szCs w:val="20"/>
        </w:rPr>
        <w:t>competente.</w:t>
      </w:r>
    </w:p>
    <w:p w:rsidR="00073DFB" w:rsidRPr="00D40A57" w:rsidRDefault="00073DFB" w:rsidP="00073DFB">
      <w:pPr>
        <w:pStyle w:val="Corpodetexto"/>
        <w:spacing w:before="10"/>
        <w:ind w:left="792"/>
        <w:jc w:val="both"/>
        <w:rPr>
          <w:rFonts w:ascii="Bookman Old Style" w:hAnsi="Bookman Old Style"/>
          <w:b/>
          <w:sz w:val="20"/>
          <w:szCs w:val="20"/>
        </w:rPr>
      </w:pPr>
    </w:p>
    <w:p w:rsidR="00073DFB" w:rsidRPr="001C6527" w:rsidRDefault="00073DFB" w:rsidP="00073DFB">
      <w:pPr>
        <w:pStyle w:val="Corpodetexto"/>
        <w:numPr>
          <w:ilvl w:val="2"/>
          <w:numId w:val="2"/>
        </w:numPr>
        <w:spacing w:before="10"/>
        <w:jc w:val="both"/>
        <w:rPr>
          <w:rFonts w:ascii="Bookman Old Style" w:hAnsi="Bookman Old Style"/>
          <w:b/>
          <w:sz w:val="20"/>
          <w:szCs w:val="20"/>
        </w:rPr>
      </w:pPr>
      <w:r w:rsidRPr="00D40A57">
        <w:rPr>
          <w:rFonts w:ascii="Bookman Old Style" w:hAnsi="Bookman Old Style"/>
          <w:sz w:val="20"/>
          <w:szCs w:val="20"/>
        </w:rPr>
        <w:t>A homologação do resultado desta licitação não obriga esta Administração à aquisição do objeto licitado.</w:t>
      </w:r>
    </w:p>
    <w:p w:rsidR="001C6527" w:rsidRPr="00073DFB" w:rsidRDefault="001C6527" w:rsidP="001C6527">
      <w:pPr>
        <w:pStyle w:val="Corpodetexto"/>
        <w:spacing w:before="10"/>
        <w:ind w:left="1224"/>
        <w:jc w:val="both"/>
        <w:rPr>
          <w:rFonts w:ascii="Bookman Old Style" w:hAnsi="Bookman Old Style"/>
          <w:b/>
          <w:sz w:val="20"/>
          <w:szCs w:val="20"/>
        </w:rPr>
      </w:pPr>
    </w:p>
    <w:p w:rsidR="00073DFB" w:rsidRPr="00876A10" w:rsidRDefault="00073DFB" w:rsidP="00073DFB">
      <w:pPr>
        <w:pStyle w:val="Corpodetexto"/>
        <w:numPr>
          <w:ilvl w:val="2"/>
          <w:numId w:val="2"/>
        </w:numPr>
        <w:spacing w:before="10"/>
        <w:jc w:val="both"/>
        <w:rPr>
          <w:rFonts w:ascii="Bookman Old Style" w:hAnsi="Bookman Old Style"/>
          <w:b/>
          <w:sz w:val="20"/>
          <w:szCs w:val="20"/>
        </w:rPr>
      </w:pPr>
      <w:r>
        <w:rPr>
          <w:rFonts w:ascii="Bookman Old Style" w:hAnsi="Bookman Old Style"/>
          <w:sz w:val="20"/>
          <w:szCs w:val="20"/>
        </w:rPr>
        <w:t>Após definidos os atos oficiais do processo licitatório, o mesmo realizará a divulgação nos órgãos oficiais de publicação pertinentes.</w:t>
      </w:r>
    </w:p>
    <w:p w:rsidR="00876A10" w:rsidRDefault="00876A10" w:rsidP="00876A10">
      <w:pPr>
        <w:pStyle w:val="Corpodetexto"/>
        <w:spacing w:before="10"/>
        <w:ind w:left="1224"/>
        <w:jc w:val="both"/>
        <w:rPr>
          <w:rFonts w:ascii="Bookman Old Style" w:hAnsi="Bookman Old Style"/>
          <w:sz w:val="20"/>
          <w:szCs w:val="20"/>
        </w:rPr>
      </w:pPr>
    </w:p>
    <w:p w:rsidR="00876A10" w:rsidRPr="00D40A57" w:rsidRDefault="00876A10" w:rsidP="00876A10">
      <w:pPr>
        <w:pStyle w:val="Corpodetexto"/>
        <w:spacing w:before="10"/>
        <w:ind w:left="1224"/>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77AC0" w:rsidRPr="006F78DA"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77AC0" w:rsidRPr="006F78DA" w:rsidRDefault="00B77AC0" w:rsidP="00B77AC0">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PAGAMENTO</w:t>
            </w:r>
          </w:p>
        </w:tc>
      </w:tr>
    </w:tbl>
    <w:p w:rsidR="00B77AC0" w:rsidRPr="006F78DA" w:rsidRDefault="00B77AC0" w:rsidP="00B77AC0">
      <w:pPr>
        <w:pStyle w:val="Corpodetexto"/>
        <w:spacing w:before="10"/>
        <w:ind w:left="792"/>
        <w:jc w:val="both"/>
        <w:rPr>
          <w:rFonts w:ascii="Bookman Old Style" w:hAnsi="Bookman Old Style"/>
          <w:b/>
          <w:sz w:val="20"/>
          <w:szCs w:val="20"/>
        </w:rPr>
      </w:pPr>
    </w:p>
    <w:p w:rsidR="00B77AC0" w:rsidRPr="006F78DA" w:rsidRDefault="00B77AC0" w:rsidP="00B77AC0">
      <w:pPr>
        <w:pStyle w:val="PargrafodaLista"/>
        <w:numPr>
          <w:ilvl w:val="0"/>
          <w:numId w:val="2"/>
        </w:numPr>
        <w:spacing w:before="10"/>
        <w:rPr>
          <w:rFonts w:ascii="Bookman Old Style" w:hAnsi="Bookman Old Style" w:cs="Bookman Old Style"/>
          <w:vanish/>
          <w:sz w:val="20"/>
          <w:szCs w:val="20"/>
        </w:rPr>
      </w:pPr>
    </w:p>
    <w:p w:rsidR="00B77AC0" w:rsidRPr="00F77425" w:rsidRDefault="00B77AC0" w:rsidP="00B77AC0">
      <w:pPr>
        <w:pStyle w:val="Corpodetexto"/>
        <w:numPr>
          <w:ilvl w:val="1"/>
          <w:numId w:val="2"/>
        </w:numPr>
        <w:spacing w:before="10"/>
        <w:jc w:val="both"/>
        <w:rPr>
          <w:rFonts w:ascii="Bookman Old Style" w:hAnsi="Bookman Old Style"/>
          <w:b/>
          <w:sz w:val="20"/>
          <w:szCs w:val="20"/>
        </w:rPr>
      </w:pPr>
      <w:r w:rsidRPr="00F77425">
        <w:rPr>
          <w:rFonts w:ascii="Bookman Old Style" w:hAnsi="Bookman Old Style"/>
          <w:sz w:val="20"/>
          <w:szCs w:val="20"/>
        </w:rPr>
        <w:t>O pagamento será efetuado através de transferência eletrônico para a conta bancária da Contratada indicada pela mesma, no prazo máximo de 30 (trinta) dias contados da apresentação da Nota Fiscal, após o recebimento definitivo do</w:t>
      </w:r>
      <w:r w:rsidRPr="00F77425">
        <w:rPr>
          <w:rFonts w:ascii="Bookman Old Style" w:hAnsi="Bookman Old Style"/>
          <w:spacing w:val="4"/>
          <w:sz w:val="20"/>
          <w:szCs w:val="20"/>
        </w:rPr>
        <w:t xml:space="preserve"> </w:t>
      </w:r>
      <w:r w:rsidRPr="00F77425">
        <w:rPr>
          <w:rFonts w:ascii="Bookman Old Style" w:hAnsi="Bookman Old Style"/>
          <w:sz w:val="20"/>
          <w:szCs w:val="20"/>
        </w:rPr>
        <w:t>objeto.</w:t>
      </w:r>
    </w:p>
    <w:p w:rsidR="00B77AC0" w:rsidRPr="00F77425" w:rsidRDefault="00B77AC0" w:rsidP="00B77AC0">
      <w:pPr>
        <w:pStyle w:val="Corpodetexto"/>
        <w:spacing w:before="10"/>
        <w:ind w:left="792"/>
        <w:jc w:val="both"/>
        <w:rPr>
          <w:rFonts w:ascii="Bookman Old Style" w:hAnsi="Bookman Old Style"/>
          <w:b/>
          <w:sz w:val="20"/>
          <w:szCs w:val="20"/>
        </w:rPr>
      </w:pPr>
    </w:p>
    <w:p w:rsidR="00B77AC0" w:rsidRPr="00F77425" w:rsidRDefault="00B77AC0" w:rsidP="00B77AC0">
      <w:pPr>
        <w:pStyle w:val="Corpodetexto"/>
        <w:numPr>
          <w:ilvl w:val="1"/>
          <w:numId w:val="2"/>
        </w:numPr>
        <w:spacing w:before="10"/>
        <w:jc w:val="both"/>
        <w:rPr>
          <w:rFonts w:ascii="Bookman Old Style" w:hAnsi="Bookman Old Style"/>
          <w:b/>
          <w:sz w:val="20"/>
          <w:szCs w:val="20"/>
        </w:rPr>
      </w:pPr>
      <w:r w:rsidRPr="00F77425">
        <w:rPr>
          <w:rFonts w:ascii="Bookman Old Style" w:hAnsi="Bookman Old Style"/>
          <w:sz w:val="20"/>
          <w:szCs w:val="20"/>
        </w:rPr>
        <w:t>A</w:t>
      </w:r>
      <w:r w:rsidRPr="00F77425">
        <w:rPr>
          <w:rFonts w:ascii="Bookman Old Style" w:hAnsi="Bookman Old Style"/>
          <w:spacing w:val="-16"/>
          <w:sz w:val="20"/>
          <w:szCs w:val="20"/>
        </w:rPr>
        <w:t xml:space="preserve"> </w:t>
      </w:r>
      <w:r w:rsidRPr="00F77425">
        <w:rPr>
          <w:rFonts w:ascii="Bookman Old Style" w:hAnsi="Bookman Old Style"/>
          <w:sz w:val="20"/>
          <w:szCs w:val="20"/>
        </w:rPr>
        <w:t>vencedora</w:t>
      </w:r>
      <w:r w:rsidRPr="00F77425">
        <w:rPr>
          <w:rFonts w:ascii="Bookman Old Style" w:hAnsi="Bookman Old Style"/>
          <w:spacing w:val="-17"/>
          <w:sz w:val="20"/>
          <w:szCs w:val="20"/>
        </w:rPr>
        <w:t xml:space="preserve"> </w:t>
      </w:r>
      <w:r w:rsidRPr="00F77425">
        <w:rPr>
          <w:rFonts w:ascii="Bookman Old Style" w:hAnsi="Bookman Old Style"/>
          <w:sz w:val="20"/>
          <w:szCs w:val="20"/>
        </w:rPr>
        <w:t>do</w:t>
      </w:r>
      <w:r w:rsidRPr="00F77425">
        <w:rPr>
          <w:rFonts w:ascii="Bookman Old Style" w:hAnsi="Bookman Old Style"/>
          <w:spacing w:val="-15"/>
          <w:sz w:val="20"/>
          <w:szCs w:val="20"/>
        </w:rPr>
        <w:t xml:space="preserve"> </w:t>
      </w:r>
      <w:r w:rsidRPr="00F77425">
        <w:rPr>
          <w:rFonts w:ascii="Bookman Old Style" w:hAnsi="Bookman Old Style"/>
          <w:sz w:val="20"/>
          <w:szCs w:val="20"/>
        </w:rPr>
        <w:t>certame</w:t>
      </w:r>
      <w:r w:rsidRPr="00F77425">
        <w:rPr>
          <w:rFonts w:ascii="Bookman Old Style" w:hAnsi="Bookman Old Style"/>
          <w:spacing w:val="-14"/>
          <w:sz w:val="20"/>
          <w:szCs w:val="20"/>
        </w:rPr>
        <w:t xml:space="preserve"> </w:t>
      </w:r>
      <w:r w:rsidRPr="00F77425">
        <w:rPr>
          <w:rFonts w:ascii="Bookman Old Style" w:hAnsi="Bookman Old Style"/>
          <w:sz w:val="20"/>
          <w:szCs w:val="20"/>
        </w:rPr>
        <w:t>deverá</w:t>
      </w:r>
      <w:r w:rsidRPr="00F77425">
        <w:rPr>
          <w:rFonts w:ascii="Bookman Old Style" w:hAnsi="Bookman Old Style"/>
          <w:spacing w:val="-14"/>
          <w:sz w:val="20"/>
          <w:szCs w:val="20"/>
        </w:rPr>
        <w:t xml:space="preserve"> </w:t>
      </w:r>
      <w:r w:rsidRPr="00F77425">
        <w:rPr>
          <w:rFonts w:ascii="Bookman Old Style" w:hAnsi="Bookman Old Style"/>
          <w:sz w:val="20"/>
          <w:szCs w:val="20"/>
        </w:rPr>
        <w:t>apresentar</w:t>
      </w:r>
      <w:r w:rsidRPr="00F77425">
        <w:rPr>
          <w:rFonts w:ascii="Bookman Old Style" w:hAnsi="Bookman Old Style"/>
          <w:spacing w:val="-14"/>
          <w:sz w:val="20"/>
          <w:szCs w:val="20"/>
        </w:rPr>
        <w:t xml:space="preserve"> </w:t>
      </w:r>
      <w:r w:rsidRPr="00F77425">
        <w:rPr>
          <w:rFonts w:ascii="Bookman Old Style" w:hAnsi="Bookman Old Style"/>
          <w:sz w:val="20"/>
          <w:szCs w:val="20"/>
        </w:rPr>
        <w:t>as</w:t>
      </w:r>
      <w:r w:rsidRPr="00F77425">
        <w:rPr>
          <w:rFonts w:ascii="Bookman Old Style" w:hAnsi="Bookman Old Style"/>
          <w:spacing w:val="-14"/>
          <w:sz w:val="20"/>
          <w:szCs w:val="20"/>
        </w:rPr>
        <w:t xml:space="preserve"> </w:t>
      </w:r>
      <w:r w:rsidRPr="00F77425">
        <w:rPr>
          <w:rFonts w:ascii="Bookman Old Style" w:hAnsi="Bookman Old Style"/>
          <w:sz w:val="20"/>
          <w:szCs w:val="20"/>
        </w:rPr>
        <w:t>certidões</w:t>
      </w:r>
      <w:r w:rsidRPr="00F77425">
        <w:rPr>
          <w:rFonts w:ascii="Bookman Old Style" w:hAnsi="Bookman Old Style"/>
          <w:spacing w:val="-18"/>
          <w:sz w:val="20"/>
          <w:szCs w:val="20"/>
        </w:rPr>
        <w:t xml:space="preserve"> </w:t>
      </w:r>
      <w:r w:rsidRPr="00F77425">
        <w:rPr>
          <w:rFonts w:ascii="Bookman Old Style" w:hAnsi="Bookman Old Style"/>
          <w:sz w:val="20"/>
          <w:szCs w:val="20"/>
        </w:rPr>
        <w:t>(FGTS,</w:t>
      </w:r>
      <w:r w:rsidRPr="00F77425">
        <w:rPr>
          <w:rFonts w:ascii="Bookman Old Style" w:hAnsi="Bookman Old Style"/>
          <w:spacing w:val="-17"/>
          <w:sz w:val="20"/>
          <w:szCs w:val="20"/>
        </w:rPr>
        <w:t xml:space="preserve"> </w:t>
      </w:r>
      <w:r w:rsidRPr="00F77425">
        <w:rPr>
          <w:rFonts w:ascii="Bookman Old Style" w:hAnsi="Bookman Old Style"/>
          <w:sz w:val="20"/>
          <w:szCs w:val="20"/>
        </w:rPr>
        <w:t>TRABALHISTA,</w:t>
      </w:r>
      <w:r w:rsidRPr="00F77425">
        <w:rPr>
          <w:rFonts w:ascii="Bookman Old Style" w:hAnsi="Bookman Old Style"/>
          <w:spacing w:val="-16"/>
          <w:sz w:val="20"/>
          <w:szCs w:val="20"/>
        </w:rPr>
        <w:t xml:space="preserve"> </w:t>
      </w:r>
      <w:r w:rsidRPr="00F77425">
        <w:rPr>
          <w:rFonts w:ascii="Bookman Old Style" w:hAnsi="Bookman Old Style"/>
          <w:sz w:val="20"/>
          <w:szCs w:val="20"/>
        </w:rPr>
        <w:t>CERTIDÃO</w:t>
      </w:r>
      <w:r w:rsidRPr="00F77425">
        <w:rPr>
          <w:rFonts w:ascii="Bookman Old Style" w:hAnsi="Bookman Old Style"/>
          <w:spacing w:val="-14"/>
          <w:sz w:val="20"/>
          <w:szCs w:val="20"/>
        </w:rPr>
        <w:t xml:space="preserve"> </w:t>
      </w:r>
      <w:r w:rsidRPr="00F77425">
        <w:rPr>
          <w:rFonts w:ascii="Bookman Old Style" w:hAnsi="Bookman Old Style"/>
          <w:sz w:val="20"/>
          <w:szCs w:val="20"/>
        </w:rPr>
        <w:t>ESTADUAL, FEDERAL E MUNICIPAL) em validade para o pagamento.</w:t>
      </w:r>
    </w:p>
    <w:p w:rsidR="00B77AC0" w:rsidRDefault="00B77AC0" w:rsidP="00B77AC0">
      <w:pPr>
        <w:pStyle w:val="PargrafodaLista"/>
        <w:rPr>
          <w:rFonts w:ascii="Bookman Old Style" w:hAnsi="Bookman Old Style"/>
          <w:b/>
          <w:sz w:val="20"/>
          <w:szCs w:val="20"/>
        </w:rPr>
      </w:pPr>
    </w:p>
    <w:p w:rsidR="00B77AC0" w:rsidRPr="00694D3E" w:rsidRDefault="00B77AC0" w:rsidP="00B77AC0">
      <w:pPr>
        <w:pStyle w:val="Corpodetexto"/>
        <w:numPr>
          <w:ilvl w:val="1"/>
          <w:numId w:val="2"/>
        </w:numPr>
        <w:spacing w:before="10"/>
        <w:jc w:val="both"/>
        <w:rPr>
          <w:rFonts w:ascii="Bookman Old Style" w:hAnsi="Bookman Old Style"/>
          <w:b/>
          <w:sz w:val="20"/>
          <w:szCs w:val="20"/>
        </w:rPr>
      </w:pPr>
      <w:r w:rsidRPr="00F77425">
        <w:rPr>
          <w:rFonts w:ascii="Bookman Old Style" w:hAnsi="Bookman Old Style"/>
          <w:sz w:val="20"/>
          <w:szCs w:val="20"/>
        </w:rPr>
        <w:t xml:space="preserve">Quaisquer erros ou emissão ocorrido na documentação fiscal será motivo de correção por parte da adjudicatária e haverá em decorrência, suspensão do prazo de pagamento até que </w:t>
      </w:r>
      <w:r w:rsidRPr="00694D3E">
        <w:rPr>
          <w:rFonts w:ascii="Bookman Old Style" w:hAnsi="Bookman Old Style"/>
          <w:sz w:val="20"/>
          <w:szCs w:val="20"/>
        </w:rPr>
        <w:t>o problema seja definitivamente</w:t>
      </w:r>
      <w:r w:rsidRPr="00694D3E">
        <w:rPr>
          <w:rFonts w:ascii="Bookman Old Style" w:hAnsi="Bookman Old Style"/>
          <w:spacing w:val="-1"/>
          <w:sz w:val="20"/>
          <w:szCs w:val="20"/>
        </w:rPr>
        <w:t xml:space="preserve"> </w:t>
      </w:r>
      <w:r w:rsidRPr="00694D3E">
        <w:rPr>
          <w:rFonts w:ascii="Bookman Old Style" w:hAnsi="Bookman Old Style"/>
          <w:sz w:val="20"/>
          <w:szCs w:val="20"/>
        </w:rPr>
        <w:t>sanado.</w:t>
      </w:r>
    </w:p>
    <w:p w:rsidR="00694D3E" w:rsidRPr="00694D3E" w:rsidRDefault="00694D3E" w:rsidP="00694D3E">
      <w:pPr>
        <w:pStyle w:val="PargrafodaLista"/>
        <w:rPr>
          <w:rFonts w:ascii="Bookman Old Style" w:hAnsi="Bookman Old Style"/>
          <w:b/>
          <w:sz w:val="20"/>
          <w:szCs w:val="20"/>
        </w:rPr>
      </w:pPr>
    </w:p>
    <w:p w:rsidR="00073DFB" w:rsidRPr="00392075" w:rsidRDefault="00694D3E" w:rsidP="00C85558">
      <w:pPr>
        <w:pStyle w:val="Corpodetexto"/>
        <w:numPr>
          <w:ilvl w:val="1"/>
          <w:numId w:val="2"/>
        </w:numPr>
        <w:spacing w:before="10"/>
        <w:jc w:val="both"/>
        <w:rPr>
          <w:rFonts w:ascii="Bookman Old Style" w:hAnsi="Bookman Old Style"/>
          <w:b/>
          <w:sz w:val="20"/>
          <w:szCs w:val="20"/>
        </w:rPr>
      </w:pPr>
      <w:r w:rsidRPr="00694D3E">
        <w:rPr>
          <w:rFonts w:ascii="Bookman Old Style" w:hAnsi="Bookman Old Style"/>
          <w:b/>
          <w:sz w:val="20"/>
          <w:szCs w:val="20"/>
        </w:rPr>
        <w:t xml:space="preserve"> </w:t>
      </w:r>
      <w:r w:rsidRPr="00694D3E">
        <w:rPr>
          <w:rFonts w:ascii="Bookman Old Style" w:hAnsi="Bookman Old Style"/>
          <w:sz w:val="20"/>
          <w:szCs w:val="20"/>
        </w:rPr>
        <w:t xml:space="preserve">O Município </w:t>
      </w:r>
      <w:r w:rsidRPr="00694D3E">
        <w:rPr>
          <w:rFonts w:ascii="Bookman Old Style" w:hAnsi="Bookman Old Style" w:cs="Bookman Old Style"/>
          <w:sz w:val="20"/>
          <w:szCs w:val="20"/>
        </w:rPr>
        <w:t>poderá parcelar o pagamento, de acordo com a necessidade da administração.</w:t>
      </w:r>
    </w:p>
    <w:p w:rsidR="00392075" w:rsidRDefault="00392075" w:rsidP="00392075">
      <w:pPr>
        <w:pStyle w:val="PargrafodaLista"/>
        <w:rPr>
          <w:rFonts w:ascii="Bookman Old Style" w:hAnsi="Bookman Old Style"/>
          <w:b/>
          <w:sz w:val="20"/>
          <w:szCs w:val="20"/>
        </w:rPr>
      </w:pPr>
    </w:p>
    <w:p w:rsidR="00130CE4" w:rsidRDefault="00130CE4" w:rsidP="00392075">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916D8" w:rsidRPr="006F78DA"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916D8" w:rsidRPr="006F78DA" w:rsidRDefault="005916D8" w:rsidP="005916D8">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DOTAÇÃO ORÇAMENTÁRIA E REAJUSTE DE PREÇOS</w:t>
            </w:r>
          </w:p>
        </w:tc>
      </w:tr>
    </w:tbl>
    <w:p w:rsidR="005916D8" w:rsidRPr="006F78DA" w:rsidRDefault="005916D8" w:rsidP="005916D8">
      <w:pPr>
        <w:pStyle w:val="Corpodetexto"/>
        <w:spacing w:before="10"/>
        <w:ind w:left="792"/>
        <w:jc w:val="both"/>
        <w:rPr>
          <w:rFonts w:ascii="Bookman Old Style" w:hAnsi="Bookman Old Style"/>
          <w:b/>
          <w:sz w:val="20"/>
          <w:szCs w:val="20"/>
        </w:rPr>
      </w:pPr>
    </w:p>
    <w:p w:rsidR="005916D8" w:rsidRPr="006F78DA" w:rsidRDefault="005916D8" w:rsidP="005916D8">
      <w:pPr>
        <w:pStyle w:val="PargrafodaLista"/>
        <w:numPr>
          <w:ilvl w:val="0"/>
          <w:numId w:val="2"/>
        </w:numPr>
        <w:spacing w:before="10"/>
        <w:rPr>
          <w:rFonts w:ascii="Bookman Old Style" w:hAnsi="Bookman Old Style" w:cs="Bookman Old Style"/>
          <w:vanish/>
          <w:sz w:val="20"/>
          <w:szCs w:val="20"/>
        </w:rPr>
      </w:pPr>
    </w:p>
    <w:p w:rsidR="005916D8" w:rsidRPr="00057F4F" w:rsidRDefault="005916D8" w:rsidP="005916D8">
      <w:pPr>
        <w:pStyle w:val="Corpodetexto"/>
        <w:numPr>
          <w:ilvl w:val="1"/>
          <w:numId w:val="2"/>
        </w:numPr>
        <w:spacing w:before="10"/>
        <w:jc w:val="both"/>
        <w:rPr>
          <w:rFonts w:ascii="Bookman Old Style" w:hAnsi="Bookman Old Style"/>
          <w:b/>
          <w:sz w:val="18"/>
          <w:szCs w:val="20"/>
        </w:rPr>
      </w:pPr>
      <w:r w:rsidRPr="00057F4F">
        <w:rPr>
          <w:rFonts w:ascii="Bookman Old Style" w:hAnsi="Bookman Old Style"/>
          <w:sz w:val="20"/>
        </w:rPr>
        <w:t>Durante a vigência do Registro de Preços, os valores registrados não serão reajustados.</w:t>
      </w:r>
    </w:p>
    <w:p w:rsidR="005916D8" w:rsidRPr="00057F4F" w:rsidRDefault="005916D8" w:rsidP="005916D8">
      <w:pPr>
        <w:pStyle w:val="Corpodetexto"/>
        <w:spacing w:before="10"/>
        <w:ind w:left="792"/>
        <w:jc w:val="both"/>
        <w:rPr>
          <w:rFonts w:ascii="Bookman Old Style" w:hAnsi="Bookman Old Style"/>
          <w:b/>
          <w:sz w:val="18"/>
          <w:szCs w:val="20"/>
        </w:rPr>
      </w:pPr>
    </w:p>
    <w:p w:rsidR="005916D8" w:rsidRPr="00057F4F" w:rsidRDefault="005916D8" w:rsidP="005916D8">
      <w:pPr>
        <w:pStyle w:val="Corpodetexto"/>
        <w:numPr>
          <w:ilvl w:val="1"/>
          <w:numId w:val="2"/>
        </w:numPr>
        <w:spacing w:before="10"/>
        <w:jc w:val="both"/>
        <w:rPr>
          <w:rFonts w:ascii="Bookman Old Style" w:hAnsi="Bookman Old Style"/>
          <w:b/>
          <w:sz w:val="18"/>
          <w:szCs w:val="20"/>
        </w:rPr>
      </w:pPr>
      <w:r w:rsidRPr="00057F4F">
        <w:rPr>
          <w:rFonts w:ascii="Bookman Old Style" w:hAnsi="Bookman Old Style"/>
          <w:sz w:val="20"/>
        </w:rPr>
        <w:t>Somente poderá ocorrer a recomposição de valores nos casos enquadrados no disposto no Artigo 65, II, “d” da Lei 8.666/93.</w:t>
      </w:r>
    </w:p>
    <w:p w:rsidR="005916D8" w:rsidRPr="00057F4F" w:rsidRDefault="005916D8" w:rsidP="005916D8">
      <w:pPr>
        <w:pStyle w:val="PargrafodaLista"/>
        <w:rPr>
          <w:rFonts w:ascii="Bookman Old Style" w:hAnsi="Bookman Old Style"/>
          <w:sz w:val="20"/>
        </w:rPr>
      </w:pPr>
    </w:p>
    <w:p w:rsidR="005916D8" w:rsidRPr="00057F4F" w:rsidRDefault="005916D8" w:rsidP="005916D8">
      <w:pPr>
        <w:pStyle w:val="Corpodetexto"/>
        <w:numPr>
          <w:ilvl w:val="1"/>
          <w:numId w:val="2"/>
        </w:numPr>
        <w:spacing w:before="10"/>
        <w:jc w:val="both"/>
        <w:rPr>
          <w:rFonts w:ascii="Bookman Old Style" w:hAnsi="Bookman Old Style"/>
          <w:b/>
          <w:sz w:val="18"/>
          <w:szCs w:val="20"/>
        </w:rPr>
      </w:pPr>
      <w:r w:rsidRPr="00057F4F">
        <w:rPr>
          <w:rFonts w:ascii="Bookman Old Style" w:hAnsi="Bookman Old Style"/>
          <w:sz w:val="20"/>
        </w:rPr>
        <w:t>Não serão liberadas recomposições decorrentes de inflação, que não configurem álea econômica extraordinária, tampouco fato previsível.</w:t>
      </w:r>
    </w:p>
    <w:p w:rsidR="005916D8" w:rsidRPr="00057F4F" w:rsidRDefault="005916D8" w:rsidP="005916D8">
      <w:pPr>
        <w:pStyle w:val="PargrafodaLista"/>
        <w:rPr>
          <w:rFonts w:ascii="Bookman Old Style" w:hAnsi="Bookman Old Style"/>
          <w:sz w:val="20"/>
        </w:rPr>
      </w:pPr>
    </w:p>
    <w:p w:rsidR="00057F4F" w:rsidRPr="00057F4F" w:rsidRDefault="005916D8" w:rsidP="005916D8">
      <w:pPr>
        <w:pStyle w:val="Corpodetexto"/>
        <w:numPr>
          <w:ilvl w:val="1"/>
          <w:numId w:val="2"/>
        </w:numPr>
        <w:spacing w:before="10"/>
        <w:jc w:val="both"/>
        <w:rPr>
          <w:rFonts w:ascii="Bookman Old Style" w:hAnsi="Bookman Old Style"/>
          <w:b/>
          <w:sz w:val="18"/>
          <w:szCs w:val="20"/>
        </w:rPr>
      </w:pPr>
      <w:r w:rsidRPr="00057F4F">
        <w:rPr>
          <w:rFonts w:ascii="Bookman Old Style" w:hAnsi="Bookman Old Style"/>
          <w:sz w:val="20"/>
        </w:rPr>
        <w:t>Os pedidos de recomposição de valores deverão ser protocolados junto ao Setor de Protocolo da Prefeitura Municipal.</w:t>
      </w:r>
    </w:p>
    <w:p w:rsidR="00057F4F" w:rsidRPr="00057F4F" w:rsidRDefault="00057F4F" w:rsidP="00057F4F">
      <w:pPr>
        <w:pStyle w:val="PargrafodaLista"/>
        <w:rPr>
          <w:rFonts w:ascii="Bookman Old Style" w:hAnsi="Bookman Old Style"/>
          <w:sz w:val="20"/>
        </w:rPr>
      </w:pPr>
    </w:p>
    <w:p w:rsidR="00057F4F" w:rsidRPr="00057F4F" w:rsidRDefault="005916D8" w:rsidP="005916D8">
      <w:pPr>
        <w:pStyle w:val="Corpodetexto"/>
        <w:numPr>
          <w:ilvl w:val="1"/>
          <w:numId w:val="2"/>
        </w:numPr>
        <w:spacing w:before="10"/>
        <w:jc w:val="both"/>
        <w:rPr>
          <w:rFonts w:ascii="Bookman Old Style" w:hAnsi="Bookman Old Style"/>
          <w:b/>
          <w:sz w:val="18"/>
          <w:szCs w:val="20"/>
        </w:rPr>
      </w:pPr>
      <w:r w:rsidRPr="00057F4F">
        <w:rPr>
          <w:rFonts w:ascii="Bookman Old Style" w:hAnsi="Bookman Old Style"/>
          <w:sz w:val="20"/>
        </w:rPr>
        <w:t>Somente serão analisados os pedidos de recomposição de valores que contenham todos os documentos comprobatórios para a referida recomposição, conforme disposto no Artigo 65, II, “d” da Lei 8.666/93.</w:t>
      </w:r>
    </w:p>
    <w:p w:rsidR="00057F4F" w:rsidRPr="00057F4F" w:rsidRDefault="00057F4F" w:rsidP="00057F4F">
      <w:pPr>
        <w:pStyle w:val="PargrafodaLista"/>
        <w:rPr>
          <w:rFonts w:ascii="Bookman Old Style" w:hAnsi="Bookman Old Style"/>
          <w:sz w:val="20"/>
        </w:rPr>
      </w:pPr>
    </w:p>
    <w:p w:rsidR="00057F4F" w:rsidRPr="00057F4F" w:rsidRDefault="005916D8" w:rsidP="005916D8">
      <w:pPr>
        <w:pStyle w:val="Corpodetexto"/>
        <w:numPr>
          <w:ilvl w:val="1"/>
          <w:numId w:val="2"/>
        </w:numPr>
        <w:spacing w:before="10"/>
        <w:jc w:val="both"/>
        <w:rPr>
          <w:rFonts w:ascii="Bookman Old Style" w:hAnsi="Bookman Old Style"/>
          <w:b/>
          <w:sz w:val="18"/>
          <w:szCs w:val="20"/>
        </w:rPr>
      </w:pPr>
      <w:r w:rsidRPr="00057F4F">
        <w:rPr>
          <w:rFonts w:ascii="Bookman Old Style" w:hAnsi="Bookman Old Style"/>
          <w:sz w:val="20"/>
        </w:rPr>
        <w:t>Os valores recompostos somente serão repassados após a assinatura, devolução do Termo assinado (conforme o caso) e publicação do Termo de Aditamento.</w:t>
      </w:r>
    </w:p>
    <w:p w:rsidR="00057F4F" w:rsidRPr="00057F4F" w:rsidRDefault="00057F4F" w:rsidP="00057F4F">
      <w:pPr>
        <w:pStyle w:val="PargrafodaLista"/>
        <w:rPr>
          <w:rFonts w:ascii="Bookman Old Style" w:hAnsi="Bookman Old Style"/>
          <w:sz w:val="20"/>
        </w:rPr>
      </w:pPr>
    </w:p>
    <w:p w:rsidR="005916D8" w:rsidRPr="00057F4F" w:rsidRDefault="005916D8" w:rsidP="005916D8">
      <w:pPr>
        <w:pStyle w:val="Corpodetexto"/>
        <w:numPr>
          <w:ilvl w:val="1"/>
          <w:numId w:val="2"/>
        </w:numPr>
        <w:spacing w:before="10"/>
        <w:jc w:val="both"/>
        <w:rPr>
          <w:rFonts w:ascii="Bookman Old Style" w:hAnsi="Bookman Old Style"/>
          <w:b/>
          <w:sz w:val="18"/>
          <w:szCs w:val="20"/>
        </w:rPr>
      </w:pPr>
      <w:r w:rsidRPr="00057F4F">
        <w:rPr>
          <w:rFonts w:ascii="Bookman Old Style" w:hAnsi="Bookman Old Style"/>
          <w:sz w:val="20"/>
        </w:rPr>
        <w:t>Os recursos destinados ao pagamento do objeto de que trata o presente edital, são oriundos dos Recursos próprios do Município. Os recursos orçamentários correrão por conta da seguinte dotação: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1692"/>
        <w:gridCol w:w="1427"/>
        <w:gridCol w:w="2126"/>
        <w:gridCol w:w="1418"/>
        <w:gridCol w:w="1701"/>
        <w:gridCol w:w="1366"/>
      </w:tblGrid>
      <w:tr w:rsidR="00F63971" w:rsidRPr="00F63971" w:rsidTr="00F63971">
        <w:tc>
          <w:tcPr>
            <w:tcW w:w="9730" w:type="dxa"/>
            <w:gridSpan w:val="6"/>
            <w:tcBorders>
              <w:top w:val="single" w:sz="6" w:space="0" w:color="000000"/>
              <w:left w:val="single" w:sz="6" w:space="0" w:color="000000"/>
              <w:bottom w:val="single" w:sz="6" w:space="0" w:color="000000"/>
              <w:right w:val="single" w:sz="6" w:space="0" w:color="000000"/>
            </w:tcBorders>
          </w:tcPr>
          <w:p w:rsidR="00F63971" w:rsidRPr="00F63971" w:rsidRDefault="00F63971" w:rsidP="00AF15A4">
            <w:pPr>
              <w:pStyle w:val="ParagraphStyle"/>
              <w:rPr>
                <w:rFonts w:ascii="Bookman Old Style" w:hAnsi="Bookman Old Style"/>
                <w:sz w:val="16"/>
                <w:szCs w:val="16"/>
              </w:rPr>
            </w:pPr>
            <w:r w:rsidRPr="00F63971">
              <w:rPr>
                <w:rFonts w:ascii="Bookman Old Style" w:hAnsi="Bookman Old Style"/>
                <w:sz w:val="16"/>
                <w:szCs w:val="16"/>
              </w:rPr>
              <w:t>Dotações</w:t>
            </w:r>
          </w:p>
        </w:tc>
      </w:tr>
      <w:tr w:rsidR="00F63971" w:rsidRPr="00F63971" w:rsidTr="00F63971">
        <w:tc>
          <w:tcPr>
            <w:tcW w:w="1692" w:type="dxa"/>
            <w:tcBorders>
              <w:top w:val="single" w:sz="6" w:space="0" w:color="000000"/>
              <w:left w:val="single" w:sz="6" w:space="0" w:color="000000"/>
              <w:bottom w:val="single" w:sz="6" w:space="0" w:color="000000"/>
              <w:right w:val="single" w:sz="6" w:space="0" w:color="000000"/>
            </w:tcBorders>
            <w:shd w:val="clear" w:color="auto" w:fill="C0C0C0"/>
          </w:tcPr>
          <w:p w:rsidR="00F63971" w:rsidRPr="00F63971" w:rsidRDefault="00F63971" w:rsidP="00AF15A4">
            <w:pPr>
              <w:pStyle w:val="ParagraphStyle"/>
              <w:rPr>
                <w:rFonts w:ascii="Bookman Old Style" w:hAnsi="Bookman Old Style"/>
                <w:sz w:val="16"/>
                <w:szCs w:val="16"/>
              </w:rPr>
            </w:pPr>
            <w:r w:rsidRPr="00F63971">
              <w:rPr>
                <w:rFonts w:ascii="Bookman Old Style" w:hAnsi="Bookman Old Style"/>
                <w:sz w:val="16"/>
                <w:szCs w:val="16"/>
              </w:rPr>
              <w:t>Exercício da despesa</w:t>
            </w:r>
          </w:p>
        </w:tc>
        <w:tc>
          <w:tcPr>
            <w:tcW w:w="1427" w:type="dxa"/>
            <w:tcBorders>
              <w:top w:val="single" w:sz="6" w:space="0" w:color="000000"/>
              <w:left w:val="single" w:sz="6" w:space="0" w:color="000000"/>
              <w:bottom w:val="single" w:sz="6" w:space="0" w:color="000000"/>
              <w:right w:val="single" w:sz="6" w:space="0" w:color="000000"/>
            </w:tcBorders>
            <w:shd w:val="clear" w:color="auto" w:fill="C0C0C0"/>
          </w:tcPr>
          <w:p w:rsidR="00F63971" w:rsidRPr="00F63971" w:rsidRDefault="00F63971" w:rsidP="00AF15A4">
            <w:pPr>
              <w:pStyle w:val="ParagraphStyle"/>
              <w:rPr>
                <w:rFonts w:ascii="Bookman Old Style" w:hAnsi="Bookman Old Style"/>
                <w:sz w:val="16"/>
                <w:szCs w:val="16"/>
              </w:rPr>
            </w:pPr>
            <w:r w:rsidRPr="00F63971">
              <w:rPr>
                <w:rFonts w:ascii="Bookman Old Style"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F63971" w:rsidRPr="00F63971" w:rsidRDefault="00F63971" w:rsidP="00AF15A4">
            <w:pPr>
              <w:pStyle w:val="ParagraphStyle"/>
              <w:rPr>
                <w:rFonts w:ascii="Bookman Old Style" w:hAnsi="Bookman Old Style"/>
                <w:sz w:val="16"/>
                <w:szCs w:val="16"/>
              </w:rPr>
            </w:pPr>
            <w:r w:rsidRPr="00F63971">
              <w:rPr>
                <w:rFonts w:ascii="Bookman Old Style" w:hAnsi="Bookman Old Style"/>
                <w:sz w:val="16"/>
                <w:szCs w:val="16"/>
              </w:rPr>
              <w:t>Funcional programática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F63971" w:rsidRPr="00F63971" w:rsidRDefault="00F63971" w:rsidP="00AF15A4">
            <w:pPr>
              <w:pStyle w:val="ParagraphStyle"/>
              <w:rPr>
                <w:rFonts w:ascii="Bookman Old Style" w:hAnsi="Bookman Old Style"/>
                <w:sz w:val="16"/>
                <w:szCs w:val="16"/>
              </w:rPr>
            </w:pPr>
            <w:r w:rsidRPr="00F63971">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F63971" w:rsidRPr="00F63971" w:rsidRDefault="00F63971" w:rsidP="00AF15A4">
            <w:pPr>
              <w:pStyle w:val="ParagraphStyle"/>
              <w:rPr>
                <w:rFonts w:ascii="Bookman Old Style" w:hAnsi="Bookman Old Style"/>
                <w:sz w:val="16"/>
                <w:szCs w:val="16"/>
              </w:rPr>
            </w:pPr>
            <w:r w:rsidRPr="00F63971">
              <w:rPr>
                <w:rFonts w:ascii="Bookman Old Style" w:hAnsi="Bookman Old Style"/>
                <w:sz w:val="16"/>
                <w:szCs w:val="16"/>
              </w:rPr>
              <w:t>Natureza da despesa</w:t>
            </w:r>
          </w:p>
        </w:tc>
        <w:tc>
          <w:tcPr>
            <w:tcW w:w="1366" w:type="dxa"/>
            <w:tcBorders>
              <w:top w:val="single" w:sz="6" w:space="0" w:color="000000"/>
              <w:left w:val="single" w:sz="6" w:space="0" w:color="000000"/>
              <w:bottom w:val="single" w:sz="6" w:space="0" w:color="000000"/>
              <w:right w:val="single" w:sz="6" w:space="0" w:color="000000"/>
            </w:tcBorders>
            <w:shd w:val="clear" w:color="auto" w:fill="C0C0C0"/>
          </w:tcPr>
          <w:p w:rsidR="00F63971" w:rsidRPr="00F63971" w:rsidRDefault="00F63971" w:rsidP="00AF15A4">
            <w:pPr>
              <w:pStyle w:val="ParagraphStyle"/>
              <w:rPr>
                <w:rFonts w:ascii="Bookman Old Style" w:hAnsi="Bookman Old Style"/>
                <w:sz w:val="16"/>
                <w:szCs w:val="16"/>
              </w:rPr>
            </w:pPr>
            <w:r w:rsidRPr="00F63971">
              <w:rPr>
                <w:rFonts w:ascii="Bookman Old Style" w:hAnsi="Bookman Old Style"/>
                <w:sz w:val="16"/>
                <w:szCs w:val="16"/>
              </w:rPr>
              <w:t>Grupo da fonte</w:t>
            </w:r>
          </w:p>
        </w:tc>
      </w:tr>
      <w:tr w:rsidR="00F63971" w:rsidRPr="00F63971" w:rsidTr="00F63971">
        <w:tc>
          <w:tcPr>
            <w:tcW w:w="1692" w:type="dxa"/>
            <w:tcBorders>
              <w:top w:val="single" w:sz="6" w:space="0" w:color="000000"/>
              <w:left w:val="single" w:sz="6" w:space="0" w:color="000000"/>
              <w:bottom w:val="single" w:sz="6" w:space="0" w:color="000000"/>
              <w:right w:val="single" w:sz="6" w:space="0" w:color="000000"/>
            </w:tcBorders>
          </w:tcPr>
          <w:p w:rsidR="00F63971" w:rsidRPr="00F63971" w:rsidRDefault="00F63971" w:rsidP="00AF15A4">
            <w:pPr>
              <w:pStyle w:val="ParagraphStyle"/>
              <w:rPr>
                <w:rFonts w:ascii="Bookman Old Style" w:hAnsi="Bookman Old Style"/>
                <w:sz w:val="16"/>
                <w:szCs w:val="16"/>
              </w:rPr>
            </w:pPr>
            <w:r w:rsidRPr="00F63971">
              <w:rPr>
                <w:rFonts w:ascii="Bookman Old Style" w:hAnsi="Bookman Old Style"/>
                <w:sz w:val="16"/>
                <w:szCs w:val="16"/>
              </w:rPr>
              <w:t>2021</w:t>
            </w:r>
          </w:p>
        </w:tc>
        <w:tc>
          <w:tcPr>
            <w:tcW w:w="1427" w:type="dxa"/>
            <w:tcBorders>
              <w:top w:val="single" w:sz="6" w:space="0" w:color="000000"/>
              <w:left w:val="single" w:sz="6" w:space="0" w:color="000000"/>
              <w:bottom w:val="single" w:sz="6" w:space="0" w:color="000000"/>
              <w:right w:val="single" w:sz="6" w:space="0" w:color="000000"/>
            </w:tcBorders>
          </w:tcPr>
          <w:p w:rsidR="00F63971" w:rsidRPr="00F63971" w:rsidRDefault="00F63971" w:rsidP="00AF15A4">
            <w:pPr>
              <w:pStyle w:val="ParagraphStyle"/>
              <w:rPr>
                <w:rFonts w:ascii="Bookman Old Style" w:hAnsi="Bookman Old Style"/>
                <w:sz w:val="16"/>
                <w:szCs w:val="16"/>
              </w:rPr>
            </w:pPr>
            <w:r w:rsidRPr="00F63971">
              <w:rPr>
                <w:rFonts w:ascii="Bookman Old Style" w:hAnsi="Bookman Old Style"/>
                <w:sz w:val="16"/>
                <w:szCs w:val="16"/>
              </w:rPr>
              <w:t>500</w:t>
            </w:r>
          </w:p>
        </w:tc>
        <w:tc>
          <w:tcPr>
            <w:tcW w:w="2126" w:type="dxa"/>
            <w:tcBorders>
              <w:top w:val="single" w:sz="6" w:space="0" w:color="000000"/>
              <w:left w:val="single" w:sz="6" w:space="0" w:color="000000"/>
              <w:bottom w:val="single" w:sz="6" w:space="0" w:color="000000"/>
              <w:right w:val="single" w:sz="6" w:space="0" w:color="000000"/>
            </w:tcBorders>
          </w:tcPr>
          <w:p w:rsidR="00F63971" w:rsidRPr="00F63971" w:rsidRDefault="00F63971" w:rsidP="00AF15A4">
            <w:pPr>
              <w:pStyle w:val="ParagraphStyle"/>
              <w:rPr>
                <w:rFonts w:ascii="Bookman Old Style" w:hAnsi="Bookman Old Style"/>
                <w:sz w:val="16"/>
                <w:szCs w:val="16"/>
              </w:rPr>
            </w:pPr>
            <w:r w:rsidRPr="00F63971">
              <w:rPr>
                <w:rFonts w:ascii="Bookman Old Style" w:hAnsi="Bookman Old Style"/>
                <w:sz w:val="16"/>
                <w:szCs w:val="16"/>
              </w:rPr>
              <w:t>04.011.04.122.0403.2009</w:t>
            </w:r>
          </w:p>
        </w:tc>
        <w:tc>
          <w:tcPr>
            <w:tcW w:w="1418" w:type="dxa"/>
            <w:tcBorders>
              <w:top w:val="single" w:sz="6" w:space="0" w:color="000000"/>
              <w:left w:val="single" w:sz="6" w:space="0" w:color="000000"/>
              <w:bottom w:val="single" w:sz="6" w:space="0" w:color="000000"/>
              <w:right w:val="single" w:sz="6" w:space="0" w:color="000000"/>
            </w:tcBorders>
          </w:tcPr>
          <w:p w:rsidR="00F63971" w:rsidRPr="00F63971" w:rsidRDefault="00F63971" w:rsidP="00AF15A4">
            <w:pPr>
              <w:pStyle w:val="ParagraphStyle"/>
              <w:rPr>
                <w:rFonts w:ascii="Bookman Old Style" w:hAnsi="Bookman Old Style"/>
                <w:sz w:val="16"/>
                <w:szCs w:val="16"/>
              </w:rPr>
            </w:pPr>
            <w:r w:rsidRPr="00F63971">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F63971" w:rsidRPr="00F63971" w:rsidRDefault="00F63971" w:rsidP="00AF15A4">
            <w:pPr>
              <w:pStyle w:val="ParagraphStyle"/>
              <w:rPr>
                <w:rFonts w:ascii="Bookman Old Style" w:hAnsi="Bookman Old Style"/>
                <w:sz w:val="16"/>
                <w:szCs w:val="16"/>
              </w:rPr>
            </w:pPr>
            <w:r w:rsidRPr="00F63971">
              <w:rPr>
                <w:rFonts w:ascii="Bookman Old Style" w:hAnsi="Bookman Old Style"/>
                <w:sz w:val="16"/>
                <w:szCs w:val="16"/>
              </w:rPr>
              <w:t>3.3.90.39.00.00</w:t>
            </w:r>
          </w:p>
        </w:tc>
        <w:tc>
          <w:tcPr>
            <w:tcW w:w="1366" w:type="dxa"/>
            <w:tcBorders>
              <w:top w:val="single" w:sz="6" w:space="0" w:color="000000"/>
              <w:left w:val="single" w:sz="6" w:space="0" w:color="000000"/>
              <w:bottom w:val="single" w:sz="6" w:space="0" w:color="000000"/>
              <w:right w:val="single" w:sz="6" w:space="0" w:color="000000"/>
            </w:tcBorders>
          </w:tcPr>
          <w:p w:rsidR="00F63971" w:rsidRPr="00F63971" w:rsidRDefault="00F63971" w:rsidP="00AF15A4">
            <w:pPr>
              <w:pStyle w:val="ParagraphStyle"/>
              <w:rPr>
                <w:rFonts w:ascii="Bookman Old Style" w:hAnsi="Bookman Old Style"/>
                <w:sz w:val="16"/>
                <w:szCs w:val="16"/>
              </w:rPr>
            </w:pPr>
            <w:r w:rsidRPr="00F63971">
              <w:rPr>
                <w:rFonts w:ascii="Bookman Old Style" w:hAnsi="Bookman Old Style"/>
                <w:sz w:val="16"/>
                <w:szCs w:val="16"/>
              </w:rPr>
              <w:t>Do Exercício</w:t>
            </w:r>
          </w:p>
        </w:tc>
      </w:tr>
    </w:tbl>
    <w:p w:rsidR="00627057" w:rsidRDefault="00627057" w:rsidP="005916D8">
      <w:pPr>
        <w:pStyle w:val="Corpodetexto"/>
        <w:spacing w:before="10"/>
        <w:ind w:left="36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57F4F" w:rsidRPr="006F78DA"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57F4F" w:rsidRPr="006F78DA" w:rsidRDefault="00057F4F" w:rsidP="00057F4F">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ATA DE REGISTRO DE PREÇOS</w:t>
            </w:r>
          </w:p>
        </w:tc>
      </w:tr>
    </w:tbl>
    <w:p w:rsidR="00057F4F" w:rsidRPr="006F78DA" w:rsidRDefault="00057F4F" w:rsidP="00057F4F">
      <w:pPr>
        <w:pStyle w:val="Corpodetexto"/>
        <w:spacing w:before="10"/>
        <w:ind w:left="792"/>
        <w:jc w:val="both"/>
        <w:rPr>
          <w:rFonts w:ascii="Bookman Old Style" w:hAnsi="Bookman Old Style"/>
          <w:b/>
          <w:sz w:val="20"/>
          <w:szCs w:val="20"/>
        </w:rPr>
      </w:pPr>
    </w:p>
    <w:p w:rsidR="00057F4F" w:rsidRPr="006F78DA" w:rsidRDefault="00057F4F" w:rsidP="00057F4F">
      <w:pPr>
        <w:pStyle w:val="PargrafodaLista"/>
        <w:numPr>
          <w:ilvl w:val="0"/>
          <w:numId w:val="2"/>
        </w:numPr>
        <w:spacing w:before="10"/>
        <w:rPr>
          <w:rFonts w:ascii="Bookman Old Style" w:hAnsi="Bookman Old Style" w:cs="Bookman Old Style"/>
          <w:vanish/>
          <w:sz w:val="20"/>
          <w:szCs w:val="20"/>
        </w:rPr>
      </w:pPr>
    </w:p>
    <w:p w:rsidR="00057F4F" w:rsidRPr="00627057" w:rsidRDefault="00057F4F" w:rsidP="00057F4F">
      <w:pPr>
        <w:pStyle w:val="Corpodetexto"/>
        <w:numPr>
          <w:ilvl w:val="1"/>
          <w:numId w:val="2"/>
        </w:numPr>
        <w:spacing w:before="10"/>
        <w:jc w:val="both"/>
        <w:rPr>
          <w:rFonts w:ascii="Bookman Old Style" w:hAnsi="Bookman Old Style"/>
          <w:b/>
          <w:sz w:val="16"/>
          <w:szCs w:val="20"/>
        </w:rPr>
      </w:pPr>
      <w:r w:rsidRPr="00627057">
        <w:rPr>
          <w:rFonts w:ascii="Bookman Old Style" w:hAnsi="Bookman Old Style"/>
          <w:sz w:val="20"/>
        </w:rPr>
        <w:t xml:space="preserve">Após a adjudicação e a homologação, os preços serão registrados na Ata de Registro de Preços, cuja minuta constitui o </w:t>
      </w:r>
      <w:r w:rsidRPr="00C95F4D">
        <w:rPr>
          <w:rFonts w:ascii="Bookman Old Style" w:hAnsi="Bookman Old Style"/>
          <w:b/>
          <w:sz w:val="20"/>
        </w:rPr>
        <w:t>Anexo V</w:t>
      </w:r>
      <w:r w:rsidRPr="00627057">
        <w:rPr>
          <w:rFonts w:ascii="Bookman Old Style" w:hAnsi="Bookman Old Style"/>
          <w:sz w:val="20"/>
        </w:rPr>
        <w:t xml:space="preserve"> deste Edital.</w:t>
      </w:r>
    </w:p>
    <w:p w:rsidR="00057F4F" w:rsidRPr="00627057" w:rsidRDefault="00057F4F" w:rsidP="00057F4F">
      <w:pPr>
        <w:pStyle w:val="Corpodetexto"/>
        <w:spacing w:before="10"/>
        <w:ind w:left="792"/>
        <w:jc w:val="both"/>
        <w:rPr>
          <w:rFonts w:ascii="Bookman Old Style" w:hAnsi="Bookman Old Style"/>
          <w:b/>
          <w:sz w:val="16"/>
          <w:szCs w:val="20"/>
        </w:rPr>
      </w:pPr>
    </w:p>
    <w:p w:rsidR="00057F4F" w:rsidRPr="00627057" w:rsidRDefault="00057F4F" w:rsidP="00057F4F">
      <w:pPr>
        <w:pStyle w:val="Corpodetexto"/>
        <w:numPr>
          <w:ilvl w:val="1"/>
          <w:numId w:val="2"/>
        </w:numPr>
        <w:spacing w:before="10"/>
        <w:jc w:val="both"/>
        <w:rPr>
          <w:rFonts w:ascii="Bookman Old Style" w:hAnsi="Bookman Old Style"/>
          <w:b/>
          <w:sz w:val="16"/>
          <w:szCs w:val="20"/>
        </w:rPr>
      </w:pPr>
      <w:r w:rsidRPr="00627057">
        <w:rPr>
          <w:rFonts w:ascii="Bookman Old Style" w:hAnsi="Bookman Old Style"/>
          <w:sz w:val="20"/>
        </w:rPr>
        <w:t xml:space="preserve"> A Ata de Registro de Preços será encaminhada através de correio eletrônico, para o endereço de e-mail disponibilizado pelo licitante na fase de habilitação, competindo ao Contratado a impressão e assinatura do instrumento em 02 (duas) vias, providenciando a entrega da via original no Departamento de Licitações da Prefeitura Municipal, em até 05 (cinco) dias após o seu recebimento</w:t>
      </w:r>
      <w:r w:rsidR="007937DB">
        <w:rPr>
          <w:rFonts w:ascii="Bookman Old Style" w:hAnsi="Bookman Old Style"/>
          <w:sz w:val="20"/>
        </w:rPr>
        <w:t>, ou ainda assinar a via digitalmente se possuir</w:t>
      </w:r>
      <w:r w:rsidRPr="00627057">
        <w:rPr>
          <w:rFonts w:ascii="Bookman Old Style" w:hAnsi="Bookman Old Style"/>
          <w:sz w:val="20"/>
        </w:rPr>
        <w:t>.</w:t>
      </w:r>
    </w:p>
    <w:p w:rsidR="00057F4F" w:rsidRPr="00627057" w:rsidRDefault="00057F4F" w:rsidP="00057F4F">
      <w:pPr>
        <w:pStyle w:val="PargrafodaLista"/>
        <w:rPr>
          <w:rFonts w:ascii="Bookman Old Style" w:hAnsi="Bookman Old Style"/>
          <w:sz w:val="20"/>
        </w:rPr>
      </w:pPr>
    </w:p>
    <w:p w:rsidR="00057F4F" w:rsidRPr="00627057" w:rsidRDefault="00057F4F" w:rsidP="00057F4F">
      <w:pPr>
        <w:pStyle w:val="Corpodetexto"/>
        <w:numPr>
          <w:ilvl w:val="1"/>
          <w:numId w:val="2"/>
        </w:numPr>
        <w:spacing w:before="10"/>
        <w:jc w:val="both"/>
        <w:rPr>
          <w:rFonts w:ascii="Bookman Old Style" w:hAnsi="Bookman Old Style"/>
          <w:b/>
          <w:sz w:val="16"/>
          <w:szCs w:val="20"/>
        </w:rPr>
      </w:pPr>
      <w:r w:rsidRPr="00627057">
        <w:rPr>
          <w:rFonts w:ascii="Bookman Old Style" w:hAnsi="Bookman Old Style"/>
          <w:sz w:val="20"/>
        </w:rPr>
        <w:t>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 anterior.</w:t>
      </w:r>
    </w:p>
    <w:p w:rsidR="00057F4F" w:rsidRPr="00627057" w:rsidRDefault="00057F4F" w:rsidP="00057F4F">
      <w:pPr>
        <w:pStyle w:val="PargrafodaLista"/>
        <w:rPr>
          <w:rFonts w:ascii="Bookman Old Style" w:hAnsi="Bookman Old Style"/>
          <w:sz w:val="20"/>
        </w:rPr>
      </w:pPr>
    </w:p>
    <w:p w:rsidR="00057F4F" w:rsidRPr="00627057" w:rsidRDefault="00057F4F" w:rsidP="00057F4F">
      <w:pPr>
        <w:pStyle w:val="Corpodetexto"/>
        <w:numPr>
          <w:ilvl w:val="1"/>
          <w:numId w:val="2"/>
        </w:numPr>
        <w:spacing w:before="10"/>
        <w:jc w:val="both"/>
        <w:rPr>
          <w:rFonts w:ascii="Bookman Old Style" w:hAnsi="Bookman Old Style"/>
          <w:b/>
          <w:sz w:val="16"/>
          <w:szCs w:val="20"/>
        </w:rPr>
      </w:pPr>
      <w:r w:rsidRPr="00627057">
        <w:rPr>
          <w:rFonts w:ascii="Bookman Old Style" w:hAnsi="Bookman Old Style"/>
          <w:sz w:val="20"/>
        </w:rPr>
        <w:t>A vigência da Ata de Registro de Preços será de 12 (doze) meses, contados a partir da primeira publicação das Atas de Registro de Preços deste processo licitatório.</w:t>
      </w:r>
    </w:p>
    <w:p w:rsidR="00057F4F" w:rsidRPr="00627057" w:rsidRDefault="00057F4F" w:rsidP="00057F4F">
      <w:pPr>
        <w:pStyle w:val="PargrafodaLista"/>
        <w:rPr>
          <w:rFonts w:ascii="Bookman Old Style" w:hAnsi="Bookman Old Style"/>
          <w:sz w:val="20"/>
        </w:rPr>
      </w:pPr>
    </w:p>
    <w:p w:rsidR="00057F4F" w:rsidRPr="00627057" w:rsidRDefault="00057F4F" w:rsidP="00057F4F">
      <w:pPr>
        <w:pStyle w:val="Corpodetexto"/>
        <w:numPr>
          <w:ilvl w:val="1"/>
          <w:numId w:val="2"/>
        </w:numPr>
        <w:spacing w:before="10"/>
        <w:jc w:val="both"/>
        <w:rPr>
          <w:rFonts w:ascii="Bookman Old Style" w:hAnsi="Bookman Old Style"/>
          <w:b/>
          <w:sz w:val="16"/>
          <w:szCs w:val="20"/>
        </w:rPr>
      </w:pPr>
      <w:r w:rsidRPr="00627057">
        <w:rPr>
          <w:rFonts w:ascii="Bookman Old Style" w:hAnsi="Bookman Old Style"/>
          <w:sz w:val="20"/>
        </w:rPr>
        <w:t>O órgão gerenciador da Ata de Registro de Preços poderá, a qualquer tempo, requerer comprovação da prática dos preços apresentados, que poderá ser feita através da cópia de notas ficais ou outro documento comprobatório dos preços de mercado.</w:t>
      </w:r>
    </w:p>
    <w:p w:rsidR="00057F4F" w:rsidRPr="00627057" w:rsidRDefault="00057F4F" w:rsidP="00057F4F">
      <w:pPr>
        <w:pStyle w:val="PargrafodaLista"/>
        <w:rPr>
          <w:rFonts w:ascii="Bookman Old Style" w:hAnsi="Bookman Old Style"/>
          <w:sz w:val="20"/>
        </w:rPr>
      </w:pPr>
    </w:p>
    <w:p w:rsidR="00057F4F" w:rsidRPr="00627057" w:rsidRDefault="00057F4F" w:rsidP="00057F4F">
      <w:pPr>
        <w:pStyle w:val="Corpodetexto"/>
        <w:numPr>
          <w:ilvl w:val="1"/>
          <w:numId w:val="2"/>
        </w:numPr>
        <w:spacing w:before="10"/>
        <w:jc w:val="both"/>
        <w:rPr>
          <w:rFonts w:ascii="Bookman Old Style" w:hAnsi="Bookman Old Style"/>
          <w:b/>
          <w:sz w:val="16"/>
          <w:szCs w:val="20"/>
        </w:rPr>
      </w:pPr>
      <w:r w:rsidRPr="00627057">
        <w:rPr>
          <w:rFonts w:ascii="Bookman Old Style" w:hAnsi="Bookman Old Style"/>
          <w:sz w:val="20"/>
        </w:rPr>
        <w:t>Nos termos do § 2° do Artigo 15 da Lei 8.666/93, serão publicados pelo órgão gerenciador da Prefeitura do Município de Santo Antonio do Sudoeste, trimestralmente, no Diário Oficial Eletrônico dos Municípios do Paraná, a Ata de Registro de Preços atualizada no sitio www.diariomunicipal.com.br/amp/, contendo todos os valores unitários referentes a este Pregão.</w:t>
      </w:r>
    </w:p>
    <w:p w:rsidR="00057F4F" w:rsidRPr="00627057" w:rsidRDefault="00057F4F" w:rsidP="00057F4F">
      <w:pPr>
        <w:pStyle w:val="PargrafodaLista"/>
        <w:rPr>
          <w:rFonts w:ascii="Bookman Old Style" w:hAnsi="Bookman Old Style"/>
          <w:sz w:val="20"/>
        </w:rPr>
      </w:pPr>
    </w:p>
    <w:p w:rsidR="00057F4F" w:rsidRPr="00627057" w:rsidRDefault="00057F4F" w:rsidP="00057F4F">
      <w:pPr>
        <w:pStyle w:val="Corpodetexto"/>
        <w:numPr>
          <w:ilvl w:val="1"/>
          <w:numId w:val="2"/>
        </w:numPr>
        <w:spacing w:before="10"/>
        <w:jc w:val="both"/>
        <w:rPr>
          <w:rFonts w:ascii="Bookman Old Style" w:hAnsi="Bookman Old Style"/>
          <w:b/>
          <w:sz w:val="16"/>
          <w:szCs w:val="20"/>
        </w:rPr>
      </w:pPr>
      <w:r w:rsidRPr="00627057">
        <w:rPr>
          <w:rFonts w:ascii="Bookman Old Style" w:hAnsi="Bookman Old Style"/>
          <w:sz w:val="20"/>
        </w:rPr>
        <w:t>Quando os primeiros classificados estiverem impossibilitados de cumprir com o fornecimento do objeto (devidamente justificado e aceito pela Administração), as licitantes remanescentes poderão ser chamadas para fornecer os materiais, desde que o preço registrado se encontre dentro dos praticados no mercado.</w:t>
      </w:r>
    </w:p>
    <w:p w:rsidR="00057F4F" w:rsidRPr="00627057" w:rsidRDefault="00057F4F" w:rsidP="00057F4F">
      <w:pPr>
        <w:pStyle w:val="PargrafodaLista"/>
        <w:rPr>
          <w:rFonts w:ascii="Bookman Old Style" w:hAnsi="Bookman Old Style"/>
          <w:sz w:val="20"/>
        </w:rPr>
      </w:pPr>
    </w:p>
    <w:p w:rsidR="00057F4F" w:rsidRPr="00627057" w:rsidRDefault="00057F4F" w:rsidP="00057F4F">
      <w:pPr>
        <w:pStyle w:val="Corpodetexto"/>
        <w:numPr>
          <w:ilvl w:val="1"/>
          <w:numId w:val="2"/>
        </w:numPr>
        <w:spacing w:before="10"/>
        <w:jc w:val="both"/>
        <w:rPr>
          <w:rFonts w:ascii="Bookman Old Style" w:hAnsi="Bookman Old Style"/>
          <w:b/>
          <w:sz w:val="16"/>
          <w:szCs w:val="20"/>
        </w:rPr>
      </w:pPr>
      <w:r w:rsidRPr="00627057">
        <w:rPr>
          <w:rFonts w:ascii="Bookman Old Style" w:hAnsi="Bookman Old Style"/>
          <w:sz w:val="20"/>
        </w:rPr>
        <w:t>Caso os preços dos licitantes remanescentes encontrem-se acima do praticado no mercado, os mesmos poderão ser negociados (reduzidos). Caso os preços venham a ser negociados, os mesmos serão novamente registrados em Ata e publicados.</w:t>
      </w:r>
    </w:p>
    <w:p w:rsidR="00187124" w:rsidRPr="00627057" w:rsidRDefault="00187124" w:rsidP="00187124">
      <w:pPr>
        <w:pStyle w:val="PargrafodaLista"/>
        <w:rPr>
          <w:rFonts w:ascii="Bookman Old Style" w:hAnsi="Bookman Old Style"/>
          <w:b/>
          <w:sz w:val="16"/>
          <w:szCs w:val="20"/>
        </w:rPr>
      </w:pPr>
    </w:p>
    <w:p w:rsidR="00187124" w:rsidRPr="00627057" w:rsidRDefault="00187124" w:rsidP="00187124">
      <w:pPr>
        <w:pStyle w:val="Corpodetexto"/>
        <w:spacing w:before="10"/>
        <w:ind w:left="792"/>
        <w:jc w:val="both"/>
        <w:rPr>
          <w:rFonts w:ascii="Bookman Old Style" w:hAnsi="Bookman Old Style"/>
          <w:b/>
          <w:sz w:val="16"/>
          <w:szCs w:val="20"/>
        </w:rPr>
      </w:pPr>
    </w:p>
    <w:p w:rsidR="00187124" w:rsidRDefault="00187124" w:rsidP="00187124">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187124" w:rsidRPr="006F78DA"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187124" w:rsidRPr="006F78DA" w:rsidRDefault="00187124" w:rsidP="00C85558">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 xml:space="preserve">DO PRAZO DE VALIDADE E DO CANCELAMENTO DO REGISTRO DE PREÇOS </w:t>
            </w:r>
          </w:p>
        </w:tc>
      </w:tr>
    </w:tbl>
    <w:p w:rsidR="00187124" w:rsidRPr="006F78DA" w:rsidRDefault="00187124" w:rsidP="00187124">
      <w:pPr>
        <w:pStyle w:val="Corpodetexto"/>
        <w:spacing w:before="10"/>
        <w:ind w:left="792"/>
        <w:jc w:val="both"/>
        <w:rPr>
          <w:rFonts w:ascii="Bookman Old Style" w:hAnsi="Bookman Old Style"/>
          <w:b/>
          <w:sz w:val="20"/>
          <w:szCs w:val="20"/>
        </w:rPr>
      </w:pPr>
    </w:p>
    <w:p w:rsidR="00187124" w:rsidRPr="006F78DA" w:rsidRDefault="00187124" w:rsidP="00187124">
      <w:pPr>
        <w:pStyle w:val="PargrafodaLista"/>
        <w:numPr>
          <w:ilvl w:val="0"/>
          <w:numId w:val="2"/>
        </w:numPr>
        <w:spacing w:before="10"/>
        <w:rPr>
          <w:rFonts w:ascii="Bookman Old Style" w:hAnsi="Bookman Old Style" w:cs="Bookman Old Style"/>
          <w:vanish/>
          <w:sz w:val="20"/>
          <w:szCs w:val="20"/>
        </w:rPr>
      </w:pPr>
    </w:p>
    <w:p w:rsidR="00187124" w:rsidRPr="00187124" w:rsidRDefault="00187124" w:rsidP="00187124">
      <w:pPr>
        <w:pStyle w:val="Corpodetexto"/>
        <w:numPr>
          <w:ilvl w:val="1"/>
          <w:numId w:val="2"/>
        </w:numPr>
        <w:spacing w:before="10"/>
        <w:jc w:val="both"/>
        <w:rPr>
          <w:rFonts w:ascii="Bookman Old Style" w:hAnsi="Bookman Old Style"/>
          <w:b/>
          <w:sz w:val="20"/>
          <w:szCs w:val="20"/>
        </w:rPr>
      </w:pPr>
      <w:r w:rsidRPr="00187124">
        <w:rPr>
          <w:rFonts w:ascii="Bookman Old Style" w:hAnsi="Bookman Old Style"/>
          <w:sz w:val="20"/>
          <w:szCs w:val="20"/>
        </w:rPr>
        <w:t>O prazo de validade do registro de preços será de 12 (doze) meses, contado a partir da data da publicação da respectiva Ata de Registro de Preços.</w:t>
      </w:r>
    </w:p>
    <w:p w:rsidR="00187124" w:rsidRPr="00187124" w:rsidRDefault="00187124" w:rsidP="00187124">
      <w:pPr>
        <w:pStyle w:val="Corpodetexto"/>
        <w:spacing w:before="10"/>
        <w:ind w:left="792"/>
        <w:jc w:val="both"/>
        <w:rPr>
          <w:rFonts w:ascii="Bookman Old Style" w:hAnsi="Bookman Old Style"/>
          <w:b/>
          <w:sz w:val="20"/>
          <w:szCs w:val="20"/>
        </w:rPr>
      </w:pPr>
    </w:p>
    <w:p w:rsidR="00187124" w:rsidRPr="00187124" w:rsidRDefault="00187124" w:rsidP="00187124">
      <w:pPr>
        <w:pStyle w:val="Corpodetexto"/>
        <w:numPr>
          <w:ilvl w:val="1"/>
          <w:numId w:val="2"/>
        </w:numPr>
        <w:spacing w:before="10"/>
        <w:jc w:val="both"/>
        <w:rPr>
          <w:rFonts w:ascii="Bookman Old Style" w:hAnsi="Bookman Old Style"/>
          <w:sz w:val="20"/>
          <w:szCs w:val="20"/>
        </w:rPr>
      </w:pPr>
      <w:r w:rsidRPr="00187124">
        <w:rPr>
          <w:rFonts w:ascii="Bookman Old Style" w:hAnsi="Bookman Old Style"/>
          <w:sz w:val="20"/>
          <w:szCs w:val="20"/>
        </w:rPr>
        <w:t xml:space="preserve"> A Ata de Registro de Preços poderá ser alterada, cancelada ou suspensa na ocorrência de situações imprevistas ou pelo interesse da administração pública.</w:t>
      </w:r>
    </w:p>
    <w:p w:rsidR="00187124" w:rsidRDefault="00187124" w:rsidP="00187124">
      <w:pPr>
        <w:pStyle w:val="PargrafodaLista"/>
      </w:pPr>
    </w:p>
    <w:p w:rsidR="00187124" w:rsidRDefault="00187124" w:rsidP="00187124">
      <w:pPr>
        <w:pStyle w:val="Corpodetexto"/>
        <w:spacing w:before="10"/>
        <w:ind w:left="792"/>
        <w:jc w:val="both"/>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187124" w:rsidRPr="006F78DA"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187124" w:rsidRPr="006F78DA" w:rsidRDefault="00187124" w:rsidP="00187124">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REVISÃO DO REGISTRO DE PREÇOS</w:t>
            </w:r>
          </w:p>
        </w:tc>
      </w:tr>
    </w:tbl>
    <w:p w:rsidR="00187124" w:rsidRPr="006F78DA" w:rsidRDefault="00187124" w:rsidP="00187124">
      <w:pPr>
        <w:pStyle w:val="Corpodetexto"/>
        <w:spacing w:before="10"/>
        <w:ind w:left="792"/>
        <w:jc w:val="both"/>
        <w:rPr>
          <w:rFonts w:ascii="Bookman Old Style" w:hAnsi="Bookman Old Style"/>
          <w:b/>
          <w:sz w:val="20"/>
          <w:szCs w:val="20"/>
        </w:rPr>
      </w:pPr>
    </w:p>
    <w:p w:rsidR="00187124" w:rsidRPr="006F78DA" w:rsidRDefault="00187124" w:rsidP="00187124">
      <w:pPr>
        <w:pStyle w:val="PargrafodaLista"/>
        <w:numPr>
          <w:ilvl w:val="0"/>
          <w:numId w:val="2"/>
        </w:numPr>
        <w:spacing w:before="10"/>
        <w:rPr>
          <w:rFonts w:ascii="Bookman Old Style" w:hAnsi="Bookman Old Style" w:cs="Bookman Old Style"/>
          <w:vanish/>
          <w:sz w:val="20"/>
          <w:szCs w:val="20"/>
        </w:rPr>
      </w:pPr>
    </w:p>
    <w:p w:rsidR="00187124" w:rsidRPr="00187124" w:rsidRDefault="00187124" w:rsidP="00187124">
      <w:pPr>
        <w:pStyle w:val="Corpodetexto"/>
        <w:numPr>
          <w:ilvl w:val="1"/>
          <w:numId w:val="2"/>
        </w:numPr>
        <w:spacing w:before="10"/>
        <w:jc w:val="both"/>
        <w:rPr>
          <w:rFonts w:ascii="Bookman Old Style" w:hAnsi="Bookman Old Style"/>
          <w:b/>
          <w:sz w:val="16"/>
          <w:szCs w:val="20"/>
        </w:rPr>
      </w:pPr>
      <w:r w:rsidRPr="00187124">
        <w:rPr>
          <w:rFonts w:ascii="Bookman Old Style" w:hAnsi="Bookman Old Style"/>
          <w:sz w:val="20"/>
        </w:rPr>
        <w:t>O gestor responsável pela Ata de Registro de Preços deverá acompanhar, periodicamente, os preços praticados no mercado para os bens registrados, nas mesmas condições de fornecimento, podendo, para tanto, valer-se de pesquisa de preços ou de outro processo disponível.</w:t>
      </w:r>
    </w:p>
    <w:p w:rsidR="00187124" w:rsidRPr="00187124" w:rsidRDefault="00187124" w:rsidP="00187124">
      <w:pPr>
        <w:pStyle w:val="Corpodetexto"/>
        <w:spacing w:before="10"/>
        <w:ind w:left="792"/>
        <w:jc w:val="both"/>
        <w:rPr>
          <w:rFonts w:ascii="Bookman Old Style" w:hAnsi="Bookman Old Style"/>
          <w:b/>
          <w:sz w:val="16"/>
          <w:szCs w:val="20"/>
        </w:rPr>
      </w:pPr>
    </w:p>
    <w:p w:rsidR="00187124" w:rsidRPr="00187124" w:rsidRDefault="00187124" w:rsidP="00187124">
      <w:pPr>
        <w:pStyle w:val="Corpodetexto"/>
        <w:numPr>
          <w:ilvl w:val="1"/>
          <w:numId w:val="2"/>
        </w:numPr>
        <w:spacing w:before="10"/>
        <w:jc w:val="both"/>
        <w:rPr>
          <w:rFonts w:ascii="Bookman Old Style" w:hAnsi="Bookman Old Style"/>
          <w:b/>
          <w:sz w:val="16"/>
          <w:szCs w:val="20"/>
        </w:rPr>
      </w:pPr>
      <w:r w:rsidRPr="00187124">
        <w:rPr>
          <w:rFonts w:ascii="Bookman Old Style" w:hAnsi="Bookman Old Style"/>
          <w:sz w:val="20"/>
        </w:rPr>
        <w:t xml:space="preserve"> Quando o preço inicialmente registrado, por motivo superveniente, tornar-se superior ao preço praticado no mercado, o gestor da Ata de Registro de Preços deverá convocar o fornecedor visando à negociação para a redução de preços e a sua adequação ao praticado pelo mercado.</w:t>
      </w:r>
    </w:p>
    <w:p w:rsidR="00187124" w:rsidRPr="00187124" w:rsidRDefault="00187124" w:rsidP="00187124">
      <w:pPr>
        <w:pStyle w:val="PargrafodaLista"/>
        <w:rPr>
          <w:rFonts w:ascii="Bookman Old Style" w:hAnsi="Bookman Old Style"/>
          <w:sz w:val="20"/>
        </w:rPr>
      </w:pPr>
    </w:p>
    <w:p w:rsidR="00187124" w:rsidRPr="00187124" w:rsidRDefault="00187124" w:rsidP="00187124">
      <w:pPr>
        <w:pStyle w:val="Corpodetexto"/>
        <w:numPr>
          <w:ilvl w:val="1"/>
          <w:numId w:val="2"/>
        </w:numPr>
        <w:spacing w:before="10"/>
        <w:jc w:val="both"/>
        <w:rPr>
          <w:rFonts w:ascii="Bookman Old Style" w:hAnsi="Bookman Old Style"/>
          <w:b/>
          <w:sz w:val="16"/>
          <w:szCs w:val="20"/>
        </w:rPr>
      </w:pPr>
      <w:r w:rsidRPr="00187124">
        <w:rPr>
          <w:rFonts w:ascii="Bookman Old Style" w:hAnsi="Bookman Old Style"/>
          <w:sz w:val="20"/>
        </w:rPr>
        <w:t xml:space="preserve"> Frustrada a negociação, o fornecedor poderá ser liberado do compromisso assumido, desde que comprovadamente demonstre a inviabilidade de redução. </w:t>
      </w:r>
    </w:p>
    <w:p w:rsidR="00187124" w:rsidRPr="00187124" w:rsidRDefault="00187124" w:rsidP="00187124">
      <w:pPr>
        <w:pStyle w:val="Corpodetexto"/>
        <w:spacing w:before="10"/>
        <w:jc w:val="both"/>
        <w:rPr>
          <w:rFonts w:ascii="Bookman Old Style" w:hAnsi="Bookman Old Style"/>
          <w:b/>
          <w:sz w:val="16"/>
          <w:szCs w:val="20"/>
        </w:rPr>
      </w:pPr>
    </w:p>
    <w:p w:rsidR="00187124" w:rsidRPr="00F37513" w:rsidRDefault="00187124" w:rsidP="00187124">
      <w:pPr>
        <w:pStyle w:val="Default"/>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187124" w:rsidRPr="00F37513"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187124" w:rsidRPr="00F37513" w:rsidRDefault="00083AAE" w:rsidP="00C85558">
            <w:pPr>
              <w:pStyle w:val="ParagraphStyle"/>
              <w:numPr>
                <w:ilvl w:val="0"/>
                <w:numId w:val="1"/>
              </w:numPr>
              <w:spacing w:line="276" w:lineRule="auto"/>
              <w:jc w:val="both"/>
              <w:rPr>
                <w:rFonts w:ascii="Bookman Old Style" w:hAnsi="Bookman Old Style" w:cs="Times New Roman"/>
                <w:color w:val="auto"/>
                <w:sz w:val="20"/>
                <w:szCs w:val="20"/>
                <w:lang w:val="pt-BR"/>
              </w:rPr>
            </w:pPr>
            <w:r w:rsidRPr="00F37513">
              <w:rPr>
                <w:rFonts w:ascii="Bookman Old Style" w:hAnsi="Bookman Old Style" w:cs="Times New Roman"/>
                <w:color w:val="auto"/>
                <w:sz w:val="20"/>
                <w:szCs w:val="20"/>
                <w:lang w:val="pt-BR"/>
              </w:rPr>
              <w:t>DAS PENALIDADES</w:t>
            </w:r>
          </w:p>
        </w:tc>
      </w:tr>
    </w:tbl>
    <w:p w:rsidR="00187124" w:rsidRPr="00F37513" w:rsidRDefault="00187124" w:rsidP="00187124">
      <w:pPr>
        <w:pStyle w:val="Corpodetexto"/>
        <w:spacing w:before="10"/>
        <w:ind w:left="792"/>
        <w:jc w:val="both"/>
        <w:rPr>
          <w:rFonts w:ascii="Bookman Old Style" w:hAnsi="Bookman Old Style"/>
          <w:b/>
          <w:sz w:val="20"/>
          <w:szCs w:val="20"/>
        </w:rPr>
      </w:pPr>
    </w:p>
    <w:p w:rsidR="00187124" w:rsidRPr="00F37513" w:rsidRDefault="00187124" w:rsidP="00187124">
      <w:pPr>
        <w:pStyle w:val="PargrafodaLista"/>
        <w:numPr>
          <w:ilvl w:val="0"/>
          <w:numId w:val="2"/>
        </w:numPr>
        <w:spacing w:before="10"/>
        <w:rPr>
          <w:rFonts w:ascii="Bookman Old Style" w:hAnsi="Bookman Old Style" w:cs="Bookman Old Style"/>
          <w:vanish/>
          <w:sz w:val="20"/>
          <w:szCs w:val="20"/>
        </w:rPr>
      </w:pPr>
    </w:p>
    <w:p w:rsidR="00083AAE" w:rsidRPr="00F37513" w:rsidRDefault="00083AAE" w:rsidP="00083AAE">
      <w:pPr>
        <w:pStyle w:val="Corpodetexto"/>
        <w:numPr>
          <w:ilvl w:val="1"/>
          <w:numId w:val="2"/>
        </w:numPr>
        <w:spacing w:before="10"/>
        <w:jc w:val="both"/>
        <w:rPr>
          <w:rFonts w:ascii="Bookman Old Style" w:hAnsi="Bookman Old Style"/>
          <w:sz w:val="20"/>
          <w:szCs w:val="20"/>
        </w:rPr>
      </w:pPr>
      <w:r w:rsidRPr="00F37513">
        <w:rPr>
          <w:rFonts w:ascii="Bookman Old Style" w:hAnsi="Bookman Old Style"/>
          <w:sz w:val="20"/>
          <w:szCs w:val="20"/>
        </w:rPr>
        <w:t xml:space="preserve">Comete infração administrativa, nos termos da Lei nº 10.520, de 2002, o licitante/adjudicatário que: </w:t>
      </w:r>
    </w:p>
    <w:p w:rsidR="00083AAE" w:rsidRPr="00F37513" w:rsidRDefault="00083AAE" w:rsidP="00083AAE">
      <w:pPr>
        <w:pStyle w:val="Corpodetexto"/>
        <w:spacing w:before="10"/>
        <w:ind w:left="792"/>
        <w:jc w:val="both"/>
        <w:rPr>
          <w:rFonts w:ascii="Bookman Old Style" w:hAnsi="Bookman Old Style"/>
          <w:sz w:val="20"/>
          <w:szCs w:val="20"/>
        </w:rPr>
      </w:pPr>
    </w:p>
    <w:p w:rsidR="00083AAE" w:rsidRPr="00F37513" w:rsidRDefault="00083AAE" w:rsidP="00083AAE">
      <w:pPr>
        <w:pStyle w:val="Corpodetexto"/>
        <w:numPr>
          <w:ilvl w:val="2"/>
          <w:numId w:val="2"/>
        </w:numPr>
        <w:spacing w:before="10"/>
        <w:jc w:val="both"/>
        <w:rPr>
          <w:rFonts w:ascii="Bookman Old Style" w:hAnsi="Bookman Old Style"/>
          <w:sz w:val="20"/>
          <w:szCs w:val="20"/>
        </w:rPr>
      </w:pPr>
      <w:r w:rsidRPr="00F37513">
        <w:rPr>
          <w:rFonts w:ascii="Bookman Old Style" w:hAnsi="Bookman Old Style"/>
          <w:sz w:val="20"/>
          <w:szCs w:val="20"/>
        </w:rPr>
        <w:t>Não assinar o termo de contrato ou aceitar/retirar o instrumento equivalente, quando convocado dentro do prazo de validade da proposta;</w:t>
      </w:r>
    </w:p>
    <w:p w:rsidR="00083AAE" w:rsidRPr="00F37513" w:rsidRDefault="00083AAE" w:rsidP="00083AAE">
      <w:pPr>
        <w:pStyle w:val="Corpodetexto"/>
        <w:spacing w:before="10"/>
        <w:ind w:left="1224"/>
        <w:jc w:val="both"/>
        <w:rPr>
          <w:rFonts w:ascii="Bookman Old Style" w:hAnsi="Bookman Old Style"/>
          <w:sz w:val="20"/>
          <w:szCs w:val="20"/>
        </w:rPr>
      </w:pPr>
    </w:p>
    <w:p w:rsidR="00083AAE" w:rsidRPr="00F37513" w:rsidRDefault="00083AAE" w:rsidP="00083AAE">
      <w:pPr>
        <w:pStyle w:val="Corpodetexto"/>
        <w:numPr>
          <w:ilvl w:val="2"/>
          <w:numId w:val="2"/>
        </w:numPr>
        <w:spacing w:before="10"/>
        <w:jc w:val="both"/>
        <w:rPr>
          <w:rFonts w:ascii="Bookman Old Style" w:hAnsi="Bookman Old Style"/>
          <w:sz w:val="20"/>
          <w:szCs w:val="20"/>
        </w:rPr>
      </w:pPr>
      <w:r w:rsidRPr="00F37513">
        <w:rPr>
          <w:rFonts w:ascii="Bookman Old Style" w:hAnsi="Bookman Old Style"/>
          <w:sz w:val="20"/>
          <w:szCs w:val="20"/>
        </w:rPr>
        <w:t xml:space="preserve"> Não assinar a ata de registro de preços, quando cabível;</w:t>
      </w:r>
    </w:p>
    <w:p w:rsidR="00083AAE" w:rsidRPr="00F37513" w:rsidRDefault="00083AAE" w:rsidP="00083AAE">
      <w:pPr>
        <w:pStyle w:val="PargrafodaLista"/>
        <w:rPr>
          <w:rFonts w:ascii="Bookman Old Style" w:hAnsi="Bookman Old Style"/>
          <w:sz w:val="20"/>
          <w:szCs w:val="20"/>
        </w:rPr>
      </w:pPr>
    </w:p>
    <w:p w:rsidR="00083AAE" w:rsidRPr="00F37513" w:rsidRDefault="00083AAE" w:rsidP="00083AAE">
      <w:pPr>
        <w:pStyle w:val="Corpodetexto"/>
        <w:numPr>
          <w:ilvl w:val="2"/>
          <w:numId w:val="2"/>
        </w:numPr>
        <w:spacing w:before="10"/>
        <w:jc w:val="both"/>
        <w:rPr>
          <w:rFonts w:ascii="Bookman Old Style" w:hAnsi="Bookman Old Style"/>
          <w:sz w:val="20"/>
          <w:szCs w:val="20"/>
        </w:rPr>
      </w:pPr>
      <w:r w:rsidRPr="00F37513">
        <w:rPr>
          <w:rFonts w:ascii="Bookman Old Style" w:hAnsi="Bookman Old Style"/>
          <w:sz w:val="20"/>
          <w:szCs w:val="20"/>
        </w:rPr>
        <w:t xml:space="preserve"> Apresentar documentação falsa;</w:t>
      </w:r>
    </w:p>
    <w:p w:rsidR="00083AAE" w:rsidRPr="00F37513" w:rsidRDefault="00083AAE" w:rsidP="00083AAE">
      <w:pPr>
        <w:pStyle w:val="PargrafodaLista"/>
        <w:rPr>
          <w:rFonts w:ascii="Bookman Old Style" w:hAnsi="Bookman Old Style"/>
          <w:sz w:val="20"/>
          <w:szCs w:val="20"/>
        </w:rPr>
      </w:pPr>
    </w:p>
    <w:p w:rsidR="00083AAE" w:rsidRPr="00F37513" w:rsidRDefault="00083AAE" w:rsidP="00083AAE">
      <w:pPr>
        <w:pStyle w:val="Corpodetexto"/>
        <w:numPr>
          <w:ilvl w:val="2"/>
          <w:numId w:val="2"/>
        </w:numPr>
        <w:spacing w:before="10"/>
        <w:jc w:val="both"/>
        <w:rPr>
          <w:rFonts w:ascii="Bookman Old Style" w:hAnsi="Bookman Old Style"/>
          <w:sz w:val="20"/>
          <w:szCs w:val="20"/>
        </w:rPr>
      </w:pPr>
      <w:r w:rsidRPr="00F37513">
        <w:rPr>
          <w:rFonts w:ascii="Bookman Old Style" w:hAnsi="Bookman Old Style"/>
          <w:sz w:val="20"/>
          <w:szCs w:val="20"/>
        </w:rPr>
        <w:t xml:space="preserve"> Deixar de entregar os documentos exigidos no certame;</w:t>
      </w:r>
    </w:p>
    <w:p w:rsidR="00083AAE" w:rsidRPr="00F37513" w:rsidRDefault="00083AAE" w:rsidP="00083AAE">
      <w:pPr>
        <w:pStyle w:val="PargrafodaLista"/>
        <w:rPr>
          <w:rFonts w:ascii="Bookman Old Style" w:hAnsi="Bookman Old Style"/>
          <w:sz w:val="20"/>
          <w:szCs w:val="20"/>
        </w:rPr>
      </w:pPr>
    </w:p>
    <w:p w:rsidR="00083AAE" w:rsidRPr="00F37513" w:rsidRDefault="00083AAE" w:rsidP="00083AAE">
      <w:pPr>
        <w:pStyle w:val="Corpodetexto"/>
        <w:numPr>
          <w:ilvl w:val="2"/>
          <w:numId w:val="2"/>
        </w:numPr>
        <w:spacing w:before="10"/>
        <w:jc w:val="both"/>
        <w:rPr>
          <w:rFonts w:ascii="Bookman Old Style" w:hAnsi="Bookman Old Style"/>
          <w:sz w:val="20"/>
          <w:szCs w:val="20"/>
        </w:rPr>
      </w:pPr>
      <w:r w:rsidRPr="00F37513">
        <w:rPr>
          <w:rFonts w:ascii="Bookman Old Style" w:hAnsi="Bookman Old Style"/>
          <w:sz w:val="20"/>
          <w:szCs w:val="20"/>
        </w:rPr>
        <w:t xml:space="preserve"> Ensejar o retardamento da execução do objeto;</w:t>
      </w:r>
    </w:p>
    <w:p w:rsidR="00083AAE" w:rsidRPr="00F37513" w:rsidRDefault="00083AAE" w:rsidP="00083AAE">
      <w:pPr>
        <w:pStyle w:val="PargrafodaLista"/>
        <w:rPr>
          <w:rFonts w:ascii="Bookman Old Style" w:hAnsi="Bookman Old Style"/>
          <w:sz w:val="20"/>
          <w:szCs w:val="20"/>
        </w:rPr>
      </w:pPr>
    </w:p>
    <w:p w:rsidR="00083AAE" w:rsidRPr="00F37513" w:rsidRDefault="00083AAE" w:rsidP="00083AAE">
      <w:pPr>
        <w:pStyle w:val="Corpodetexto"/>
        <w:numPr>
          <w:ilvl w:val="2"/>
          <w:numId w:val="2"/>
        </w:numPr>
        <w:spacing w:before="10"/>
        <w:jc w:val="both"/>
        <w:rPr>
          <w:rFonts w:ascii="Bookman Old Style" w:hAnsi="Bookman Old Style"/>
          <w:sz w:val="20"/>
          <w:szCs w:val="20"/>
        </w:rPr>
      </w:pPr>
      <w:r w:rsidRPr="00F37513">
        <w:rPr>
          <w:rFonts w:ascii="Bookman Old Style" w:hAnsi="Bookman Old Style"/>
          <w:sz w:val="20"/>
          <w:szCs w:val="20"/>
        </w:rPr>
        <w:t xml:space="preserve"> Não mantiver a proposta;</w:t>
      </w:r>
    </w:p>
    <w:p w:rsidR="00083AAE" w:rsidRPr="00F37513" w:rsidRDefault="00083AAE" w:rsidP="00083AAE">
      <w:pPr>
        <w:pStyle w:val="PargrafodaLista"/>
        <w:rPr>
          <w:rFonts w:ascii="Bookman Old Style" w:hAnsi="Bookman Old Style"/>
          <w:sz w:val="20"/>
          <w:szCs w:val="20"/>
        </w:rPr>
      </w:pPr>
    </w:p>
    <w:p w:rsidR="00083AAE" w:rsidRPr="00F37513" w:rsidRDefault="00083AAE" w:rsidP="00083AAE">
      <w:pPr>
        <w:pStyle w:val="Corpodetexto"/>
        <w:numPr>
          <w:ilvl w:val="2"/>
          <w:numId w:val="2"/>
        </w:numPr>
        <w:spacing w:before="10"/>
        <w:jc w:val="both"/>
        <w:rPr>
          <w:rFonts w:ascii="Bookman Old Style" w:hAnsi="Bookman Old Style"/>
          <w:sz w:val="20"/>
          <w:szCs w:val="20"/>
        </w:rPr>
      </w:pPr>
      <w:r w:rsidRPr="00F37513">
        <w:rPr>
          <w:rFonts w:ascii="Bookman Old Style" w:hAnsi="Bookman Old Style"/>
          <w:sz w:val="20"/>
          <w:szCs w:val="20"/>
        </w:rPr>
        <w:t xml:space="preserve"> Cometer fraude fiscal;</w:t>
      </w:r>
    </w:p>
    <w:p w:rsidR="00083AAE" w:rsidRPr="00F37513" w:rsidRDefault="00083AAE" w:rsidP="00083AAE">
      <w:pPr>
        <w:pStyle w:val="PargrafodaLista"/>
        <w:rPr>
          <w:rFonts w:ascii="Bookman Old Style" w:hAnsi="Bookman Old Style"/>
          <w:sz w:val="20"/>
          <w:szCs w:val="20"/>
        </w:rPr>
      </w:pPr>
    </w:p>
    <w:p w:rsidR="00083AAE" w:rsidRPr="00F37513" w:rsidRDefault="00083AAE" w:rsidP="00083AAE">
      <w:pPr>
        <w:pStyle w:val="Corpodetexto"/>
        <w:numPr>
          <w:ilvl w:val="2"/>
          <w:numId w:val="2"/>
        </w:numPr>
        <w:spacing w:before="10"/>
        <w:jc w:val="both"/>
        <w:rPr>
          <w:rFonts w:ascii="Bookman Old Style" w:hAnsi="Bookman Old Style"/>
          <w:sz w:val="20"/>
          <w:szCs w:val="20"/>
        </w:rPr>
      </w:pPr>
      <w:r w:rsidRPr="00F37513">
        <w:rPr>
          <w:rFonts w:ascii="Bookman Old Style" w:hAnsi="Bookman Old Style"/>
          <w:sz w:val="20"/>
          <w:szCs w:val="20"/>
        </w:rPr>
        <w:t xml:space="preserve"> Comportar-se de modo inidôneo;</w:t>
      </w:r>
    </w:p>
    <w:p w:rsidR="00083AAE" w:rsidRPr="00F37513" w:rsidRDefault="00083AAE" w:rsidP="00083AAE">
      <w:pPr>
        <w:pStyle w:val="Corpodetexto"/>
        <w:spacing w:before="10"/>
        <w:jc w:val="both"/>
        <w:rPr>
          <w:rFonts w:ascii="Bookman Old Style" w:hAnsi="Bookman Old Style"/>
          <w:sz w:val="20"/>
          <w:szCs w:val="20"/>
        </w:rPr>
      </w:pPr>
    </w:p>
    <w:p w:rsidR="00083AAE" w:rsidRPr="00F37513" w:rsidRDefault="00083AAE" w:rsidP="00083AAE">
      <w:pPr>
        <w:pStyle w:val="Corpodetexto"/>
        <w:numPr>
          <w:ilvl w:val="1"/>
          <w:numId w:val="2"/>
        </w:numPr>
        <w:spacing w:before="10"/>
        <w:jc w:val="both"/>
        <w:rPr>
          <w:rFonts w:ascii="Bookman Old Style" w:hAnsi="Bookman Old Style"/>
          <w:sz w:val="20"/>
          <w:szCs w:val="20"/>
        </w:rPr>
      </w:pPr>
      <w:r w:rsidRPr="00F37513">
        <w:rPr>
          <w:rFonts w:ascii="Bookman Old Style" w:hAnsi="Bookman Old Style"/>
          <w:sz w:val="2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83AAE" w:rsidRPr="00F37513" w:rsidRDefault="00083AAE" w:rsidP="00083AAE">
      <w:pPr>
        <w:pStyle w:val="Corpodetexto"/>
        <w:spacing w:before="10"/>
        <w:ind w:left="792"/>
        <w:jc w:val="both"/>
        <w:rPr>
          <w:rFonts w:ascii="Bookman Old Style" w:hAnsi="Bookman Old Style"/>
          <w:sz w:val="20"/>
          <w:szCs w:val="20"/>
        </w:rPr>
      </w:pPr>
    </w:p>
    <w:p w:rsidR="00F37513" w:rsidRPr="00F37513" w:rsidRDefault="00083AAE" w:rsidP="00083AAE">
      <w:pPr>
        <w:pStyle w:val="Corpodetexto"/>
        <w:numPr>
          <w:ilvl w:val="1"/>
          <w:numId w:val="2"/>
        </w:numPr>
        <w:spacing w:before="10"/>
        <w:jc w:val="both"/>
        <w:rPr>
          <w:rFonts w:ascii="Bookman Old Style" w:hAnsi="Bookman Old Style"/>
          <w:sz w:val="20"/>
          <w:szCs w:val="20"/>
        </w:rPr>
      </w:pPr>
      <w:r w:rsidRPr="00F37513">
        <w:rPr>
          <w:rFonts w:ascii="Bookman Old Style" w:hAnsi="Bookman Old Style"/>
          <w:sz w:val="20"/>
          <w:szCs w:val="20"/>
        </w:rPr>
        <w:t>O licitante/adjudicatário que cometer qualquer das infrações discriminadas nos subitens anteriores ficará sujeito, sem prejuízo da responsabilidade civil e criminal, às seguintes sanções:</w:t>
      </w:r>
    </w:p>
    <w:p w:rsidR="00F37513" w:rsidRPr="00F37513" w:rsidRDefault="00F37513" w:rsidP="00F37513">
      <w:pPr>
        <w:pStyle w:val="PargrafodaLista"/>
        <w:rPr>
          <w:rFonts w:ascii="Bookman Old Style" w:hAnsi="Bookman Old Style"/>
          <w:sz w:val="20"/>
          <w:szCs w:val="20"/>
        </w:rPr>
      </w:pPr>
    </w:p>
    <w:p w:rsidR="00F37513" w:rsidRPr="00F37513" w:rsidRDefault="00F37513" w:rsidP="00F37513">
      <w:pPr>
        <w:pStyle w:val="Corpodetexto"/>
        <w:numPr>
          <w:ilvl w:val="2"/>
          <w:numId w:val="2"/>
        </w:numPr>
        <w:spacing w:before="10"/>
        <w:jc w:val="both"/>
        <w:rPr>
          <w:rFonts w:ascii="Bookman Old Style" w:hAnsi="Bookman Old Style"/>
          <w:sz w:val="20"/>
          <w:szCs w:val="20"/>
        </w:rPr>
      </w:pPr>
      <w:r w:rsidRPr="00F37513">
        <w:rPr>
          <w:rFonts w:ascii="Bookman Old Style" w:hAnsi="Bookman Old Style"/>
          <w:sz w:val="20"/>
          <w:szCs w:val="20"/>
        </w:rPr>
        <w:t xml:space="preserve">Advertência por faltas leves, assim entendidas como aquelas que não acarretarem prejuízos significativos ao objeto da contratação; </w:t>
      </w:r>
    </w:p>
    <w:p w:rsidR="00F37513" w:rsidRPr="00F37513" w:rsidRDefault="00F37513" w:rsidP="00F37513">
      <w:pPr>
        <w:pStyle w:val="Corpodetexto"/>
        <w:spacing w:before="10"/>
        <w:ind w:left="1224"/>
        <w:jc w:val="both"/>
        <w:rPr>
          <w:rFonts w:ascii="Bookman Old Style" w:hAnsi="Bookman Old Style"/>
          <w:sz w:val="20"/>
          <w:szCs w:val="20"/>
        </w:rPr>
      </w:pPr>
    </w:p>
    <w:p w:rsidR="00F37513" w:rsidRPr="00F37513" w:rsidRDefault="00F37513" w:rsidP="00F37513">
      <w:pPr>
        <w:pStyle w:val="Corpodetexto"/>
        <w:numPr>
          <w:ilvl w:val="2"/>
          <w:numId w:val="2"/>
        </w:numPr>
        <w:spacing w:before="10"/>
        <w:jc w:val="both"/>
        <w:rPr>
          <w:rFonts w:ascii="Bookman Old Style" w:hAnsi="Bookman Old Style"/>
          <w:sz w:val="20"/>
          <w:szCs w:val="20"/>
        </w:rPr>
      </w:pPr>
      <w:r w:rsidRPr="00F37513">
        <w:rPr>
          <w:rFonts w:ascii="Bookman Old Style" w:hAnsi="Bookman Old Style"/>
          <w:sz w:val="20"/>
          <w:szCs w:val="20"/>
        </w:rPr>
        <w:t>Multa de 10% (dez por cento) sobre o valor estimado do(s) item(s) prejudicado(s) pela conduta do licitante;</w:t>
      </w:r>
    </w:p>
    <w:p w:rsidR="00F37513" w:rsidRPr="00F37513" w:rsidRDefault="00F37513" w:rsidP="00F37513">
      <w:pPr>
        <w:pStyle w:val="PargrafodaLista"/>
        <w:rPr>
          <w:rFonts w:ascii="Bookman Old Style" w:hAnsi="Bookman Old Style"/>
          <w:sz w:val="20"/>
          <w:szCs w:val="20"/>
        </w:rPr>
      </w:pPr>
    </w:p>
    <w:p w:rsidR="00F37513" w:rsidRPr="00F37513" w:rsidRDefault="00F37513" w:rsidP="00F37513">
      <w:pPr>
        <w:pStyle w:val="Corpodetexto"/>
        <w:numPr>
          <w:ilvl w:val="2"/>
          <w:numId w:val="2"/>
        </w:numPr>
        <w:spacing w:before="10"/>
        <w:jc w:val="both"/>
        <w:rPr>
          <w:rFonts w:ascii="Bookman Old Style" w:hAnsi="Bookman Old Style"/>
          <w:sz w:val="20"/>
          <w:szCs w:val="20"/>
        </w:rPr>
      </w:pPr>
      <w:r w:rsidRPr="00F37513">
        <w:rPr>
          <w:rFonts w:ascii="Bookman Old Style" w:hAnsi="Bookman Old Style"/>
          <w:sz w:val="20"/>
          <w:szCs w:val="20"/>
        </w:rPr>
        <w:t xml:space="preserve"> Suspensão de licitar e impedimento de contratar com a Administração Pública Municipal pelo prazo de até dois anos;</w:t>
      </w:r>
    </w:p>
    <w:p w:rsidR="00F37513" w:rsidRPr="00F37513" w:rsidRDefault="00F37513" w:rsidP="00F37513">
      <w:pPr>
        <w:pStyle w:val="PargrafodaLista"/>
        <w:rPr>
          <w:rFonts w:ascii="Bookman Old Style" w:hAnsi="Bookman Old Style"/>
          <w:sz w:val="20"/>
          <w:szCs w:val="20"/>
        </w:rPr>
      </w:pPr>
    </w:p>
    <w:p w:rsidR="00F37513" w:rsidRPr="00F37513" w:rsidRDefault="00F37513" w:rsidP="00F37513">
      <w:pPr>
        <w:pStyle w:val="Corpodetexto"/>
        <w:numPr>
          <w:ilvl w:val="2"/>
          <w:numId w:val="2"/>
        </w:numPr>
        <w:spacing w:before="10"/>
        <w:jc w:val="both"/>
        <w:rPr>
          <w:rFonts w:ascii="Bookman Old Style" w:hAnsi="Bookman Old Style"/>
          <w:sz w:val="20"/>
          <w:szCs w:val="20"/>
        </w:rPr>
      </w:pPr>
      <w:r w:rsidRPr="00F37513">
        <w:rPr>
          <w:rFonts w:ascii="Bookman Old Style" w:hAnsi="Bookman Old Style"/>
          <w:sz w:val="20"/>
          <w:szCs w:val="20"/>
        </w:rPr>
        <w:t xml:space="preserve"> Impedimento de licitar e de contratar com o Município, pelo prazo de até cinco anos; </w:t>
      </w:r>
    </w:p>
    <w:p w:rsidR="00F37513" w:rsidRPr="00F37513" w:rsidRDefault="00F37513" w:rsidP="00F37513">
      <w:pPr>
        <w:pStyle w:val="PargrafodaLista"/>
        <w:rPr>
          <w:rFonts w:ascii="Bookman Old Style" w:hAnsi="Bookman Old Style"/>
          <w:sz w:val="20"/>
          <w:szCs w:val="20"/>
        </w:rPr>
      </w:pPr>
    </w:p>
    <w:p w:rsidR="00F37513" w:rsidRPr="00F37513" w:rsidRDefault="00083AAE" w:rsidP="00083AAE">
      <w:pPr>
        <w:pStyle w:val="Corpodetexto"/>
        <w:numPr>
          <w:ilvl w:val="1"/>
          <w:numId w:val="2"/>
        </w:numPr>
        <w:spacing w:before="10"/>
        <w:jc w:val="both"/>
        <w:rPr>
          <w:rFonts w:ascii="Bookman Old Style" w:hAnsi="Bookman Old Style"/>
          <w:sz w:val="20"/>
          <w:szCs w:val="20"/>
        </w:rPr>
      </w:pPr>
      <w:r w:rsidRPr="00F37513">
        <w:rPr>
          <w:rFonts w:ascii="Bookman Old Style" w:hAnsi="Bookman Old Style"/>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w:t>
      </w:r>
      <w:r w:rsidR="00F37513" w:rsidRPr="00F37513">
        <w:rPr>
          <w:rFonts w:ascii="Bookman Old Style" w:hAnsi="Bookman Old Style"/>
          <w:sz w:val="20"/>
          <w:szCs w:val="20"/>
        </w:rPr>
        <w:t>atante pelos prejuízos causados.</w:t>
      </w:r>
    </w:p>
    <w:p w:rsidR="00F37513" w:rsidRPr="00F37513" w:rsidRDefault="00F37513" w:rsidP="00F37513">
      <w:pPr>
        <w:pStyle w:val="Corpodetexto"/>
        <w:spacing w:before="10"/>
        <w:ind w:left="792"/>
        <w:jc w:val="both"/>
        <w:rPr>
          <w:rFonts w:ascii="Bookman Old Style" w:hAnsi="Bookman Old Style"/>
          <w:sz w:val="20"/>
          <w:szCs w:val="20"/>
        </w:rPr>
      </w:pPr>
    </w:p>
    <w:p w:rsidR="00F37513" w:rsidRPr="00F37513" w:rsidRDefault="00083AAE" w:rsidP="00083AAE">
      <w:pPr>
        <w:pStyle w:val="Corpodetexto"/>
        <w:numPr>
          <w:ilvl w:val="1"/>
          <w:numId w:val="2"/>
        </w:numPr>
        <w:spacing w:before="10"/>
        <w:jc w:val="both"/>
        <w:rPr>
          <w:rFonts w:ascii="Bookman Old Style" w:hAnsi="Bookman Old Style"/>
          <w:sz w:val="20"/>
          <w:szCs w:val="20"/>
        </w:rPr>
      </w:pPr>
      <w:r w:rsidRPr="00F37513">
        <w:rPr>
          <w:rFonts w:ascii="Bookman Old Style" w:hAnsi="Bookman Old Style"/>
          <w:sz w:val="20"/>
          <w:szCs w:val="20"/>
        </w:rPr>
        <w:t xml:space="preserve"> A penalidade de multa pode ser aplicada cumulativamente com as demais sanções.</w:t>
      </w:r>
    </w:p>
    <w:p w:rsidR="00F37513" w:rsidRPr="00F37513" w:rsidRDefault="00F37513" w:rsidP="00F37513">
      <w:pPr>
        <w:pStyle w:val="PargrafodaLista"/>
        <w:rPr>
          <w:rFonts w:ascii="Bookman Old Style" w:hAnsi="Bookman Old Style"/>
          <w:sz w:val="20"/>
          <w:szCs w:val="20"/>
        </w:rPr>
      </w:pPr>
    </w:p>
    <w:p w:rsidR="00F37513" w:rsidRPr="00F37513" w:rsidRDefault="00083AAE" w:rsidP="00083AAE">
      <w:pPr>
        <w:pStyle w:val="Corpodetexto"/>
        <w:numPr>
          <w:ilvl w:val="1"/>
          <w:numId w:val="2"/>
        </w:numPr>
        <w:spacing w:before="10"/>
        <w:jc w:val="both"/>
        <w:rPr>
          <w:rFonts w:ascii="Bookman Old Style" w:hAnsi="Bookman Old Style"/>
          <w:sz w:val="20"/>
          <w:szCs w:val="20"/>
        </w:rPr>
      </w:pPr>
      <w:r w:rsidRPr="00F37513">
        <w:rPr>
          <w:rFonts w:ascii="Bookman Old Style" w:hAnsi="Bookman Old Style"/>
          <w:sz w:val="20"/>
          <w:szCs w:val="20"/>
        </w:rPr>
        <w:t xml:space="preserve"> Se, durante o processo de aplicação de penalidade, houver indícios de prática de infração administrativa tipificada pela Lei nº 12.846, de 1º de agosto de 2013 (Lei Anticorrupção), como ato lesivo à administração pública nacional,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rsidR="00F37513" w:rsidRPr="00F37513" w:rsidRDefault="00F37513" w:rsidP="00F37513">
      <w:pPr>
        <w:pStyle w:val="PargrafodaLista"/>
        <w:rPr>
          <w:rFonts w:ascii="Bookman Old Style" w:hAnsi="Bookman Old Style"/>
          <w:sz w:val="20"/>
          <w:szCs w:val="20"/>
        </w:rPr>
      </w:pPr>
    </w:p>
    <w:p w:rsidR="00083AAE" w:rsidRPr="00F37513" w:rsidRDefault="00083AAE" w:rsidP="00083AAE">
      <w:pPr>
        <w:pStyle w:val="Corpodetexto"/>
        <w:numPr>
          <w:ilvl w:val="1"/>
          <w:numId w:val="2"/>
        </w:numPr>
        <w:spacing w:before="10"/>
        <w:jc w:val="both"/>
        <w:rPr>
          <w:rFonts w:ascii="Bookman Old Style" w:hAnsi="Bookman Old Style"/>
          <w:sz w:val="20"/>
          <w:szCs w:val="20"/>
        </w:rPr>
      </w:pPr>
      <w:r w:rsidRPr="00F37513">
        <w:rPr>
          <w:rFonts w:ascii="Bookman Old Style" w:hAnsi="Bookman Old Style"/>
          <w:sz w:val="20"/>
          <w:szCs w:val="20"/>
        </w:rPr>
        <w:t xml:space="preserve"> A apuração e o julgamento das demais infrações administrativas não consideradas como ato lesivo à Administração Pública nacional nos termos da Lei nº 12.846/2013, seguirão seu rito normal na unidade administrativa. </w:t>
      </w:r>
    </w:p>
    <w:p w:rsidR="00F37513" w:rsidRPr="00F37513" w:rsidRDefault="00F37513" w:rsidP="00F37513">
      <w:pPr>
        <w:pStyle w:val="PargrafodaLista"/>
        <w:rPr>
          <w:rFonts w:ascii="Bookman Old Style" w:hAnsi="Bookman Old Style"/>
          <w:sz w:val="20"/>
          <w:szCs w:val="20"/>
        </w:rPr>
      </w:pPr>
    </w:p>
    <w:p w:rsidR="00083AAE" w:rsidRPr="00F37513" w:rsidRDefault="00083AAE" w:rsidP="00083AAE">
      <w:pPr>
        <w:pStyle w:val="Corpodetexto"/>
        <w:numPr>
          <w:ilvl w:val="1"/>
          <w:numId w:val="2"/>
        </w:numPr>
        <w:spacing w:before="10"/>
        <w:jc w:val="both"/>
        <w:rPr>
          <w:rFonts w:ascii="Bookman Old Style" w:hAnsi="Bookman Old Style"/>
          <w:sz w:val="20"/>
          <w:szCs w:val="20"/>
        </w:rPr>
      </w:pPr>
      <w:r w:rsidRPr="00F37513">
        <w:rPr>
          <w:rFonts w:ascii="Bookman Old Style" w:hAnsi="Bookman Old Style"/>
          <w:sz w:val="20"/>
          <w:szCs w:val="20"/>
        </w:rPr>
        <w:t xml:space="preserve">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rsidR="00F37513" w:rsidRPr="00F37513" w:rsidRDefault="00F37513" w:rsidP="00F37513">
      <w:pPr>
        <w:pStyle w:val="PargrafodaLista"/>
        <w:rPr>
          <w:rFonts w:ascii="Bookman Old Style" w:hAnsi="Bookman Old Style"/>
          <w:sz w:val="20"/>
          <w:szCs w:val="20"/>
        </w:rPr>
      </w:pPr>
    </w:p>
    <w:p w:rsidR="00F37513" w:rsidRPr="00F37513" w:rsidRDefault="00083AAE" w:rsidP="00F37513">
      <w:pPr>
        <w:pStyle w:val="Corpodetexto"/>
        <w:numPr>
          <w:ilvl w:val="1"/>
          <w:numId w:val="2"/>
        </w:numPr>
        <w:spacing w:before="10"/>
        <w:jc w:val="both"/>
        <w:rPr>
          <w:rFonts w:ascii="Bookman Old Style" w:hAnsi="Bookman Old Style"/>
          <w:sz w:val="20"/>
          <w:szCs w:val="20"/>
        </w:rPr>
      </w:pPr>
      <w:r w:rsidRPr="00F37513">
        <w:rPr>
          <w:rFonts w:ascii="Bookman Old Style" w:hAnsi="Bookman Old Style"/>
          <w:sz w:val="20"/>
          <w:szCs w:val="20"/>
        </w:rPr>
        <w:t xml:space="preserve">Caso o valor da multa não seja suficiente para cobrir os prejuízos causados pela conduta do licitante, o Município poderá cobrar o valor remanescente judicialmente, conforme artigo 419 do Código Civil. </w:t>
      </w:r>
    </w:p>
    <w:p w:rsidR="00F37513" w:rsidRPr="00F37513" w:rsidRDefault="00F37513" w:rsidP="00F37513">
      <w:pPr>
        <w:pStyle w:val="PargrafodaLista"/>
        <w:rPr>
          <w:rFonts w:ascii="Bookman Old Style" w:hAnsi="Bookman Old Style"/>
          <w:sz w:val="20"/>
          <w:szCs w:val="20"/>
        </w:rPr>
      </w:pPr>
    </w:p>
    <w:p w:rsidR="00F37513" w:rsidRPr="00F37513" w:rsidRDefault="00083AAE" w:rsidP="00F37513">
      <w:pPr>
        <w:pStyle w:val="Corpodetexto"/>
        <w:numPr>
          <w:ilvl w:val="1"/>
          <w:numId w:val="2"/>
        </w:numPr>
        <w:spacing w:before="10"/>
        <w:jc w:val="both"/>
        <w:rPr>
          <w:rFonts w:ascii="Bookman Old Style" w:hAnsi="Bookman Old Style"/>
          <w:sz w:val="20"/>
          <w:szCs w:val="20"/>
        </w:rPr>
      </w:pPr>
      <w:r w:rsidRPr="00F37513">
        <w:rPr>
          <w:rFonts w:ascii="Bookman Old Style" w:hAnsi="Bookman Old Style"/>
          <w:sz w:val="20"/>
          <w:szCs w:val="20"/>
        </w:rPr>
        <w:t>A aplicação de qualquer das penalidades previstas realizar-se-á em processo administrativo que assegurará o contraditório e a ampla defesa ao licitante/adjudicatário, observando-se o procedimento previsto na Lei nº 8.666, de 1993.</w:t>
      </w:r>
    </w:p>
    <w:p w:rsidR="00F37513" w:rsidRPr="00F37513" w:rsidRDefault="00F37513" w:rsidP="00F37513">
      <w:pPr>
        <w:pStyle w:val="PargrafodaLista"/>
        <w:rPr>
          <w:rFonts w:ascii="Bookman Old Style" w:hAnsi="Bookman Old Style"/>
          <w:sz w:val="20"/>
          <w:szCs w:val="20"/>
        </w:rPr>
      </w:pPr>
    </w:p>
    <w:p w:rsidR="00083AAE" w:rsidRDefault="00083AAE" w:rsidP="00F37513">
      <w:pPr>
        <w:pStyle w:val="Corpodetexto"/>
        <w:numPr>
          <w:ilvl w:val="1"/>
          <w:numId w:val="2"/>
        </w:numPr>
        <w:spacing w:before="10"/>
        <w:jc w:val="both"/>
        <w:rPr>
          <w:rFonts w:ascii="Bookman Old Style" w:hAnsi="Bookman Old Style"/>
          <w:sz w:val="20"/>
          <w:szCs w:val="20"/>
        </w:rPr>
      </w:pPr>
      <w:r w:rsidRPr="00F37513">
        <w:rPr>
          <w:rFonts w:ascii="Bookman Old Style" w:hAnsi="Bookman Old Style"/>
          <w:sz w:val="20"/>
          <w:szCs w:val="20"/>
        </w:rPr>
        <w:t xml:space="preserve"> A autoridade competente, na aplicação das sanções, levará em consideração a gravidade da conduta do infrator, o caráter educativo da pena, bem como o dano causado à Administração, observado o princípio da proporcionalidade. </w:t>
      </w:r>
    </w:p>
    <w:p w:rsidR="00F37513" w:rsidRPr="00F37513" w:rsidRDefault="00F37513" w:rsidP="00F37513">
      <w:pPr>
        <w:pStyle w:val="Corpodetexto"/>
        <w:spacing w:before="10"/>
        <w:jc w:val="both"/>
        <w:rPr>
          <w:rFonts w:ascii="Bookman Old Style" w:hAnsi="Bookman Old Style"/>
          <w:sz w:val="20"/>
          <w:szCs w:val="20"/>
        </w:rPr>
      </w:pPr>
    </w:p>
    <w:p w:rsidR="00F37513" w:rsidRPr="00F37513" w:rsidRDefault="00F37513" w:rsidP="00083AAE">
      <w:pPr>
        <w:pStyle w:val="Default"/>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7513" w:rsidRPr="00D56F44"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7513" w:rsidRPr="00D56F44" w:rsidRDefault="00F37513" w:rsidP="00C85558">
            <w:pPr>
              <w:pStyle w:val="ParagraphStyle"/>
              <w:numPr>
                <w:ilvl w:val="0"/>
                <w:numId w:val="1"/>
              </w:numPr>
              <w:spacing w:line="276" w:lineRule="auto"/>
              <w:jc w:val="both"/>
              <w:rPr>
                <w:rFonts w:ascii="Bookman Old Style" w:hAnsi="Bookman Old Style" w:cs="Times New Roman"/>
                <w:color w:val="auto"/>
                <w:sz w:val="20"/>
                <w:szCs w:val="20"/>
                <w:lang w:val="pt-BR"/>
              </w:rPr>
            </w:pPr>
            <w:r w:rsidRPr="00D56F44">
              <w:rPr>
                <w:rFonts w:ascii="Bookman Old Style" w:hAnsi="Bookman Old Style" w:cs="Times New Roman"/>
                <w:color w:val="auto"/>
                <w:sz w:val="20"/>
                <w:szCs w:val="20"/>
                <w:lang w:val="pt-BR"/>
              </w:rPr>
              <w:t>DA REVOGAÇÃO E ANULAÇÃO</w:t>
            </w:r>
          </w:p>
        </w:tc>
      </w:tr>
    </w:tbl>
    <w:p w:rsidR="00F37513" w:rsidRPr="00D56F44" w:rsidRDefault="00F37513" w:rsidP="00F37513">
      <w:pPr>
        <w:pStyle w:val="Corpodetexto"/>
        <w:spacing w:before="10"/>
        <w:ind w:left="792"/>
        <w:jc w:val="both"/>
        <w:rPr>
          <w:rFonts w:ascii="Bookman Old Style" w:hAnsi="Bookman Old Style"/>
          <w:b/>
          <w:sz w:val="20"/>
          <w:szCs w:val="20"/>
        </w:rPr>
      </w:pPr>
    </w:p>
    <w:p w:rsidR="00F37513" w:rsidRPr="00D56F44" w:rsidRDefault="00F37513" w:rsidP="00F37513">
      <w:pPr>
        <w:pStyle w:val="PargrafodaLista"/>
        <w:numPr>
          <w:ilvl w:val="0"/>
          <w:numId w:val="2"/>
        </w:numPr>
        <w:spacing w:before="10"/>
        <w:rPr>
          <w:rFonts w:ascii="Bookman Old Style" w:hAnsi="Bookman Old Style" w:cs="Bookman Old Style"/>
          <w:vanish/>
          <w:sz w:val="20"/>
          <w:szCs w:val="20"/>
        </w:rPr>
      </w:pPr>
    </w:p>
    <w:p w:rsidR="00F37513" w:rsidRPr="00D56F44" w:rsidRDefault="00F37513" w:rsidP="00F37513">
      <w:pPr>
        <w:pStyle w:val="Corpodetexto"/>
        <w:numPr>
          <w:ilvl w:val="1"/>
          <w:numId w:val="2"/>
        </w:numPr>
        <w:spacing w:before="10"/>
        <w:jc w:val="both"/>
        <w:rPr>
          <w:rFonts w:ascii="Bookman Old Style" w:hAnsi="Bookman Old Style"/>
          <w:sz w:val="20"/>
          <w:szCs w:val="20"/>
        </w:rPr>
      </w:pPr>
      <w:r w:rsidRPr="00D56F44">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F37513" w:rsidRPr="00D56F44" w:rsidRDefault="00F37513" w:rsidP="00F37513">
      <w:pPr>
        <w:pStyle w:val="Corpodetexto"/>
        <w:spacing w:before="10"/>
        <w:ind w:left="792"/>
        <w:jc w:val="both"/>
        <w:rPr>
          <w:rFonts w:ascii="Bookman Old Style" w:hAnsi="Bookman Old Style"/>
          <w:sz w:val="20"/>
          <w:szCs w:val="20"/>
        </w:rPr>
      </w:pPr>
    </w:p>
    <w:p w:rsidR="00F37513" w:rsidRPr="00D56F44" w:rsidRDefault="00F37513" w:rsidP="00F37513">
      <w:pPr>
        <w:pStyle w:val="Corpodetexto"/>
        <w:numPr>
          <w:ilvl w:val="1"/>
          <w:numId w:val="2"/>
        </w:numPr>
        <w:spacing w:before="10"/>
        <w:jc w:val="both"/>
        <w:rPr>
          <w:rFonts w:ascii="Bookman Old Style" w:hAnsi="Bookman Old Style"/>
          <w:sz w:val="20"/>
          <w:szCs w:val="20"/>
        </w:rPr>
      </w:pPr>
      <w:r w:rsidRPr="00D56F44">
        <w:rPr>
          <w:rFonts w:ascii="Bookman Old Style" w:hAnsi="Bookman Old Style"/>
          <w:sz w:val="20"/>
          <w:szCs w:val="20"/>
        </w:rPr>
        <w:t xml:space="preserve"> A declaração de nulidade de algum ato do procedimento somente resultará na nulidade dos atos que diretamente dele dependam. </w:t>
      </w:r>
    </w:p>
    <w:p w:rsidR="00F37513" w:rsidRPr="00D56F44" w:rsidRDefault="00F37513" w:rsidP="00F37513">
      <w:pPr>
        <w:pStyle w:val="PargrafodaLista"/>
        <w:rPr>
          <w:rFonts w:ascii="Bookman Old Style" w:hAnsi="Bookman Old Style"/>
          <w:sz w:val="20"/>
          <w:szCs w:val="20"/>
        </w:rPr>
      </w:pPr>
    </w:p>
    <w:p w:rsidR="00F37513" w:rsidRPr="00D56F44" w:rsidRDefault="00F37513" w:rsidP="00F37513">
      <w:pPr>
        <w:pStyle w:val="Corpodetexto"/>
        <w:numPr>
          <w:ilvl w:val="1"/>
          <w:numId w:val="2"/>
        </w:numPr>
        <w:spacing w:before="10"/>
        <w:jc w:val="both"/>
        <w:rPr>
          <w:rFonts w:ascii="Bookman Old Style" w:hAnsi="Bookman Old Style"/>
          <w:sz w:val="20"/>
          <w:szCs w:val="20"/>
        </w:rPr>
      </w:pPr>
      <w:r w:rsidRPr="00D56F44">
        <w:rPr>
          <w:rFonts w:ascii="Bookman Old Style" w:hAnsi="Bookman Old Style"/>
          <w:sz w:val="20"/>
          <w:szCs w:val="20"/>
        </w:rPr>
        <w:t>Quando da declaração de nulidade de algum ato do procedimento, a autoridade competente indicará expressamente os atos a que ela se estende.</w:t>
      </w:r>
    </w:p>
    <w:p w:rsidR="00F37513" w:rsidRPr="00D56F44" w:rsidRDefault="00F37513" w:rsidP="00F37513">
      <w:pPr>
        <w:pStyle w:val="PargrafodaLista"/>
        <w:rPr>
          <w:rFonts w:ascii="Bookman Old Style" w:hAnsi="Bookman Old Style"/>
          <w:sz w:val="20"/>
          <w:szCs w:val="20"/>
        </w:rPr>
      </w:pPr>
    </w:p>
    <w:p w:rsidR="00F37513" w:rsidRPr="00D56F44" w:rsidRDefault="00F37513" w:rsidP="00F37513">
      <w:pPr>
        <w:pStyle w:val="Corpodetexto"/>
        <w:numPr>
          <w:ilvl w:val="1"/>
          <w:numId w:val="2"/>
        </w:numPr>
        <w:spacing w:before="10"/>
        <w:jc w:val="both"/>
        <w:rPr>
          <w:rFonts w:ascii="Bookman Old Style" w:hAnsi="Bookman Old Style"/>
          <w:sz w:val="20"/>
          <w:szCs w:val="20"/>
        </w:rPr>
      </w:pPr>
      <w:r w:rsidRPr="00D56F44">
        <w:rPr>
          <w:rFonts w:ascii="Bookman Old Style" w:hAnsi="Bookman Old Style"/>
          <w:sz w:val="20"/>
          <w:szCs w:val="20"/>
        </w:rPr>
        <w:t xml:space="preserve"> A nulidade do procedimento de licitação não gera obrigação de indenizar pela Administração.</w:t>
      </w:r>
    </w:p>
    <w:p w:rsidR="00F37513" w:rsidRPr="00D56F44" w:rsidRDefault="00F37513" w:rsidP="00F37513">
      <w:pPr>
        <w:pStyle w:val="PargrafodaLista"/>
        <w:rPr>
          <w:rFonts w:ascii="Bookman Old Style" w:hAnsi="Bookman Old Style"/>
          <w:sz w:val="20"/>
          <w:szCs w:val="20"/>
        </w:rPr>
      </w:pPr>
    </w:p>
    <w:p w:rsidR="00F37513" w:rsidRPr="00D56F44" w:rsidRDefault="00F37513" w:rsidP="00F37513">
      <w:pPr>
        <w:pStyle w:val="Corpodetexto"/>
        <w:numPr>
          <w:ilvl w:val="1"/>
          <w:numId w:val="2"/>
        </w:numPr>
        <w:spacing w:before="10"/>
        <w:jc w:val="both"/>
        <w:rPr>
          <w:rFonts w:ascii="Bookman Old Style" w:hAnsi="Bookman Old Style"/>
          <w:sz w:val="20"/>
          <w:szCs w:val="20"/>
        </w:rPr>
      </w:pPr>
      <w:r w:rsidRPr="00D56F44">
        <w:rPr>
          <w:rFonts w:ascii="Bookman Old Style" w:hAnsi="Bookman Old Style"/>
          <w:sz w:val="20"/>
          <w:szCs w:val="20"/>
        </w:rPr>
        <w:t xml:space="preserve"> A nulidade da contratação opera efeitos retroativamente, impedindo os efeitos jurídicos que o contrato, ordinariamente, deveria produzir, além de desconstituir os já produzidos. </w:t>
      </w:r>
    </w:p>
    <w:p w:rsidR="00F37513" w:rsidRPr="00D56F44" w:rsidRDefault="00F37513" w:rsidP="00F37513">
      <w:pPr>
        <w:pStyle w:val="PargrafodaLista"/>
        <w:rPr>
          <w:rFonts w:ascii="Bookman Old Style" w:hAnsi="Bookman Old Style"/>
          <w:sz w:val="20"/>
          <w:szCs w:val="20"/>
        </w:rPr>
      </w:pPr>
    </w:p>
    <w:p w:rsidR="00F37513" w:rsidRPr="00D56F44" w:rsidRDefault="00F37513" w:rsidP="00F37513">
      <w:pPr>
        <w:pStyle w:val="Corpodetexto"/>
        <w:numPr>
          <w:ilvl w:val="1"/>
          <w:numId w:val="2"/>
        </w:numPr>
        <w:spacing w:before="10"/>
        <w:jc w:val="both"/>
        <w:rPr>
          <w:rFonts w:ascii="Bookman Old Style" w:hAnsi="Bookman Old Style"/>
          <w:sz w:val="20"/>
          <w:szCs w:val="20"/>
        </w:rPr>
      </w:pPr>
      <w:r w:rsidRPr="00D56F44">
        <w:rPr>
          <w:rFonts w:ascii="Bookman Old Style" w:hAnsi="Bookman Old Style"/>
          <w:sz w:val="20"/>
          <w:szCs w:val="20"/>
        </w:rPr>
        <w:t xml:space="preserve">Nenhum ato será declarado nulo se do vício não resultar prejuízo ao interesse público ou aos demais interessados. </w:t>
      </w:r>
    </w:p>
    <w:p w:rsidR="00F37513" w:rsidRPr="00D56F44" w:rsidRDefault="00F37513" w:rsidP="00F37513">
      <w:pPr>
        <w:pStyle w:val="PargrafodaLista"/>
        <w:rPr>
          <w:rFonts w:ascii="Bookman Old Style" w:hAnsi="Bookman Old Style"/>
          <w:sz w:val="20"/>
          <w:szCs w:val="20"/>
        </w:rPr>
      </w:pPr>
    </w:p>
    <w:p w:rsidR="00D56F44" w:rsidRPr="00D56F44" w:rsidRDefault="00F37513" w:rsidP="00D56F44">
      <w:pPr>
        <w:pStyle w:val="Corpodetexto"/>
        <w:numPr>
          <w:ilvl w:val="1"/>
          <w:numId w:val="2"/>
        </w:numPr>
        <w:spacing w:before="10"/>
        <w:jc w:val="both"/>
        <w:rPr>
          <w:rFonts w:ascii="Bookman Old Style" w:hAnsi="Bookman Old Style"/>
          <w:sz w:val="20"/>
          <w:szCs w:val="20"/>
        </w:rPr>
      </w:pPr>
      <w:r w:rsidRPr="00D56F44">
        <w:rPr>
          <w:rFonts w:ascii="Bookman Old Style" w:hAnsi="Bookman Old Style"/>
          <w:sz w:val="20"/>
          <w:szCs w:val="20"/>
        </w:rPr>
        <w:t>A revogação ou anulação será precedida de procedimento administrativo, assegurado o contraditório e a ampla defesa, e formalizada mediante parecer escrito e devidamente fundamentado.</w:t>
      </w:r>
    </w:p>
    <w:p w:rsidR="00D56F44" w:rsidRPr="00D56F44" w:rsidRDefault="00D56F44" w:rsidP="00D56F44">
      <w:pPr>
        <w:pStyle w:val="PargrafodaLista"/>
        <w:rPr>
          <w:rFonts w:ascii="Bookman Old Style" w:hAnsi="Bookman Old Style"/>
          <w:sz w:val="20"/>
          <w:szCs w:val="20"/>
        </w:rPr>
      </w:pPr>
    </w:p>
    <w:p w:rsidR="00D56F44" w:rsidRPr="00D56F44" w:rsidRDefault="00F37513" w:rsidP="00F37513">
      <w:pPr>
        <w:pStyle w:val="Corpodetexto"/>
        <w:numPr>
          <w:ilvl w:val="1"/>
          <w:numId w:val="2"/>
        </w:numPr>
        <w:spacing w:before="10"/>
        <w:jc w:val="both"/>
        <w:rPr>
          <w:rFonts w:ascii="Bookman Old Style" w:hAnsi="Bookman Old Style"/>
          <w:sz w:val="20"/>
          <w:szCs w:val="20"/>
        </w:rPr>
      </w:pPr>
      <w:r w:rsidRPr="00D56F44">
        <w:rPr>
          <w:rFonts w:ascii="Bookman Old Style" w:hAnsi="Bookman Old Style"/>
          <w:sz w:val="20"/>
          <w:szCs w:val="20"/>
        </w:rPr>
        <w:t xml:space="preserve"> A autoridade competente para anular ou revogar a licitação é o Prefeito Municipal de </w:t>
      </w:r>
      <w:r w:rsidR="00D56F44" w:rsidRPr="00D56F44">
        <w:rPr>
          <w:rFonts w:ascii="Bookman Old Style" w:hAnsi="Bookman Old Style"/>
          <w:sz w:val="20"/>
          <w:szCs w:val="20"/>
        </w:rPr>
        <w:t>Santo Antonio do Sudoeste</w:t>
      </w:r>
      <w:r w:rsidRPr="00D56F44">
        <w:rPr>
          <w:rFonts w:ascii="Bookman Old Style" w:hAnsi="Bookman Old Style"/>
          <w:sz w:val="20"/>
          <w:szCs w:val="20"/>
        </w:rPr>
        <w:t>.</w:t>
      </w:r>
    </w:p>
    <w:p w:rsidR="00D56F44" w:rsidRDefault="00D56F44" w:rsidP="00D56F44">
      <w:pPr>
        <w:pStyle w:val="PargrafodaLista"/>
      </w:pPr>
    </w:p>
    <w:p w:rsidR="00D56F44" w:rsidRPr="00F37513" w:rsidRDefault="00D56F44" w:rsidP="00D56F44">
      <w:pPr>
        <w:pStyle w:val="Default"/>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D56F44" w:rsidRPr="00D56F44"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D56F44" w:rsidRPr="00D56F44" w:rsidRDefault="00D56F44" w:rsidP="00D56F44">
            <w:pPr>
              <w:pStyle w:val="ParagraphStyle"/>
              <w:numPr>
                <w:ilvl w:val="0"/>
                <w:numId w:val="1"/>
              </w:numPr>
              <w:spacing w:line="276" w:lineRule="auto"/>
              <w:jc w:val="both"/>
              <w:rPr>
                <w:rFonts w:ascii="Bookman Old Style" w:hAnsi="Bookman Old Style" w:cs="Times New Roman"/>
                <w:color w:val="auto"/>
                <w:sz w:val="20"/>
                <w:szCs w:val="20"/>
                <w:lang w:val="pt-BR"/>
              </w:rPr>
            </w:pPr>
            <w:r w:rsidRPr="00D56F44">
              <w:rPr>
                <w:rFonts w:ascii="Bookman Old Style" w:hAnsi="Bookman Old Style" w:cs="Times New Roman"/>
                <w:color w:val="auto"/>
                <w:sz w:val="20"/>
                <w:szCs w:val="20"/>
                <w:lang w:val="pt-BR"/>
              </w:rPr>
              <w:t xml:space="preserve">DA </w:t>
            </w:r>
            <w:r>
              <w:rPr>
                <w:rFonts w:ascii="Bookman Old Style" w:hAnsi="Bookman Old Style" w:cs="Times New Roman"/>
                <w:color w:val="auto"/>
                <w:sz w:val="20"/>
                <w:szCs w:val="20"/>
                <w:lang w:val="pt-BR"/>
              </w:rPr>
              <w:t>FRAUDE E DA CORRUPÇÃO</w:t>
            </w:r>
          </w:p>
        </w:tc>
      </w:tr>
    </w:tbl>
    <w:p w:rsidR="00D56F44" w:rsidRPr="00D56F44" w:rsidRDefault="00D56F44" w:rsidP="00D56F44">
      <w:pPr>
        <w:pStyle w:val="Corpodetexto"/>
        <w:spacing w:before="10"/>
        <w:ind w:left="792"/>
        <w:jc w:val="both"/>
        <w:rPr>
          <w:rFonts w:ascii="Bookman Old Style" w:hAnsi="Bookman Old Style"/>
          <w:b/>
          <w:sz w:val="20"/>
          <w:szCs w:val="20"/>
        </w:rPr>
      </w:pPr>
    </w:p>
    <w:p w:rsidR="00D56F44" w:rsidRPr="00D56F44" w:rsidRDefault="00D56F44" w:rsidP="00D56F44">
      <w:pPr>
        <w:pStyle w:val="PargrafodaLista"/>
        <w:numPr>
          <w:ilvl w:val="0"/>
          <w:numId w:val="2"/>
        </w:numPr>
        <w:spacing w:before="10"/>
        <w:rPr>
          <w:rFonts w:ascii="Bookman Old Style" w:hAnsi="Bookman Old Style" w:cs="Bookman Old Style"/>
          <w:vanish/>
          <w:sz w:val="20"/>
          <w:szCs w:val="20"/>
        </w:rPr>
      </w:pPr>
    </w:p>
    <w:p w:rsidR="00F37513" w:rsidRPr="00D56F44" w:rsidRDefault="00F37513" w:rsidP="00F37513">
      <w:pPr>
        <w:pStyle w:val="Corpodetexto"/>
        <w:numPr>
          <w:ilvl w:val="1"/>
          <w:numId w:val="2"/>
        </w:numPr>
        <w:spacing w:before="10"/>
        <w:jc w:val="both"/>
        <w:rPr>
          <w:rFonts w:ascii="Bookman Old Style" w:hAnsi="Bookman Old Style"/>
          <w:sz w:val="18"/>
          <w:szCs w:val="20"/>
        </w:rPr>
      </w:pPr>
      <w:r w:rsidRPr="00D56F44">
        <w:rPr>
          <w:rFonts w:ascii="Bookman Old Style" w:hAnsi="Bookman Old Style"/>
          <w:sz w:val="20"/>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F37513" w:rsidRDefault="00F37513" w:rsidP="00F37513">
      <w:pPr>
        <w:pStyle w:val="Default"/>
        <w:rPr>
          <w:sz w:val="22"/>
          <w:szCs w:val="22"/>
        </w:rPr>
      </w:pPr>
    </w:p>
    <w:p w:rsidR="00D56F44" w:rsidRDefault="00D56F44" w:rsidP="00F37513">
      <w:pPr>
        <w:pStyle w:val="Default"/>
        <w:rPr>
          <w:sz w:val="22"/>
          <w:szCs w:val="22"/>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84656" w:rsidRPr="00044F00"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84656" w:rsidRPr="00044F00" w:rsidRDefault="00584656" w:rsidP="00584656">
            <w:pPr>
              <w:pStyle w:val="ParagraphStyle"/>
              <w:numPr>
                <w:ilvl w:val="0"/>
                <w:numId w:val="1"/>
              </w:numPr>
              <w:spacing w:line="276" w:lineRule="auto"/>
              <w:jc w:val="both"/>
              <w:rPr>
                <w:rFonts w:ascii="Bookman Old Style" w:hAnsi="Bookman Old Style" w:cs="Times New Roman"/>
                <w:color w:val="auto"/>
                <w:sz w:val="20"/>
                <w:szCs w:val="20"/>
                <w:lang w:val="pt-BR"/>
              </w:rPr>
            </w:pPr>
            <w:r w:rsidRPr="00044F00">
              <w:rPr>
                <w:rFonts w:ascii="Bookman Old Style" w:hAnsi="Bookman Old Style" w:cs="Times New Roman"/>
                <w:color w:val="auto"/>
                <w:sz w:val="20"/>
                <w:szCs w:val="20"/>
                <w:lang w:val="pt-BR"/>
              </w:rPr>
              <w:t xml:space="preserve">DAS DISPOSIÇÕES </w:t>
            </w:r>
          </w:p>
        </w:tc>
      </w:tr>
    </w:tbl>
    <w:p w:rsidR="00584656" w:rsidRPr="00044F00" w:rsidRDefault="00584656" w:rsidP="00584656">
      <w:pPr>
        <w:pStyle w:val="Corpodetexto"/>
        <w:spacing w:before="10"/>
        <w:ind w:left="792"/>
        <w:jc w:val="both"/>
        <w:rPr>
          <w:rFonts w:ascii="Bookman Old Style" w:hAnsi="Bookman Old Style"/>
          <w:b/>
          <w:sz w:val="20"/>
          <w:szCs w:val="20"/>
        </w:rPr>
      </w:pPr>
    </w:p>
    <w:p w:rsidR="00584656" w:rsidRPr="00044F00" w:rsidRDefault="00584656" w:rsidP="00584656">
      <w:pPr>
        <w:pStyle w:val="PargrafodaLista"/>
        <w:numPr>
          <w:ilvl w:val="0"/>
          <w:numId w:val="2"/>
        </w:numPr>
        <w:spacing w:before="10"/>
        <w:rPr>
          <w:rFonts w:ascii="Bookman Old Style" w:hAnsi="Bookman Old Style" w:cs="Bookman Old Style"/>
          <w:vanish/>
          <w:sz w:val="20"/>
          <w:szCs w:val="20"/>
        </w:rPr>
      </w:pPr>
    </w:p>
    <w:p w:rsidR="00C85558" w:rsidRPr="00044F00" w:rsidRDefault="00584656" w:rsidP="00C85558">
      <w:pPr>
        <w:pStyle w:val="Corpodetexto"/>
        <w:numPr>
          <w:ilvl w:val="1"/>
          <w:numId w:val="2"/>
        </w:numPr>
        <w:spacing w:before="10"/>
        <w:jc w:val="both"/>
        <w:rPr>
          <w:rFonts w:ascii="Bookman Old Style" w:hAnsi="Bookman Old Style"/>
          <w:sz w:val="20"/>
          <w:szCs w:val="20"/>
        </w:rPr>
      </w:pPr>
      <w:r w:rsidRPr="00044F00">
        <w:rPr>
          <w:rFonts w:ascii="Bookman Old Style" w:hAnsi="Bookman Old Style"/>
          <w:sz w:val="20"/>
          <w:szCs w:val="20"/>
        </w:rPr>
        <w:t xml:space="preserve">O resultado e demais atos do presente certame será divulgado no Diário Oficial dos Municípios do Paraná através do endereço eletrônico </w:t>
      </w:r>
      <w:hyperlink r:id="rId15" w:history="1">
        <w:r w:rsidR="00C85558" w:rsidRPr="00044F00">
          <w:rPr>
            <w:rStyle w:val="Hyperlink"/>
            <w:rFonts w:ascii="Bookman Old Style" w:hAnsi="Bookman Old Style"/>
            <w:b/>
            <w:bCs/>
            <w:sz w:val="20"/>
            <w:szCs w:val="20"/>
          </w:rPr>
          <w:t>www.diariomunicipal.com.br/amp/</w:t>
        </w:r>
      </w:hyperlink>
      <w:r w:rsidRPr="00044F00">
        <w:rPr>
          <w:rFonts w:ascii="Bookman Old Style" w:hAnsi="Bookman Old Style"/>
          <w:sz w:val="20"/>
          <w:szCs w:val="20"/>
        </w:rPr>
        <w:t xml:space="preserve">, e no Portal de Transparência do Município através do endereço eletrônico </w:t>
      </w:r>
      <w:hyperlink r:id="rId16" w:history="1">
        <w:r w:rsidR="00C85558" w:rsidRPr="00044F00">
          <w:rPr>
            <w:rStyle w:val="Hyperlink"/>
            <w:rFonts w:ascii="Bookman Old Style" w:hAnsi="Bookman Old Style"/>
            <w:b/>
            <w:bCs/>
            <w:sz w:val="20"/>
            <w:szCs w:val="20"/>
          </w:rPr>
          <w:t>www.pmsas.pr.gov.br/</w:t>
        </w:r>
      </w:hyperlink>
      <w:r w:rsidRPr="00044F00">
        <w:rPr>
          <w:rFonts w:ascii="Bookman Old Style" w:hAnsi="Bookman Old Style"/>
          <w:sz w:val="20"/>
          <w:szCs w:val="20"/>
        </w:rPr>
        <w:t>.</w:t>
      </w:r>
    </w:p>
    <w:p w:rsidR="00C85558" w:rsidRPr="00044F00" w:rsidRDefault="00C85558" w:rsidP="00C85558">
      <w:pPr>
        <w:pStyle w:val="Corpodetexto"/>
        <w:spacing w:before="10"/>
        <w:ind w:left="792"/>
        <w:jc w:val="both"/>
        <w:rPr>
          <w:rFonts w:ascii="Bookman Old Style" w:hAnsi="Bookman Old Style"/>
          <w:sz w:val="20"/>
          <w:szCs w:val="20"/>
        </w:rPr>
      </w:pPr>
    </w:p>
    <w:p w:rsidR="00C85558" w:rsidRPr="00044F00" w:rsidRDefault="00584656" w:rsidP="00C85558">
      <w:pPr>
        <w:pStyle w:val="Corpodetexto"/>
        <w:numPr>
          <w:ilvl w:val="1"/>
          <w:numId w:val="2"/>
        </w:numPr>
        <w:spacing w:before="10"/>
        <w:jc w:val="both"/>
        <w:rPr>
          <w:rFonts w:ascii="Bookman Old Style" w:hAnsi="Bookman Old Style"/>
          <w:sz w:val="20"/>
          <w:szCs w:val="20"/>
        </w:rPr>
      </w:pPr>
      <w:r w:rsidRPr="00044F00">
        <w:rPr>
          <w:rFonts w:ascii="Bookman Old Style" w:hAnsi="Bookman Old Style"/>
          <w:sz w:val="20"/>
          <w:szCs w:val="20"/>
        </w:rPr>
        <w:t xml:space="preserve"> As normas disciplinadoras desta licitação serão sempre interpretadas em favor da ampliação da disputa entre os interessados, desde que a interpretação não viole a lei e não comprometa o interesse da Administração, a finalidade e a segurança da contratação.</w:t>
      </w:r>
    </w:p>
    <w:p w:rsidR="00C85558" w:rsidRPr="00044F00" w:rsidRDefault="00C85558" w:rsidP="00C85558">
      <w:pPr>
        <w:pStyle w:val="PargrafodaLista"/>
        <w:rPr>
          <w:rFonts w:ascii="Bookman Old Style" w:hAnsi="Bookman Old Style"/>
          <w:sz w:val="20"/>
          <w:szCs w:val="20"/>
        </w:rPr>
      </w:pPr>
    </w:p>
    <w:p w:rsidR="00C85558" w:rsidRPr="00044F00" w:rsidRDefault="00584656" w:rsidP="00C85558">
      <w:pPr>
        <w:pStyle w:val="Corpodetexto"/>
        <w:numPr>
          <w:ilvl w:val="1"/>
          <w:numId w:val="2"/>
        </w:numPr>
        <w:spacing w:before="10"/>
        <w:jc w:val="both"/>
        <w:rPr>
          <w:rFonts w:ascii="Bookman Old Style" w:hAnsi="Bookman Old Style"/>
          <w:sz w:val="20"/>
          <w:szCs w:val="20"/>
        </w:rPr>
      </w:pPr>
      <w:r w:rsidRPr="00044F00">
        <w:rPr>
          <w:rFonts w:ascii="Bookman Old Style" w:hAnsi="Bookman Old Style"/>
          <w:sz w:val="20"/>
          <w:szCs w:val="20"/>
        </w:rPr>
        <w:t xml:space="preserve"> Os proponentes intimados para prestar quaisquer esclarecimentos adicionais deverão f</w:t>
      </w:r>
      <w:r w:rsidR="00C85558" w:rsidRPr="00044F00">
        <w:rPr>
          <w:rFonts w:ascii="Bookman Old Style" w:hAnsi="Bookman Old Style"/>
          <w:sz w:val="20"/>
          <w:szCs w:val="20"/>
        </w:rPr>
        <w:t>azê-lo no prazo determinado pelo pregoeiro</w:t>
      </w:r>
      <w:r w:rsidRPr="00044F00">
        <w:rPr>
          <w:rFonts w:ascii="Bookman Old Style" w:hAnsi="Bookman Old Style"/>
          <w:sz w:val="20"/>
          <w:szCs w:val="20"/>
        </w:rPr>
        <w:t>.</w:t>
      </w:r>
    </w:p>
    <w:p w:rsidR="00C85558" w:rsidRPr="00044F00" w:rsidRDefault="00C85558" w:rsidP="00C85558">
      <w:pPr>
        <w:pStyle w:val="PargrafodaLista"/>
        <w:rPr>
          <w:rFonts w:ascii="Bookman Old Style" w:hAnsi="Bookman Old Style"/>
          <w:sz w:val="20"/>
          <w:szCs w:val="20"/>
        </w:rPr>
      </w:pPr>
    </w:p>
    <w:p w:rsidR="00C85558" w:rsidRPr="00B5566B" w:rsidRDefault="00584656" w:rsidP="00B5566B">
      <w:pPr>
        <w:pStyle w:val="Corpodetexto"/>
        <w:numPr>
          <w:ilvl w:val="1"/>
          <w:numId w:val="2"/>
        </w:numPr>
        <w:spacing w:before="10"/>
        <w:jc w:val="both"/>
        <w:rPr>
          <w:rFonts w:ascii="Bookman Old Style" w:hAnsi="Bookman Old Style"/>
          <w:sz w:val="20"/>
          <w:szCs w:val="20"/>
        </w:rPr>
      </w:pPr>
      <w:r w:rsidRPr="00044F00">
        <w:rPr>
          <w:rFonts w:ascii="Bookman Old Style" w:hAnsi="Bookman Old Style"/>
          <w:sz w:val="20"/>
          <w:szCs w:val="20"/>
        </w:rPr>
        <w:t xml:space="preserve"> </w:t>
      </w:r>
      <w:r w:rsidR="00C85558" w:rsidRPr="00044F00">
        <w:rPr>
          <w:rFonts w:ascii="Bookman Old Style" w:hAnsi="Bookman Old Style"/>
          <w:sz w:val="20"/>
          <w:szCs w:val="20"/>
        </w:rPr>
        <w:t>Será facultado ao Pregoeiro</w:t>
      </w:r>
      <w:r w:rsidRPr="00044F00">
        <w:rPr>
          <w:rFonts w:ascii="Bookman Old Style" w:hAnsi="Bookman Old Style"/>
          <w:sz w:val="20"/>
          <w:szCs w:val="20"/>
        </w:rPr>
        <w:t xml:space="preserve"> ou à autoridade superior, em qualquer fase do julgamento, promover diligência destinada a esclarecer ou a complementar a instrução do processo, inclusive parecer técnico à Secretaria requerente do certame com relação aos produtos cotados, bem como</w:t>
      </w:r>
      <w:r w:rsidRPr="00B5566B">
        <w:rPr>
          <w:rFonts w:ascii="Bookman Old Style" w:hAnsi="Bookman Old Style"/>
          <w:sz w:val="20"/>
          <w:szCs w:val="20"/>
        </w:rPr>
        <w:t xml:space="preserve"> solicitar aos órgãos competentes, elaboração de parecer técnico destinado a fundamentar a decisão.</w:t>
      </w:r>
    </w:p>
    <w:p w:rsidR="00C85558" w:rsidRPr="00044F00" w:rsidRDefault="00C85558" w:rsidP="00C85558">
      <w:pPr>
        <w:pStyle w:val="PargrafodaLista"/>
        <w:rPr>
          <w:rFonts w:ascii="Bookman Old Style" w:hAnsi="Bookman Old Style"/>
          <w:sz w:val="20"/>
          <w:szCs w:val="20"/>
        </w:rPr>
      </w:pPr>
    </w:p>
    <w:p w:rsidR="00584656" w:rsidRPr="00044F00" w:rsidRDefault="00584656" w:rsidP="00C85558">
      <w:pPr>
        <w:pStyle w:val="Corpodetexto"/>
        <w:numPr>
          <w:ilvl w:val="1"/>
          <w:numId w:val="2"/>
        </w:numPr>
        <w:spacing w:before="10"/>
        <w:jc w:val="both"/>
        <w:rPr>
          <w:rFonts w:ascii="Bookman Old Style" w:hAnsi="Bookman Old Style"/>
          <w:sz w:val="20"/>
          <w:szCs w:val="20"/>
        </w:rPr>
      </w:pPr>
      <w:r w:rsidRPr="00044F00">
        <w:rPr>
          <w:rFonts w:ascii="Bookman Old Style" w:hAnsi="Bookman Old Style"/>
          <w:sz w:val="20"/>
          <w:szCs w:val="20"/>
        </w:rPr>
        <w:t xml:space="preserve"> </w:t>
      </w:r>
      <w:r w:rsidR="00707063" w:rsidRPr="00044F00">
        <w:rPr>
          <w:rFonts w:ascii="Bookman Old Style" w:hAnsi="Bookman Old Style"/>
          <w:sz w:val="20"/>
          <w:szCs w:val="20"/>
        </w:rPr>
        <w:t>O Pregoeiro</w:t>
      </w:r>
      <w:r w:rsidRPr="00044F00">
        <w:rPr>
          <w:rFonts w:ascii="Bookman Old Style" w:hAnsi="Bookman Old Style"/>
          <w:sz w:val="20"/>
          <w:szCs w:val="20"/>
        </w:rPr>
        <w:t xml:space="preserve">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 </w:t>
      </w:r>
    </w:p>
    <w:p w:rsidR="00707063" w:rsidRPr="00044F00" w:rsidRDefault="00707063" w:rsidP="00707063">
      <w:pPr>
        <w:pStyle w:val="PargrafodaLista"/>
        <w:rPr>
          <w:rFonts w:ascii="Bookman Old Style" w:hAnsi="Bookman Old Style"/>
          <w:sz w:val="20"/>
          <w:szCs w:val="20"/>
        </w:rPr>
      </w:pPr>
    </w:p>
    <w:p w:rsidR="00584656" w:rsidRPr="00044F00" w:rsidRDefault="00584656" w:rsidP="00707063">
      <w:pPr>
        <w:pStyle w:val="Corpodetexto"/>
        <w:numPr>
          <w:ilvl w:val="1"/>
          <w:numId w:val="2"/>
        </w:numPr>
        <w:spacing w:before="10"/>
        <w:jc w:val="both"/>
        <w:rPr>
          <w:rFonts w:ascii="Bookman Old Style" w:hAnsi="Bookman Old Style"/>
          <w:sz w:val="20"/>
          <w:szCs w:val="20"/>
        </w:rPr>
      </w:pPr>
      <w:r w:rsidRPr="00044F00">
        <w:rPr>
          <w:rFonts w:ascii="Bookman Old Style" w:hAnsi="Bookman Old Style"/>
          <w:sz w:val="20"/>
          <w:szCs w:val="20"/>
        </w:rPr>
        <w:t xml:space="preserve">Nenhuma indenização será devida às licitantes pela elaboração ou pela apresentação de documentação referente ao presente Edital. </w:t>
      </w:r>
    </w:p>
    <w:p w:rsidR="00707063" w:rsidRPr="00044F00" w:rsidRDefault="00707063" w:rsidP="00707063">
      <w:pPr>
        <w:pStyle w:val="PargrafodaLista"/>
        <w:rPr>
          <w:rFonts w:ascii="Bookman Old Style" w:hAnsi="Bookman Old Style"/>
          <w:sz w:val="20"/>
          <w:szCs w:val="20"/>
        </w:rPr>
      </w:pPr>
    </w:p>
    <w:p w:rsidR="00584656" w:rsidRPr="00044F00" w:rsidRDefault="00584656" w:rsidP="00707063">
      <w:pPr>
        <w:pStyle w:val="Corpodetexto"/>
        <w:numPr>
          <w:ilvl w:val="1"/>
          <w:numId w:val="2"/>
        </w:numPr>
        <w:spacing w:before="10"/>
        <w:jc w:val="both"/>
        <w:rPr>
          <w:rFonts w:ascii="Bookman Old Style" w:hAnsi="Bookman Old Style"/>
          <w:sz w:val="20"/>
          <w:szCs w:val="20"/>
        </w:rPr>
      </w:pPr>
      <w:r w:rsidRPr="00044F00">
        <w:rPr>
          <w:rFonts w:ascii="Bookman Old Style" w:hAnsi="Bookman Old Style"/>
          <w:sz w:val="20"/>
          <w:szCs w:val="20"/>
        </w:rPr>
        <w:t xml:space="preserve">A homologação do resultado desta licitação não implicará direito à contratação. </w:t>
      </w:r>
    </w:p>
    <w:p w:rsidR="00707063" w:rsidRPr="00044F00" w:rsidRDefault="00707063" w:rsidP="00707063">
      <w:pPr>
        <w:pStyle w:val="PargrafodaLista"/>
        <w:rPr>
          <w:rFonts w:ascii="Bookman Old Style" w:hAnsi="Bookman Old Style"/>
          <w:sz w:val="20"/>
          <w:szCs w:val="20"/>
        </w:rPr>
      </w:pPr>
    </w:p>
    <w:p w:rsidR="00584656" w:rsidRPr="00044F00" w:rsidRDefault="00584656" w:rsidP="00707063">
      <w:pPr>
        <w:pStyle w:val="Corpodetexto"/>
        <w:numPr>
          <w:ilvl w:val="1"/>
          <w:numId w:val="2"/>
        </w:numPr>
        <w:spacing w:before="10"/>
        <w:jc w:val="both"/>
        <w:rPr>
          <w:rFonts w:ascii="Bookman Old Style" w:hAnsi="Bookman Old Style"/>
          <w:sz w:val="20"/>
          <w:szCs w:val="20"/>
        </w:rPr>
      </w:pPr>
      <w:r w:rsidRPr="00044F00">
        <w:rPr>
          <w:rFonts w:ascii="Bookman Old Style" w:hAnsi="Bookman Old Style"/>
          <w:sz w:val="20"/>
          <w:szCs w:val="20"/>
        </w:rPr>
        <w:t xml:space="preserve">Na contagem dos prazos estabelecidos neste Edital, exclui-se o dia do início e inclui-se o do vencimento, observando-se que só se iniciam e vencem prazos em dia de expediente normal na Prefeitura Municipal </w:t>
      </w:r>
      <w:r w:rsidR="00707063" w:rsidRPr="00044F00">
        <w:rPr>
          <w:rFonts w:ascii="Bookman Old Style" w:hAnsi="Bookman Old Style"/>
          <w:sz w:val="20"/>
          <w:szCs w:val="20"/>
        </w:rPr>
        <w:t>de Santo Antonio do Sudoeste</w:t>
      </w:r>
      <w:r w:rsidRPr="00044F00">
        <w:rPr>
          <w:rFonts w:ascii="Bookman Old Style" w:hAnsi="Bookman Old Style"/>
          <w:sz w:val="20"/>
          <w:szCs w:val="20"/>
        </w:rPr>
        <w:t xml:space="preserve">, exceto quando explicitamente disposto em contrário. </w:t>
      </w:r>
    </w:p>
    <w:p w:rsidR="00707063" w:rsidRPr="00044F00" w:rsidRDefault="00707063" w:rsidP="00707063">
      <w:pPr>
        <w:pStyle w:val="PargrafodaLista"/>
        <w:rPr>
          <w:rFonts w:ascii="Bookman Old Style" w:hAnsi="Bookman Old Style"/>
          <w:sz w:val="20"/>
          <w:szCs w:val="20"/>
        </w:rPr>
      </w:pPr>
    </w:p>
    <w:p w:rsidR="00707063" w:rsidRPr="00044F00" w:rsidRDefault="00584656" w:rsidP="00707063">
      <w:pPr>
        <w:pStyle w:val="Corpodetexto"/>
        <w:numPr>
          <w:ilvl w:val="1"/>
          <w:numId w:val="2"/>
        </w:numPr>
        <w:spacing w:before="10"/>
        <w:jc w:val="both"/>
        <w:rPr>
          <w:rFonts w:ascii="Bookman Old Style" w:hAnsi="Bookman Old Style"/>
          <w:sz w:val="20"/>
          <w:szCs w:val="20"/>
        </w:rPr>
      </w:pPr>
      <w:r w:rsidRPr="00044F00">
        <w:rPr>
          <w:rFonts w:ascii="Bookman Old Style" w:hAnsi="Bookman Old Style"/>
          <w:sz w:val="20"/>
          <w:szCs w:val="20"/>
        </w:rPr>
        <w:t>A autoridade competente poderá revogar a presente licitação por razões de interesse público decorrente de fato superveniente devidamente comprovado, pertinente e suficiente para justificar tal conduta, devendo anulá-la por ilegalidade, de oficio ou por provocação de terceiros, mediante parecer escrito e devidamente fundamentado, sem que caiba às Licitantes direito à indenização.</w:t>
      </w:r>
    </w:p>
    <w:p w:rsidR="00707063" w:rsidRPr="00044F00" w:rsidRDefault="00707063" w:rsidP="00707063">
      <w:pPr>
        <w:pStyle w:val="PargrafodaLista"/>
        <w:rPr>
          <w:rFonts w:ascii="Bookman Old Style" w:hAnsi="Bookman Old Style"/>
          <w:sz w:val="20"/>
          <w:szCs w:val="20"/>
        </w:rPr>
      </w:pPr>
    </w:p>
    <w:p w:rsidR="00044F00" w:rsidRPr="00044F00" w:rsidRDefault="00584656" w:rsidP="00707063">
      <w:pPr>
        <w:pStyle w:val="Corpodetexto"/>
        <w:numPr>
          <w:ilvl w:val="1"/>
          <w:numId w:val="2"/>
        </w:numPr>
        <w:spacing w:before="10"/>
        <w:jc w:val="both"/>
        <w:rPr>
          <w:rFonts w:ascii="Bookman Old Style" w:hAnsi="Bookman Old Style"/>
          <w:sz w:val="20"/>
          <w:szCs w:val="20"/>
        </w:rPr>
      </w:pPr>
      <w:r w:rsidRPr="00044F00">
        <w:rPr>
          <w:rFonts w:ascii="Bookman Old Style" w:hAnsi="Bookman Old Style"/>
          <w:sz w:val="20"/>
          <w:szCs w:val="20"/>
        </w:rPr>
        <w:t xml:space="preserve"> A anulação do procedimento licitatório induz a da Ata de Registro de Preços, ressalvado o disposto no parágrafo único, art. 59 da Lei 8.666/93.</w:t>
      </w:r>
    </w:p>
    <w:p w:rsidR="00044F00" w:rsidRPr="00044F00" w:rsidRDefault="00044F00" w:rsidP="00044F00">
      <w:pPr>
        <w:pStyle w:val="PargrafodaLista"/>
        <w:rPr>
          <w:rFonts w:ascii="Bookman Old Style" w:hAnsi="Bookman Old Style"/>
          <w:sz w:val="20"/>
          <w:szCs w:val="20"/>
        </w:rPr>
      </w:pPr>
    </w:p>
    <w:p w:rsidR="00584656" w:rsidRPr="00044F00" w:rsidRDefault="00584656" w:rsidP="00584656">
      <w:pPr>
        <w:pStyle w:val="Corpodetexto"/>
        <w:numPr>
          <w:ilvl w:val="1"/>
          <w:numId w:val="2"/>
        </w:numPr>
        <w:spacing w:before="10"/>
        <w:jc w:val="both"/>
        <w:rPr>
          <w:rFonts w:ascii="Bookman Old Style" w:hAnsi="Bookman Old Style"/>
          <w:sz w:val="20"/>
          <w:szCs w:val="20"/>
        </w:rPr>
      </w:pPr>
      <w:r w:rsidRPr="00044F00">
        <w:rPr>
          <w:rFonts w:ascii="Bookman Old Style" w:hAnsi="Bookman Old Style"/>
          <w:sz w:val="20"/>
          <w:szCs w:val="20"/>
        </w:rPr>
        <w:t xml:space="preserve"> No caso de alteração deste Edital no curso do prazo estabelecido para a realização do Pregão, este prazo será reaberto, exceto quando, inquestionavelmente, a alteração não afetar a formulação das propostas. </w:t>
      </w:r>
    </w:p>
    <w:p w:rsidR="00044F00" w:rsidRPr="00044F00" w:rsidRDefault="00044F00" w:rsidP="00044F00">
      <w:pPr>
        <w:pStyle w:val="PargrafodaLista"/>
        <w:rPr>
          <w:rFonts w:ascii="Bookman Old Style" w:hAnsi="Bookman Old Style"/>
          <w:sz w:val="20"/>
          <w:szCs w:val="20"/>
        </w:rPr>
      </w:pPr>
    </w:p>
    <w:p w:rsidR="00044F00" w:rsidRPr="00044F00" w:rsidRDefault="00584656" w:rsidP="00044F00">
      <w:pPr>
        <w:pStyle w:val="Corpodetexto"/>
        <w:numPr>
          <w:ilvl w:val="1"/>
          <w:numId w:val="2"/>
        </w:numPr>
        <w:spacing w:before="10"/>
        <w:jc w:val="both"/>
        <w:rPr>
          <w:rFonts w:ascii="Bookman Old Style" w:hAnsi="Bookman Old Style"/>
          <w:sz w:val="20"/>
          <w:szCs w:val="20"/>
        </w:rPr>
      </w:pPr>
      <w:r w:rsidRPr="00044F00">
        <w:rPr>
          <w:rFonts w:ascii="Bookman Old Style" w:hAnsi="Bookman Old Style"/>
          <w:sz w:val="20"/>
          <w:szCs w:val="20"/>
        </w:rPr>
        <w:t>É obrigação da proponente observar e acompanhar rigorosamente os editais, todas as fases do certame e comunicados oficiais divulgados conforme item anterior, ler e interpretar o conteúdo destes, desobrigando totalmente o órgão licitador, por interpretações errôneas ou inobservâncias.</w:t>
      </w:r>
    </w:p>
    <w:p w:rsidR="00044F00" w:rsidRPr="00044F00" w:rsidRDefault="00044F00" w:rsidP="00044F00">
      <w:pPr>
        <w:pStyle w:val="PargrafodaLista"/>
        <w:rPr>
          <w:rFonts w:ascii="Bookman Old Style" w:hAnsi="Bookman Old Style"/>
          <w:sz w:val="20"/>
          <w:szCs w:val="20"/>
        </w:rPr>
      </w:pPr>
    </w:p>
    <w:p w:rsidR="00584656" w:rsidRPr="00044F00" w:rsidRDefault="00584656" w:rsidP="00044F00">
      <w:pPr>
        <w:pStyle w:val="Corpodetexto"/>
        <w:numPr>
          <w:ilvl w:val="1"/>
          <w:numId w:val="2"/>
        </w:numPr>
        <w:spacing w:before="10"/>
        <w:jc w:val="both"/>
        <w:rPr>
          <w:rFonts w:ascii="Bookman Old Style" w:hAnsi="Bookman Old Style"/>
          <w:sz w:val="20"/>
          <w:szCs w:val="20"/>
        </w:rPr>
      </w:pPr>
      <w:r w:rsidRPr="00044F00">
        <w:rPr>
          <w:rFonts w:ascii="Bookman Old Style" w:hAnsi="Bookman Old Style"/>
          <w:sz w:val="20"/>
          <w:szCs w:val="20"/>
        </w:rPr>
        <w:t xml:space="preserve"> </w:t>
      </w:r>
      <w:r w:rsidR="00044F00" w:rsidRPr="00044F00">
        <w:rPr>
          <w:rFonts w:ascii="Bookman Old Style" w:hAnsi="Bookman Old Style"/>
          <w:sz w:val="20"/>
          <w:szCs w:val="20"/>
        </w:rPr>
        <w:t>A proponente deverá indicar ao Pregoeiro</w:t>
      </w:r>
      <w:r w:rsidRPr="00044F00">
        <w:rPr>
          <w:rFonts w:ascii="Bookman Old Style" w:hAnsi="Bookman Old Style"/>
          <w:sz w:val="20"/>
          <w:szCs w:val="20"/>
        </w:rPr>
        <w:t xml:space="preserve"> todos os meios de contato (telefone/endereço eletrônico (e-mail), para comunicação, e obriga-se a manter os dados devidamente atualizados durante todo o decurso processual. Será de sua inteira responsabilidade o retorno imediato de todos os atos comunicados, os quais serão considerados recebidos, não lhe cabendo qualquer alegação de não recebimentos dos documentos. </w:t>
      </w:r>
    </w:p>
    <w:p w:rsidR="00044F00" w:rsidRPr="00044F00" w:rsidRDefault="00044F00" w:rsidP="00044F00">
      <w:pPr>
        <w:pStyle w:val="PargrafodaLista"/>
        <w:rPr>
          <w:rFonts w:ascii="Bookman Old Style" w:hAnsi="Bookman Old Style"/>
          <w:sz w:val="20"/>
          <w:szCs w:val="20"/>
        </w:rPr>
      </w:pPr>
    </w:p>
    <w:p w:rsidR="00044F00" w:rsidRPr="00044F00" w:rsidRDefault="00044F00" w:rsidP="00044F00">
      <w:pPr>
        <w:pStyle w:val="Corpodetexto"/>
        <w:numPr>
          <w:ilvl w:val="1"/>
          <w:numId w:val="2"/>
        </w:numPr>
        <w:spacing w:before="10"/>
        <w:jc w:val="both"/>
        <w:rPr>
          <w:rFonts w:ascii="Bookman Old Style" w:hAnsi="Bookman Old Style"/>
          <w:sz w:val="20"/>
          <w:szCs w:val="20"/>
        </w:rPr>
      </w:pPr>
      <w:r w:rsidRPr="00044F00">
        <w:rPr>
          <w:rFonts w:ascii="Bookman Old Style" w:hAnsi="Bookman Old Style"/>
          <w:sz w:val="20"/>
          <w:szCs w:val="20"/>
        </w:rPr>
        <w:t>O pregoeiro</w:t>
      </w:r>
      <w:r w:rsidR="00584656" w:rsidRPr="00044F00">
        <w:rPr>
          <w:rFonts w:ascii="Bookman Old Style" w:hAnsi="Bookman Old Style"/>
          <w:sz w:val="20"/>
          <w:szCs w:val="20"/>
        </w:rPr>
        <w:t xml:space="preserve"> não se responsabilizará por e-mails que, por qualquer motivo, não forem recebidos em virtude de problemas no servidor ou navegador, tanto do Município quanto do emissor.</w:t>
      </w:r>
    </w:p>
    <w:p w:rsidR="00044F00" w:rsidRPr="00044F00" w:rsidRDefault="00044F00" w:rsidP="00044F00">
      <w:pPr>
        <w:pStyle w:val="PargrafodaLista"/>
        <w:rPr>
          <w:rFonts w:ascii="Bookman Old Style" w:hAnsi="Bookman Old Style"/>
          <w:sz w:val="20"/>
          <w:szCs w:val="20"/>
        </w:rPr>
      </w:pPr>
    </w:p>
    <w:p w:rsidR="00044F00" w:rsidRPr="00044F00" w:rsidRDefault="00584656" w:rsidP="00044F00">
      <w:pPr>
        <w:pStyle w:val="Corpodetexto"/>
        <w:numPr>
          <w:ilvl w:val="1"/>
          <w:numId w:val="2"/>
        </w:numPr>
        <w:spacing w:before="10"/>
        <w:jc w:val="both"/>
        <w:rPr>
          <w:rFonts w:ascii="Bookman Old Style" w:hAnsi="Bookman Old Style"/>
          <w:sz w:val="20"/>
          <w:szCs w:val="20"/>
        </w:rPr>
      </w:pPr>
      <w:r w:rsidRPr="00044F00">
        <w:rPr>
          <w:rFonts w:ascii="Bookman Old Style" w:hAnsi="Bookman Old Style"/>
          <w:sz w:val="20"/>
          <w:szCs w:val="20"/>
        </w:rPr>
        <w:t xml:space="preserve"> Incumbirá ao Licitante acompanhar as operações no Sistema Eletrônico, sendo responsável pelo ônus decorrente da perda de negócios diante da inobservância de qualquer mensagem enviada e emitida pelo Sistema ou de sua desconexão. </w:t>
      </w:r>
    </w:p>
    <w:p w:rsidR="00044F00" w:rsidRPr="00044F00" w:rsidRDefault="00044F00" w:rsidP="00044F00">
      <w:pPr>
        <w:pStyle w:val="PargrafodaLista"/>
        <w:rPr>
          <w:rFonts w:ascii="Bookman Old Style" w:hAnsi="Bookman Old Style"/>
          <w:sz w:val="20"/>
          <w:szCs w:val="20"/>
        </w:rPr>
      </w:pPr>
    </w:p>
    <w:p w:rsidR="00044F00" w:rsidRPr="00044F00" w:rsidRDefault="00584656" w:rsidP="00044F00">
      <w:pPr>
        <w:pStyle w:val="Corpodetexto"/>
        <w:numPr>
          <w:ilvl w:val="1"/>
          <w:numId w:val="2"/>
        </w:numPr>
        <w:spacing w:before="10"/>
        <w:jc w:val="both"/>
        <w:rPr>
          <w:rFonts w:ascii="Bookman Old Style" w:hAnsi="Bookman Old Style"/>
          <w:sz w:val="20"/>
          <w:szCs w:val="20"/>
        </w:rPr>
      </w:pPr>
      <w:r w:rsidRPr="00044F00">
        <w:rPr>
          <w:rFonts w:ascii="Bookman Old Style" w:hAnsi="Bookman Old Style"/>
          <w:sz w:val="20"/>
          <w:szCs w:val="20"/>
        </w:rPr>
        <w:t xml:space="preserve">Para dirimir, na esfera judicial, as questões oriundas do presente Edital, será competente o Foro da Comarca de </w:t>
      </w:r>
      <w:r w:rsidR="00044F00" w:rsidRPr="00044F00">
        <w:rPr>
          <w:rFonts w:ascii="Bookman Old Style" w:hAnsi="Bookman Old Style"/>
          <w:sz w:val="20"/>
          <w:szCs w:val="20"/>
        </w:rPr>
        <w:t>Santo Antonio do Sudoeste/</w:t>
      </w:r>
      <w:r w:rsidRPr="00044F00">
        <w:rPr>
          <w:rFonts w:ascii="Bookman Old Style" w:hAnsi="Bookman Old Style"/>
          <w:sz w:val="20"/>
          <w:szCs w:val="20"/>
        </w:rPr>
        <w:t>PR.</w:t>
      </w:r>
    </w:p>
    <w:p w:rsidR="00044F00" w:rsidRPr="00044F00" w:rsidRDefault="00044F00" w:rsidP="00044F00">
      <w:pPr>
        <w:pStyle w:val="PargrafodaLista"/>
        <w:rPr>
          <w:rFonts w:ascii="Bookman Old Style" w:hAnsi="Bookman Old Style"/>
          <w:sz w:val="20"/>
          <w:szCs w:val="20"/>
        </w:rPr>
      </w:pPr>
    </w:p>
    <w:p w:rsidR="00044F00" w:rsidRPr="00044F00" w:rsidRDefault="00584656" w:rsidP="00044F00">
      <w:pPr>
        <w:pStyle w:val="Corpodetexto"/>
        <w:numPr>
          <w:ilvl w:val="1"/>
          <w:numId w:val="2"/>
        </w:numPr>
        <w:spacing w:before="10"/>
        <w:jc w:val="both"/>
        <w:rPr>
          <w:rFonts w:ascii="Bookman Old Style" w:hAnsi="Bookman Old Style"/>
          <w:sz w:val="20"/>
          <w:szCs w:val="20"/>
        </w:rPr>
      </w:pPr>
      <w:r w:rsidRPr="00044F00">
        <w:rPr>
          <w:rFonts w:ascii="Bookman Old Style" w:hAnsi="Bookman Old Style"/>
          <w:sz w:val="20"/>
          <w:szCs w:val="20"/>
        </w:rPr>
        <w:t xml:space="preserve"> Os cas</w:t>
      </w:r>
      <w:r w:rsidR="00044F00" w:rsidRPr="00044F00">
        <w:rPr>
          <w:rFonts w:ascii="Bookman Old Style" w:hAnsi="Bookman Old Style"/>
          <w:sz w:val="20"/>
          <w:szCs w:val="20"/>
        </w:rPr>
        <w:t>os omissos serão resolvidos pelo Pregoeiro</w:t>
      </w:r>
      <w:r w:rsidRPr="00044F00">
        <w:rPr>
          <w:rFonts w:ascii="Bookman Old Style" w:hAnsi="Bookman Old Style"/>
          <w:sz w:val="20"/>
          <w:szCs w:val="20"/>
        </w:rPr>
        <w:t>.</w:t>
      </w:r>
    </w:p>
    <w:p w:rsidR="00044F00" w:rsidRPr="00044F00" w:rsidRDefault="00044F00" w:rsidP="00044F00">
      <w:pPr>
        <w:pStyle w:val="PargrafodaLista"/>
        <w:rPr>
          <w:rFonts w:ascii="Bookman Old Style" w:hAnsi="Bookman Old Style"/>
          <w:sz w:val="20"/>
          <w:szCs w:val="20"/>
        </w:rPr>
      </w:pPr>
    </w:p>
    <w:p w:rsidR="00584656" w:rsidRPr="00044F00" w:rsidRDefault="00584656" w:rsidP="00584656">
      <w:pPr>
        <w:pStyle w:val="Corpodetexto"/>
        <w:numPr>
          <w:ilvl w:val="1"/>
          <w:numId w:val="2"/>
        </w:numPr>
        <w:spacing w:before="10"/>
        <w:jc w:val="both"/>
        <w:rPr>
          <w:rFonts w:ascii="Bookman Old Style" w:hAnsi="Bookman Old Style"/>
          <w:sz w:val="20"/>
          <w:szCs w:val="20"/>
        </w:rPr>
      </w:pPr>
      <w:r w:rsidRPr="00044F00">
        <w:rPr>
          <w:rFonts w:ascii="Bookman Old Style" w:hAnsi="Bookman Old Style"/>
          <w:sz w:val="20"/>
          <w:szCs w:val="20"/>
        </w:rPr>
        <w:t xml:space="preserve"> Integram este Edital, para todos os fins e efeitos, os seguintes Anexos: </w:t>
      </w:r>
    </w:p>
    <w:p w:rsidR="00584656" w:rsidRDefault="00584656" w:rsidP="00584656">
      <w:pPr>
        <w:pStyle w:val="Default"/>
        <w:rPr>
          <w:rFonts w:ascii="Bookman Old Style" w:hAnsi="Bookman Old Style"/>
          <w:sz w:val="20"/>
          <w:szCs w:val="20"/>
        </w:rPr>
      </w:pPr>
    </w:p>
    <w:p w:rsidR="00EB33E0" w:rsidRDefault="00EB33E0" w:rsidP="00584656">
      <w:pPr>
        <w:pStyle w:val="Default"/>
        <w:rPr>
          <w:rFonts w:ascii="Bookman Old Style" w:hAnsi="Bookman Old Style"/>
          <w:sz w:val="20"/>
          <w:szCs w:val="20"/>
        </w:rPr>
      </w:pPr>
    </w:p>
    <w:p w:rsidR="00EB33E0" w:rsidRPr="00044F00" w:rsidRDefault="00EB33E0" w:rsidP="00584656">
      <w:pPr>
        <w:pStyle w:val="Default"/>
        <w:rPr>
          <w:rFonts w:ascii="Bookman Old Style" w:hAnsi="Bookman Old Style"/>
          <w:sz w:val="20"/>
          <w:szCs w:val="20"/>
        </w:rPr>
      </w:pPr>
    </w:p>
    <w:tbl>
      <w:tblPr>
        <w:tblW w:w="0" w:type="auto"/>
        <w:jc w:val="center"/>
        <w:tblBorders>
          <w:top w:val="nil"/>
          <w:left w:val="nil"/>
          <w:bottom w:val="nil"/>
          <w:right w:val="nil"/>
        </w:tblBorders>
        <w:tblLayout w:type="fixed"/>
        <w:tblLook w:val="0000" w:firstRow="0" w:lastRow="0" w:firstColumn="0" w:lastColumn="0" w:noHBand="0" w:noVBand="0"/>
      </w:tblPr>
      <w:tblGrid>
        <w:gridCol w:w="1985"/>
        <w:gridCol w:w="7087"/>
      </w:tblGrid>
      <w:tr w:rsidR="00584656" w:rsidRPr="00C95F4D" w:rsidTr="00C95F4D">
        <w:trPr>
          <w:trHeight w:val="99"/>
          <w:jc w:val="center"/>
        </w:trPr>
        <w:tc>
          <w:tcPr>
            <w:tcW w:w="1985" w:type="dxa"/>
          </w:tcPr>
          <w:p w:rsidR="00584656" w:rsidRPr="00C95F4D" w:rsidRDefault="00584656">
            <w:pPr>
              <w:pStyle w:val="Default"/>
              <w:rPr>
                <w:rFonts w:ascii="Bookman Old Style" w:hAnsi="Bookman Old Style"/>
                <w:sz w:val="20"/>
                <w:szCs w:val="20"/>
              </w:rPr>
            </w:pPr>
            <w:r w:rsidRPr="00C95F4D">
              <w:rPr>
                <w:rFonts w:ascii="Bookman Old Style" w:hAnsi="Bookman Old Style"/>
                <w:b/>
                <w:bCs/>
                <w:sz w:val="20"/>
                <w:szCs w:val="20"/>
              </w:rPr>
              <w:t xml:space="preserve">ANEXO I </w:t>
            </w:r>
          </w:p>
        </w:tc>
        <w:tc>
          <w:tcPr>
            <w:tcW w:w="7087" w:type="dxa"/>
          </w:tcPr>
          <w:p w:rsidR="00584656" w:rsidRPr="00C95F4D" w:rsidRDefault="00584656" w:rsidP="00044F00">
            <w:pPr>
              <w:pStyle w:val="Default"/>
              <w:rPr>
                <w:rFonts w:ascii="Bookman Old Style" w:hAnsi="Bookman Old Style"/>
                <w:sz w:val="20"/>
                <w:szCs w:val="20"/>
              </w:rPr>
            </w:pPr>
            <w:r w:rsidRPr="00C95F4D">
              <w:rPr>
                <w:rFonts w:ascii="Bookman Old Style" w:hAnsi="Bookman Old Style"/>
                <w:sz w:val="20"/>
                <w:szCs w:val="20"/>
              </w:rPr>
              <w:t xml:space="preserve">Termo de Referência </w:t>
            </w:r>
          </w:p>
        </w:tc>
      </w:tr>
      <w:tr w:rsidR="00584656" w:rsidRPr="00C95F4D" w:rsidTr="00C95F4D">
        <w:trPr>
          <w:trHeight w:val="99"/>
          <w:jc w:val="center"/>
        </w:trPr>
        <w:tc>
          <w:tcPr>
            <w:tcW w:w="1985" w:type="dxa"/>
          </w:tcPr>
          <w:p w:rsidR="00584656" w:rsidRPr="00C95F4D" w:rsidRDefault="00584656">
            <w:pPr>
              <w:pStyle w:val="Default"/>
              <w:rPr>
                <w:rFonts w:ascii="Bookman Old Style" w:hAnsi="Bookman Old Style"/>
                <w:sz w:val="20"/>
                <w:szCs w:val="20"/>
              </w:rPr>
            </w:pPr>
            <w:r w:rsidRPr="00C95F4D">
              <w:rPr>
                <w:rFonts w:ascii="Bookman Old Style" w:hAnsi="Bookman Old Style"/>
                <w:b/>
                <w:bCs/>
                <w:sz w:val="20"/>
                <w:szCs w:val="20"/>
              </w:rPr>
              <w:t xml:space="preserve">ANEXO II </w:t>
            </w:r>
          </w:p>
        </w:tc>
        <w:tc>
          <w:tcPr>
            <w:tcW w:w="7087" w:type="dxa"/>
          </w:tcPr>
          <w:p w:rsidR="00584656" w:rsidRPr="00C95F4D" w:rsidRDefault="00C95F4D">
            <w:pPr>
              <w:pStyle w:val="Default"/>
              <w:rPr>
                <w:rFonts w:ascii="Bookman Old Style" w:hAnsi="Bookman Old Style"/>
                <w:sz w:val="20"/>
                <w:szCs w:val="20"/>
              </w:rPr>
            </w:pPr>
            <w:r w:rsidRPr="00C95F4D">
              <w:rPr>
                <w:rFonts w:ascii="Bookman Old Style" w:hAnsi="Bookman Old Style"/>
                <w:sz w:val="20"/>
                <w:szCs w:val="20"/>
              </w:rPr>
              <w:t>Modelo de Declaração Unificada</w:t>
            </w:r>
          </w:p>
        </w:tc>
      </w:tr>
      <w:tr w:rsidR="00584656" w:rsidRPr="00C95F4D" w:rsidTr="00C95F4D">
        <w:trPr>
          <w:trHeight w:val="99"/>
          <w:jc w:val="center"/>
        </w:trPr>
        <w:tc>
          <w:tcPr>
            <w:tcW w:w="1985" w:type="dxa"/>
          </w:tcPr>
          <w:p w:rsidR="00584656" w:rsidRPr="00C95F4D" w:rsidRDefault="00584656">
            <w:pPr>
              <w:pStyle w:val="Default"/>
              <w:rPr>
                <w:rFonts w:ascii="Bookman Old Style" w:hAnsi="Bookman Old Style"/>
                <w:sz w:val="20"/>
                <w:szCs w:val="20"/>
              </w:rPr>
            </w:pPr>
            <w:r w:rsidRPr="00C95F4D">
              <w:rPr>
                <w:rFonts w:ascii="Bookman Old Style" w:hAnsi="Bookman Old Style"/>
                <w:b/>
                <w:bCs/>
                <w:sz w:val="20"/>
                <w:szCs w:val="20"/>
              </w:rPr>
              <w:t xml:space="preserve">ANEXO III </w:t>
            </w:r>
          </w:p>
        </w:tc>
        <w:tc>
          <w:tcPr>
            <w:tcW w:w="7087" w:type="dxa"/>
          </w:tcPr>
          <w:p w:rsidR="00584656" w:rsidRPr="00C95F4D" w:rsidRDefault="00584656" w:rsidP="00C95F4D">
            <w:pPr>
              <w:pStyle w:val="Default"/>
              <w:rPr>
                <w:rFonts w:ascii="Bookman Old Style" w:hAnsi="Bookman Old Style"/>
                <w:sz w:val="20"/>
                <w:szCs w:val="20"/>
              </w:rPr>
            </w:pPr>
            <w:r w:rsidRPr="00C95F4D">
              <w:rPr>
                <w:rFonts w:ascii="Bookman Old Style" w:hAnsi="Bookman Old Style"/>
                <w:sz w:val="20"/>
                <w:szCs w:val="20"/>
              </w:rPr>
              <w:t xml:space="preserve">Modelo de Declaração </w:t>
            </w:r>
            <w:r w:rsidR="00C95F4D" w:rsidRPr="00C95F4D">
              <w:rPr>
                <w:rFonts w:ascii="Bookman Old Style" w:hAnsi="Bookman Old Style"/>
                <w:sz w:val="20"/>
                <w:szCs w:val="20"/>
              </w:rPr>
              <w:t>Micro Empresa e Empresa de Pequeno Porte;</w:t>
            </w:r>
          </w:p>
        </w:tc>
      </w:tr>
      <w:tr w:rsidR="00584656" w:rsidRPr="00C95F4D" w:rsidTr="00C95F4D">
        <w:trPr>
          <w:trHeight w:val="99"/>
          <w:jc w:val="center"/>
        </w:trPr>
        <w:tc>
          <w:tcPr>
            <w:tcW w:w="1985" w:type="dxa"/>
          </w:tcPr>
          <w:p w:rsidR="00584656" w:rsidRPr="00C95F4D" w:rsidRDefault="00584656">
            <w:pPr>
              <w:pStyle w:val="Default"/>
              <w:rPr>
                <w:rFonts w:ascii="Bookman Old Style" w:hAnsi="Bookman Old Style"/>
                <w:sz w:val="20"/>
                <w:szCs w:val="20"/>
              </w:rPr>
            </w:pPr>
            <w:r w:rsidRPr="00C95F4D">
              <w:rPr>
                <w:rFonts w:ascii="Bookman Old Style" w:hAnsi="Bookman Old Style"/>
                <w:b/>
                <w:bCs/>
                <w:sz w:val="20"/>
                <w:szCs w:val="20"/>
              </w:rPr>
              <w:t xml:space="preserve">ANEXO IV </w:t>
            </w:r>
          </w:p>
        </w:tc>
        <w:tc>
          <w:tcPr>
            <w:tcW w:w="7087" w:type="dxa"/>
          </w:tcPr>
          <w:p w:rsidR="00584656" w:rsidRPr="00C95F4D" w:rsidRDefault="00584656">
            <w:pPr>
              <w:pStyle w:val="Default"/>
              <w:rPr>
                <w:rFonts w:ascii="Bookman Old Style" w:hAnsi="Bookman Old Style"/>
                <w:sz w:val="20"/>
                <w:szCs w:val="20"/>
              </w:rPr>
            </w:pPr>
            <w:r w:rsidRPr="00C95F4D">
              <w:rPr>
                <w:rFonts w:ascii="Bookman Old Style" w:hAnsi="Bookman Old Style"/>
                <w:sz w:val="20"/>
                <w:szCs w:val="20"/>
              </w:rPr>
              <w:t>Mode</w:t>
            </w:r>
            <w:r w:rsidR="00C95F4D" w:rsidRPr="00C95F4D">
              <w:rPr>
                <w:rFonts w:ascii="Bookman Old Style" w:hAnsi="Bookman Old Style"/>
                <w:sz w:val="20"/>
                <w:szCs w:val="20"/>
              </w:rPr>
              <w:t>lo de Termo de Credenciamento</w:t>
            </w:r>
          </w:p>
        </w:tc>
      </w:tr>
      <w:tr w:rsidR="00C95F4D" w:rsidRPr="00C95F4D" w:rsidTr="00C95F4D">
        <w:trPr>
          <w:trHeight w:val="99"/>
          <w:jc w:val="center"/>
        </w:trPr>
        <w:tc>
          <w:tcPr>
            <w:tcW w:w="1985" w:type="dxa"/>
          </w:tcPr>
          <w:p w:rsidR="00C95F4D" w:rsidRPr="00C95F4D" w:rsidRDefault="00C95F4D">
            <w:pPr>
              <w:pStyle w:val="Default"/>
              <w:rPr>
                <w:rFonts w:ascii="Bookman Old Style" w:hAnsi="Bookman Old Style"/>
                <w:b/>
                <w:bCs/>
                <w:sz w:val="20"/>
                <w:szCs w:val="20"/>
              </w:rPr>
            </w:pPr>
            <w:r w:rsidRPr="00C95F4D">
              <w:rPr>
                <w:rFonts w:ascii="Bookman Old Style" w:hAnsi="Bookman Old Style"/>
                <w:b/>
                <w:bCs/>
                <w:sz w:val="20"/>
                <w:szCs w:val="20"/>
              </w:rPr>
              <w:t>ANEXO V</w:t>
            </w:r>
          </w:p>
        </w:tc>
        <w:tc>
          <w:tcPr>
            <w:tcW w:w="7087" w:type="dxa"/>
          </w:tcPr>
          <w:p w:rsidR="00C95F4D" w:rsidRPr="00C95F4D" w:rsidRDefault="00C95F4D">
            <w:pPr>
              <w:pStyle w:val="Default"/>
              <w:rPr>
                <w:rFonts w:ascii="Bookman Old Style" w:hAnsi="Bookman Old Style"/>
                <w:sz w:val="20"/>
                <w:szCs w:val="20"/>
              </w:rPr>
            </w:pPr>
            <w:r w:rsidRPr="00C95F4D">
              <w:rPr>
                <w:rFonts w:ascii="Bookman Old Style" w:hAnsi="Bookman Old Style"/>
                <w:sz w:val="20"/>
                <w:szCs w:val="20"/>
              </w:rPr>
              <w:t>Modelo da Minuta da Ata</w:t>
            </w:r>
          </w:p>
        </w:tc>
      </w:tr>
      <w:tr w:rsidR="00C95F4D" w:rsidRPr="00044F00" w:rsidTr="00C95F4D">
        <w:trPr>
          <w:trHeight w:val="99"/>
          <w:jc w:val="center"/>
        </w:trPr>
        <w:tc>
          <w:tcPr>
            <w:tcW w:w="1985" w:type="dxa"/>
          </w:tcPr>
          <w:p w:rsidR="00C95F4D" w:rsidRPr="00C95F4D" w:rsidRDefault="00C95F4D">
            <w:pPr>
              <w:pStyle w:val="Default"/>
              <w:rPr>
                <w:rFonts w:ascii="Bookman Old Style" w:hAnsi="Bookman Old Style"/>
                <w:b/>
                <w:bCs/>
                <w:sz w:val="20"/>
                <w:szCs w:val="20"/>
              </w:rPr>
            </w:pPr>
            <w:r w:rsidRPr="00C95F4D">
              <w:rPr>
                <w:rFonts w:ascii="Bookman Old Style" w:hAnsi="Bookman Old Style"/>
                <w:b/>
                <w:bCs/>
                <w:sz w:val="20"/>
                <w:szCs w:val="20"/>
              </w:rPr>
              <w:t>ANEXO VI</w:t>
            </w:r>
          </w:p>
        </w:tc>
        <w:tc>
          <w:tcPr>
            <w:tcW w:w="7087" w:type="dxa"/>
          </w:tcPr>
          <w:p w:rsidR="00C95F4D" w:rsidRPr="00C95F4D" w:rsidRDefault="00C95F4D">
            <w:pPr>
              <w:pStyle w:val="Default"/>
              <w:rPr>
                <w:rFonts w:ascii="Bookman Old Style" w:hAnsi="Bookman Old Style"/>
                <w:sz w:val="20"/>
                <w:szCs w:val="20"/>
              </w:rPr>
            </w:pPr>
            <w:r w:rsidRPr="00C95F4D">
              <w:rPr>
                <w:rFonts w:ascii="Bookman Old Style" w:hAnsi="Bookman Old Style"/>
                <w:sz w:val="20"/>
                <w:szCs w:val="20"/>
              </w:rPr>
              <w:t xml:space="preserve">Manual de </w:t>
            </w:r>
            <w:r w:rsidR="00F63971" w:rsidRPr="00C95F4D">
              <w:rPr>
                <w:rFonts w:ascii="Bookman Old Style" w:hAnsi="Bookman Old Style"/>
                <w:sz w:val="20"/>
                <w:szCs w:val="20"/>
              </w:rPr>
              <w:t>Preenchimento</w:t>
            </w:r>
            <w:r w:rsidRPr="00C95F4D">
              <w:rPr>
                <w:rFonts w:ascii="Bookman Old Style" w:hAnsi="Bookman Old Style"/>
                <w:sz w:val="20"/>
                <w:szCs w:val="20"/>
              </w:rPr>
              <w:t xml:space="preserve"> da Proposta</w:t>
            </w:r>
          </w:p>
        </w:tc>
      </w:tr>
    </w:tbl>
    <w:p w:rsidR="00584656" w:rsidRPr="00044F00" w:rsidRDefault="00584656" w:rsidP="00F37513">
      <w:pPr>
        <w:pStyle w:val="Default"/>
        <w:rPr>
          <w:rFonts w:ascii="Bookman Old Style" w:hAnsi="Bookman Old Style"/>
          <w:sz w:val="20"/>
          <w:szCs w:val="20"/>
        </w:rPr>
      </w:pPr>
    </w:p>
    <w:p w:rsidR="00F37513" w:rsidRDefault="00F37513" w:rsidP="00187124">
      <w:pPr>
        <w:pStyle w:val="Corpodetexto"/>
        <w:spacing w:before="10"/>
        <w:ind w:left="792"/>
        <w:jc w:val="both"/>
        <w:rPr>
          <w:rFonts w:ascii="Bookman Old Style" w:hAnsi="Bookman Old Style"/>
          <w:b/>
          <w:sz w:val="20"/>
          <w:szCs w:val="20"/>
        </w:rPr>
      </w:pPr>
    </w:p>
    <w:p w:rsidR="007937DB" w:rsidRDefault="007937DB" w:rsidP="007937DB">
      <w:pPr>
        <w:pStyle w:val="Corpodetexto"/>
        <w:ind w:left="771" w:right="793"/>
        <w:jc w:val="center"/>
        <w:rPr>
          <w:rFonts w:ascii="Bookman Old Style" w:hAnsi="Bookman Old Style"/>
          <w:sz w:val="20"/>
          <w:szCs w:val="20"/>
        </w:rPr>
      </w:pPr>
      <w:r>
        <w:rPr>
          <w:rFonts w:ascii="Bookman Old Style" w:hAnsi="Bookman Old Style"/>
          <w:sz w:val="20"/>
          <w:szCs w:val="20"/>
        </w:rPr>
        <w:t xml:space="preserve">Santo Antonio do Sudoeste-PR, </w:t>
      </w:r>
      <w:r w:rsidR="00652953">
        <w:rPr>
          <w:rFonts w:ascii="Bookman Old Style" w:hAnsi="Bookman Old Style"/>
          <w:sz w:val="20"/>
          <w:szCs w:val="20"/>
        </w:rPr>
        <w:t>05</w:t>
      </w:r>
      <w:r>
        <w:rPr>
          <w:rFonts w:ascii="Bookman Old Style" w:hAnsi="Bookman Old Style"/>
          <w:sz w:val="20"/>
          <w:szCs w:val="20"/>
        </w:rPr>
        <w:t xml:space="preserve"> de </w:t>
      </w:r>
      <w:r w:rsidR="00652953">
        <w:rPr>
          <w:rFonts w:ascii="Bookman Old Style" w:hAnsi="Bookman Old Style"/>
          <w:sz w:val="20"/>
          <w:szCs w:val="20"/>
        </w:rPr>
        <w:t>Abril</w:t>
      </w:r>
      <w:r>
        <w:rPr>
          <w:rFonts w:ascii="Bookman Old Style" w:hAnsi="Bookman Old Style"/>
          <w:sz w:val="20"/>
          <w:szCs w:val="20"/>
        </w:rPr>
        <w:t xml:space="preserve"> de 2021.</w:t>
      </w:r>
    </w:p>
    <w:p w:rsidR="007937DB" w:rsidRDefault="007937DB" w:rsidP="00187124">
      <w:pPr>
        <w:pStyle w:val="Corpodetexto"/>
        <w:spacing w:before="10"/>
        <w:ind w:left="792"/>
        <w:jc w:val="both"/>
        <w:rPr>
          <w:rFonts w:ascii="Bookman Old Style" w:hAnsi="Bookman Old Style"/>
          <w:b/>
          <w:sz w:val="20"/>
          <w:szCs w:val="20"/>
        </w:rPr>
      </w:pPr>
    </w:p>
    <w:p w:rsidR="007937DB" w:rsidRDefault="007937DB" w:rsidP="00187124">
      <w:pPr>
        <w:pStyle w:val="Corpodetexto"/>
        <w:spacing w:before="10"/>
        <w:ind w:left="792"/>
        <w:jc w:val="both"/>
        <w:rPr>
          <w:rFonts w:ascii="Bookman Old Style" w:hAnsi="Bookman Old Style"/>
          <w:b/>
          <w:sz w:val="20"/>
          <w:szCs w:val="20"/>
        </w:rPr>
      </w:pPr>
    </w:p>
    <w:p w:rsidR="00E54597" w:rsidRDefault="007937DB" w:rsidP="007937DB">
      <w:pPr>
        <w:pStyle w:val="Corpodetexto"/>
        <w:spacing w:before="10"/>
        <w:ind w:left="792"/>
        <w:jc w:val="center"/>
        <w:rPr>
          <w:rFonts w:ascii="Bookman Old Style" w:hAnsi="Bookman Old Style"/>
          <w:b/>
          <w:sz w:val="20"/>
          <w:szCs w:val="20"/>
        </w:rPr>
      </w:pPr>
      <w:r>
        <w:rPr>
          <w:rFonts w:ascii="Bookman Old Style" w:hAnsi="Bookman Old Style"/>
          <w:b/>
          <w:sz w:val="20"/>
          <w:szCs w:val="20"/>
        </w:rPr>
        <w:t>RICARDO ANTONIO ORTINA</w:t>
      </w:r>
    </w:p>
    <w:p w:rsidR="007937DB" w:rsidRDefault="007937DB" w:rsidP="007937DB">
      <w:pPr>
        <w:pStyle w:val="Corpodetexto"/>
        <w:spacing w:before="10"/>
        <w:ind w:left="792"/>
        <w:jc w:val="center"/>
        <w:rPr>
          <w:rFonts w:ascii="Bookman Old Style" w:hAnsi="Bookman Old Style"/>
          <w:b/>
          <w:sz w:val="20"/>
          <w:szCs w:val="20"/>
        </w:rPr>
      </w:pPr>
      <w:r>
        <w:rPr>
          <w:rFonts w:ascii="Bookman Old Style" w:hAnsi="Bookman Old Style"/>
          <w:b/>
          <w:sz w:val="20"/>
          <w:szCs w:val="20"/>
        </w:rPr>
        <w:t>Prefeito Municipal</w:t>
      </w:r>
    </w:p>
    <w:p w:rsidR="00E54597" w:rsidRDefault="00E54597" w:rsidP="00187124">
      <w:pPr>
        <w:pStyle w:val="Corpodetexto"/>
        <w:spacing w:before="10"/>
        <w:ind w:left="792"/>
        <w:jc w:val="both"/>
        <w:rPr>
          <w:rFonts w:ascii="Bookman Old Style" w:hAnsi="Bookman Old Style"/>
          <w:b/>
          <w:sz w:val="20"/>
          <w:szCs w:val="20"/>
        </w:rPr>
      </w:pPr>
    </w:p>
    <w:p w:rsidR="00DC0E1D" w:rsidRDefault="00DC0E1D" w:rsidP="00187124">
      <w:pPr>
        <w:pStyle w:val="Corpodetexto"/>
        <w:spacing w:before="10"/>
        <w:ind w:left="792"/>
        <w:jc w:val="both"/>
        <w:rPr>
          <w:rFonts w:ascii="Bookman Old Style" w:hAnsi="Bookman Old Style"/>
          <w:b/>
          <w:sz w:val="20"/>
          <w:szCs w:val="20"/>
        </w:rPr>
      </w:pPr>
    </w:p>
    <w:p w:rsidR="00DC0E1D" w:rsidRDefault="00DC0E1D" w:rsidP="00187124">
      <w:pPr>
        <w:pStyle w:val="Corpodetexto"/>
        <w:spacing w:before="10"/>
        <w:ind w:left="792"/>
        <w:jc w:val="both"/>
        <w:rPr>
          <w:rFonts w:ascii="Bookman Old Style" w:hAnsi="Bookman Old Style"/>
          <w:b/>
          <w:sz w:val="20"/>
          <w:szCs w:val="20"/>
        </w:rPr>
      </w:pPr>
    </w:p>
    <w:p w:rsidR="00DC0E1D" w:rsidRDefault="00DC0E1D" w:rsidP="00187124">
      <w:pPr>
        <w:pStyle w:val="Corpodetexto"/>
        <w:spacing w:before="10"/>
        <w:ind w:left="792"/>
        <w:jc w:val="both"/>
        <w:rPr>
          <w:rFonts w:ascii="Bookman Old Style" w:hAnsi="Bookman Old Style"/>
          <w:b/>
          <w:sz w:val="20"/>
          <w:szCs w:val="20"/>
        </w:rPr>
      </w:pPr>
    </w:p>
    <w:p w:rsidR="00DC0E1D" w:rsidRDefault="00DC0E1D" w:rsidP="00187124">
      <w:pPr>
        <w:pStyle w:val="Corpodetexto"/>
        <w:spacing w:before="10"/>
        <w:ind w:left="792"/>
        <w:jc w:val="both"/>
        <w:rPr>
          <w:rFonts w:ascii="Bookman Old Style" w:hAnsi="Bookman Old Style"/>
          <w:b/>
          <w:sz w:val="20"/>
          <w:szCs w:val="20"/>
        </w:rPr>
      </w:pPr>
    </w:p>
    <w:p w:rsidR="00DC0E1D" w:rsidRDefault="00DC0E1D" w:rsidP="00187124">
      <w:pPr>
        <w:pStyle w:val="Corpodetexto"/>
        <w:spacing w:before="10"/>
        <w:ind w:left="792"/>
        <w:jc w:val="both"/>
        <w:rPr>
          <w:rFonts w:ascii="Bookman Old Style" w:hAnsi="Bookman Old Style"/>
          <w:b/>
          <w:sz w:val="20"/>
          <w:szCs w:val="20"/>
        </w:rPr>
      </w:pPr>
    </w:p>
    <w:p w:rsidR="00DC0E1D" w:rsidRDefault="00DC0E1D" w:rsidP="00187124">
      <w:pPr>
        <w:pStyle w:val="Corpodetexto"/>
        <w:spacing w:before="10"/>
        <w:ind w:left="792"/>
        <w:jc w:val="both"/>
        <w:rPr>
          <w:rFonts w:ascii="Bookman Old Style" w:hAnsi="Bookman Old Style"/>
          <w:b/>
          <w:sz w:val="20"/>
          <w:szCs w:val="20"/>
        </w:rPr>
      </w:pPr>
    </w:p>
    <w:p w:rsidR="00DC0E1D" w:rsidRDefault="00DC0E1D" w:rsidP="00187124">
      <w:pPr>
        <w:pStyle w:val="Corpodetexto"/>
        <w:spacing w:before="10"/>
        <w:ind w:left="792"/>
        <w:jc w:val="both"/>
        <w:rPr>
          <w:rFonts w:ascii="Bookman Old Style" w:hAnsi="Bookman Old Style"/>
          <w:b/>
          <w:sz w:val="20"/>
          <w:szCs w:val="20"/>
        </w:rPr>
      </w:pPr>
    </w:p>
    <w:p w:rsidR="00DC0E1D" w:rsidRDefault="00DC0E1D" w:rsidP="00187124">
      <w:pPr>
        <w:pStyle w:val="Corpodetexto"/>
        <w:spacing w:before="10"/>
        <w:ind w:left="792"/>
        <w:jc w:val="both"/>
        <w:rPr>
          <w:rFonts w:ascii="Bookman Old Style" w:hAnsi="Bookman Old Style"/>
          <w:b/>
          <w:sz w:val="20"/>
          <w:szCs w:val="20"/>
        </w:rPr>
      </w:pPr>
    </w:p>
    <w:p w:rsidR="00DC0E1D" w:rsidRDefault="00DC0E1D" w:rsidP="00187124">
      <w:pPr>
        <w:pStyle w:val="Corpodetexto"/>
        <w:spacing w:before="10"/>
        <w:ind w:left="792"/>
        <w:jc w:val="both"/>
        <w:rPr>
          <w:rFonts w:ascii="Bookman Old Style" w:hAnsi="Bookman Old Style"/>
          <w:b/>
          <w:sz w:val="20"/>
          <w:szCs w:val="20"/>
        </w:rPr>
      </w:pPr>
    </w:p>
    <w:p w:rsidR="00DC0E1D" w:rsidRDefault="00DC0E1D" w:rsidP="00187124">
      <w:pPr>
        <w:pStyle w:val="Corpodetexto"/>
        <w:spacing w:before="10"/>
        <w:ind w:left="792"/>
        <w:jc w:val="both"/>
        <w:rPr>
          <w:rFonts w:ascii="Bookman Old Style" w:hAnsi="Bookman Old Style"/>
          <w:b/>
          <w:sz w:val="20"/>
          <w:szCs w:val="20"/>
        </w:rPr>
      </w:pPr>
    </w:p>
    <w:p w:rsidR="00DC0E1D" w:rsidRDefault="00DC0E1D" w:rsidP="00187124">
      <w:pPr>
        <w:pStyle w:val="Corpodetexto"/>
        <w:spacing w:before="10"/>
        <w:ind w:left="792"/>
        <w:jc w:val="both"/>
        <w:rPr>
          <w:rFonts w:ascii="Bookman Old Style" w:hAnsi="Bookman Old Style"/>
          <w:b/>
          <w:sz w:val="20"/>
          <w:szCs w:val="20"/>
        </w:rPr>
      </w:pPr>
    </w:p>
    <w:p w:rsidR="00DC0E1D" w:rsidRDefault="00DC0E1D" w:rsidP="00187124">
      <w:pPr>
        <w:pStyle w:val="Corpodetexto"/>
        <w:spacing w:before="10"/>
        <w:ind w:left="792"/>
        <w:jc w:val="both"/>
        <w:rPr>
          <w:rFonts w:ascii="Bookman Old Style" w:hAnsi="Bookman Old Style"/>
          <w:b/>
          <w:sz w:val="20"/>
          <w:szCs w:val="20"/>
        </w:rPr>
      </w:pPr>
    </w:p>
    <w:p w:rsidR="00DC0E1D" w:rsidRDefault="00DC0E1D" w:rsidP="00187124">
      <w:pPr>
        <w:pStyle w:val="Corpodetexto"/>
        <w:spacing w:before="10"/>
        <w:ind w:left="792"/>
        <w:jc w:val="both"/>
        <w:rPr>
          <w:rFonts w:ascii="Bookman Old Style" w:hAnsi="Bookman Old Style"/>
          <w:b/>
          <w:sz w:val="20"/>
          <w:szCs w:val="20"/>
        </w:rPr>
      </w:pPr>
    </w:p>
    <w:p w:rsidR="00DC0E1D" w:rsidRDefault="00DC0E1D" w:rsidP="00187124">
      <w:pPr>
        <w:pStyle w:val="Corpodetexto"/>
        <w:spacing w:before="10"/>
        <w:ind w:left="792"/>
        <w:jc w:val="both"/>
        <w:rPr>
          <w:rFonts w:ascii="Bookman Old Style" w:hAnsi="Bookman Old Style"/>
          <w:b/>
          <w:sz w:val="20"/>
          <w:szCs w:val="20"/>
        </w:rPr>
      </w:pPr>
    </w:p>
    <w:p w:rsidR="00DC0E1D" w:rsidRDefault="00DC0E1D" w:rsidP="00187124">
      <w:pPr>
        <w:pStyle w:val="Corpodetexto"/>
        <w:spacing w:before="10"/>
        <w:ind w:left="792"/>
        <w:jc w:val="both"/>
        <w:rPr>
          <w:rFonts w:ascii="Bookman Old Style" w:hAnsi="Bookman Old Style"/>
          <w:b/>
          <w:sz w:val="20"/>
          <w:szCs w:val="20"/>
        </w:rPr>
      </w:pPr>
    </w:p>
    <w:p w:rsidR="00DC0E1D" w:rsidRDefault="00DC0E1D" w:rsidP="00187124">
      <w:pPr>
        <w:pStyle w:val="Corpodetexto"/>
        <w:spacing w:before="10"/>
        <w:ind w:left="792"/>
        <w:jc w:val="both"/>
        <w:rPr>
          <w:rFonts w:ascii="Bookman Old Style" w:hAnsi="Bookman Old Style"/>
          <w:b/>
          <w:sz w:val="20"/>
          <w:szCs w:val="20"/>
        </w:rPr>
      </w:pPr>
    </w:p>
    <w:p w:rsidR="00DC0E1D" w:rsidRDefault="00DC0E1D" w:rsidP="00187124">
      <w:pPr>
        <w:pStyle w:val="Corpodetexto"/>
        <w:spacing w:before="10"/>
        <w:ind w:left="792"/>
        <w:jc w:val="both"/>
        <w:rPr>
          <w:rFonts w:ascii="Bookman Old Style" w:hAnsi="Bookman Old Style"/>
          <w:b/>
          <w:sz w:val="20"/>
          <w:szCs w:val="20"/>
        </w:rPr>
      </w:pPr>
    </w:p>
    <w:p w:rsidR="00DC0E1D" w:rsidRDefault="00DC0E1D" w:rsidP="00187124">
      <w:pPr>
        <w:pStyle w:val="Corpodetexto"/>
        <w:spacing w:before="10"/>
        <w:ind w:left="792"/>
        <w:jc w:val="both"/>
        <w:rPr>
          <w:rFonts w:ascii="Bookman Old Style" w:hAnsi="Bookman Old Style"/>
          <w:b/>
          <w:sz w:val="20"/>
          <w:szCs w:val="20"/>
        </w:rPr>
      </w:pPr>
    </w:p>
    <w:p w:rsidR="00E54597" w:rsidRDefault="00E54597" w:rsidP="00187124">
      <w:pPr>
        <w:pStyle w:val="Corpodetexto"/>
        <w:spacing w:before="10"/>
        <w:ind w:left="792"/>
        <w:jc w:val="both"/>
        <w:rPr>
          <w:rFonts w:ascii="Bookman Old Style" w:hAnsi="Bookman Old Style"/>
          <w:b/>
          <w:sz w:val="20"/>
          <w:szCs w:val="20"/>
        </w:rPr>
      </w:pPr>
    </w:p>
    <w:p w:rsidR="007937DB" w:rsidRDefault="007937DB" w:rsidP="00B02858">
      <w:pPr>
        <w:tabs>
          <w:tab w:val="left" w:pos="4501"/>
        </w:tabs>
        <w:spacing w:before="129"/>
        <w:ind w:left="142" w:right="5245"/>
        <w:rPr>
          <w:rFonts w:ascii="Bookman Old Style" w:hAnsi="Bookman Old Style"/>
          <w:sz w:val="20"/>
          <w:szCs w:val="20"/>
        </w:rPr>
      </w:pPr>
      <w:r>
        <w:rPr>
          <w:rFonts w:ascii="Bookman Old Style" w:hAnsi="Bookman Old Style"/>
          <w:b/>
          <w:sz w:val="20"/>
          <w:szCs w:val="20"/>
        </w:rPr>
        <w:t xml:space="preserve">EDITAL DE PREGÃO Nº </w:t>
      </w:r>
      <w:r w:rsidR="00B02858">
        <w:rPr>
          <w:rFonts w:ascii="Bookman Old Style" w:hAnsi="Bookman Old Style"/>
          <w:sz w:val="20"/>
          <w:szCs w:val="20"/>
        </w:rPr>
        <w:t>0</w:t>
      </w:r>
      <w:r w:rsidR="006135BC">
        <w:rPr>
          <w:rFonts w:ascii="Bookman Old Style" w:hAnsi="Bookman Old Style"/>
          <w:sz w:val="20"/>
          <w:szCs w:val="20"/>
        </w:rPr>
        <w:t>2</w:t>
      </w:r>
      <w:r w:rsidR="00652953">
        <w:rPr>
          <w:rFonts w:ascii="Bookman Old Style" w:hAnsi="Bookman Old Style"/>
          <w:sz w:val="20"/>
          <w:szCs w:val="20"/>
        </w:rPr>
        <w:t>6</w:t>
      </w:r>
      <w:r>
        <w:rPr>
          <w:rFonts w:ascii="Bookman Old Style" w:hAnsi="Bookman Old Style"/>
          <w:sz w:val="20"/>
          <w:szCs w:val="20"/>
        </w:rPr>
        <w:t xml:space="preserve">/2021 </w:t>
      </w:r>
    </w:p>
    <w:p w:rsidR="007937DB" w:rsidRDefault="007937DB" w:rsidP="00B02858">
      <w:pPr>
        <w:spacing w:before="129"/>
        <w:ind w:left="142" w:right="5068"/>
        <w:rPr>
          <w:rFonts w:ascii="Bookman Old Style" w:hAnsi="Bookman Old Style"/>
          <w:sz w:val="20"/>
          <w:szCs w:val="20"/>
        </w:rPr>
      </w:pPr>
      <w:r>
        <w:rPr>
          <w:rFonts w:ascii="Bookman Old Style" w:hAnsi="Bookman Old Style"/>
          <w:b/>
          <w:sz w:val="20"/>
          <w:szCs w:val="20"/>
        </w:rPr>
        <w:t xml:space="preserve">PROCESSO ADMINISTRATIVO Nº </w:t>
      </w:r>
      <w:r w:rsidR="00652953">
        <w:rPr>
          <w:rFonts w:ascii="Bookman Old Style" w:hAnsi="Bookman Old Style"/>
          <w:sz w:val="20"/>
          <w:szCs w:val="20"/>
        </w:rPr>
        <w:t>311</w:t>
      </w:r>
      <w:r>
        <w:rPr>
          <w:rFonts w:ascii="Bookman Old Style" w:hAnsi="Bookman Old Style"/>
          <w:sz w:val="20"/>
          <w:szCs w:val="20"/>
        </w:rPr>
        <w:t xml:space="preserve">/2021 </w:t>
      </w:r>
    </w:p>
    <w:p w:rsidR="007937DB" w:rsidRDefault="007937DB" w:rsidP="007937DB">
      <w:pPr>
        <w:spacing w:before="129"/>
        <w:ind w:left="142" w:right="5245"/>
        <w:rPr>
          <w:rFonts w:ascii="Bookman Old Style" w:hAnsi="Bookman Old Style"/>
          <w:sz w:val="20"/>
          <w:szCs w:val="20"/>
        </w:rPr>
      </w:pPr>
      <w:r>
        <w:rPr>
          <w:rFonts w:ascii="Bookman Old Style" w:hAnsi="Bookman Old Style"/>
          <w:b/>
          <w:sz w:val="20"/>
          <w:szCs w:val="20"/>
        </w:rPr>
        <w:t xml:space="preserve">MODALIDADE: </w:t>
      </w:r>
      <w:r>
        <w:rPr>
          <w:rFonts w:ascii="Bookman Old Style" w:hAnsi="Bookman Old Style"/>
          <w:sz w:val="20"/>
          <w:szCs w:val="20"/>
        </w:rPr>
        <w:t xml:space="preserve">PREGÃO </w:t>
      </w:r>
      <w:r w:rsidR="00B02858">
        <w:rPr>
          <w:rFonts w:ascii="Bookman Old Style" w:hAnsi="Bookman Old Style"/>
          <w:sz w:val="20"/>
          <w:szCs w:val="20"/>
        </w:rPr>
        <w:t>PRESENCIAL</w:t>
      </w:r>
    </w:p>
    <w:p w:rsidR="007937DB" w:rsidRDefault="007937DB" w:rsidP="007937DB">
      <w:pPr>
        <w:spacing w:before="129"/>
        <w:ind w:left="142" w:right="5245"/>
        <w:rPr>
          <w:rFonts w:ascii="Bookman Old Style" w:hAnsi="Bookman Old Style"/>
          <w:sz w:val="20"/>
          <w:szCs w:val="20"/>
        </w:rPr>
      </w:pPr>
      <w:r>
        <w:rPr>
          <w:rFonts w:ascii="Bookman Old Style" w:hAnsi="Bookman Old Style"/>
          <w:b/>
          <w:sz w:val="20"/>
          <w:szCs w:val="20"/>
        </w:rPr>
        <w:t xml:space="preserve">TIPO: </w:t>
      </w:r>
      <w:r>
        <w:rPr>
          <w:rFonts w:ascii="Bookman Old Style" w:hAnsi="Bookman Old Style"/>
          <w:sz w:val="20"/>
          <w:szCs w:val="20"/>
        </w:rPr>
        <w:t xml:space="preserve">MENOR PREÇO POR </w:t>
      </w:r>
      <w:r w:rsidR="00652953">
        <w:rPr>
          <w:rFonts w:ascii="Bookman Old Style" w:hAnsi="Bookman Old Style"/>
          <w:sz w:val="20"/>
          <w:szCs w:val="20"/>
        </w:rPr>
        <w:t>LOTE</w:t>
      </w:r>
    </w:p>
    <w:p w:rsidR="007937DB" w:rsidRDefault="007937DB" w:rsidP="007937DB">
      <w:pPr>
        <w:spacing w:before="129"/>
        <w:ind w:left="142" w:right="5245"/>
        <w:rPr>
          <w:rFonts w:ascii="Bookman Old Style" w:hAnsi="Bookman Old Style"/>
          <w:b/>
          <w:sz w:val="20"/>
          <w:szCs w:val="20"/>
        </w:rPr>
      </w:pPr>
    </w:p>
    <w:p w:rsidR="002437B4" w:rsidRDefault="007937DB" w:rsidP="00652953">
      <w:pPr>
        <w:pStyle w:val="ParagraphStyle"/>
        <w:spacing w:line="276" w:lineRule="auto"/>
        <w:jc w:val="both"/>
        <w:rPr>
          <w:rFonts w:ascii="Bookman Old Style" w:hAnsi="Bookman Old Style"/>
          <w:b/>
          <w:sz w:val="20"/>
          <w:szCs w:val="20"/>
        </w:rPr>
      </w:pPr>
      <w:r>
        <w:rPr>
          <w:rFonts w:ascii="Bookman Old Style" w:hAnsi="Bookman Old Style"/>
          <w:b/>
          <w:sz w:val="20"/>
          <w:szCs w:val="20"/>
        </w:rPr>
        <w:t xml:space="preserve">OBJETO: </w:t>
      </w:r>
      <w:r w:rsidR="00B02858">
        <w:rPr>
          <w:rFonts w:ascii="Bookman Old Style" w:hAnsi="Bookman Old Style" w:cs="Bookman Old Style"/>
          <w:sz w:val="20"/>
          <w:szCs w:val="20"/>
        </w:rPr>
        <w:t xml:space="preserve">REGISTRO DE PREÇOS para futura e eventual </w:t>
      </w:r>
      <w:r w:rsidR="00652953" w:rsidRPr="00652953">
        <w:rPr>
          <w:rFonts w:ascii="Bookman Old Style" w:hAnsi="Bookman Old Style" w:cs="Bookman Old Style"/>
          <w:sz w:val="20"/>
          <w:szCs w:val="20"/>
        </w:rPr>
        <w:t>Contratação de empresa para execução de visita técnica de manutenção em todos os equipamentos eletroeletrônicos e serviços de refrigeração para atender todas as Secretárias Municipais.</w:t>
      </w:r>
    </w:p>
    <w:p w:rsidR="0038252E" w:rsidRDefault="0038252E" w:rsidP="002437B4">
      <w:pPr>
        <w:pStyle w:val="ParagraphStyle"/>
        <w:spacing w:line="276" w:lineRule="auto"/>
        <w:jc w:val="center"/>
        <w:rPr>
          <w:rFonts w:ascii="Bookman Old Style" w:hAnsi="Bookman Old Style"/>
          <w:b/>
          <w:sz w:val="20"/>
          <w:szCs w:val="20"/>
        </w:rPr>
      </w:pPr>
    </w:p>
    <w:p w:rsidR="007937DB" w:rsidRDefault="007937DB" w:rsidP="002437B4">
      <w:pPr>
        <w:pStyle w:val="ParagraphStyle"/>
        <w:spacing w:line="276" w:lineRule="auto"/>
        <w:jc w:val="center"/>
        <w:rPr>
          <w:rFonts w:ascii="Bookman Old Style" w:hAnsi="Bookman Old Style"/>
          <w:b/>
          <w:sz w:val="20"/>
          <w:szCs w:val="20"/>
          <w:lang w:val="pt-PT"/>
        </w:rPr>
      </w:pPr>
      <w:r>
        <w:rPr>
          <w:rFonts w:ascii="Bookman Old Style" w:hAnsi="Bookman Old Style"/>
          <w:b/>
          <w:sz w:val="20"/>
          <w:szCs w:val="20"/>
        </w:rPr>
        <w:t>ANEXO  I</w:t>
      </w:r>
    </w:p>
    <w:p w:rsidR="007937DB" w:rsidRDefault="000F0F4E" w:rsidP="007937DB">
      <w:pPr>
        <w:spacing w:before="119"/>
        <w:ind w:left="772" w:right="793"/>
        <w:jc w:val="center"/>
        <w:rPr>
          <w:rFonts w:ascii="Bookman Old Style" w:hAnsi="Bookman Old Style"/>
          <w:b/>
          <w:sz w:val="20"/>
          <w:szCs w:val="20"/>
        </w:rPr>
      </w:pPr>
      <w:r>
        <w:rPr>
          <w:rFonts w:ascii="Bookman Old Style" w:hAnsi="Bookman Old Style"/>
          <w:b/>
          <w:sz w:val="20"/>
          <w:szCs w:val="20"/>
        </w:rPr>
        <w:t>TERMO DE REFERÊNCIA</w:t>
      </w:r>
    </w:p>
    <w:p w:rsidR="007937DB" w:rsidRDefault="007937DB" w:rsidP="007937DB">
      <w:pPr>
        <w:spacing w:before="119"/>
        <w:ind w:left="769" w:right="793"/>
        <w:jc w:val="center"/>
        <w:rPr>
          <w:rFonts w:ascii="Bookman Old Style" w:hAnsi="Bookman Old Style"/>
          <w:b/>
          <w:sz w:val="20"/>
          <w:szCs w:val="20"/>
        </w:rPr>
      </w:pPr>
      <w:r>
        <w:rPr>
          <w:rFonts w:ascii="Bookman Old Style" w:hAnsi="Bookman Old Style"/>
          <w:b/>
          <w:sz w:val="20"/>
          <w:szCs w:val="20"/>
        </w:rPr>
        <w:t>ESPECIFICAÇÕES TÉCNICAS E CONDIÇÕES DE FORNECIMENTO</w:t>
      </w:r>
    </w:p>
    <w:p w:rsidR="007937DB" w:rsidRDefault="007937DB" w:rsidP="007937DB">
      <w:pPr>
        <w:pStyle w:val="Corpodetexto"/>
        <w:spacing w:before="4"/>
        <w:rPr>
          <w:rFonts w:ascii="Bookman Old Style" w:hAnsi="Bookman Old Style"/>
          <w:b/>
          <w:sz w:val="20"/>
          <w:szCs w:val="20"/>
        </w:rPr>
      </w:pPr>
    </w:p>
    <w:p w:rsidR="007937DB" w:rsidRDefault="007937DB" w:rsidP="007937DB">
      <w:pPr>
        <w:pStyle w:val="PargrafodaLista"/>
        <w:numPr>
          <w:ilvl w:val="0"/>
          <w:numId w:val="6"/>
        </w:numPr>
        <w:tabs>
          <w:tab w:val="left" w:pos="748"/>
        </w:tabs>
        <w:spacing w:before="1"/>
        <w:rPr>
          <w:rFonts w:ascii="Bookman Old Style" w:hAnsi="Bookman Old Style"/>
          <w:b/>
          <w:sz w:val="20"/>
          <w:szCs w:val="20"/>
        </w:rPr>
      </w:pPr>
      <w:r>
        <w:rPr>
          <w:rFonts w:ascii="Bookman Old Style" w:hAnsi="Bookman Old Style"/>
          <w:b/>
          <w:sz w:val="20"/>
          <w:szCs w:val="20"/>
        </w:rPr>
        <w:t>DESCRIÇÃO</w:t>
      </w:r>
    </w:p>
    <w:p w:rsidR="00B02858" w:rsidRDefault="00B02858" w:rsidP="00B02858">
      <w:pPr>
        <w:pStyle w:val="PargrafodaLista"/>
        <w:tabs>
          <w:tab w:val="left" w:pos="748"/>
        </w:tabs>
        <w:spacing w:before="1"/>
        <w:ind w:left="360" w:firstLine="0"/>
        <w:rPr>
          <w:rFonts w:ascii="Bookman Old Style" w:hAnsi="Bookman Old Style"/>
          <w:b/>
          <w:sz w:val="20"/>
          <w:szCs w:val="20"/>
        </w:rPr>
      </w:pPr>
    </w:p>
    <w:p w:rsidR="00B02858" w:rsidRPr="00057005" w:rsidRDefault="00B02858" w:rsidP="00652953">
      <w:pPr>
        <w:pStyle w:val="PargrafodaLista"/>
        <w:numPr>
          <w:ilvl w:val="1"/>
          <w:numId w:val="6"/>
        </w:numPr>
        <w:tabs>
          <w:tab w:val="left" w:pos="748"/>
        </w:tabs>
        <w:spacing w:before="1"/>
        <w:rPr>
          <w:rFonts w:ascii="Bookman Old Style" w:hAnsi="Bookman Old Style"/>
          <w:b/>
          <w:sz w:val="20"/>
          <w:szCs w:val="20"/>
        </w:rPr>
      </w:pPr>
      <w:r w:rsidRPr="00B02858">
        <w:rPr>
          <w:rFonts w:ascii="Bookman Old Style" w:hAnsi="Bookman Old Style"/>
          <w:bCs/>
          <w:sz w:val="20"/>
          <w:szCs w:val="20"/>
        </w:rPr>
        <w:t>Constitui objeto deste certame</w:t>
      </w:r>
      <w:r w:rsidRPr="00B02858">
        <w:rPr>
          <w:rFonts w:ascii="Bookman Old Style" w:hAnsi="Bookman Old Style"/>
          <w:sz w:val="20"/>
          <w:szCs w:val="20"/>
        </w:rPr>
        <w:t xml:space="preserve"> </w:t>
      </w:r>
      <w:r w:rsidRPr="00B02858">
        <w:rPr>
          <w:rFonts w:ascii="Bookman Old Style" w:hAnsi="Bookman Old Style" w:cs="Bookman Old Style"/>
          <w:b/>
          <w:sz w:val="20"/>
          <w:szCs w:val="20"/>
        </w:rPr>
        <w:t>REGISTRO DE PREÇOS</w:t>
      </w:r>
      <w:r w:rsidR="006E5AAA" w:rsidRPr="006E5AAA">
        <w:t xml:space="preserve"> </w:t>
      </w:r>
      <w:r w:rsidR="00652953" w:rsidRPr="00652953">
        <w:rPr>
          <w:rFonts w:ascii="Bookman Old Style" w:hAnsi="Bookman Old Style" w:cs="Bookman Old Style"/>
          <w:b/>
          <w:sz w:val="20"/>
          <w:szCs w:val="20"/>
        </w:rPr>
        <w:t>Contratação de empresa para execução de visita técnica de manutenção em todos os equipamentos eletroeletrônicos e serviços de refrigeração para atender todas as Secretárias Municipais.</w:t>
      </w:r>
      <w:r w:rsidR="006E5AAA" w:rsidRPr="006E5AAA">
        <w:rPr>
          <w:rFonts w:ascii="Bookman Old Style" w:hAnsi="Bookman Old Style" w:cs="Bookman Old Style"/>
          <w:b/>
          <w:sz w:val="20"/>
          <w:szCs w:val="20"/>
        </w:rPr>
        <w:t xml:space="preserve"> conforme condições, quantidades e exigências estabelecidas neste instrumento</w:t>
      </w:r>
      <w:r w:rsidRPr="00B02858">
        <w:rPr>
          <w:rFonts w:ascii="Bookman Old Style" w:hAnsi="Bookman Old Style"/>
          <w:sz w:val="20"/>
          <w:szCs w:val="20"/>
        </w:rPr>
        <w:t>, de acordo com as especificações adiante</w:t>
      </w:r>
      <w:r w:rsidRPr="00B02858">
        <w:rPr>
          <w:rFonts w:ascii="Bookman Old Style" w:hAnsi="Bookman Old Style"/>
          <w:spacing w:val="-5"/>
          <w:sz w:val="20"/>
          <w:szCs w:val="20"/>
        </w:rPr>
        <w:t xml:space="preserve"> </w:t>
      </w:r>
      <w:r w:rsidRPr="00B02858">
        <w:rPr>
          <w:rFonts w:ascii="Bookman Old Style" w:hAnsi="Bookman Old Style"/>
          <w:sz w:val="20"/>
          <w:szCs w:val="20"/>
        </w:rPr>
        <w:t>discriminadas.</w:t>
      </w:r>
    </w:p>
    <w:tbl>
      <w:tblPr>
        <w:tblW w:w="4877" w:type="pct"/>
        <w:jc w:val="center"/>
        <w:tblLayout w:type="fixed"/>
        <w:tblCellMar>
          <w:top w:w="15" w:type="dxa"/>
          <w:left w:w="15" w:type="dxa"/>
          <w:bottom w:w="15" w:type="dxa"/>
          <w:right w:w="15" w:type="dxa"/>
        </w:tblCellMar>
        <w:tblLook w:val="0000" w:firstRow="0" w:lastRow="0" w:firstColumn="0" w:lastColumn="0" w:noHBand="0" w:noVBand="0"/>
      </w:tblPr>
      <w:tblGrid>
        <w:gridCol w:w="702"/>
        <w:gridCol w:w="1051"/>
        <w:gridCol w:w="3909"/>
        <w:gridCol w:w="993"/>
        <w:gridCol w:w="850"/>
        <w:gridCol w:w="851"/>
        <w:gridCol w:w="1135"/>
      </w:tblGrid>
      <w:tr w:rsidR="00652953" w:rsidRPr="00652953" w:rsidTr="00652953">
        <w:trPr>
          <w:jc w:val="center"/>
        </w:trPr>
        <w:tc>
          <w:tcPr>
            <w:tcW w:w="9491" w:type="dxa"/>
            <w:gridSpan w:val="7"/>
            <w:tcBorders>
              <w:top w:val="single" w:sz="6" w:space="0" w:color="000000"/>
              <w:left w:val="single" w:sz="6" w:space="0" w:color="000000"/>
              <w:bottom w:val="single" w:sz="6" w:space="0" w:color="000000"/>
              <w:right w:val="single" w:sz="6" w:space="0" w:color="000000"/>
            </w:tcBorders>
          </w:tcPr>
          <w:p w:rsidR="00652953" w:rsidRPr="00652953" w:rsidRDefault="00652953" w:rsidP="0065295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652953">
              <w:rPr>
                <w:rFonts w:ascii="Bookman Old Style" w:eastAsiaTheme="minorEastAsia" w:hAnsi="Bookman Old Style" w:cs="Arial"/>
                <w:sz w:val="16"/>
                <w:szCs w:val="16"/>
                <w:lang w:val="x-none" w:eastAsia="pt-BR"/>
              </w:rPr>
              <w:t>Lote: 1 - Lote 001</w:t>
            </w:r>
          </w:p>
        </w:tc>
      </w:tr>
      <w:tr w:rsidR="00652953" w:rsidRPr="00652953" w:rsidTr="00AF4727">
        <w:trPr>
          <w:jc w:val="center"/>
        </w:trPr>
        <w:tc>
          <w:tcPr>
            <w:tcW w:w="702" w:type="dxa"/>
            <w:tcBorders>
              <w:top w:val="single" w:sz="6" w:space="0" w:color="000000"/>
              <w:left w:val="single" w:sz="6" w:space="0" w:color="000000"/>
              <w:bottom w:val="single" w:sz="6" w:space="0" w:color="000000"/>
              <w:right w:val="single" w:sz="6" w:space="0" w:color="000000"/>
            </w:tcBorders>
            <w:shd w:val="clear" w:color="auto" w:fill="C0C0C0"/>
          </w:tcPr>
          <w:p w:rsidR="00652953" w:rsidRPr="00652953" w:rsidRDefault="00652953" w:rsidP="0065295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652953">
              <w:rPr>
                <w:rFonts w:ascii="Bookman Old Style" w:eastAsiaTheme="minorEastAsia" w:hAnsi="Bookman Old Style" w:cs="Arial"/>
                <w:sz w:val="16"/>
                <w:szCs w:val="16"/>
                <w:lang w:val="x-none" w:eastAsia="pt-BR"/>
              </w:rPr>
              <w:t>Item</w:t>
            </w:r>
          </w:p>
        </w:tc>
        <w:tc>
          <w:tcPr>
            <w:tcW w:w="1051" w:type="dxa"/>
            <w:tcBorders>
              <w:top w:val="single" w:sz="6" w:space="0" w:color="000000"/>
              <w:left w:val="single" w:sz="6" w:space="0" w:color="000000"/>
              <w:bottom w:val="single" w:sz="6" w:space="0" w:color="000000"/>
              <w:right w:val="single" w:sz="6" w:space="0" w:color="000000"/>
            </w:tcBorders>
            <w:shd w:val="clear" w:color="auto" w:fill="C0C0C0"/>
          </w:tcPr>
          <w:p w:rsidR="0038252E" w:rsidRDefault="00652953" w:rsidP="0065295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652953">
              <w:rPr>
                <w:rFonts w:ascii="Bookman Old Style" w:eastAsiaTheme="minorEastAsia" w:hAnsi="Bookman Old Style" w:cs="Arial"/>
                <w:sz w:val="16"/>
                <w:szCs w:val="16"/>
                <w:lang w:val="x-none" w:eastAsia="pt-BR"/>
              </w:rPr>
              <w:t>Código do produto/</w:t>
            </w:r>
          </w:p>
          <w:p w:rsidR="00652953" w:rsidRPr="00652953" w:rsidRDefault="00652953" w:rsidP="0065295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652953">
              <w:rPr>
                <w:rFonts w:ascii="Bookman Old Style" w:eastAsiaTheme="minorEastAsia" w:hAnsi="Bookman Old Style" w:cs="Arial"/>
                <w:sz w:val="16"/>
                <w:szCs w:val="16"/>
                <w:lang w:val="x-none" w:eastAsia="pt-BR"/>
              </w:rPr>
              <w:t>serviço</w:t>
            </w:r>
          </w:p>
        </w:tc>
        <w:tc>
          <w:tcPr>
            <w:tcW w:w="3909" w:type="dxa"/>
            <w:tcBorders>
              <w:top w:val="single" w:sz="6" w:space="0" w:color="000000"/>
              <w:left w:val="single" w:sz="6" w:space="0" w:color="000000"/>
              <w:bottom w:val="single" w:sz="6" w:space="0" w:color="000000"/>
              <w:right w:val="single" w:sz="6" w:space="0" w:color="000000"/>
            </w:tcBorders>
            <w:shd w:val="clear" w:color="auto" w:fill="C0C0C0"/>
          </w:tcPr>
          <w:p w:rsidR="00652953" w:rsidRPr="00652953" w:rsidRDefault="00652953" w:rsidP="0065295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652953">
              <w:rPr>
                <w:rFonts w:ascii="Bookman Old Style" w:eastAsiaTheme="minorEastAsia" w:hAnsi="Bookman Old Style" w:cs="Arial"/>
                <w:sz w:val="16"/>
                <w:szCs w:val="16"/>
                <w:lang w:val="x-none" w:eastAsia="pt-BR"/>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652953" w:rsidRPr="00652953" w:rsidRDefault="00652953" w:rsidP="0065295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652953">
              <w:rPr>
                <w:rFonts w:ascii="Bookman Old Style" w:eastAsiaTheme="minorEastAsia" w:hAnsi="Bookman Old Style" w:cs="Arial"/>
                <w:sz w:val="16"/>
                <w:szCs w:val="16"/>
                <w:lang w:val="x-none" w:eastAsia="pt-BR"/>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652953" w:rsidRPr="00652953" w:rsidRDefault="00652953" w:rsidP="0065295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652953">
              <w:rPr>
                <w:rFonts w:ascii="Bookman Old Style" w:eastAsiaTheme="minorEastAsia" w:hAnsi="Bookman Old Style" w:cs="Arial"/>
                <w:sz w:val="16"/>
                <w:szCs w:val="16"/>
                <w:lang w:val="x-none" w:eastAsia="pt-BR"/>
              </w:rPr>
              <w:t>Unidade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652953" w:rsidRPr="00652953" w:rsidRDefault="00652953" w:rsidP="0065295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652953">
              <w:rPr>
                <w:rFonts w:ascii="Bookman Old Style" w:eastAsiaTheme="minorEastAsia" w:hAnsi="Bookman Old Style" w:cs="Arial"/>
                <w:sz w:val="16"/>
                <w:szCs w:val="16"/>
                <w:lang w:val="x-none" w:eastAsia="pt-BR"/>
              </w:rPr>
              <w:t>Preço máximo</w:t>
            </w:r>
          </w:p>
        </w:tc>
        <w:tc>
          <w:tcPr>
            <w:tcW w:w="1135" w:type="dxa"/>
            <w:tcBorders>
              <w:top w:val="single" w:sz="6" w:space="0" w:color="000000"/>
              <w:left w:val="single" w:sz="6" w:space="0" w:color="000000"/>
              <w:bottom w:val="single" w:sz="6" w:space="0" w:color="000000"/>
              <w:right w:val="single" w:sz="6" w:space="0" w:color="000000"/>
            </w:tcBorders>
            <w:shd w:val="clear" w:color="auto" w:fill="C0C0C0"/>
          </w:tcPr>
          <w:p w:rsidR="00652953" w:rsidRPr="00652953" w:rsidRDefault="00652953" w:rsidP="0065295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652953">
              <w:rPr>
                <w:rFonts w:ascii="Bookman Old Style" w:eastAsiaTheme="minorEastAsia" w:hAnsi="Bookman Old Style" w:cs="Arial"/>
                <w:sz w:val="16"/>
                <w:szCs w:val="16"/>
                <w:lang w:val="x-none" w:eastAsia="pt-BR"/>
              </w:rPr>
              <w:t>Preço máximo total</w:t>
            </w:r>
          </w:p>
        </w:tc>
      </w:tr>
      <w:tr w:rsidR="00652953" w:rsidRPr="00652953" w:rsidTr="00AF4727">
        <w:trPr>
          <w:jc w:val="center"/>
        </w:trPr>
        <w:tc>
          <w:tcPr>
            <w:tcW w:w="702" w:type="dxa"/>
            <w:tcBorders>
              <w:top w:val="single" w:sz="6" w:space="0" w:color="000000"/>
              <w:left w:val="single" w:sz="6" w:space="0" w:color="000000"/>
              <w:bottom w:val="single" w:sz="6" w:space="0" w:color="000000"/>
              <w:right w:val="single" w:sz="6" w:space="0" w:color="000000"/>
            </w:tcBorders>
          </w:tcPr>
          <w:p w:rsidR="00652953" w:rsidRPr="00652953" w:rsidRDefault="00652953" w:rsidP="0065295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652953">
              <w:rPr>
                <w:rFonts w:ascii="Bookman Old Style" w:eastAsiaTheme="minorEastAsia" w:hAnsi="Bookman Old Style" w:cs="Arial"/>
                <w:sz w:val="16"/>
                <w:szCs w:val="16"/>
                <w:lang w:val="x-none" w:eastAsia="pt-BR"/>
              </w:rPr>
              <w:t>1</w:t>
            </w:r>
          </w:p>
        </w:tc>
        <w:tc>
          <w:tcPr>
            <w:tcW w:w="1051" w:type="dxa"/>
            <w:tcBorders>
              <w:top w:val="single" w:sz="6" w:space="0" w:color="000000"/>
              <w:left w:val="single" w:sz="6" w:space="0" w:color="000000"/>
              <w:bottom w:val="single" w:sz="6" w:space="0" w:color="000000"/>
              <w:right w:val="single" w:sz="6" w:space="0" w:color="000000"/>
            </w:tcBorders>
          </w:tcPr>
          <w:p w:rsidR="00652953" w:rsidRPr="00652953" w:rsidRDefault="00652953" w:rsidP="0065295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652953">
              <w:rPr>
                <w:rFonts w:ascii="Bookman Old Style" w:eastAsiaTheme="minorEastAsia" w:hAnsi="Bookman Old Style" w:cs="Arial"/>
                <w:sz w:val="16"/>
                <w:szCs w:val="16"/>
                <w:lang w:val="x-none" w:eastAsia="pt-BR"/>
              </w:rPr>
              <w:t>7893</w:t>
            </w:r>
          </w:p>
        </w:tc>
        <w:tc>
          <w:tcPr>
            <w:tcW w:w="3909" w:type="dxa"/>
            <w:tcBorders>
              <w:top w:val="single" w:sz="6" w:space="0" w:color="000000"/>
              <w:left w:val="single" w:sz="6" w:space="0" w:color="000000"/>
              <w:bottom w:val="single" w:sz="6" w:space="0" w:color="000000"/>
              <w:right w:val="single" w:sz="6" w:space="0" w:color="000000"/>
            </w:tcBorders>
          </w:tcPr>
          <w:p w:rsidR="00652953" w:rsidRPr="00652953" w:rsidRDefault="00652953" w:rsidP="0065295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652953">
              <w:rPr>
                <w:rFonts w:ascii="Bookman Old Style" w:eastAsiaTheme="minorEastAsia" w:hAnsi="Bookman Old Style" w:cs="Arial"/>
                <w:sz w:val="16"/>
                <w:szCs w:val="16"/>
                <w:lang w:val="x-none" w:eastAsia="pt-BR"/>
              </w:rPr>
              <w:t xml:space="preserve">Prestação de serviços em consertos de  Geladeiras, freezers, fogões, maquinas de lavar roupas, ventiladores, fornos elétricos, micro-ondas, televisores e outros de todas as secretarias municipais </w:t>
            </w:r>
          </w:p>
        </w:tc>
        <w:tc>
          <w:tcPr>
            <w:tcW w:w="993" w:type="dxa"/>
            <w:tcBorders>
              <w:top w:val="single" w:sz="6" w:space="0" w:color="000000"/>
              <w:left w:val="single" w:sz="6" w:space="0" w:color="000000"/>
              <w:bottom w:val="single" w:sz="6" w:space="0" w:color="000000"/>
              <w:right w:val="single" w:sz="6" w:space="0" w:color="000000"/>
            </w:tcBorders>
          </w:tcPr>
          <w:p w:rsidR="00652953" w:rsidRPr="00652953" w:rsidRDefault="00652953" w:rsidP="0065295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652953">
              <w:rPr>
                <w:rFonts w:ascii="Bookman Old Style" w:eastAsiaTheme="minorEastAsia" w:hAnsi="Bookman Old Style" w:cs="Arial"/>
                <w:sz w:val="16"/>
                <w:szCs w:val="16"/>
                <w:lang w:val="x-none" w:eastAsia="pt-BR"/>
              </w:rPr>
              <w:t>400,00</w:t>
            </w:r>
          </w:p>
        </w:tc>
        <w:tc>
          <w:tcPr>
            <w:tcW w:w="850" w:type="dxa"/>
            <w:tcBorders>
              <w:top w:val="single" w:sz="6" w:space="0" w:color="000000"/>
              <w:left w:val="single" w:sz="6" w:space="0" w:color="000000"/>
              <w:bottom w:val="single" w:sz="6" w:space="0" w:color="000000"/>
              <w:right w:val="single" w:sz="6" w:space="0" w:color="000000"/>
            </w:tcBorders>
          </w:tcPr>
          <w:p w:rsidR="00652953" w:rsidRPr="00652953" w:rsidRDefault="00652953" w:rsidP="0065295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652953">
              <w:rPr>
                <w:rFonts w:ascii="Bookman Old Style" w:eastAsiaTheme="minorEastAsia" w:hAnsi="Bookman Old Style" w:cs="Arial"/>
                <w:sz w:val="16"/>
                <w:szCs w:val="16"/>
                <w:lang w:val="x-none" w:eastAsia="pt-BR"/>
              </w:rPr>
              <w:t>HORAS</w:t>
            </w:r>
          </w:p>
        </w:tc>
        <w:tc>
          <w:tcPr>
            <w:tcW w:w="851" w:type="dxa"/>
            <w:tcBorders>
              <w:top w:val="single" w:sz="6" w:space="0" w:color="000000"/>
              <w:left w:val="single" w:sz="6" w:space="0" w:color="000000"/>
              <w:bottom w:val="single" w:sz="6" w:space="0" w:color="000000"/>
              <w:right w:val="single" w:sz="6" w:space="0" w:color="000000"/>
            </w:tcBorders>
          </w:tcPr>
          <w:p w:rsidR="00652953" w:rsidRPr="00652953" w:rsidRDefault="00652953" w:rsidP="0065295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652953">
              <w:rPr>
                <w:rFonts w:ascii="Bookman Old Style" w:eastAsiaTheme="minorEastAsia" w:hAnsi="Bookman Old Style" w:cs="Arial"/>
                <w:sz w:val="16"/>
                <w:szCs w:val="16"/>
                <w:lang w:val="x-none" w:eastAsia="pt-BR"/>
              </w:rPr>
              <w:t>145,00</w:t>
            </w:r>
          </w:p>
        </w:tc>
        <w:tc>
          <w:tcPr>
            <w:tcW w:w="1135" w:type="dxa"/>
            <w:tcBorders>
              <w:top w:val="single" w:sz="6" w:space="0" w:color="000000"/>
              <w:left w:val="single" w:sz="6" w:space="0" w:color="000000"/>
              <w:bottom w:val="single" w:sz="6" w:space="0" w:color="000000"/>
              <w:right w:val="single" w:sz="6" w:space="0" w:color="000000"/>
            </w:tcBorders>
          </w:tcPr>
          <w:p w:rsidR="00652953" w:rsidRPr="00652953" w:rsidRDefault="00652953" w:rsidP="0065295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652953">
              <w:rPr>
                <w:rFonts w:ascii="Bookman Old Style" w:eastAsiaTheme="minorEastAsia" w:hAnsi="Bookman Old Style" w:cs="Arial"/>
                <w:sz w:val="16"/>
                <w:szCs w:val="16"/>
                <w:lang w:val="x-none" w:eastAsia="pt-BR"/>
              </w:rPr>
              <w:t>58.000,00</w:t>
            </w:r>
          </w:p>
        </w:tc>
      </w:tr>
      <w:tr w:rsidR="00652953" w:rsidRPr="00652953" w:rsidTr="00AF4727">
        <w:trPr>
          <w:jc w:val="center"/>
        </w:trPr>
        <w:tc>
          <w:tcPr>
            <w:tcW w:w="702" w:type="dxa"/>
            <w:tcBorders>
              <w:top w:val="single" w:sz="6" w:space="0" w:color="000000"/>
              <w:left w:val="single" w:sz="6" w:space="0" w:color="000000"/>
              <w:bottom w:val="single" w:sz="6" w:space="0" w:color="000000"/>
              <w:right w:val="single" w:sz="6" w:space="0" w:color="000000"/>
            </w:tcBorders>
          </w:tcPr>
          <w:p w:rsidR="00652953" w:rsidRPr="00652953" w:rsidRDefault="00652953" w:rsidP="0065295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652953">
              <w:rPr>
                <w:rFonts w:ascii="Bookman Old Style" w:eastAsiaTheme="minorEastAsia" w:hAnsi="Bookman Old Style" w:cs="Arial"/>
                <w:sz w:val="16"/>
                <w:szCs w:val="16"/>
                <w:lang w:val="x-none" w:eastAsia="pt-BR"/>
              </w:rPr>
              <w:t>2</w:t>
            </w:r>
          </w:p>
        </w:tc>
        <w:tc>
          <w:tcPr>
            <w:tcW w:w="1051" w:type="dxa"/>
            <w:tcBorders>
              <w:top w:val="single" w:sz="6" w:space="0" w:color="000000"/>
              <w:left w:val="single" w:sz="6" w:space="0" w:color="000000"/>
              <w:bottom w:val="single" w:sz="6" w:space="0" w:color="000000"/>
              <w:right w:val="single" w:sz="6" w:space="0" w:color="000000"/>
            </w:tcBorders>
          </w:tcPr>
          <w:p w:rsidR="00652953" w:rsidRPr="00652953" w:rsidRDefault="00652953" w:rsidP="0065295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652953">
              <w:rPr>
                <w:rFonts w:ascii="Bookman Old Style" w:eastAsiaTheme="minorEastAsia" w:hAnsi="Bookman Old Style" w:cs="Arial"/>
                <w:sz w:val="16"/>
                <w:szCs w:val="16"/>
                <w:lang w:val="x-none" w:eastAsia="pt-BR"/>
              </w:rPr>
              <w:t>7892</w:t>
            </w:r>
          </w:p>
        </w:tc>
        <w:tc>
          <w:tcPr>
            <w:tcW w:w="3909" w:type="dxa"/>
            <w:tcBorders>
              <w:top w:val="single" w:sz="6" w:space="0" w:color="000000"/>
              <w:left w:val="single" w:sz="6" w:space="0" w:color="000000"/>
              <w:bottom w:val="single" w:sz="6" w:space="0" w:color="000000"/>
              <w:right w:val="single" w:sz="6" w:space="0" w:color="000000"/>
            </w:tcBorders>
          </w:tcPr>
          <w:p w:rsidR="00652953" w:rsidRPr="00652953" w:rsidRDefault="00652953" w:rsidP="0065295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652953">
              <w:rPr>
                <w:rFonts w:ascii="Bookman Old Style" w:eastAsiaTheme="minorEastAsia" w:hAnsi="Bookman Old Style" w:cs="Arial"/>
                <w:sz w:val="16"/>
                <w:szCs w:val="16"/>
                <w:lang w:val="x-none" w:eastAsia="pt-BR"/>
              </w:rPr>
              <w:t xml:space="preserve">Visita técnica de manutenção nos equipamentos: Geladeiras, freezers, ar condicionados, ventiladores pertencentes aos diversos departamentos municipais. </w:t>
            </w:r>
          </w:p>
        </w:tc>
        <w:tc>
          <w:tcPr>
            <w:tcW w:w="993" w:type="dxa"/>
            <w:tcBorders>
              <w:top w:val="single" w:sz="6" w:space="0" w:color="000000"/>
              <w:left w:val="single" w:sz="6" w:space="0" w:color="000000"/>
              <w:bottom w:val="single" w:sz="6" w:space="0" w:color="000000"/>
              <w:right w:val="single" w:sz="6" w:space="0" w:color="000000"/>
            </w:tcBorders>
          </w:tcPr>
          <w:p w:rsidR="00652953" w:rsidRPr="00652953" w:rsidRDefault="00652953" w:rsidP="0065295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652953">
              <w:rPr>
                <w:rFonts w:ascii="Bookman Old Style" w:eastAsiaTheme="minorEastAsia" w:hAnsi="Bookman Old Style" w:cs="Arial"/>
                <w:sz w:val="16"/>
                <w:szCs w:val="16"/>
                <w:lang w:val="x-none" w:eastAsia="pt-BR"/>
              </w:rPr>
              <w:t>400,00</w:t>
            </w:r>
          </w:p>
        </w:tc>
        <w:tc>
          <w:tcPr>
            <w:tcW w:w="850" w:type="dxa"/>
            <w:tcBorders>
              <w:top w:val="single" w:sz="6" w:space="0" w:color="000000"/>
              <w:left w:val="single" w:sz="6" w:space="0" w:color="000000"/>
              <w:bottom w:val="single" w:sz="6" w:space="0" w:color="000000"/>
              <w:right w:val="single" w:sz="6" w:space="0" w:color="000000"/>
            </w:tcBorders>
          </w:tcPr>
          <w:p w:rsidR="00652953" w:rsidRPr="00652953" w:rsidRDefault="00652953" w:rsidP="0065295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652953">
              <w:rPr>
                <w:rFonts w:ascii="Bookman Old Style" w:eastAsiaTheme="minorEastAsia" w:hAnsi="Bookman Old Style" w:cs="Arial"/>
                <w:sz w:val="16"/>
                <w:szCs w:val="16"/>
                <w:lang w:val="x-none" w:eastAsia="pt-BR"/>
              </w:rPr>
              <w:t>SERV</w:t>
            </w:r>
          </w:p>
        </w:tc>
        <w:tc>
          <w:tcPr>
            <w:tcW w:w="851" w:type="dxa"/>
            <w:tcBorders>
              <w:top w:val="single" w:sz="6" w:space="0" w:color="000000"/>
              <w:left w:val="single" w:sz="6" w:space="0" w:color="000000"/>
              <w:bottom w:val="single" w:sz="6" w:space="0" w:color="000000"/>
              <w:right w:val="single" w:sz="6" w:space="0" w:color="000000"/>
            </w:tcBorders>
          </w:tcPr>
          <w:p w:rsidR="00652953" w:rsidRPr="00652953" w:rsidRDefault="00652953" w:rsidP="0065295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652953">
              <w:rPr>
                <w:rFonts w:ascii="Bookman Old Style" w:eastAsiaTheme="minorEastAsia" w:hAnsi="Bookman Old Style" w:cs="Arial"/>
                <w:sz w:val="16"/>
                <w:szCs w:val="16"/>
                <w:lang w:val="x-none" w:eastAsia="pt-BR"/>
              </w:rPr>
              <w:t>158,00</w:t>
            </w:r>
          </w:p>
        </w:tc>
        <w:tc>
          <w:tcPr>
            <w:tcW w:w="1135" w:type="dxa"/>
            <w:tcBorders>
              <w:top w:val="single" w:sz="6" w:space="0" w:color="000000"/>
              <w:left w:val="single" w:sz="6" w:space="0" w:color="000000"/>
              <w:bottom w:val="single" w:sz="6" w:space="0" w:color="000000"/>
              <w:right w:val="single" w:sz="6" w:space="0" w:color="000000"/>
            </w:tcBorders>
          </w:tcPr>
          <w:p w:rsidR="00652953" w:rsidRPr="00652953" w:rsidRDefault="00652953" w:rsidP="0065295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652953">
              <w:rPr>
                <w:rFonts w:ascii="Bookman Old Style" w:eastAsiaTheme="minorEastAsia" w:hAnsi="Bookman Old Style" w:cs="Arial"/>
                <w:sz w:val="16"/>
                <w:szCs w:val="16"/>
                <w:lang w:val="x-none" w:eastAsia="pt-BR"/>
              </w:rPr>
              <w:t>63.200,00</w:t>
            </w:r>
          </w:p>
        </w:tc>
      </w:tr>
      <w:tr w:rsidR="00652953" w:rsidRPr="00652953" w:rsidTr="00AF4727">
        <w:trPr>
          <w:jc w:val="center"/>
        </w:trPr>
        <w:tc>
          <w:tcPr>
            <w:tcW w:w="8356" w:type="dxa"/>
            <w:gridSpan w:val="6"/>
            <w:tcBorders>
              <w:top w:val="single" w:sz="6" w:space="0" w:color="000000"/>
              <w:left w:val="single" w:sz="6" w:space="0" w:color="000000"/>
              <w:bottom w:val="single" w:sz="6" w:space="0" w:color="000000"/>
              <w:right w:val="single" w:sz="6" w:space="0" w:color="000000"/>
            </w:tcBorders>
          </w:tcPr>
          <w:p w:rsidR="00652953" w:rsidRPr="00652953" w:rsidRDefault="00652953" w:rsidP="0065295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652953">
              <w:rPr>
                <w:rFonts w:ascii="Bookman Old Style" w:eastAsiaTheme="minorEastAsia" w:hAnsi="Bookman Old Style" w:cs="Arial"/>
                <w:sz w:val="16"/>
                <w:szCs w:val="16"/>
                <w:lang w:val="x-none" w:eastAsia="pt-BR"/>
              </w:rPr>
              <w:t>TOTAL</w:t>
            </w:r>
          </w:p>
        </w:tc>
        <w:tc>
          <w:tcPr>
            <w:tcW w:w="1135" w:type="dxa"/>
            <w:tcBorders>
              <w:top w:val="single" w:sz="6" w:space="0" w:color="000000"/>
              <w:left w:val="single" w:sz="6" w:space="0" w:color="000000"/>
              <w:bottom w:val="single" w:sz="6" w:space="0" w:color="000000"/>
              <w:right w:val="single" w:sz="6" w:space="0" w:color="000000"/>
            </w:tcBorders>
          </w:tcPr>
          <w:p w:rsidR="00652953" w:rsidRPr="00652953" w:rsidRDefault="00652953" w:rsidP="0065295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652953">
              <w:rPr>
                <w:rFonts w:ascii="Bookman Old Style" w:eastAsiaTheme="minorEastAsia" w:hAnsi="Bookman Old Style" w:cs="Arial"/>
                <w:sz w:val="16"/>
                <w:szCs w:val="16"/>
                <w:lang w:val="x-none" w:eastAsia="pt-BR"/>
              </w:rPr>
              <w:t>121.200,00</w:t>
            </w:r>
          </w:p>
        </w:tc>
      </w:tr>
      <w:tr w:rsidR="00652953" w:rsidRPr="00652953" w:rsidTr="00652953">
        <w:trPr>
          <w:jc w:val="center"/>
        </w:trPr>
        <w:tc>
          <w:tcPr>
            <w:tcW w:w="9491" w:type="dxa"/>
            <w:gridSpan w:val="7"/>
            <w:tcBorders>
              <w:top w:val="single" w:sz="6" w:space="0" w:color="000000"/>
              <w:left w:val="single" w:sz="6" w:space="0" w:color="000000"/>
              <w:bottom w:val="single" w:sz="6" w:space="0" w:color="000000"/>
              <w:right w:val="single" w:sz="6" w:space="0" w:color="000000"/>
            </w:tcBorders>
          </w:tcPr>
          <w:p w:rsidR="00652953" w:rsidRPr="00652953" w:rsidRDefault="00652953" w:rsidP="0065295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652953">
              <w:rPr>
                <w:rFonts w:ascii="Bookman Old Style" w:eastAsiaTheme="minorEastAsia" w:hAnsi="Bookman Old Style" w:cs="Arial"/>
                <w:sz w:val="16"/>
                <w:szCs w:val="16"/>
                <w:lang w:val="x-none" w:eastAsia="pt-BR"/>
              </w:rPr>
              <w:t>Lote: 2 - Lote 002</w:t>
            </w:r>
          </w:p>
        </w:tc>
      </w:tr>
      <w:tr w:rsidR="00652953" w:rsidRPr="00652953" w:rsidTr="00AF4727">
        <w:trPr>
          <w:jc w:val="center"/>
        </w:trPr>
        <w:tc>
          <w:tcPr>
            <w:tcW w:w="702" w:type="dxa"/>
            <w:tcBorders>
              <w:top w:val="single" w:sz="6" w:space="0" w:color="000000"/>
              <w:left w:val="single" w:sz="6" w:space="0" w:color="000000"/>
              <w:bottom w:val="single" w:sz="6" w:space="0" w:color="000000"/>
              <w:right w:val="single" w:sz="6" w:space="0" w:color="000000"/>
            </w:tcBorders>
            <w:shd w:val="clear" w:color="auto" w:fill="C0C0C0"/>
          </w:tcPr>
          <w:p w:rsidR="00652953" w:rsidRPr="00652953" w:rsidRDefault="00652953" w:rsidP="0065295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652953">
              <w:rPr>
                <w:rFonts w:ascii="Bookman Old Style" w:eastAsiaTheme="minorEastAsia" w:hAnsi="Bookman Old Style" w:cs="Arial"/>
                <w:sz w:val="16"/>
                <w:szCs w:val="16"/>
                <w:lang w:val="x-none" w:eastAsia="pt-BR"/>
              </w:rPr>
              <w:t>Item</w:t>
            </w:r>
          </w:p>
        </w:tc>
        <w:tc>
          <w:tcPr>
            <w:tcW w:w="1051" w:type="dxa"/>
            <w:tcBorders>
              <w:top w:val="single" w:sz="6" w:space="0" w:color="000000"/>
              <w:left w:val="single" w:sz="6" w:space="0" w:color="000000"/>
              <w:bottom w:val="single" w:sz="6" w:space="0" w:color="000000"/>
              <w:right w:val="single" w:sz="6" w:space="0" w:color="000000"/>
            </w:tcBorders>
            <w:shd w:val="clear" w:color="auto" w:fill="C0C0C0"/>
          </w:tcPr>
          <w:p w:rsidR="0038252E" w:rsidRDefault="00652953" w:rsidP="0065295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652953">
              <w:rPr>
                <w:rFonts w:ascii="Bookman Old Style" w:eastAsiaTheme="minorEastAsia" w:hAnsi="Bookman Old Style" w:cs="Arial"/>
                <w:sz w:val="16"/>
                <w:szCs w:val="16"/>
                <w:lang w:val="x-none" w:eastAsia="pt-BR"/>
              </w:rPr>
              <w:t>Código do produto/</w:t>
            </w:r>
          </w:p>
          <w:p w:rsidR="00652953" w:rsidRPr="00652953" w:rsidRDefault="00652953" w:rsidP="0065295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652953">
              <w:rPr>
                <w:rFonts w:ascii="Bookman Old Style" w:eastAsiaTheme="minorEastAsia" w:hAnsi="Bookman Old Style" w:cs="Arial"/>
                <w:sz w:val="16"/>
                <w:szCs w:val="16"/>
                <w:lang w:val="x-none" w:eastAsia="pt-BR"/>
              </w:rPr>
              <w:t>serviço</w:t>
            </w:r>
          </w:p>
        </w:tc>
        <w:tc>
          <w:tcPr>
            <w:tcW w:w="3909" w:type="dxa"/>
            <w:tcBorders>
              <w:top w:val="single" w:sz="6" w:space="0" w:color="000000"/>
              <w:left w:val="single" w:sz="6" w:space="0" w:color="000000"/>
              <w:bottom w:val="single" w:sz="6" w:space="0" w:color="000000"/>
              <w:right w:val="single" w:sz="6" w:space="0" w:color="000000"/>
            </w:tcBorders>
            <w:shd w:val="clear" w:color="auto" w:fill="C0C0C0"/>
          </w:tcPr>
          <w:p w:rsidR="00652953" w:rsidRPr="00652953" w:rsidRDefault="00652953" w:rsidP="0065295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652953">
              <w:rPr>
                <w:rFonts w:ascii="Bookman Old Style" w:eastAsiaTheme="minorEastAsia" w:hAnsi="Bookman Old Style" w:cs="Arial"/>
                <w:sz w:val="16"/>
                <w:szCs w:val="16"/>
                <w:lang w:val="x-none" w:eastAsia="pt-BR"/>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652953" w:rsidRPr="00652953" w:rsidRDefault="00652953" w:rsidP="0065295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652953">
              <w:rPr>
                <w:rFonts w:ascii="Bookman Old Style" w:eastAsiaTheme="minorEastAsia" w:hAnsi="Bookman Old Style" w:cs="Arial"/>
                <w:sz w:val="16"/>
                <w:szCs w:val="16"/>
                <w:lang w:val="x-none" w:eastAsia="pt-BR"/>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652953" w:rsidRPr="00652953" w:rsidRDefault="00652953" w:rsidP="0065295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652953">
              <w:rPr>
                <w:rFonts w:ascii="Bookman Old Style" w:eastAsiaTheme="minorEastAsia" w:hAnsi="Bookman Old Style" w:cs="Arial"/>
                <w:sz w:val="16"/>
                <w:szCs w:val="16"/>
                <w:lang w:val="x-none" w:eastAsia="pt-BR"/>
              </w:rPr>
              <w:t>Unidade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652953" w:rsidRPr="00652953" w:rsidRDefault="00652953" w:rsidP="0065295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652953">
              <w:rPr>
                <w:rFonts w:ascii="Bookman Old Style" w:eastAsiaTheme="minorEastAsia" w:hAnsi="Bookman Old Style" w:cs="Arial"/>
                <w:sz w:val="16"/>
                <w:szCs w:val="16"/>
                <w:lang w:val="x-none" w:eastAsia="pt-BR"/>
              </w:rPr>
              <w:t>Preço máximo</w:t>
            </w:r>
          </w:p>
        </w:tc>
        <w:tc>
          <w:tcPr>
            <w:tcW w:w="1135" w:type="dxa"/>
            <w:tcBorders>
              <w:top w:val="single" w:sz="6" w:space="0" w:color="000000"/>
              <w:left w:val="single" w:sz="6" w:space="0" w:color="000000"/>
              <w:bottom w:val="single" w:sz="6" w:space="0" w:color="000000"/>
              <w:right w:val="single" w:sz="6" w:space="0" w:color="000000"/>
            </w:tcBorders>
            <w:shd w:val="clear" w:color="auto" w:fill="C0C0C0"/>
          </w:tcPr>
          <w:p w:rsidR="00652953" w:rsidRPr="00652953" w:rsidRDefault="00652953" w:rsidP="0065295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652953">
              <w:rPr>
                <w:rFonts w:ascii="Bookman Old Style" w:eastAsiaTheme="minorEastAsia" w:hAnsi="Bookman Old Style" w:cs="Arial"/>
                <w:sz w:val="16"/>
                <w:szCs w:val="16"/>
                <w:lang w:val="x-none" w:eastAsia="pt-BR"/>
              </w:rPr>
              <w:t>Preço máximo total</w:t>
            </w:r>
          </w:p>
        </w:tc>
      </w:tr>
      <w:tr w:rsidR="00652953" w:rsidRPr="00652953" w:rsidTr="00AF4727">
        <w:trPr>
          <w:jc w:val="center"/>
        </w:trPr>
        <w:tc>
          <w:tcPr>
            <w:tcW w:w="702" w:type="dxa"/>
            <w:tcBorders>
              <w:top w:val="single" w:sz="6" w:space="0" w:color="000000"/>
              <w:left w:val="single" w:sz="6" w:space="0" w:color="000000"/>
              <w:bottom w:val="single" w:sz="6" w:space="0" w:color="000000"/>
              <w:right w:val="single" w:sz="6" w:space="0" w:color="000000"/>
            </w:tcBorders>
          </w:tcPr>
          <w:p w:rsidR="00652953" w:rsidRPr="00652953" w:rsidRDefault="00652953" w:rsidP="0065295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652953">
              <w:rPr>
                <w:rFonts w:ascii="Bookman Old Style" w:eastAsiaTheme="minorEastAsia" w:hAnsi="Bookman Old Style" w:cs="Arial"/>
                <w:sz w:val="16"/>
                <w:szCs w:val="16"/>
                <w:lang w:val="x-none" w:eastAsia="pt-BR"/>
              </w:rPr>
              <w:t>1</w:t>
            </w:r>
          </w:p>
        </w:tc>
        <w:tc>
          <w:tcPr>
            <w:tcW w:w="1051" w:type="dxa"/>
            <w:tcBorders>
              <w:top w:val="single" w:sz="6" w:space="0" w:color="000000"/>
              <w:left w:val="single" w:sz="6" w:space="0" w:color="000000"/>
              <w:bottom w:val="single" w:sz="6" w:space="0" w:color="000000"/>
              <w:right w:val="single" w:sz="6" w:space="0" w:color="000000"/>
            </w:tcBorders>
          </w:tcPr>
          <w:p w:rsidR="00652953" w:rsidRPr="00652953" w:rsidRDefault="00652953" w:rsidP="0065295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652953">
              <w:rPr>
                <w:rFonts w:ascii="Bookman Old Style" w:eastAsiaTheme="minorEastAsia" w:hAnsi="Bookman Old Style" w:cs="Arial"/>
                <w:sz w:val="16"/>
                <w:szCs w:val="16"/>
                <w:lang w:val="x-none" w:eastAsia="pt-BR"/>
              </w:rPr>
              <w:t>12747</w:t>
            </w:r>
          </w:p>
        </w:tc>
        <w:tc>
          <w:tcPr>
            <w:tcW w:w="3909" w:type="dxa"/>
            <w:tcBorders>
              <w:top w:val="single" w:sz="6" w:space="0" w:color="000000"/>
              <w:left w:val="single" w:sz="6" w:space="0" w:color="000000"/>
              <w:bottom w:val="single" w:sz="6" w:space="0" w:color="000000"/>
              <w:right w:val="single" w:sz="6" w:space="0" w:color="000000"/>
            </w:tcBorders>
          </w:tcPr>
          <w:p w:rsidR="00652953" w:rsidRPr="00652953" w:rsidRDefault="00652953" w:rsidP="0065295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652953">
              <w:rPr>
                <w:rFonts w:ascii="Bookman Old Style" w:eastAsiaTheme="minorEastAsia" w:hAnsi="Bookman Old Style" w:cs="Arial"/>
                <w:sz w:val="16"/>
                <w:szCs w:val="16"/>
                <w:lang w:val="x-none" w:eastAsia="pt-BR"/>
              </w:rPr>
              <w:t xml:space="preserve">Prestação de serviços em consertos de  AR CONDICIONADOS - gerais </w:t>
            </w:r>
          </w:p>
        </w:tc>
        <w:tc>
          <w:tcPr>
            <w:tcW w:w="993" w:type="dxa"/>
            <w:tcBorders>
              <w:top w:val="single" w:sz="6" w:space="0" w:color="000000"/>
              <w:left w:val="single" w:sz="6" w:space="0" w:color="000000"/>
              <w:bottom w:val="single" w:sz="6" w:space="0" w:color="000000"/>
              <w:right w:val="single" w:sz="6" w:space="0" w:color="000000"/>
            </w:tcBorders>
          </w:tcPr>
          <w:p w:rsidR="00652953" w:rsidRPr="00652953" w:rsidRDefault="00652953" w:rsidP="0065295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652953">
              <w:rPr>
                <w:rFonts w:ascii="Bookman Old Style" w:eastAsiaTheme="minorEastAsia" w:hAnsi="Bookman Old Style" w:cs="Arial"/>
                <w:sz w:val="16"/>
                <w:szCs w:val="16"/>
                <w:lang w:val="x-none" w:eastAsia="pt-BR"/>
              </w:rPr>
              <w:t>400,00</w:t>
            </w:r>
          </w:p>
        </w:tc>
        <w:tc>
          <w:tcPr>
            <w:tcW w:w="850" w:type="dxa"/>
            <w:tcBorders>
              <w:top w:val="single" w:sz="6" w:space="0" w:color="000000"/>
              <w:left w:val="single" w:sz="6" w:space="0" w:color="000000"/>
              <w:bottom w:val="single" w:sz="6" w:space="0" w:color="000000"/>
              <w:right w:val="single" w:sz="6" w:space="0" w:color="000000"/>
            </w:tcBorders>
          </w:tcPr>
          <w:p w:rsidR="00652953" w:rsidRPr="00652953" w:rsidRDefault="00652953" w:rsidP="0065295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652953">
              <w:rPr>
                <w:rFonts w:ascii="Bookman Old Style" w:eastAsiaTheme="minorEastAsia" w:hAnsi="Bookman Old Style" w:cs="Arial"/>
                <w:sz w:val="16"/>
                <w:szCs w:val="16"/>
                <w:lang w:val="x-none" w:eastAsia="pt-BR"/>
              </w:rPr>
              <w:t>HORAS</w:t>
            </w:r>
          </w:p>
        </w:tc>
        <w:tc>
          <w:tcPr>
            <w:tcW w:w="851" w:type="dxa"/>
            <w:tcBorders>
              <w:top w:val="single" w:sz="6" w:space="0" w:color="000000"/>
              <w:left w:val="single" w:sz="6" w:space="0" w:color="000000"/>
              <w:bottom w:val="single" w:sz="6" w:space="0" w:color="000000"/>
              <w:right w:val="single" w:sz="6" w:space="0" w:color="000000"/>
            </w:tcBorders>
          </w:tcPr>
          <w:p w:rsidR="00652953" w:rsidRPr="00652953" w:rsidRDefault="00652953" w:rsidP="0065295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652953">
              <w:rPr>
                <w:rFonts w:ascii="Bookman Old Style" w:eastAsiaTheme="minorEastAsia" w:hAnsi="Bookman Old Style" w:cs="Arial"/>
                <w:sz w:val="16"/>
                <w:szCs w:val="16"/>
                <w:lang w:val="x-none" w:eastAsia="pt-BR"/>
              </w:rPr>
              <w:t>175,00</w:t>
            </w:r>
          </w:p>
        </w:tc>
        <w:tc>
          <w:tcPr>
            <w:tcW w:w="1135" w:type="dxa"/>
            <w:tcBorders>
              <w:top w:val="single" w:sz="6" w:space="0" w:color="000000"/>
              <w:left w:val="single" w:sz="6" w:space="0" w:color="000000"/>
              <w:bottom w:val="single" w:sz="6" w:space="0" w:color="000000"/>
              <w:right w:val="single" w:sz="6" w:space="0" w:color="000000"/>
            </w:tcBorders>
          </w:tcPr>
          <w:p w:rsidR="00652953" w:rsidRPr="00652953" w:rsidRDefault="00652953" w:rsidP="0065295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652953">
              <w:rPr>
                <w:rFonts w:ascii="Bookman Old Style" w:eastAsiaTheme="minorEastAsia" w:hAnsi="Bookman Old Style" w:cs="Arial"/>
                <w:sz w:val="16"/>
                <w:szCs w:val="16"/>
                <w:lang w:val="x-none" w:eastAsia="pt-BR"/>
              </w:rPr>
              <w:t>70.000,00</w:t>
            </w:r>
          </w:p>
        </w:tc>
      </w:tr>
      <w:tr w:rsidR="00652953" w:rsidRPr="00652953" w:rsidTr="00AF4727">
        <w:trPr>
          <w:jc w:val="center"/>
        </w:trPr>
        <w:tc>
          <w:tcPr>
            <w:tcW w:w="702" w:type="dxa"/>
            <w:tcBorders>
              <w:top w:val="single" w:sz="6" w:space="0" w:color="000000"/>
              <w:left w:val="single" w:sz="6" w:space="0" w:color="000000"/>
              <w:bottom w:val="single" w:sz="6" w:space="0" w:color="000000"/>
              <w:right w:val="single" w:sz="6" w:space="0" w:color="000000"/>
            </w:tcBorders>
          </w:tcPr>
          <w:p w:rsidR="00652953" w:rsidRPr="00652953" w:rsidRDefault="00652953" w:rsidP="0065295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652953">
              <w:rPr>
                <w:rFonts w:ascii="Bookman Old Style" w:eastAsiaTheme="minorEastAsia" w:hAnsi="Bookman Old Style" w:cs="Arial"/>
                <w:sz w:val="16"/>
                <w:szCs w:val="16"/>
                <w:lang w:val="x-none" w:eastAsia="pt-BR"/>
              </w:rPr>
              <w:t>2</w:t>
            </w:r>
          </w:p>
        </w:tc>
        <w:tc>
          <w:tcPr>
            <w:tcW w:w="1051" w:type="dxa"/>
            <w:tcBorders>
              <w:top w:val="single" w:sz="6" w:space="0" w:color="000000"/>
              <w:left w:val="single" w:sz="6" w:space="0" w:color="000000"/>
              <w:bottom w:val="single" w:sz="6" w:space="0" w:color="000000"/>
              <w:right w:val="single" w:sz="6" w:space="0" w:color="000000"/>
            </w:tcBorders>
          </w:tcPr>
          <w:p w:rsidR="00652953" w:rsidRPr="00652953" w:rsidRDefault="00652953" w:rsidP="0065295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652953">
              <w:rPr>
                <w:rFonts w:ascii="Bookman Old Style" w:eastAsiaTheme="minorEastAsia" w:hAnsi="Bookman Old Style" w:cs="Arial"/>
                <w:sz w:val="16"/>
                <w:szCs w:val="16"/>
                <w:lang w:val="x-none" w:eastAsia="pt-BR"/>
              </w:rPr>
              <w:t>7894</w:t>
            </w:r>
          </w:p>
        </w:tc>
        <w:tc>
          <w:tcPr>
            <w:tcW w:w="3909" w:type="dxa"/>
            <w:tcBorders>
              <w:top w:val="single" w:sz="6" w:space="0" w:color="000000"/>
              <w:left w:val="single" w:sz="6" w:space="0" w:color="000000"/>
              <w:bottom w:val="single" w:sz="6" w:space="0" w:color="000000"/>
              <w:right w:val="single" w:sz="6" w:space="0" w:color="000000"/>
            </w:tcBorders>
          </w:tcPr>
          <w:p w:rsidR="00652953" w:rsidRPr="00652953" w:rsidRDefault="00652953" w:rsidP="0065295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652953">
              <w:rPr>
                <w:rFonts w:ascii="Bookman Old Style" w:eastAsiaTheme="minorEastAsia" w:hAnsi="Bookman Old Style" w:cs="Arial"/>
                <w:sz w:val="16"/>
                <w:szCs w:val="16"/>
                <w:lang w:val="x-none" w:eastAsia="pt-BR"/>
              </w:rPr>
              <w:t xml:space="preserve">Serviços de instalação de ar condicionado nos diversos departamentos municipais </w:t>
            </w:r>
          </w:p>
        </w:tc>
        <w:tc>
          <w:tcPr>
            <w:tcW w:w="993" w:type="dxa"/>
            <w:tcBorders>
              <w:top w:val="single" w:sz="6" w:space="0" w:color="000000"/>
              <w:left w:val="single" w:sz="6" w:space="0" w:color="000000"/>
              <w:bottom w:val="single" w:sz="6" w:space="0" w:color="000000"/>
              <w:right w:val="single" w:sz="6" w:space="0" w:color="000000"/>
            </w:tcBorders>
          </w:tcPr>
          <w:p w:rsidR="00652953" w:rsidRPr="00652953" w:rsidRDefault="00652953" w:rsidP="0065295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652953">
              <w:rPr>
                <w:rFonts w:ascii="Bookman Old Style" w:eastAsiaTheme="minorEastAsia" w:hAnsi="Bookman Old Style" w:cs="Arial"/>
                <w:sz w:val="16"/>
                <w:szCs w:val="16"/>
                <w:lang w:val="x-none" w:eastAsia="pt-BR"/>
              </w:rPr>
              <w:t>100,00</w:t>
            </w:r>
          </w:p>
        </w:tc>
        <w:tc>
          <w:tcPr>
            <w:tcW w:w="850" w:type="dxa"/>
            <w:tcBorders>
              <w:top w:val="single" w:sz="6" w:space="0" w:color="000000"/>
              <w:left w:val="single" w:sz="6" w:space="0" w:color="000000"/>
              <w:bottom w:val="single" w:sz="6" w:space="0" w:color="000000"/>
              <w:right w:val="single" w:sz="6" w:space="0" w:color="000000"/>
            </w:tcBorders>
          </w:tcPr>
          <w:p w:rsidR="00652953" w:rsidRPr="00652953" w:rsidRDefault="00652953" w:rsidP="0065295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652953">
              <w:rPr>
                <w:rFonts w:ascii="Bookman Old Style" w:eastAsiaTheme="minorEastAsia" w:hAnsi="Bookman Old Style" w:cs="Arial"/>
                <w:sz w:val="16"/>
                <w:szCs w:val="16"/>
                <w:lang w:val="x-none" w:eastAsia="pt-BR"/>
              </w:rPr>
              <w:t>UN</w:t>
            </w:r>
          </w:p>
        </w:tc>
        <w:tc>
          <w:tcPr>
            <w:tcW w:w="851" w:type="dxa"/>
            <w:tcBorders>
              <w:top w:val="single" w:sz="6" w:space="0" w:color="000000"/>
              <w:left w:val="single" w:sz="6" w:space="0" w:color="000000"/>
              <w:bottom w:val="single" w:sz="6" w:space="0" w:color="000000"/>
              <w:right w:val="single" w:sz="6" w:space="0" w:color="000000"/>
            </w:tcBorders>
          </w:tcPr>
          <w:p w:rsidR="00652953" w:rsidRPr="00652953" w:rsidRDefault="00652953" w:rsidP="0065295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652953">
              <w:rPr>
                <w:rFonts w:ascii="Bookman Old Style" w:eastAsiaTheme="minorEastAsia" w:hAnsi="Bookman Old Style" w:cs="Arial"/>
                <w:sz w:val="16"/>
                <w:szCs w:val="16"/>
                <w:lang w:val="x-none" w:eastAsia="pt-BR"/>
              </w:rPr>
              <w:t>366,00</w:t>
            </w:r>
          </w:p>
        </w:tc>
        <w:tc>
          <w:tcPr>
            <w:tcW w:w="1135" w:type="dxa"/>
            <w:tcBorders>
              <w:top w:val="single" w:sz="6" w:space="0" w:color="000000"/>
              <w:left w:val="single" w:sz="6" w:space="0" w:color="000000"/>
              <w:bottom w:val="single" w:sz="6" w:space="0" w:color="000000"/>
              <w:right w:val="single" w:sz="6" w:space="0" w:color="000000"/>
            </w:tcBorders>
          </w:tcPr>
          <w:p w:rsidR="00652953" w:rsidRPr="00652953" w:rsidRDefault="00652953" w:rsidP="0065295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652953">
              <w:rPr>
                <w:rFonts w:ascii="Bookman Old Style" w:eastAsiaTheme="minorEastAsia" w:hAnsi="Bookman Old Style" w:cs="Arial"/>
                <w:sz w:val="16"/>
                <w:szCs w:val="16"/>
                <w:lang w:val="x-none" w:eastAsia="pt-BR"/>
              </w:rPr>
              <w:t>36.600,00</w:t>
            </w:r>
          </w:p>
        </w:tc>
      </w:tr>
      <w:tr w:rsidR="00652953" w:rsidRPr="00652953" w:rsidTr="00AF4727">
        <w:trPr>
          <w:jc w:val="center"/>
        </w:trPr>
        <w:tc>
          <w:tcPr>
            <w:tcW w:w="8356" w:type="dxa"/>
            <w:gridSpan w:val="6"/>
            <w:tcBorders>
              <w:top w:val="single" w:sz="6" w:space="0" w:color="000000"/>
              <w:left w:val="single" w:sz="6" w:space="0" w:color="000000"/>
              <w:bottom w:val="single" w:sz="6" w:space="0" w:color="000000"/>
              <w:right w:val="single" w:sz="6" w:space="0" w:color="000000"/>
            </w:tcBorders>
          </w:tcPr>
          <w:p w:rsidR="00652953" w:rsidRPr="00652953" w:rsidRDefault="00652953" w:rsidP="0065295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652953">
              <w:rPr>
                <w:rFonts w:ascii="Bookman Old Style" w:eastAsiaTheme="minorEastAsia" w:hAnsi="Bookman Old Style" w:cs="Arial"/>
                <w:sz w:val="16"/>
                <w:szCs w:val="16"/>
                <w:lang w:val="x-none" w:eastAsia="pt-BR"/>
              </w:rPr>
              <w:t>TOTAL</w:t>
            </w:r>
          </w:p>
        </w:tc>
        <w:tc>
          <w:tcPr>
            <w:tcW w:w="1135" w:type="dxa"/>
            <w:tcBorders>
              <w:top w:val="single" w:sz="6" w:space="0" w:color="000000"/>
              <w:left w:val="single" w:sz="6" w:space="0" w:color="000000"/>
              <w:bottom w:val="single" w:sz="6" w:space="0" w:color="000000"/>
              <w:right w:val="single" w:sz="6" w:space="0" w:color="000000"/>
            </w:tcBorders>
          </w:tcPr>
          <w:p w:rsidR="00652953" w:rsidRPr="00652953" w:rsidRDefault="00652953" w:rsidP="00652953">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652953">
              <w:rPr>
                <w:rFonts w:ascii="Bookman Old Style" w:eastAsiaTheme="minorEastAsia" w:hAnsi="Bookman Old Style" w:cs="Arial"/>
                <w:sz w:val="16"/>
                <w:szCs w:val="16"/>
                <w:lang w:val="x-none" w:eastAsia="pt-BR"/>
              </w:rPr>
              <w:t>106.600,00</w:t>
            </w:r>
          </w:p>
        </w:tc>
      </w:tr>
    </w:tbl>
    <w:p w:rsidR="00057005" w:rsidRDefault="00057005" w:rsidP="00057005">
      <w:pPr>
        <w:pStyle w:val="PargrafodaLista"/>
        <w:tabs>
          <w:tab w:val="left" w:pos="748"/>
        </w:tabs>
        <w:spacing w:before="1"/>
        <w:ind w:left="432" w:firstLine="0"/>
        <w:rPr>
          <w:rFonts w:ascii="Bookman Old Style" w:hAnsi="Bookman Old Style"/>
          <w:b/>
          <w:sz w:val="20"/>
          <w:szCs w:val="20"/>
        </w:rPr>
      </w:pPr>
    </w:p>
    <w:p w:rsidR="00F15091" w:rsidRDefault="00CF2486" w:rsidP="00184FE3">
      <w:pPr>
        <w:pStyle w:val="PargrafodaLista"/>
        <w:numPr>
          <w:ilvl w:val="1"/>
          <w:numId w:val="6"/>
        </w:numPr>
        <w:tabs>
          <w:tab w:val="left" w:pos="748"/>
        </w:tabs>
        <w:spacing w:before="1"/>
        <w:rPr>
          <w:rFonts w:ascii="Bookman Old Style" w:hAnsi="Bookman Old Style"/>
          <w:b/>
          <w:sz w:val="20"/>
          <w:szCs w:val="20"/>
        </w:rPr>
      </w:pPr>
      <w:r>
        <w:rPr>
          <w:rFonts w:ascii="Bookman Old Style" w:hAnsi="Bookman Old Style"/>
          <w:b/>
          <w:sz w:val="20"/>
          <w:szCs w:val="20"/>
        </w:rPr>
        <w:t>DO VALOR MÁXIMO</w:t>
      </w:r>
    </w:p>
    <w:p w:rsidR="00B02858" w:rsidRPr="00CF2486" w:rsidRDefault="00B02858" w:rsidP="00CF2486">
      <w:pPr>
        <w:pStyle w:val="PargrafodaLista"/>
        <w:numPr>
          <w:ilvl w:val="2"/>
          <w:numId w:val="6"/>
        </w:numPr>
        <w:tabs>
          <w:tab w:val="left" w:pos="748"/>
        </w:tabs>
        <w:spacing w:before="1"/>
        <w:rPr>
          <w:rFonts w:ascii="Bookman Old Style" w:hAnsi="Bookman Old Style"/>
          <w:b/>
          <w:sz w:val="20"/>
          <w:szCs w:val="20"/>
        </w:rPr>
      </w:pPr>
      <w:r w:rsidRPr="00CF2486">
        <w:rPr>
          <w:rFonts w:ascii="Bookman Old Style" w:hAnsi="Bookman Old Style"/>
          <w:sz w:val="20"/>
          <w:szCs w:val="20"/>
        </w:rPr>
        <w:t xml:space="preserve">Valor máximo estimado da licitação </w:t>
      </w:r>
      <w:r w:rsidRPr="00CF2486">
        <w:rPr>
          <w:rFonts w:ascii="Bookman Old Style" w:hAnsi="Bookman Old Style" w:cs="Bookman Old Style"/>
          <w:b/>
          <w:bCs/>
          <w:sz w:val="20"/>
          <w:szCs w:val="20"/>
        </w:rPr>
        <w:t xml:space="preserve">R$ </w:t>
      </w:r>
      <w:r w:rsidR="006634DD">
        <w:rPr>
          <w:rFonts w:ascii="Bookman Old Style" w:hAnsi="Bookman Old Style" w:cs="Bookman Old Style"/>
          <w:b/>
          <w:bCs/>
          <w:sz w:val="20"/>
          <w:szCs w:val="20"/>
        </w:rPr>
        <w:t>227.800,00</w:t>
      </w:r>
      <w:r w:rsidRPr="00CF2486">
        <w:rPr>
          <w:rFonts w:ascii="Bookman Old Style" w:hAnsi="Bookman Old Style" w:cs="Bookman Old Style"/>
          <w:b/>
          <w:bCs/>
          <w:sz w:val="20"/>
          <w:szCs w:val="20"/>
        </w:rPr>
        <w:t xml:space="preserve"> (</w:t>
      </w:r>
      <w:r w:rsidR="006634DD">
        <w:rPr>
          <w:rFonts w:ascii="Bookman Old Style" w:hAnsi="Bookman Old Style" w:cs="Bookman Old Style"/>
          <w:b/>
          <w:bCs/>
          <w:sz w:val="20"/>
          <w:szCs w:val="20"/>
        </w:rPr>
        <w:t>Duzentos vinte sete</w:t>
      </w:r>
      <w:r w:rsidR="00184FE3" w:rsidRPr="00CF2486">
        <w:rPr>
          <w:rFonts w:ascii="Bookman Old Style" w:hAnsi="Bookman Old Style" w:cs="Bookman Old Style"/>
          <w:b/>
          <w:bCs/>
          <w:sz w:val="20"/>
          <w:szCs w:val="20"/>
        </w:rPr>
        <w:t xml:space="preserve"> mil </w:t>
      </w:r>
      <w:r w:rsidR="006634DD">
        <w:rPr>
          <w:rFonts w:ascii="Bookman Old Style" w:hAnsi="Bookman Old Style" w:cs="Bookman Old Style"/>
          <w:b/>
          <w:bCs/>
          <w:sz w:val="20"/>
          <w:szCs w:val="20"/>
        </w:rPr>
        <w:t xml:space="preserve">oitocentos </w:t>
      </w:r>
      <w:r w:rsidR="00184FE3" w:rsidRPr="00CF2486">
        <w:rPr>
          <w:rFonts w:ascii="Bookman Old Style" w:hAnsi="Bookman Old Style" w:cs="Bookman Old Style"/>
          <w:b/>
          <w:bCs/>
          <w:sz w:val="20"/>
          <w:szCs w:val="20"/>
        </w:rPr>
        <w:t>reais).</w:t>
      </w:r>
    </w:p>
    <w:p w:rsidR="00B02858" w:rsidRPr="00013A5D" w:rsidRDefault="00B02858" w:rsidP="00B02858">
      <w:pPr>
        <w:pStyle w:val="PargrafodaLista"/>
        <w:tabs>
          <w:tab w:val="left" w:pos="748"/>
        </w:tabs>
        <w:spacing w:before="1"/>
        <w:ind w:left="360" w:firstLine="0"/>
        <w:rPr>
          <w:rFonts w:ascii="Bookman Old Style" w:hAnsi="Bookman Old Style"/>
          <w:b/>
          <w:sz w:val="20"/>
          <w:szCs w:val="20"/>
        </w:rPr>
      </w:pPr>
      <w:r w:rsidRPr="00013A5D">
        <w:rPr>
          <w:rFonts w:ascii="Bookman Old Style" w:hAnsi="Bookman Old Style"/>
          <w:b/>
          <w:sz w:val="20"/>
          <w:szCs w:val="20"/>
        </w:rPr>
        <w:tab/>
      </w:r>
    </w:p>
    <w:p w:rsidR="00B02858" w:rsidRPr="00013A5D" w:rsidRDefault="00B02858" w:rsidP="00B02858">
      <w:pPr>
        <w:pStyle w:val="PargrafodaLista"/>
        <w:numPr>
          <w:ilvl w:val="0"/>
          <w:numId w:val="6"/>
        </w:numPr>
        <w:tabs>
          <w:tab w:val="left" w:pos="748"/>
        </w:tabs>
        <w:spacing w:before="1"/>
        <w:rPr>
          <w:rFonts w:ascii="Bookman Old Style" w:hAnsi="Bookman Old Style"/>
          <w:b/>
          <w:sz w:val="20"/>
          <w:szCs w:val="20"/>
        </w:rPr>
      </w:pPr>
      <w:r w:rsidRPr="00013A5D">
        <w:rPr>
          <w:rFonts w:ascii="Bookman Old Style" w:hAnsi="Bookman Old Style"/>
          <w:b/>
          <w:sz w:val="20"/>
          <w:szCs w:val="20"/>
        </w:rPr>
        <w:t>JUSTIFICATIVA</w:t>
      </w:r>
    </w:p>
    <w:p w:rsidR="00B02858" w:rsidRPr="00013A5D" w:rsidRDefault="00B02858" w:rsidP="00B02858">
      <w:pPr>
        <w:pStyle w:val="PargrafodaLista"/>
        <w:tabs>
          <w:tab w:val="left" w:pos="748"/>
        </w:tabs>
        <w:spacing w:before="1"/>
        <w:ind w:left="792" w:firstLine="0"/>
        <w:rPr>
          <w:rFonts w:ascii="Bookman Old Style" w:hAnsi="Bookman Old Style"/>
          <w:b/>
          <w:sz w:val="20"/>
          <w:szCs w:val="20"/>
        </w:rPr>
      </w:pPr>
    </w:p>
    <w:p w:rsidR="00B02858" w:rsidRPr="00013A5D" w:rsidRDefault="001B70B1" w:rsidP="006634DD">
      <w:pPr>
        <w:pStyle w:val="PargrafodaLista"/>
        <w:tabs>
          <w:tab w:val="left" w:pos="748"/>
        </w:tabs>
        <w:spacing w:before="1"/>
        <w:ind w:left="360" w:firstLine="0"/>
        <w:rPr>
          <w:rFonts w:ascii="Bookman Old Style" w:hAnsi="Bookman Old Style"/>
          <w:sz w:val="20"/>
          <w:szCs w:val="20"/>
        </w:rPr>
      </w:pPr>
      <w:r w:rsidRPr="00013A5D">
        <w:rPr>
          <w:rFonts w:ascii="Bookman Old Style" w:hAnsi="Bookman Old Style"/>
          <w:b/>
          <w:sz w:val="20"/>
          <w:szCs w:val="20"/>
        </w:rPr>
        <w:t>2.1</w:t>
      </w:r>
      <w:r w:rsidRPr="00013A5D">
        <w:rPr>
          <w:rFonts w:ascii="Bookman Old Style" w:hAnsi="Bookman Old Style"/>
          <w:sz w:val="20"/>
          <w:szCs w:val="20"/>
        </w:rPr>
        <w:t xml:space="preserve"> </w:t>
      </w:r>
      <w:r w:rsidR="001F3EC5" w:rsidRPr="00013A5D">
        <w:rPr>
          <w:rFonts w:ascii="Bookman Old Style" w:hAnsi="Bookman Old Style"/>
          <w:sz w:val="20"/>
          <w:szCs w:val="20"/>
        </w:rPr>
        <w:t xml:space="preserve">Justifica-se esta </w:t>
      </w:r>
      <w:r w:rsidR="006634DD" w:rsidRPr="006634DD">
        <w:rPr>
          <w:rFonts w:ascii="Bookman Old Style" w:hAnsi="Bookman Old Style"/>
          <w:sz w:val="20"/>
          <w:szCs w:val="20"/>
        </w:rPr>
        <w:t>contratação d</w:t>
      </w:r>
      <w:r w:rsidR="006634DD">
        <w:rPr>
          <w:rFonts w:ascii="Bookman Old Style" w:hAnsi="Bookman Old Style"/>
          <w:sz w:val="20"/>
          <w:szCs w:val="20"/>
        </w:rPr>
        <w:t>e</w:t>
      </w:r>
      <w:r w:rsidR="006634DD" w:rsidRPr="006634DD">
        <w:rPr>
          <w:rFonts w:ascii="Bookman Old Style" w:hAnsi="Bookman Old Style"/>
          <w:sz w:val="20"/>
          <w:szCs w:val="20"/>
        </w:rPr>
        <w:t xml:space="preserve"> serviços de manutenção preventiva e corretiva dos equipamentos de refrigeração, em caráter continuado, é necessária para garantir o perfeito funcionamento dos equipamentos de refrigeração e a qualidade do ar no interior dos ambientes climatizados dos diversos departamentos municipais.</w:t>
      </w:r>
    </w:p>
    <w:p w:rsidR="001B70B1" w:rsidRPr="00013A5D" w:rsidRDefault="001B70B1" w:rsidP="001F3EC5">
      <w:pPr>
        <w:pStyle w:val="PargrafodaLista"/>
        <w:tabs>
          <w:tab w:val="left" w:pos="748"/>
        </w:tabs>
        <w:spacing w:before="1"/>
        <w:ind w:left="360" w:firstLine="0"/>
        <w:rPr>
          <w:rFonts w:ascii="Bookman Old Style" w:hAnsi="Bookman Old Style"/>
          <w:sz w:val="20"/>
          <w:szCs w:val="20"/>
        </w:rPr>
      </w:pPr>
    </w:p>
    <w:p w:rsidR="001B70B1" w:rsidRPr="00013A5D" w:rsidRDefault="001B70B1" w:rsidP="001F3EC5">
      <w:pPr>
        <w:pStyle w:val="PargrafodaLista"/>
        <w:tabs>
          <w:tab w:val="left" w:pos="748"/>
        </w:tabs>
        <w:spacing w:before="1"/>
        <w:ind w:left="360" w:firstLine="0"/>
        <w:rPr>
          <w:rFonts w:ascii="Bookman Old Style" w:hAnsi="Bookman Old Style"/>
          <w:b/>
          <w:sz w:val="20"/>
          <w:szCs w:val="20"/>
        </w:rPr>
      </w:pPr>
      <w:r w:rsidRPr="00013A5D">
        <w:rPr>
          <w:rFonts w:ascii="Bookman Old Style" w:hAnsi="Bookman Old Style"/>
          <w:b/>
          <w:sz w:val="20"/>
          <w:szCs w:val="20"/>
        </w:rPr>
        <w:t>2.2</w:t>
      </w:r>
      <w:r w:rsidR="00BA3FB4" w:rsidRPr="00013A5D">
        <w:rPr>
          <w:rFonts w:ascii="Bookman Old Style" w:hAnsi="Bookman Old Style"/>
          <w:sz w:val="20"/>
          <w:szCs w:val="20"/>
        </w:rPr>
        <w:t xml:space="preserve"> O valor estimado para a contratação está de acordo com o princípio da razoabilidade, para os tais usamos como parâmetro para se avaliar a adequação dos preços aferidos por meio de pesquisa de preço </w:t>
      </w:r>
      <w:r w:rsidR="00BA3FB4" w:rsidRPr="0023262A">
        <w:rPr>
          <w:rFonts w:ascii="Bookman Old Style" w:hAnsi="Bookman Old Style"/>
          <w:sz w:val="20"/>
          <w:szCs w:val="20"/>
        </w:rPr>
        <w:t xml:space="preserve">nas empresas especializadas </w:t>
      </w:r>
      <w:r w:rsidR="0023262A">
        <w:rPr>
          <w:rFonts w:ascii="Bookman Old Style" w:hAnsi="Bookman Old Style"/>
          <w:sz w:val="20"/>
          <w:szCs w:val="20"/>
        </w:rPr>
        <w:t>pertinentes ao serviço</w:t>
      </w:r>
      <w:r w:rsidR="00BA3FB4" w:rsidRPr="00013A5D">
        <w:rPr>
          <w:rFonts w:ascii="Bookman Old Style" w:hAnsi="Bookman Old Style"/>
          <w:sz w:val="20"/>
          <w:szCs w:val="20"/>
        </w:rPr>
        <w:t>, sendo que o mesmo pode ser conferido de acordo com a solicitação.</w:t>
      </w:r>
    </w:p>
    <w:p w:rsidR="001F3EC5" w:rsidRPr="00013A5D" w:rsidRDefault="001F3EC5" w:rsidP="001F3EC5">
      <w:pPr>
        <w:pStyle w:val="PargrafodaLista"/>
        <w:tabs>
          <w:tab w:val="left" w:pos="748"/>
        </w:tabs>
        <w:spacing w:before="1"/>
        <w:ind w:left="360" w:firstLine="0"/>
        <w:rPr>
          <w:rFonts w:ascii="Bookman Old Style" w:hAnsi="Bookman Old Style"/>
          <w:b/>
          <w:sz w:val="20"/>
          <w:szCs w:val="20"/>
        </w:rPr>
      </w:pPr>
    </w:p>
    <w:p w:rsidR="00B02858" w:rsidRPr="00013A5D" w:rsidRDefault="00B02858" w:rsidP="00B02858">
      <w:pPr>
        <w:pStyle w:val="PargrafodaLista"/>
        <w:tabs>
          <w:tab w:val="left" w:pos="748"/>
        </w:tabs>
        <w:spacing w:before="1"/>
        <w:ind w:left="360" w:firstLine="0"/>
        <w:rPr>
          <w:rFonts w:ascii="Bookman Old Style" w:hAnsi="Bookman Old Style"/>
          <w:b/>
          <w:sz w:val="20"/>
          <w:szCs w:val="20"/>
        </w:rPr>
      </w:pPr>
    </w:p>
    <w:p w:rsidR="00B02858" w:rsidRPr="00013A5D" w:rsidRDefault="00B02858" w:rsidP="00B02858">
      <w:pPr>
        <w:pStyle w:val="PargrafodaLista"/>
        <w:numPr>
          <w:ilvl w:val="0"/>
          <w:numId w:val="6"/>
        </w:numPr>
        <w:tabs>
          <w:tab w:val="left" w:pos="748"/>
        </w:tabs>
        <w:spacing w:before="1"/>
        <w:rPr>
          <w:rFonts w:ascii="Bookman Old Style" w:hAnsi="Bookman Old Style"/>
          <w:b/>
          <w:sz w:val="20"/>
          <w:szCs w:val="20"/>
        </w:rPr>
      </w:pPr>
      <w:r w:rsidRPr="00013A5D">
        <w:rPr>
          <w:rFonts w:ascii="Bookman Old Style" w:hAnsi="Bookman Old Style"/>
          <w:b/>
          <w:sz w:val="20"/>
          <w:szCs w:val="20"/>
        </w:rPr>
        <w:t xml:space="preserve">DA GARANTIA </w:t>
      </w:r>
    </w:p>
    <w:p w:rsidR="00B02858" w:rsidRPr="00013A5D" w:rsidRDefault="00B02858" w:rsidP="00B02858">
      <w:pPr>
        <w:pStyle w:val="PargrafodaLista"/>
        <w:tabs>
          <w:tab w:val="left" w:pos="748"/>
        </w:tabs>
        <w:spacing w:before="1"/>
        <w:ind w:left="360" w:firstLine="0"/>
        <w:rPr>
          <w:rFonts w:ascii="Bookman Old Style" w:hAnsi="Bookman Old Style"/>
          <w:b/>
          <w:sz w:val="20"/>
          <w:szCs w:val="20"/>
        </w:rPr>
      </w:pPr>
    </w:p>
    <w:p w:rsidR="00B02858" w:rsidRPr="00B51922" w:rsidRDefault="00B02858" w:rsidP="00B02858">
      <w:pPr>
        <w:pStyle w:val="PargrafodaLista"/>
        <w:numPr>
          <w:ilvl w:val="1"/>
          <w:numId w:val="6"/>
        </w:numPr>
        <w:tabs>
          <w:tab w:val="left" w:pos="748"/>
        </w:tabs>
        <w:spacing w:before="1"/>
        <w:rPr>
          <w:rFonts w:ascii="Bookman Old Style" w:hAnsi="Bookman Old Style"/>
          <w:b/>
          <w:sz w:val="20"/>
          <w:szCs w:val="20"/>
        </w:rPr>
      </w:pPr>
      <w:r w:rsidRPr="00B51922">
        <w:rPr>
          <w:rFonts w:ascii="Bookman Old Style" w:hAnsi="Bookman Old Style"/>
          <w:b/>
          <w:sz w:val="20"/>
          <w:szCs w:val="20"/>
        </w:rPr>
        <w:t xml:space="preserve"> Garantia: </w:t>
      </w:r>
      <w:r w:rsidRPr="00B51922">
        <w:rPr>
          <w:rFonts w:ascii="Bookman Old Style" w:hAnsi="Bookman Old Style"/>
          <w:sz w:val="20"/>
          <w:szCs w:val="20"/>
        </w:rPr>
        <w:t xml:space="preserve">a contratada fica obrigada a garantir a qualidade </w:t>
      </w:r>
      <w:r w:rsidR="0023262A" w:rsidRPr="00B51922">
        <w:rPr>
          <w:rFonts w:ascii="Bookman Old Style" w:hAnsi="Bookman Old Style"/>
          <w:sz w:val="20"/>
          <w:szCs w:val="20"/>
        </w:rPr>
        <w:t>da prestação dos serviços</w:t>
      </w:r>
      <w:r w:rsidR="00EF37AD" w:rsidRPr="00B51922">
        <w:rPr>
          <w:rFonts w:ascii="Bookman Old Style" w:hAnsi="Bookman Old Style"/>
          <w:sz w:val="20"/>
          <w:szCs w:val="20"/>
        </w:rPr>
        <w:t xml:space="preserve"> ofertados de acordo com as normas pertinentes. </w:t>
      </w:r>
    </w:p>
    <w:p w:rsidR="00B02858" w:rsidRPr="00013A5D" w:rsidRDefault="00B02858" w:rsidP="00B02858">
      <w:pPr>
        <w:pStyle w:val="PargrafodaLista"/>
        <w:tabs>
          <w:tab w:val="left" w:pos="748"/>
        </w:tabs>
        <w:spacing w:before="1"/>
        <w:ind w:left="792" w:firstLine="0"/>
        <w:rPr>
          <w:rFonts w:ascii="Bookman Old Style" w:hAnsi="Bookman Old Style"/>
          <w:b/>
          <w:sz w:val="20"/>
          <w:szCs w:val="20"/>
        </w:rPr>
      </w:pPr>
    </w:p>
    <w:p w:rsidR="00B02858" w:rsidRPr="00013A5D" w:rsidRDefault="00B02858" w:rsidP="00B02858">
      <w:pPr>
        <w:pStyle w:val="PargrafodaLista"/>
        <w:tabs>
          <w:tab w:val="left" w:pos="748"/>
        </w:tabs>
        <w:spacing w:before="1"/>
        <w:ind w:left="360" w:firstLine="0"/>
        <w:rPr>
          <w:rFonts w:ascii="Bookman Old Style" w:hAnsi="Bookman Old Style"/>
          <w:b/>
          <w:sz w:val="20"/>
          <w:szCs w:val="20"/>
        </w:rPr>
      </w:pPr>
    </w:p>
    <w:p w:rsidR="00B02858" w:rsidRPr="00013A5D" w:rsidRDefault="00B02858" w:rsidP="00B02858">
      <w:pPr>
        <w:pStyle w:val="PargrafodaLista"/>
        <w:numPr>
          <w:ilvl w:val="0"/>
          <w:numId w:val="6"/>
        </w:numPr>
        <w:tabs>
          <w:tab w:val="left" w:pos="748"/>
        </w:tabs>
        <w:spacing w:before="1"/>
        <w:rPr>
          <w:rFonts w:ascii="Bookman Old Style" w:hAnsi="Bookman Old Style"/>
          <w:b/>
          <w:sz w:val="20"/>
          <w:szCs w:val="20"/>
        </w:rPr>
      </w:pPr>
      <w:r w:rsidRPr="00013A5D">
        <w:rPr>
          <w:rFonts w:ascii="Bookman Old Style" w:hAnsi="Bookman Old Style"/>
          <w:b/>
          <w:sz w:val="20"/>
          <w:szCs w:val="20"/>
        </w:rPr>
        <w:t>DAS OBRIGAÇÕES DA CONTRATADA RELATIVAS A CRITÉRIOS DE SUSTENTABILIDADE</w:t>
      </w:r>
    </w:p>
    <w:p w:rsidR="00B02858" w:rsidRPr="00013A5D" w:rsidRDefault="00B02858" w:rsidP="00B02858">
      <w:pPr>
        <w:pStyle w:val="PargrafodaLista"/>
        <w:tabs>
          <w:tab w:val="left" w:pos="748"/>
        </w:tabs>
        <w:spacing w:before="1"/>
        <w:ind w:left="360" w:firstLine="0"/>
        <w:rPr>
          <w:rFonts w:ascii="Bookman Old Style" w:hAnsi="Bookman Old Style"/>
          <w:b/>
          <w:sz w:val="20"/>
          <w:szCs w:val="20"/>
        </w:rPr>
      </w:pPr>
    </w:p>
    <w:p w:rsidR="00B02858" w:rsidRPr="00013A5D" w:rsidRDefault="00B02858" w:rsidP="00B02858">
      <w:pPr>
        <w:pStyle w:val="PargrafodaLista"/>
        <w:numPr>
          <w:ilvl w:val="1"/>
          <w:numId w:val="6"/>
        </w:numPr>
        <w:tabs>
          <w:tab w:val="left" w:pos="748"/>
        </w:tabs>
        <w:spacing w:before="1"/>
        <w:rPr>
          <w:rFonts w:ascii="Bookman Old Style" w:hAnsi="Bookman Old Style"/>
          <w:b/>
          <w:sz w:val="20"/>
          <w:szCs w:val="20"/>
        </w:rPr>
      </w:pPr>
      <w:r w:rsidRPr="00013A5D">
        <w:rPr>
          <w:rFonts w:ascii="Bookman Old Style" w:hAnsi="Bookman Old Style"/>
          <w:sz w:val="20"/>
          <w:szCs w:val="20"/>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w:t>
      </w:r>
      <w:r w:rsidRPr="00013A5D">
        <w:rPr>
          <w:rFonts w:ascii="Bookman Old Style" w:hAnsi="Bookman Old Style"/>
          <w:spacing w:val="-6"/>
          <w:sz w:val="20"/>
          <w:szCs w:val="20"/>
        </w:rPr>
        <w:t xml:space="preserve"> </w:t>
      </w:r>
      <w:r w:rsidRPr="00013A5D">
        <w:rPr>
          <w:rFonts w:ascii="Bookman Old Style" w:hAnsi="Bookman Old Style"/>
          <w:sz w:val="20"/>
          <w:szCs w:val="20"/>
        </w:rPr>
        <w:t>desperdício.</w:t>
      </w:r>
    </w:p>
    <w:p w:rsidR="00B02858" w:rsidRPr="00013A5D" w:rsidRDefault="00B02858" w:rsidP="00B02858">
      <w:pPr>
        <w:pStyle w:val="PargrafodaLista"/>
        <w:tabs>
          <w:tab w:val="left" w:pos="748"/>
        </w:tabs>
        <w:spacing w:before="1"/>
        <w:ind w:left="792" w:firstLine="0"/>
        <w:rPr>
          <w:rFonts w:ascii="Bookman Old Style" w:hAnsi="Bookman Old Style"/>
          <w:b/>
          <w:sz w:val="20"/>
          <w:szCs w:val="20"/>
        </w:rPr>
      </w:pPr>
    </w:p>
    <w:p w:rsidR="00B02858" w:rsidRPr="00013A5D" w:rsidRDefault="00B02858" w:rsidP="00B02858">
      <w:pPr>
        <w:pStyle w:val="PargrafodaLista"/>
        <w:numPr>
          <w:ilvl w:val="1"/>
          <w:numId w:val="6"/>
        </w:numPr>
        <w:tabs>
          <w:tab w:val="left" w:pos="748"/>
        </w:tabs>
        <w:spacing w:before="1"/>
        <w:rPr>
          <w:rFonts w:ascii="Bookman Old Style" w:hAnsi="Bookman Old Style"/>
          <w:b/>
          <w:sz w:val="20"/>
          <w:szCs w:val="20"/>
        </w:rPr>
      </w:pPr>
      <w:r w:rsidRPr="00013A5D">
        <w:rPr>
          <w:rFonts w:ascii="Bookman Old Style" w:hAnsi="Bookman Old Style"/>
          <w:sz w:val="20"/>
          <w:szCs w:val="20"/>
        </w:rPr>
        <w:t xml:space="preserve"> Colaborar com as medidas de redução de consumo e uso racional da água, cujo(s) encarregado(s) deve(m) atuar como facilitador(es) das mudanças de comportamento.</w:t>
      </w:r>
    </w:p>
    <w:p w:rsidR="00B02858" w:rsidRPr="00013A5D" w:rsidRDefault="00B02858" w:rsidP="00B02858">
      <w:pPr>
        <w:pStyle w:val="PargrafodaLista"/>
        <w:rPr>
          <w:rFonts w:ascii="Bookman Old Style" w:hAnsi="Bookman Old Style"/>
          <w:b/>
          <w:sz w:val="20"/>
          <w:szCs w:val="20"/>
        </w:rPr>
      </w:pPr>
    </w:p>
    <w:p w:rsidR="00B02858" w:rsidRPr="00013A5D" w:rsidRDefault="00B02858" w:rsidP="00B02858">
      <w:pPr>
        <w:pStyle w:val="PargrafodaLista"/>
        <w:numPr>
          <w:ilvl w:val="1"/>
          <w:numId w:val="6"/>
        </w:numPr>
        <w:tabs>
          <w:tab w:val="left" w:pos="748"/>
        </w:tabs>
        <w:spacing w:before="1"/>
        <w:rPr>
          <w:rFonts w:ascii="Bookman Old Style" w:hAnsi="Bookman Old Style"/>
          <w:b/>
          <w:sz w:val="20"/>
          <w:szCs w:val="20"/>
        </w:rPr>
      </w:pPr>
      <w:r w:rsidRPr="00013A5D">
        <w:rPr>
          <w:rFonts w:ascii="Bookman Old Style" w:hAnsi="Bookman Old Style"/>
          <w:sz w:val="20"/>
          <w:szCs w:val="20"/>
        </w:rPr>
        <w:t xml:space="preserve"> Dar preferência à aquisição e uso de equipamentos e complementos que promovam a redução do consumo de água e que apresentem eficiência energética e redução de</w:t>
      </w:r>
      <w:r w:rsidRPr="00013A5D">
        <w:rPr>
          <w:rFonts w:ascii="Bookman Old Style" w:hAnsi="Bookman Old Style"/>
          <w:spacing w:val="-12"/>
          <w:sz w:val="20"/>
          <w:szCs w:val="20"/>
        </w:rPr>
        <w:t xml:space="preserve"> </w:t>
      </w:r>
      <w:r w:rsidRPr="00013A5D">
        <w:rPr>
          <w:rFonts w:ascii="Bookman Old Style" w:hAnsi="Bookman Old Style"/>
          <w:sz w:val="20"/>
          <w:szCs w:val="20"/>
        </w:rPr>
        <w:t>consumo.</w:t>
      </w:r>
    </w:p>
    <w:p w:rsidR="00B02858" w:rsidRPr="00013A5D" w:rsidRDefault="00B02858" w:rsidP="00B02858">
      <w:pPr>
        <w:pStyle w:val="PargrafodaLista"/>
        <w:rPr>
          <w:rFonts w:ascii="Bookman Old Style" w:hAnsi="Bookman Old Style"/>
          <w:b/>
          <w:sz w:val="20"/>
          <w:szCs w:val="20"/>
        </w:rPr>
      </w:pPr>
    </w:p>
    <w:p w:rsidR="00B02858" w:rsidRPr="00013A5D" w:rsidRDefault="00B02858" w:rsidP="00B02858">
      <w:pPr>
        <w:pStyle w:val="PargrafodaLista"/>
        <w:numPr>
          <w:ilvl w:val="1"/>
          <w:numId w:val="6"/>
        </w:numPr>
        <w:tabs>
          <w:tab w:val="left" w:pos="748"/>
        </w:tabs>
        <w:spacing w:before="1"/>
        <w:rPr>
          <w:rFonts w:ascii="Bookman Old Style" w:hAnsi="Bookman Old Style"/>
          <w:b/>
          <w:sz w:val="20"/>
          <w:szCs w:val="20"/>
        </w:rPr>
      </w:pPr>
      <w:r w:rsidRPr="00013A5D">
        <w:rPr>
          <w:rFonts w:ascii="Bookman Old Style" w:hAnsi="Bookman Old Style"/>
          <w:sz w:val="20"/>
          <w:szCs w:val="20"/>
        </w:rPr>
        <w:t xml:space="preserve"> Evitar ao máximo o uso de extensões</w:t>
      </w:r>
      <w:r w:rsidRPr="00013A5D">
        <w:rPr>
          <w:rFonts w:ascii="Bookman Old Style" w:hAnsi="Bookman Old Style"/>
          <w:spacing w:val="-2"/>
          <w:sz w:val="20"/>
          <w:szCs w:val="20"/>
        </w:rPr>
        <w:t xml:space="preserve"> </w:t>
      </w:r>
      <w:r w:rsidRPr="00013A5D">
        <w:rPr>
          <w:rFonts w:ascii="Bookman Old Style" w:hAnsi="Bookman Old Style"/>
          <w:sz w:val="20"/>
          <w:szCs w:val="20"/>
        </w:rPr>
        <w:t>elétricas.</w:t>
      </w:r>
    </w:p>
    <w:p w:rsidR="00B02858" w:rsidRPr="00013A5D" w:rsidRDefault="00B02858" w:rsidP="00B02858">
      <w:pPr>
        <w:pStyle w:val="PargrafodaLista"/>
        <w:rPr>
          <w:rFonts w:ascii="Bookman Old Style" w:hAnsi="Bookman Old Style"/>
          <w:b/>
          <w:sz w:val="20"/>
          <w:szCs w:val="20"/>
        </w:rPr>
      </w:pPr>
    </w:p>
    <w:p w:rsidR="00B02858" w:rsidRPr="00013A5D" w:rsidRDefault="00B02858" w:rsidP="00B02858">
      <w:pPr>
        <w:pStyle w:val="PargrafodaLista"/>
        <w:numPr>
          <w:ilvl w:val="1"/>
          <w:numId w:val="6"/>
        </w:numPr>
        <w:tabs>
          <w:tab w:val="left" w:pos="748"/>
        </w:tabs>
        <w:spacing w:before="1"/>
        <w:rPr>
          <w:rFonts w:ascii="Bookman Old Style" w:hAnsi="Bookman Old Style"/>
          <w:b/>
          <w:sz w:val="20"/>
          <w:szCs w:val="20"/>
        </w:rPr>
      </w:pPr>
      <w:r w:rsidRPr="00013A5D">
        <w:rPr>
          <w:rFonts w:ascii="Bookman Old Style" w:hAnsi="Bookman Old Style"/>
          <w:sz w:val="20"/>
          <w:szCs w:val="20"/>
        </w:rPr>
        <w:t xml:space="preserve"> Repassar a seus empregados todas as orientações referentes à redução do consumo de energia e água. Dar preferência a descarga e torneira com controle de vazão, evitando o desperdício de</w:t>
      </w:r>
      <w:r w:rsidRPr="00013A5D">
        <w:rPr>
          <w:rFonts w:ascii="Bookman Old Style" w:hAnsi="Bookman Old Style"/>
          <w:spacing w:val="-14"/>
          <w:sz w:val="20"/>
          <w:szCs w:val="20"/>
        </w:rPr>
        <w:t xml:space="preserve"> </w:t>
      </w:r>
      <w:r w:rsidRPr="00013A5D">
        <w:rPr>
          <w:rFonts w:ascii="Bookman Old Style" w:hAnsi="Bookman Old Style"/>
          <w:sz w:val="20"/>
          <w:szCs w:val="20"/>
        </w:rPr>
        <w:t>água.</w:t>
      </w:r>
    </w:p>
    <w:p w:rsidR="00B02858" w:rsidRPr="00013A5D" w:rsidRDefault="00B02858" w:rsidP="00B02858">
      <w:pPr>
        <w:pStyle w:val="PargrafodaLista"/>
        <w:rPr>
          <w:rFonts w:ascii="Bookman Old Style" w:hAnsi="Bookman Old Style"/>
          <w:b/>
          <w:sz w:val="20"/>
          <w:szCs w:val="20"/>
        </w:rPr>
      </w:pPr>
    </w:p>
    <w:p w:rsidR="00B02858" w:rsidRPr="00013A5D" w:rsidRDefault="00B02858" w:rsidP="00B02858">
      <w:pPr>
        <w:pStyle w:val="PargrafodaLista"/>
        <w:numPr>
          <w:ilvl w:val="1"/>
          <w:numId w:val="6"/>
        </w:numPr>
        <w:tabs>
          <w:tab w:val="left" w:pos="748"/>
        </w:tabs>
        <w:spacing w:before="1"/>
        <w:rPr>
          <w:rFonts w:ascii="Bookman Old Style" w:hAnsi="Bookman Old Style"/>
          <w:b/>
          <w:sz w:val="20"/>
          <w:szCs w:val="20"/>
        </w:rPr>
      </w:pPr>
      <w:r w:rsidRPr="00013A5D">
        <w:rPr>
          <w:rFonts w:ascii="Bookman Old Style" w:hAnsi="Bookman Old Style"/>
          <w:sz w:val="20"/>
          <w:szCs w:val="20"/>
        </w:rPr>
        <w:t xml:space="preserve"> Fornecer aos empregados os equipamentos de segurança que se fizerem necessários, para a execução dos serviços.</w:t>
      </w:r>
    </w:p>
    <w:p w:rsidR="00B02858" w:rsidRPr="00013A5D" w:rsidRDefault="00B02858" w:rsidP="00B02858">
      <w:pPr>
        <w:pStyle w:val="PargrafodaLista"/>
        <w:rPr>
          <w:rFonts w:ascii="Bookman Old Style" w:hAnsi="Bookman Old Style"/>
          <w:b/>
          <w:sz w:val="20"/>
          <w:szCs w:val="20"/>
        </w:rPr>
      </w:pPr>
    </w:p>
    <w:p w:rsidR="00B02858" w:rsidRPr="00013A5D" w:rsidRDefault="00B02858" w:rsidP="00B02858">
      <w:pPr>
        <w:pStyle w:val="PargrafodaLista"/>
        <w:numPr>
          <w:ilvl w:val="1"/>
          <w:numId w:val="6"/>
        </w:numPr>
        <w:tabs>
          <w:tab w:val="left" w:pos="748"/>
        </w:tabs>
        <w:spacing w:before="1"/>
        <w:rPr>
          <w:rFonts w:ascii="Bookman Old Style" w:hAnsi="Bookman Old Style"/>
          <w:b/>
          <w:sz w:val="20"/>
          <w:szCs w:val="20"/>
        </w:rPr>
      </w:pPr>
      <w:r w:rsidRPr="00013A5D">
        <w:rPr>
          <w:rFonts w:ascii="Bookman Old Style" w:hAnsi="Bookman Old Style"/>
          <w:sz w:val="20"/>
          <w:szCs w:val="20"/>
        </w:rPr>
        <w:t xml:space="preserve"> Proporcionar treinamento periódico aos empregados sobre práticas de sustentabilidade, em especial sobre redução de consumo de energia elétrica, de consumo de água e destinação de resíduos sólidos observando as normas ambientais</w:t>
      </w:r>
      <w:r w:rsidRPr="00013A5D">
        <w:rPr>
          <w:rFonts w:ascii="Bookman Old Style" w:hAnsi="Bookman Old Style"/>
          <w:spacing w:val="-1"/>
          <w:sz w:val="20"/>
          <w:szCs w:val="20"/>
        </w:rPr>
        <w:t xml:space="preserve"> </w:t>
      </w:r>
      <w:r w:rsidRPr="00013A5D">
        <w:rPr>
          <w:rFonts w:ascii="Bookman Old Style" w:hAnsi="Bookman Old Style"/>
          <w:sz w:val="20"/>
          <w:szCs w:val="20"/>
        </w:rPr>
        <w:t>vigentes.</w:t>
      </w:r>
    </w:p>
    <w:p w:rsidR="00B02858" w:rsidRPr="00013A5D" w:rsidRDefault="00B02858" w:rsidP="00B02858">
      <w:pPr>
        <w:pStyle w:val="PargrafodaLista"/>
        <w:rPr>
          <w:rFonts w:ascii="Bookman Old Style" w:hAnsi="Bookman Old Style"/>
          <w:b/>
          <w:sz w:val="20"/>
          <w:szCs w:val="20"/>
        </w:rPr>
      </w:pPr>
    </w:p>
    <w:p w:rsidR="00B02858" w:rsidRPr="00013A5D" w:rsidRDefault="00B02858" w:rsidP="00B02858">
      <w:pPr>
        <w:pStyle w:val="PargrafodaLista"/>
        <w:numPr>
          <w:ilvl w:val="1"/>
          <w:numId w:val="6"/>
        </w:numPr>
        <w:tabs>
          <w:tab w:val="left" w:pos="748"/>
        </w:tabs>
        <w:spacing w:before="1"/>
        <w:rPr>
          <w:rFonts w:ascii="Bookman Old Style" w:hAnsi="Bookman Old Style"/>
          <w:b/>
          <w:sz w:val="20"/>
          <w:szCs w:val="20"/>
        </w:rPr>
      </w:pPr>
      <w:r w:rsidRPr="00013A5D">
        <w:rPr>
          <w:rFonts w:ascii="Bookman Old Style" w:hAnsi="Bookman Old Style"/>
          <w:sz w:val="20"/>
          <w:szCs w:val="20"/>
        </w:rPr>
        <w:t xml:space="preserve"> Proibir quaisquer atos de preconceito de raça, cor, sexo, orientação sexual ou estado civil na seleção de colaboradores no quadro da</w:t>
      </w:r>
      <w:r w:rsidRPr="00013A5D">
        <w:rPr>
          <w:rFonts w:ascii="Bookman Old Style" w:hAnsi="Bookman Old Style"/>
          <w:spacing w:val="-5"/>
          <w:sz w:val="20"/>
          <w:szCs w:val="20"/>
        </w:rPr>
        <w:t xml:space="preserve"> </w:t>
      </w:r>
      <w:r w:rsidRPr="00013A5D">
        <w:rPr>
          <w:rFonts w:ascii="Bookman Old Style" w:hAnsi="Bookman Old Style"/>
          <w:sz w:val="20"/>
          <w:szCs w:val="20"/>
        </w:rPr>
        <w:t>empresa.</w:t>
      </w:r>
    </w:p>
    <w:p w:rsidR="00B02858" w:rsidRPr="00013A5D" w:rsidRDefault="00B02858" w:rsidP="00B02858">
      <w:pPr>
        <w:pStyle w:val="PargrafodaLista"/>
        <w:rPr>
          <w:rFonts w:ascii="Bookman Old Style" w:hAnsi="Bookman Old Style"/>
          <w:b/>
          <w:sz w:val="20"/>
          <w:szCs w:val="20"/>
        </w:rPr>
      </w:pPr>
    </w:p>
    <w:p w:rsidR="00B02858" w:rsidRPr="00013A5D" w:rsidRDefault="00B02858" w:rsidP="00B02858">
      <w:pPr>
        <w:pStyle w:val="PargrafodaLista"/>
        <w:numPr>
          <w:ilvl w:val="1"/>
          <w:numId w:val="6"/>
        </w:numPr>
        <w:tabs>
          <w:tab w:val="left" w:pos="748"/>
        </w:tabs>
        <w:spacing w:before="1"/>
        <w:rPr>
          <w:rFonts w:ascii="Bookman Old Style" w:hAnsi="Bookman Old Style"/>
          <w:b/>
          <w:sz w:val="20"/>
          <w:szCs w:val="20"/>
        </w:rPr>
      </w:pPr>
      <w:r w:rsidRPr="00013A5D">
        <w:rPr>
          <w:rFonts w:ascii="Bookman Old Style" w:hAnsi="Bookman Old Style"/>
          <w:sz w:val="20"/>
          <w:szCs w:val="20"/>
        </w:rPr>
        <w:t xml:space="preserve"> Conduzir</w:t>
      </w:r>
      <w:r w:rsidRPr="00013A5D">
        <w:rPr>
          <w:rFonts w:ascii="Bookman Old Style" w:hAnsi="Bookman Old Style"/>
          <w:spacing w:val="-13"/>
          <w:sz w:val="20"/>
          <w:szCs w:val="20"/>
        </w:rPr>
        <w:t xml:space="preserve"> </w:t>
      </w:r>
      <w:r w:rsidRPr="00013A5D">
        <w:rPr>
          <w:rFonts w:ascii="Bookman Old Style" w:hAnsi="Bookman Old Style"/>
          <w:sz w:val="20"/>
          <w:szCs w:val="20"/>
        </w:rPr>
        <w:t>suas</w:t>
      </w:r>
      <w:r w:rsidRPr="00013A5D">
        <w:rPr>
          <w:rFonts w:ascii="Bookman Old Style" w:hAnsi="Bookman Old Style"/>
          <w:spacing w:val="-13"/>
          <w:sz w:val="20"/>
          <w:szCs w:val="20"/>
        </w:rPr>
        <w:t xml:space="preserve"> </w:t>
      </w:r>
      <w:r w:rsidRPr="00013A5D">
        <w:rPr>
          <w:rFonts w:ascii="Bookman Old Style" w:hAnsi="Bookman Old Style"/>
          <w:sz w:val="20"/>
          <w:szCs w:val="20"/>
        </w:rPr>
        <w:t>ações</w:t>
      </w:r>
      <w:r w:rsidRPr="00013A5D">
        <w:rPr>
          <w:rFonts w:ascii="Bookman Old Style" w:hAnsi="Bookman Old Style"/>
          <w:spacing w:val="-12"/>
          <w:sz w:val="20"/>
          <w:szCs w:val="20"/>
        </w:rPr>
        <w:t xml:space="preserve"> </w:t>
      </w:r>
      <w:r w:rsidRPr="00013A5D">
        <w:rPr>
          <w:rFonts w:ascii="Bookman Old Style" w:hAnsi="Bookman Old Style"/>
          <w:sz w:val="20"/>
          <w:szCs w:val="20"/>
        </w:rPr>
        <w:t>em</w:t>
      </w:r>
      <w:r w:rsidRPr="00013A5D">
        <w:rPr>
          <w:rFonts w:ascii="Bookman Old Style" w:hAnsi="Bookman Old Style"/>
          <w:spacing w:val="-17"/>
          <w:sz w:val="20"/>
          <w:szCs w:val="20"/>
        </w:rPr>
        <w:t xml:space="preserve"> </w:t>
      </w:r>
      <w:r w:rsidRPr="00013A5D">
        <w:rPr>
          <w:rFonts w:ascii="Bookman Old Style" w:hAnsi="Bookman Old Style"/>
          <w:sz w:val="20"/>
          <w:szCs w:val="20"/>
        </w:rPr>
        <w:t>conformidade</w:t>
      </w:r>
      <w:r w:rsidRPr="00013A5D">
        <w:rPr>
          <w:rFonts w:ascii="Bookman Old Style" w:hAnsi="Bookman Old Style"/>
          <w:spacing w:val="-13"/>
          <w:sz w:val="20"/>
          <w:szCs w:val="20"/>
        </w:rPr>
        <w:t xml:space="preserve"> </w:t>
      </w:r>
      <w:r w:rsidRPr="00013A5D">
        <w:rPr>
          <w:rFonts w:ascii="Bookman Old Style" w:hAnsi="Bookman Old Style"/>
          <w:sz w:val="20"/>
          <w:szCs w:val="20"/>
        </w:rPr>
        <w:t>com</w:t>
      </w:r>
      <w:r w:rsidRPr="00013A5D">
        <w:rPr>
          <w:rFonts w:ascii="Bookman Old Style" w:hAnsi="Bookman Old Style"/>
          <w:spacing w:val="-16"/>
          <w:sz w:val="20"/>
          <w:szCs w:val="20"/>
        </w:rPr>
        <w:t xml:space="preserve"> </w:t>
      </w:r>
      <w:r w:rsidRPr="00013A5D">
        <w:rPr>
          <w:rFonts w:ascii="Bookman Old Style" w:hAnsi="Bookman Old Style"/>
          <w:sz w:val="20"/>
          <w:szCs w:val="20"/>
        </w:rPr>
        <w:t>os</w:t>
      </w:r>
      <w:r w:rsidRPr="00013A5D">
        <w:rPr>
          <w:rFonts w:ascii="Bookman Old Style" w:hAnsi="Bookman Old Style"/>
          <w:spacing w:val="-13"/>
          <w:sz w:val="20"/>
          <w:szCs w:val="20"/>
        </w:rPr>
        <w:t xml:space="preserve"> </w:t>
      </w:r>
      <w:r w:rsidRPr="00013A5D">
        <w:rPr>
          <w:rFonts w:ascii="Bookman Old Style" w:hAnsi="Bookman Old Style"/>
          <w:sz w:val="20"/>
          <w:szCs w:val="20"/>
        </w:rPr>
        <w:t>requisitos</w:t>
      </w:r>
      <w:r w:rsidRPr="00013A5D">
        <w:rPr>
          <w:rFonts w:ascii="Bookman Old Style" w:hAnsi="Bookman Old Style"/>
          <w:spacing w:val="-12"/>
          <w:sz w:val="20"/>
          <w:szCs w:val="20"/>
        </w:rPr>
        <w:t xml:space="preserve"> </w:t>
      </w:r>
      <w:r w:rsidRPr="00013A5D">
        <w:rPr>
          <w:rFonts w:ascii="Bookman Old Style" w:hAnsi="Bookman Old Style"/>
          <w:sz w:val="20"/>
          <w:szCs w:val="20"/>
        </w:rPr>
        <w:t>legais</w:t>
      </w:r>
      <w:r w:rsidRPr="00013A5D">
        <w:rPr>
          <w:rFonts w:ascii="Bookman Old Style" w:hAnsi="Bookman Old Style"/>
          <w:spacing w:val="-13"/>
          <w:sz w:val="20"/>
          <w:szCs w:val="20"/>
        </w:rPr>
        <w:t xml:space="preserve"> </w:t>
      </w:r>
      <w:r w:rsidRPr="00013A5D">
        <w:rPr>
          <w:rFonts w:ascii="Bookman Old Style" w:hAnsi="Bookman Old Style"/>
          <w:sz w:val="20"/>
          <w:szCs w:val="20"/>
        </w:rPr>
        <w:t>e</w:t>
      </w:r>
      <w:r w:rsidRPr="00013A5D">
        <w:rPr>
          <w:rFonts w:ascii="Bookman Old Style" w:hAnsi="Bookman Old Style"/>
          <w:spacing w:val="-15"/>
          <w:sz w:val="20"/>
          <w:szCs w:val="20"/>
        </w:rPr>
        <w:t xml:space="preserve"> </w:t>
      </w:r>
      <w:r w:rsidRPr="00013A5D">
        <w:rPr>
          <w:rFonts w:ascii="Bookman Old Style" w:hAnsi="Bookman Old Style"/>
          <w:sz w:val="20"/>
          <w:szCs w:val="20"/>
        </w:rPr>
        <w:t>regulamentos</w:t>
      </w:r>
      <w:r w:rsidRPr="00013A5D">
        <w:rPr>
          <w:rFonts w:ascii="Bookman Old Style" w:hAnsi="Bookman Old Style"/>
          <w:spacing w:val="-14"/>
          <w:sz w:val="20"/>
          <w:szCs w:val="20"/>
        </w:rPr>
        <w:t xml:space="preserve"> </w:t>
      </w:r>
      <w:r w:rsidRPr="00013A5D">
        <w:rPr>
          <w:rFonts w:ascii="Bookman Old Style" w:hAnsi="Bookman Old Style"/>
          <w:sz w:val="20"/>
          <w:szCs w:val="20"/>
        </w:rPr>
        <w:t>aplicáveis,</w:t>
      </w:r>
      <w:r w:rsidRPr="00013A5D">
        <w:rPr>
          <w:rFonts w:ascii="Bookman Old Style" w:hAnsi="Bookman Old Style"/>
          <w:spacing w:val="-13"/>
          <w:sz w:val="20"/>
          <w:szCs w:val="20"/>
        </w:rPr>
        <w:t xml:space="preserve"> </w:t>
      </w:r>
      <w:r w:rsidRPr="00013A5D">
        <w:rPr>
          <w:rFonts w:ascii="Bookman Old Style" w:hAnsi="Bookman Old Style"/>
          <w:sz w:val="20"/>
          <w:szCs w:val="20"/>
        </w:rPr>
        <w:t>observando</w:t>
      </w:r>
      <w:r w:rsidRPr="00013A5D">
        <w:rPr>
          <w:rFonts w:ascii="Bookman Old Style" w:hAnsi="Bookman Old Style"/>
          <w:spacing w:val="-14"/>
          <w:sz w:val="20"/>
          <w:szCs w:val="20"/>
        </w:rPr>
        <w:t xml:space="preserve"> </w:t>
      </w:r>
      <w:r w:rsidRPr="00013A5D">
        <w:rPr>
          <w:rFonts w:ascii="Bookman Old Style" w:hAnsi="Bookman Old Style"/>
          <w:sz w:val="20"/>
          <w:szCs w:val="20"/>
        </w:rPr>
        <w:t>também a legislação ambiental para a prevenção de adversidades ao meio ambiente e à saúde dos trabalhadores e envolvidos na prestação dos serviços, como exige a Lei nº</w:t>
      </w:r>
      <w:r w:rsidRPr="00013A5D">
        <w:rPr>
          <w:rFonts w:ascii="Bookman Old Style" w:hAnsi="Bookman Old Style"/>
          <w:spacing w:val="-4"/>
          <w:sz w:val="20"/>
          <w:szCs w:val="20"/>
        </w:rPr>
        <w:t xml:space="preserve"> </w:t>
      </w:r>
      <w:r w:rsidRPr="00013A5D">
        <w:rPr>
          <w:rFonts w:ascii="Bookman Old Style" w:hAnsi="Bookman Old Style"/>
          <w:sz w:val="20"/>
          <w:szCs w:val="20"/>
        </w:rPr>
        <w:t>9.985/00.</w:t>
      </w:r>
    </w:p>
    <w:p w:rsidR="00B02858" w:rsidRPr="00013A5D" w:rsidRDefault="00B02858" w:rsidP="00B02858">
      <w:pPr>
        <w:pStyle w:val="PargrafodaLista"/>
        <w:rPr>
          <w:rFonts w:ascii="Bookman Old Style" w:hAnsi="Bookman Old Style"/>
          <w:b/>
          <w:sz w:val="20"/>
          <w:szCs w:val="20"/>
        </w:rPr>
      </w:pPr>
    </w:p>
    <w:p w:rsidR="00B02858" w:rsidRPr="00013A5D" w:rsidRDefault="00B02858" w:rsidP="00B02858">
      <w:pPr>
        <w:pStyle w:val="PargrafodaLista"/>
        <w:numPr>
          <w:ilvl w:val="1"/>
          <w:numId w:val="6"/>
        </w:numPr>
        <w:tabs>
          <w:tab w:val="left" w:pos="748"/>
        </w:tabs>
        <w:spacing w:before="1"/>
        <w:rPr>
          <w:rFonts w:ascii="Bookman Old Style" w:hAnsi="Bookman Old Style"/>
          <w:b/>
          <w:sz w:val="20"/>
          <w:szCs w:val="20"/>
        </w:rPr>
      </w:pPr>
      <w:r w:rsidRPr="00013A5D">
        <w:rPr>
          <w:rFonts w:ascii="Bookman Old Style" w:hAnsi="Bookman Old Style"/>
          <w:sz w:val="20"/>
          <w:szCs w:val="20"/>
        </w:rPr>
        <w:t>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w:t>
      </w:r>
      <w:r w:rsidRPr="00013A5D">
        <w:rPr>
          <w:rFonts w:ascii="Bookman Old Style" w:hAnsi="Bookman Old Style"/>
          <w:spacing w:val="-17"/>
          <w:sz w:val="20"/>
          <w:szCs w:val="20"/>
        </w:rPr>
        <w:t xml:space="preserve"> </w:t>
      </w:r>
      <w:r w:rsidRPr="00013A5D">
        <w:rPr>
          <w:rFonts w:ascii="Bookman Old Style" w:hAnsi="Bookman Old Style"/>
          <w:sz w:val="20"/>
          <w:szCs w:val="20"/>
        </w:rPr>
        <w:t>tecnológico.</w:t>
      </w:r>
    </w:p>
    <w:p w:rsidR="00B02858" w:rsidRPr="00013A5D" w:rsidRDefault="00B02858" w:rsidP="00B02858">
      <w:pPr>
        <w:pStyle w:val="PargrafodaLista"/>
        <w:rPr>
          <w:rFonts w:ascii="Bookman Old Style" w:hAnsi="Bookman Old Style"/>
          <w:b/>
          <w:sz w:val="20"/>
          <w:szCs w:val="20"/>
        </w:rPr>
      </w:pPr>
    </w:p>
    <w:p w:rsidR="00B02858" w:rsidRPr="00013A5D" w:rsidRDefault="00B02858" w:rsidP="00B02858">
      <w:pPr>
        <w:pStyle w:val="PargrafodaLista"/>
        <w:numPr>
          <w:ilvl w:val="1"/>
          <w:numId w:val="6"/>
        </w:numPr>
        <w:tabs>
          <w:tab w:val="left" w:pos="748"/>
        </w:tabs>
        <w:spacing w:before="1"/>
        <w:rPr>
          <w:rFonts w:ascii="Bookman Old Style" w:hAnsi="Bookman Old Style"/>
          <w:b/>
          <w:sz w:val="20"/>
          <w:szCs w:val="20"/>
        </w:rPr>
      </w:pPr>
      <w:r w:rsidRPr="00013A5D">
        <w:rPr>
          <w:rFonts w:ascii="Bookman Old Style" w:hAnsi="Bookman Old Style"/>
          <w:sz w:val="20"/>
          <w:szCs w:val="20"/>
        </w:rPr>
        <w:t>É proibido incinerar qualquer resíduo</w:t>
      </w:r>
      <w:r w:rsidRPr="00013A5D">
        <w:rPr>
          <w:rFonts w:ascii="Bookman Old Style" w:hAnsi="Bookman Old Style"/>
          <w:spacing w:val="-3"/>
          <w:sz w:val="20"/>
          <w:szCs w:val="20"/>
        </w:rPr>
        <w:t xml:space="preserve"> </w:t>
      </w:r>
      <w:r w:rsidRPr="00013A5D">
        <w:rPr>
          <w:rFonts w:ascii="Bookman Old Style" w:hAnsi="Bookman Old Style"/>
          <w:sz w:val="20"/>
          <w:szCs w:val="20"/>
        </w:rPr>
        <w:t>gerado;</w:t>
      </w:r>
    </w:p>
    <w:p w:rsidR="00B02858" w:rsidRPr="00013A5D" w:rsidRDefault="00B02858" w:rsidP="00B02858">
      <w:pPr>
        <w:pStyle w:val="PargrafodaLista"/>
        <w:rPr>
          <w:rFonts w:ascii="Bookman Old Style" w:hAnsi="Bookman Old Style"/>
          <w:b/>
          <w:sz w:val="20"/>
          <w:szCs w:val="20"/>
        </w:rPr>
      </w:pPr>
    </w:p>
    <w:p w:rsidR="00B02858" w:rsidRPr="00013A5D" w:rsidRDefault="00B02858" w:rsidP="00B02858">
      <w:pPr>
        <w:pStyle w:val="PargrafodaLista"/>
        <w:numPr>
          <w:ilvl w:val="1"/>
          <w:numId w:val="6"/>
        </w:numPr>
        <w:tabs>
          <w:tab w:val="left" w:pos="748"/>
        </w:tabs>
        <w:spacing w:before="1"/>
        <w:rPr>
          <w:rFonts w:ascii="Bookman Old Style" w:hAnsi="Bookman Old Style"/>
          <w:b/>
          <w:sz w:val="20"/>
          <w:szCs w:val="20"/>
        </w:rPr>
      </w:pPr>
      <w:r w:rsidRPr="00013A5D">
        <w:rPr>
          <w:rFonts w:ascii="Bookman Old Style" w:hAnsi="Bookman Old Style"/>
          <w:sz w:val="20"/>
          <w:szCs w:val="20"/>
        </w:rPr>
        <w:t>Não é permitida a emissão de ruídos de alta</w:t>
      </w:r>
      <w:r w:rsidRPr="00013A5D">
        <w:rPr>
          <w:rFonts w:ascii="Bookman Old Style" w:hAnsi="Bookman Old Style"/>
          <w:spacing w:val="-8"/>
          <w:sz w:val="20"/>
          <w:szCs w:val="20"/>
        </w:rPr>
        <w:t xml:space="preserve"> </w:t>
      </w:r>
      <w:r w:rsidRPr="00013A5D">
        <w:rPr>
          <w:rFonts w:ascii="Bookman Old Style" w:hAnsi="Bookman Old Style"/>
          <w:sz w:val="20"/>
          <w:szCs w:val="20"/>
        </w:rPr>
        <w:t>intensidade;</w:t>
      </w:r>
    </w:p>
    <w:p w:rsidR="00B02858" w:rsidRPr="00013A5D" w:rsidRDefault="00B02858" w:rsidP="00B02858">
      <w:pPr>
        <w:pStyle w:val="PargrafodaLista"/>
        <w:rPr>
          <w:rFonts w:ascii="Bookman Old Style" w:hAnsi="Bookman Old Style"/>
          <w:b/>
          <w:sz w:val="20"/>
          <w:szCs w:val="20"/>
        </w:rPr>
      </w:pPr>
    </w:p>
    <w:p w:rsidR="00B02858" w:rsidRPr="00013A5D" w:rsidRDefault="00B02858" w:rsidP="00B02858">
      <w:pPr>
        <w:pStyle w:val="PargrafodaLista"/>
        <w:numPr>
          <w:ilvl w:val="1"/>
          <w:numId w:val="6"/>
        </w:numPr>
        <w:tabs>
          <w:tab w:val="left" w:pos="748"/>
        </w:tabs>
        <w:spacing w:before="1"/>
        <w:rPr>
          <w:rFonts w:ascii="Bookman Old Style" w:hAnsi="Bookman Old Style"/>
          <w:b/>
          <w:sz w:val="20"/>
          <w:szCs w:val="20"/>
        </w:rPr>
      </w:pPr>
      <w:r w:rsidRPr="00013A5D">
        <w:rPr>
          <w:rFonts w:ascii="Bookman Old Style" w:hAnsi="Bookman Old Style"/>
          <w:sz w:val="20"/>
          <w:szCs w:val="20"/>
        </w:rPr>
        <w:t xml:space="preserve">A contratada deverá observar no que couber, durante a execução contratual, critérios e práticas </w:t>
      </w:r>
      <w:r w:rsidRPr="00013A5D">
        <w:rPr>
          <w:rFonts w:ascii="Bookman Old Style" w:hAnsi="Bookman Old Style"/>
          <w:spacing w:val="-3"/>
          <w:sz w:val="20"/>
          <w:szCs w:val="20"/>
        </w:rPr>
        <w:t xml:space="preserve">de </w:t>
      </w:r>
      <w:r w:rsidRPr="00013A5D">
        <w:rPr>
          <w:rFonts w:ascii="Bookman Old Style" w:hAnsi="Bookman Old Style"/>
          <w:sz w:val="20"/>
          <w:szCs w:val="20"/>
        </w:rPr>
        <w:t>sustentabilidade,</w:t>
      </w:r>
      <w:r w:rsidRPr="00013A5D">
        <w:rPr>
          <w:rFonts w:ascii="Bookman Old Style" w:hAnsi="Bookman Old Style"/>
          <w:spacing w:val="-4"/>
          <w:sz w:val="20"/>
          <w:szCs w:val="20"/>
        </w:rPr>
        <w:t xml:space="preserve"> </w:t>
      </w:r>
      <w:r w:rsidRPr="00013A5D">
        <w:rPr>
          <w:rFonts w:ascii="Bookman Old Style" w:hAnsi="Bookman Old Style"/>
          <w:sz w:val="20"/>
          <w:szCs w:val="20"/>
        </w:rPr>
        <w:t>como:</w:t>
      </w:r>
    </w:p>
    <w:p w:rsidR="00B02858" w:rsidRPr="00013A5D" w:rsidRDefault="00B02858" w:rsidP="00B02858">
      <w:pPr>
        <w:pStyle w:val="PargrafodaLista"/>
        <w:rPr>
          <w:rFonts w:ascii="Bookman Old Style" w:hAnsi="Bookman Old Style"/>
          <w:b/>
          <w:sz w:val="20"/>
          <w:szCs w:val="20"/>
        </w:rPr>
      </w:pPr>
    </w:p>
    <w:p w:rsidR="00B02858" w:rsidRPr="00013A5D" w:rsidRDefault="00B02858" w:rsidP="00B02858">
      <w:pPr>
        <w:pStyle w:val="PargrafodaLista"/>
        <w:numPr>
          <w:ilvl w:val="2"/>
          <w:numId w:val="6"/>
        </w:numPr>
        <w:tabs>
          <w:tab w:val="left" w:pos="748"/>
        </w:tabs>
        <w:spacing w:before="1"/>
        <w:rPr>
          <w:rFonts w:ascii="Bookman Old Style" w:hAnsi="Bookman Old Style"/>
          <w:b/>
          <w:sz w:val="20"/>
          <w:szCs w:val="20"/>
        </w:rPr>
      </w:pPr>
      <w:r w:rsidRPr="00013A5D">
        <w:rPr>
          <w:rFonts w:ascii="Bookman Old Style" w:hAnsi="Bookman Old Style"/>
          <w:sz w:val="20"/>
          <w:szCs w:val="20"/>
        </w:rPr>
        <w:t>Dar</w:t>
      </w:r>
      <w:r w:rsidRPr="00013A5D">
        <w:rPr>
          <w:rFonts w:ascii="Bookman Old Style" w:hAnsi="Bookman Old Style"/>
          <w:spacing w:val="-12"/>
          <w:sz w:val="20"/>
          <w:szCs w:val="20"/>
        </w:rPr>
        <w:t xml:space="preserve"> </w:t>
      </w:r>
      <w:r w:rsidRPr="00013A5D">
        <w:rPr>
          <w:rFonts w:ascii="Bookman Old Style" w:hAnsi="Bookman Old Style"/>
          <w:sz w:val="20"/>
          <w:szCs w:val="20"/>
        </w:rPr>
        <w:t>preferência</w:t>
      </w:r>
      <w:r w:rsidRPr="00013A5D">
        <w:rPr>
          <w:rFonts w:ascii="Bookman Old Style" w:hAnsi="Bookman Old Style"/>
          <w:spacing w:val="-14"/>
          <w:sz w:val="20"/>
          <w:szCs w:val="20"/>
        </w:rPr>
        <w:t xml:space="preserve"> </w:t>
      </w:r>
      <w:r w:rsidRPr="00013A5D">
        <w:rPr>
          <w:rFonts w:ascii="Bookman Old Style" w:hAnsi="Bookman Old Style"/>
          <w:sz w:val="20"/>
          <w:szCs w:val="20"/>
        </w:rPr>
        <w:t>a</w:t>
      </w:r>
      <w:r w:rsidRPr="00013A5D">
        <w:rPr>
          <w:rFonts w:ascii="Bookman Old Style" w:hAnsi="Bookman Old Style"/>
          <w:spacing w:val="-13"/>
          <w:sz w:val="20"/>
          <w:szCs w:val="20"/>
        </w:rPr>
        <w:t xml:space="preserve"> </w:t>
      </w:r>
      <w:r w:rsidRPr="00013A5D">
        <w:rPr>
          <w:rFonts w:ascii="Bookman Old Style" w:hAnsi="Bookman Old Style"/>
          <w:sz w:val="20"/>
          <w:szCs w:val="20"/>
        </w:rPr>
        <w:t>envio</w:t>
      </w:r>
      <w:r w:rsidRPr="00013A5D">
        <w:rPr>
          <w:rFonts w:ascii="Bookman Old Style" w:hAnsi="Bookman Old Style"/>
          <w:spacing w:val="-12"/>
          <w:sz w:val="20"/>
          <w:szCs w:val="20"/>
        </w:rPr>
        <w:t xml:space="preserve"> </w:t>
      </w:r>
      <w:r w:rsidRPr="00013A5D">
        <w:rPr>
          <w:rFonts w:ascii="Bookman Old Style" w:hAnsi="Bookman Old Style"/>
          <w:sz w:val="20"/>
          <w:szCs w:val="20"/>
        </w:rPr>
        <w:t>de</w:t>
      </w:r>
      <w:r w:rsidRPr="00013A5D">
        <w:rPr>
          <w:rFonts w:ascii="Bookman Old Style" w:hAnsi="Bookman Old Style"/>
          <w:spacing w:val="-13"/>
          <w:sz w:val="20"/>
          <w:szCs w:val="20"/>
        </w:rPr>
        <w:t xml:space="preserve"> </w:t>
      </w:r>
      <w:r w:rsidRPr="00013A5D">
        <w:rPr>
          <w:rFonts w:ascii="Bookman Old Style" w:hAnsi="Bookman Old Style"/>
          <w:sz w:val="20"/>
          <w:szCs w:val="20"/>
        </w:rPr>
        <w:t>documentos</w:t>
      </w:r>
      <w:r w:rsidRPr="00013A5D">
        <w:rPr>
          <w:rFonts w:ascii="Bookman Old Style" w:hAnsi="Bookman Old Style"/>
          <w:spacing w:val="-12"/>
          <w:sz w:val="20"/>
          <w:szCs w:val="20"/>
        </w:rPr>
        <w:t xml:space="preserve"> </w:t>
      </w:r>
      <w:r w:rsidRPr="00013A5D">
        <w:rPr>
          <w:rFonts w:ascii="Bookman Old Style" w:hAnsi="Bookman Old Style"/>
          <w:sz w:val="20"/>
          <w:szCs w:val="20"/>
        </w:rPr>
        <w:t>na</w:t>
      </w:r>
      <w:r w:rsidRPr="00013A5D">
        <w:rPr>
          <w:rFonts w:ascii="Bookman Old Style" w:hAnsi="Bookman Old Style"/>
          <w:spacing w:val="-14"/>
          <w:sz w:val="20"/>
          <w:szCs w:val="20"/>
        </w:rPr>
        <w:t xml:space="preserve"> </w:t>
      </w:r>
      <w:r w:rsidRPr="00013A5D">
        <w:rPr>
          <w:rFonts w:ascii="Bookman Old Style" w:hAnsi="Bookman Old Style"/>
          <w:sz w:val="20"/>
          <w:szCs w:val="20"/>
        </w:rPr>
        <w:t>forma</w:t>
      </w:r>
      <w:r w:rsidRPr="00013A5D">
        <w:rPr>
          <w:rFonts w:ascii="Bookman Old Style" w:hAnsi="Bookman Old Style"/>
          <w:spacing w:val="-13"/>
          <w:sz w:val="20"/>
          <w:szCs w:val="20"/>
        </w:rPr>
        <w:t xml:space="preserve"> </w:t>
      </w:r>
      <w:r w:rsidRPr="00013A5D">
        <w:rPr>
          <w:rFonts w:ascii="Bookman Old Style" w:hAnsi="Bookman Old Style"/>
          <w:sz w:val="20"/>
          <w:szCs w:val="20"/>
        </w:rPr>
        <w:t>digital,</w:t>
      </w:r>
      <w:r w:rsidRPr="00013A5D">
        <w:rPr>
          <w:rFonts w:ascii="Bookman Old Style" w:hAnsi="Bookman Old Style"/>
          <w:spacing w:val="-15"/>
          <w:sz w:val="20"/>
          <w:szCs w:val="20"/>
        </w:rPr>
        <w:t xml:space="preserve"> </w:t>
      </w:r>
      <w:r w:rsidRPr="00013A5D">
        <w:rPr>
          <w:rFonts w:ascii="Bookman Old Style" w:hAnsi="Bookman Old Style"/>
          <w:sz w:val="20"/>
          <w:szCs w:val="20"/>
        </w:rPr>
        <w:t>a</w:t>
      </w:r>
      <w:r w:rsidRPr="00013A5D">
        <w:rPr>
          <w:rFonts w:ascii="Bookman Old Style" w:hAnsi="Bookman Old Style"/>
          <w:spacing w:val="-13"/>
          <w:sz w:val="20"/>
          <w:szCs w:val="20"/>
        </w:rPr>
        <w:t xml:space="preserve"> </w:t>
      </w:r>
      <w:r w:rsidRPr="00013A5D">
        <w:rPr>
          <w:rFonts w:ascii="Bookman Old Style" w:hAnsi="Bookman Old Style"/>
          <w:sz w:val="20"/>
          <w:szCs w:val="20"/>
        </w:rPr>
        <w:t>fim</w:t>
      </w:r>
      <w:r w:rsidRPr="00013A5D">
        <w:rPr>
          <w:rFonts w:ascii="Bookman Old Style" w:hAnsi="Bookman Old Style"/>
          <w:spacing w:val="-16"/>
          <w:sz w:val="20"/>
          <w:szCs w:val="20"/>
        </w:rPr>
        <w:t xml:space="preserve"> </w:t>
      </w:r>
      <w:r w:rsidRPr="00013A5D">
        <w:rPr>
          <w:rFonts w:ascii="Bookman Old Style" w:hAnsi="Bookman Old Style"/>
          <w:sz w:val="20"/>
          <w:szCs w:val="20"/>
        </w:rPr>
        <w:t>de</w:t>
      </w:r>
      <w:r w:rsidRPr="00013A5D">
        <w:rPr>
          <w:rFonts w:ascii="Bookman Old Style" w:hAnsi="Bookman Old Style"/>
          <w:spacing w:val="-12"/>
          <w:sz w:val="20"/>
          <w:szCs w:val="20"/>
        </w:rPr>
        <w:t xml:space="preserve"> </w:t>
      </w:r>
      <w:r w:rsidRPr="00013A5D">
        <w:rPr>
          <w:rFonts w:ascii="Bookman Old Style" w:hAnsi="Bookman Old Style"/>
          <w:sz w:val="20"/>
          <w:szCs w:val="20"/>
        </w:rPr>
        <w:t>reduzir</w:t>
      </w:r>
      <w:r w:rsidRPr="00013A5D">
        <w:rPr>
          <w:rFonts w:ascii="Bookman Old Style" w:hAnsi="Bookman Old Style"/>
          <w:spacing w:val="-13"/>
          <w:sz w:val="20"/>
          <w:szCs w:val="20"/>
        </w:rPr>
        <w:t xml:space="preserve"> </w:t>
      </w:r>
      <w:r w:rsidRPr="00013A5D">
        <w:rPr>
          <w:rFonts w:ascii="Bookman Old Style" w:hAnsi="Bookman Old Style"/>
          <w:sz w:val="20"/>
          <w:szCs w:val="20"/>
        </w:rPr>
        <w:t>a</w:t>
      </w:r>
      <w:r w:rsidRPr="00013A5D">
        <w:rPr>
          <w:rFonts w:ascii="Bookman Old Style" w:hAnsi="Bookman Old Style"/>
          <w:spacing w:val="-12"/>
          <w:sz w:val="20"/>
          <w:szCs w:val="20"/>
        </w:rPr>
        <w:t xml:space="preserve"> </w:t>
      </w:r>
      <w:r w:rsidRPr="00013A5D">
        <w:rPr>
          <w:rFonts w:ascii="Bookman Old Style" w:hAnsi="Bookman Old Style"/>
          <w:sz w:val="20"/>
          <w:szCs w:val="20"/>
        </w:rPr>
        <w:t>impressão de documentos;</w:t>
      </w:r>
      <w:r w:rsidRPr="00013A5D">
        <w:rPr>
          <w:rFonts w:ascii="Bookman Old Style" w:hAnsi="Bookman Old Style"/>
          <w:spacing w:val="-13"/>
          <w:sz w:val="20"/>
          <w:szCs w:val="20"/>
        </w:rPr>
        <w:t xml:space="preserve"> </w:t>
      </w:r>
    </w:p>
    <w:p w:rsidR="00B02858" w:rsidRPr="00013A5D" w:rsidRDefault="00B02858" w:rsidP="00B02858">
      <w:pPr>
        <w:pStyle w:val="PargrafodaLista"/>
        <w:tabs>
          <w:tab w:val="left" w:pos="748"/>
        </w:tabs>
        <w:spacing w:before="1"/>
        <w:ind w:left="1224" w:firstLine="0"/>
        <w:rPr>
          <w:rFonts w:ascii="Bookman Old Style" w:hAnsi="Bookman Old Style"/>
          <w:b/>
          <w:sz w:val="20"/>
          <w:szCs w:val="20"/>
        </w:rPr>
      </w:pPr>
    </w:p>
    <w:p w:rsidR="00B02858" w:rsidRPr="00013A5D" w:rsidRDefault="00B02858" w:rsidP="00B02858">
      <w:pPr>
        <w:pStyle w:val="PargrafodaLista"/>
        <w:numPr>
          <w:ilvl w:val="2"/>
          <w:numId w:val="6"/>
        </w:numPr>
        <w:tabs>
          <w:tab w:val="left" w:pos="748"/>
        </w:tabs>
        <w:spacing w:before="1"/>
        <w:rPr>
          <w:rFonts w:ascii="Bookman Old Style" w:hAnsi="Bookman Old Style"/>
          <w:b/>
          <w:sz w:val="20"/>
          <w:szCs w:val="20"/>
        </w:rPr>
      </w:pPr>
      <w:r w:rsidRPr="00013A5D">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013A5D">
        <w:rPr>
          <w:rFonts w:ascii="Bookman Old Style" w:hAnsi="Bookman Old Style"/>
          <w:spacing w:val="-19"/>
          <w:sz w:val="20"/>
          <w:szCs w:val="20"/>
        </w:rPr>
        <w:t xml:space="preserve"> </w:t>
      </w:r>
      <w:r w:rsidRPr="00013A5D">
        <w:rPr>
          <w:rFonts w:ascii="Bookman Old Style" w:hAnsi="Bookman Old Style"/>
          <w:sz w:val="20"/>
          <w:szCs w:val="20"/>
        </w:rPr>
        <w:t>legal.</w:t>
      </w:r>
    </w:p>
    <w:p w:rsidR="00B02858" w:rsidRPr="00013A5D" w:rsidRDefault="00B02858" w:rsidP="00B02858">
      <w:pPr>
        <w:pStyle w:val="PargrafodaLista"/>
        <w:rPr>
          <w:rFonts w:ascii="Bookman Old Style" w:hAnsi="Bookman Old Style"/>
          <w:b/>
          <w:sz w:val="20"/>
          <w:szCs w:val="20"/>
        </w:rPr>
      </w:pPr>
    </w:p>
    <w:p w:rsidR="00B02858" w:rsidRPr="00013A5D" w:rsidRDefault="00B02858" w:rsidP="00B02858">
      <w:pPr>
        <w:pStyle w:val="PargrafodaLista"/>
        <w:numPr>
          <w:ilvl w:val="2"/>
          <w:numId w:val="6"/>
        </w:numPr>
        <w:tabs>
          <w:tab w:val="left" w:pos="748"/>
        </w:tabs>
        <w:spacing w:before="1"/>
        <w:rPr>
          <w:rFonts w:ascii="Bookman Old Style" w:hAnsi="Bookman Old Style"/>
          <w:b/>
          <w:sz w:val="20"/>
          <w:szCs w:val="20"/>
        </w:rPr>
      </w:pPr>
      <w:r w:rsidRPr="00013A5D">
        <w:rPr>
          <w:rFonts w:ascii="Bookman Old Style" w:hAnsi="Bookman Old Style"/>
          <w:sz w:val="20"/>
          <w:szCs w:val="20"/>
        </w:rPr>
        <w:t>Priorizar a aquisição de bens que sejam constituídos por material renovável, reciclado, atóxico ou biodegradável.</w:t>
      </w:r>
    </w:p>
    <w:p w:rsidR="00B02858" w:rsidRPr="00013A5D" w:rsidRDefault="00B02858" w:rsidP="00B02858">
      <w:pPr>
        <w:pStyle w:val="PargrafodaLista"/>
        <w:rPr>
          <w:rFonts w:ascii="Bookman Old Style" w:hAnsi="Bookman Old Style"/>
          <w:b/>
          <w:sz w:val="20"/>
          <w:szCs w:val="20"/>
        </w:rPr>
      </w:pPr>
    </w:p>
    <w:p w:rsidR="00B02858" w:rsidRPr="00013A5D" w:rsidRDefault="00B02858" w:rsidP="00B02858">
      <w:pPr>
        <w:pStyle w:val="PargrafodaLista"/>
        <w:numPr>
          <w:ilvl w:val="2"/>
          <w:numId w:val="6"/>
        </w:numPr>
        <w:tabs>
          <w:tab w:val="left" w:pos="748"/>
        </w:tabs>
        <w:spacing w:before="1"/>
        <w:rPr>
          <w:rFonts w:ascii="Bookman Old Style" w:hAnsi="Bookman Old Style"/>
          <w:b/>
          <w:sz w:val="20"/>
          <w:szCs w:val="20"/>
        </w:rPr>
      </w:pPr>
      <w:r w:rsidRPr="00013A5D">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013A5D">
        <w:rPr>
          <w:rFonts w:ascii="Bookman Old Style" w:hAnsi="Bookman Old Style"/>
          <w:spacing w:val="-22"/>
          <w:sz w:val="20"/>
          <w:szCs w:val="20"/>
        </w:rPr>
        <w:t xml:space="preserve"> </w:t>
      </w:r>
      <w:r w:rsidRPr="00013A5D">
        <w:rPr>
          <w:rFonts w:ascii="Bookman Old Style" w:hAnsi="Bookman Old Style"/>
          <w:sz w:val="20"/>
          <w:szCs w:val="20"/>
        </w:rPr>
        <w:t>5.940/2006.</w:t>
      </w:r>
    </w:p>
    <w:p w:rsidR="00B02858" w:rsidRPr="00013A5D" w:rsidRDefault="00B02858" w:rsidP="00B02858">
      <w:pPr>
        <w:pStyle w:val="PargrafodaLista"/>
        <w:rPr>
          <w:rFonts w:ascii="Bookman Old Style" w:hAnsi="Bookman Old Style"/>
          <w:b/>
          <w:sz w:val="20"/>
          <w:szCs w:val="20"/>
        </w:rPr>
      </w:pPr>
    </w:p>
    <w:p w:rsidR="00B02858" w:rsidRPr="00013A5D" w:rsidRDefault="00B02858" w:rsidP="00B02858">
      <w:pPr>
        <w:pStyle w:val="PargrafodaLista"/>
        <w:numPr>
          <w:ilvl w:val="2"/>
          <w:numId w:val="6"/>
        </w:numPr>
        <w:tabs>
          <w:tab w:val="left" w:pos="748"/>
        </w:tabs>
        <w:spacing w:before="1"/>
        <w:rPr>
          <w:rFonts w:ascii="Bookman Old Style" w:hAnsi="Bookman Old Style"/>
          <w:b/>
          <w:sz w:val="20"/>
          <w:szCs w:val="20"/>
        </w:rPr>
      </w:pPr>
      <w:r w:rsidRPr="00013A5D">
        <w:rPr>
          <w:rFonts w:ascii="Bookman Old Style" w:hAnsi="Bookman Old Style"/>
          <w:sz w:val="20"/>
          <w:szCs w:val="20"/>
        </w:rPr>
        <w:t>Capacitar seus empregados, orientando que os resíduos não poderão ser dispostos em aterros de resíduos</w:t>
      </w:r>
      <w:r w:rsidRPr="00013A5D">
        <w:rPr>
          <w:rFonts w:ascii="Bookman Old Style" w:hAnsi="Bookman Old Style"/>
          <w:spacing w:val="-7"/>
          <w:sz w:val="20"/>
          <w:szCs w:val="20"/>
        </w:rPr>
        <w:t xml:space="preserve"> </w:t>
      </w:r>
      <w:r w:rsidRPr="00013A5D">
        <w:rPr>
          <w:rFonts w:ascii="Bookman Old Style" w:hAnsi="Bookman Old Style"/>
          <w:sz w:val="20"/>
          <w:szCs w:val="20"/>
        </w:rPr>
        <w:t>domiciliares,</w:t>
      </w:r>
      <w:r w:rsidRPr="00013A5D">
        <w:rPr>
          <w:rFonts w:ascii="Bookman Old Style" w:hAnsi="Bookman Old Style"/>
          <w:spacing w:val="-6"/>
          <w:sz w:val="20"/>
          <w:szCs w:val="20"/>
        </w:rPr>
        <w:t xml:space="preserve"> </w:t>
      </w:r>
      <w:r w:rsidRPr="00013A5D">
        <w:rPr>
          <w:rFonts w:ascii="Bookman Old Style" w:hAnsi="Bookman Old Style"/>
          <w:sz w:val="20"/>
          <w:szCs w:val="20"/>
        </w:rPr>
        <w:t>áreas</w:t>
      </w:r>
      <w:r w:rsidRPr="00013A5D">
        <w:rPr>
          <w:rFonts w:ascii="Bookman Old Style" w:hAnsi="Bookman Old Style"/>
          <w:spacing w:val="-5"/>
          <w:sz w:val="20"/>
          <w:szCs w:val="20"/>
        </w:rPr>
        <w:t xml:space="preserve"> </w:t>
      </w:r>
      <w:r w:rsidRPr="00013A5D">
        <w:rPr>
          <w:rFonts w:ascii="Bookman Old Style" w:hAnsi="Bookman Old Style"/>
          <w:sz w:val="20"/>
          <w:szCs w:val="20"/>
        </w:rPr>
        <w:t>de</w:t>
      </w:r>
      <w:r w:rsidRPr="00013A5D">
        <w:rPr>
          <w:rFonts w:ascii="Bookman Old Style" w:hAnsi="Bookman Old Style"/>
          <w:spacing w:val="-6"/>
          <w:sz w:val="20"/>
          <w:szCs w:val="20"/>
        </w:rPr>
        <w:t xml:space="preserve"> </w:t>
      </w:r>
      <w:r w:rsidRPr="00013A5D">
        <w:rPr>
          <w:rFonts w:ascii="Bookman Old Style" w:hAnsi="Bookman Old Style"/>
          <w:sz w:val="20"/>
          <w:szCs w:val="20"/>
        </w:rPr>
        <w:t>“bota</w:t>
      </w:r>
      <w:r w:rsidRPr="00013A5D">
        <w:rPr>
          <w:rFonts w:ascii="Bookman Old Style" w:hAnsi="Bookman Old Style"/>
          <w:spacing w:val="-6"/>
          <w:sz w:val="20"/>
          <w:szCs w:val="20"/>
        </w:rPr>
        <w:t xml:space="preserve"> </w:t>
      </w:r>
      <w:r w:rsidRPr="00013A5D">
        <w:rPr>
          <w:rFonts w:ascii="Bookman Old Style" w:hAnsi="Bookman Old Style"/>
          <w:sz w:val="20"/>
          <w:szCs w:val="20"/>
        </w:rPr>
        <w:t>fora”,</w:t>
      </w:r>
      <w:r w:rsidRPr="00013A5D">
        <w:rPr>
          <w:rFonts w:ascii="Bookman Old Style" w:hAnsi="Bookman Old Style"/>
          <w:spacing w:val="-6"/>
          <w:sz w:val="20"/>
          <w:szCs w:val="20"/>
        </w:rPr>
        <w:t xml:space="preserve"> </w:t>
      </w:r>
      <w:r w:rsidRPr="00013A5D">
        <w:rPr>
          <w:rFonts w:ascii="Bookman Old Style" w:hAnsi="Bookman Old Style"/>
          <w:sz w:val="20"/>
          <w:szCs w:val="20"/>
        </w:rPr>
        <w:t>encostas,</w:t>
      </w:r>
      <w:r w:rsidRPr="00013A5D">
        <w:rPr>
          <w:rFonts w:ascii="Bookman Old Style" w:hAnsi="Bookman Old Style"/>
          <w:spacing w:val="-6"/>
          <w:sz w:val="20"/>
          <w:szCs w:val="20"/>
        </w:rPr>
        <w:t xml:space="preserve"> </w:t>
      </w:r>
      <w:r w:rsidRPr="00013A5D">
        <w:rPr>
          <w:rFonts w:ascii="Bookman Old Style" w:hAnsi="Bookman Old Style"/>
          <w:sz w:val="20"/>
          <w:szCs w:val="20"/>
        </w:rPr>
        <w:t>corpos</w:t>
      </w:r>
      <w:r w:rsidRPr="00013A5D">
        <w:rPr>
          <w:rFonts w:ascii="Bookman Old Style" w:hAnsi="Bookman Old Style"/>
          <w:spacing w:val="-7"/>
          <w:sz w:val="20"/>
          <w:szCs w:val="20"/>
        </w:rPr>
        <w:t xml:space="preserve"> </w:t>
      </w:r>
      <w:r w:rsidRPr="00013A5D">
        <w:rPr>
          <w:rFonts w:ascii="Bookman Old Style" w:hAnsi="Bookman Old Style"/>
          <w:sz w:val="20"/>
          <w:szCs w:val="20"/>
        </w:rPr>
        <w:t>d´água,</w:t>
      </w:r>
      <w:r w:rsidRPr="00013A5D">
        <w:rPr>
          <w:rFonts w:ascii="Bookman Old Style" w:hAnsi="Bookman Old Style"/>
          <w:spacing w:val="-3"/>
          <w:sz w:val="20"/>
          <w:szCs w:val="20"/>
        </w:rPr>
        <w:t xml:space="preserve"> </w:t>
      </w:r>
      <w:r w:rsidRPr="00013A5D">
        <w:rPr>
          <w:rFonts w:ascii="Bookman Old Style" w:hAnsi="Bookman Old Style"/>
          <w:sz w:val="20"/>
          <w:szCs w:val="20"/>
        </w:rPr>
        <w:t>lotes</w:t>
      </w:r>
      <w:r w:rsidRPr="00013A5D">
        <w:rPr>
          <w:rFonts w:ascii="Bookman Old Style" w:hAnsi="Bookman Old Style"/>
          <w:spacing w:val="-3"/>
          <w:sz w:val="20"/>
          <w:szCs w:val="20"/>
        </w:rPr>
        <w:t xml:space="preserve"> </w:t>
      </w:r>
      <w:r w:rsidRPr="00013A5D">
        <w:rPr>
          <w:rFonts w:ascii="Bookman Old Style" w:hAnsi="Bookman Old Style"/>
          <w:sz w:val="20"/>
          <w:szCs w:val="20"/>
        </w:rPr>
        <w:t>vagos</w:t>
      </w:r>
      <w:r w:rsidRPr="00013A5D">
        <w:rPr>
          <w:rFonts w:ascii="Bookman Old Style" w:hAnsi="Bookman Old Style"/>
          <w:spacing w:val="-3"/>
          <w:sz w:val="20"/>
          <w:szCs w:val="20"/>
        </w:rPr>
        <w:t xml:space="preserve"> </w:t>
      </w:r>
      <w:r w:rsidRPr="00013A5D">
        <w:rPr>
          <w:rFonts w:ascii="Bookman Old Style" w:hAnsi="Bookman Old Style"/>
          <w:sz w:val="20"/>
          <w:szCs w:val="20"/>
        </w:rPr>
        <w:t>e</w:t>
      </w:r>
      <w:r w:rsidRPr="00013A5D">
        <w:rPr>
          <w:rFonts w:ascii="Bookman Old Style" w:hAnsi="Bookman Old Style"/>
          <w:spacing w:val="-8"/>
          <w:sz w:val="20"/>
          <w:szCs w:val="20"/>
        </w:rPr>
        <w:t xml:space="preserve"> </w:t>
      </w:r>
      <w:r w:rsidRPr="00013A5D">
        <w:rPr>
          <w:rFonts w:ascii="Bookman Old Style" w:hAnsi="Bookman Old Style"/>
          <w:sz w:val="20"/>
          <w:szCs w:val="20"/>
        </w:rPr>
        <w:t>áreas</w:t>
      </w:r>
      <w:r w:rsidRPr="00013A5D">
        <w:rPr>
          <w:rFonts w:ascii="Bookman Old Style" w:hAnsi="Bookman Old Style"/>
          <w:spacing w:val="-4"/>
          <w:sz w:val="20"/>
          <w:szCs w:val="20"/>
        </w:rPr>
        <w:t xml:space="preserve"> </w:t>
      </w:r>
      <w:r w:rsidRPr="00013A5D">
        <w:rPr>
          <w:rFonts w:ascii="Bookman Old Style" w:hAnsi="Bookman Old Style"/>
          <w:sz w:val="20"/>
          <w:szCs w:val="20"/>
        </w:rPr>
        <w:t>protegidas</w:t>
      </w:r>
      <w:r w:rsidRPr="00013A5D">
        <w:rPr>
          <w:rFonts w:ascii="Bookman Old Style" w:hAnsi="Bookman Old Style"/>
          <w:spacing w:val="-5"/>
          <w:sz w:val="20"/>
          <w:szCs w:val="20"/>
        </w:rPr>
        <w:t xml:space="preserve"> </w:t>
      </w:r>
      <w:r w:rsidRPr="00013A5D">
        <w:rPr>
          <w:rFonts w:ascii="Bookman Old Style" w:hAnsi="Bookman Old Style"/>
          <w:sz w:val="20"/>
          <w:szCs w:val="20"/>
        </w:rPr>
        <w:t>por Lei, bem como em áreas não</w:t>
      </w:r>
      <w:r w:rsidRPr="00013A5D">
        <w:rPr>
          <w:rFonts w:ascii="Bookman Old Style" w:hAnsi="Bookman Old Style"/>
          <w:spacing w:val="-8"/>
          <w:sz w:val="20"/>
          <w:szCs w:val="20"/>
        </w:rPr>
        <w:t xml:space="preserve"> </w:t>
      </w:r>
      <w:r w:rsidRPr="00013A5D">
        <w:rPr>
          <w:rFonts w:ascii="Bookman Old Style" w:hAnsi="Bookman Old Style"/>
          <w:sz w:val="20"/>
          <w:szCs w:val="20"/>
        </w:rPr>
        <w:t>licenciadas.</w:t>
      </w:r>
    </w:p>
    <w:p w:rsidR="00B02858" w:rsidRPr="00013A5D" w:rsidRDefault="00B02858" w:rsidP="00B02858">
      <w:pPr>
        <w:pStyle w:val="PargrafodaLista"/>
        <w:rPr>
          <w:rFonts w:ascii="Bookman Old Style" w:hAnsi="Bookman Old Style"/>
          <w:b/>
          <w:sz w:val="20"/>
          <w:szCs w:val="20"/>
        </w:rPr>
      </w:pPr>
    </w:p>
    <w:p w:rsidR="00B02858" w:rsidRPr="00013A5D" w:rsidRDefault="00B02858" w:rsidP="00B02858">
      <w:pPr>
        <w:pStyle w:val="PargrafodaLista"/>
        <w:numPr>
          <w:ilvl w:val="2"/>
          <w:numId w:val="6"/>
        </w:numPr>
        <w:tabs>
          <w:tab w:val="left" w:pos="748"/>
        </w:tabs>
        <w:spacing w:before="1"/>
        <w:rPr>
          <w:rFonts w:ascii="Bookman Old Style" w:hAnsi="Bookman Old Style"/>
          <w:b/>
          <w:sz w:val="20"/>
          <w:szCs w:val="20"/>
        </w:rPr>
      </w:pPr>
      <w:r w:rsidRPr="00013A5D">
        <w:rPr>
          <w:rFonts w:ascii="Bookman Old Style" w:hAnsi="Bookman Old Style"/>
          <w:sz w:val="20"/>
          <w:szCs w:val="20"/>
        </w:rPr>
        <w:t>Armazenar, transportar e destinar os resíduos em conformidade com as normas técnicas</w:t>
      </w:r>
      <w:r w:rsidRPr="00013A5D">
        <w:rPr>
          <w:rFonts w:ascii="Bookman Old Style" w:hAnsi="Bookman Old Style"/>
          <w:spacing w:val="-39"/>
          <w:sz w:val="20"/>
          <w:szCs w:val="20"/>
        </w:rPr>
        <w:t xml:space="preserve"> </w:t>
      </w:r>
      <w:r w:rsidRPr="00013A5D">
        <w:rPr>
          <w:rFonts w:ascii="Bookman Old Style" w:hAnsi="Bookman Old Style"/>
          <w:sz w:val="20"/>
          <w:szCs w:val="20"/>
        </w:rPr>
        <w:t>específicas.</w:t>
      </w:r>
    </w:p>
    <w:p w:rsidR="00B02858" w:rsidRPr="00013A5D" w:rsidRDefault="00B02858" w:rsidP="00B02858">
      <w:pPr>
        <w:spacing w:before="129"/>
        <w:ind w:left="142" w:right="5245"/>
        <w:rPr>
          <w:rFonts w:ascii="Bookman Old Style" w:hAnsi="Bookman Old Style"/>
          <w:b/>
          <w:sz w:val="20"/>
          <w:szCs w:val="20"/>
        </w:rPr>
      </w:pPr>
    </w:p>
    <w:p w:rsidR="00B02858" w:rsidRPr="00013A5D" w:rsidRDefault="00B02858" w:rsidP="00187124">
      <w:pPr>
        <w:pStyle w:val="Corpodetexto"/>
        <w:spacing w:before="10"/>
        <w:ind w:left="792"/>
        <w:jc w:val="both"/>
        <w:rPr>
          <w:rFonts w:ascii="Bookman Old Style" w:hAnsi="Bookman Old Style"/>
          <w:b/>
          <w:sz w:val="20"/>
          <w:szCs w:val="20"/>
        </w:rPr>
      </w:pPr>
    </w:p>
    <w:p w:rsidR="001F3EC5" w:rsidRPr="00013A5D" w:rsidRDefault="001F3EC5" w:rsidP="00187124">
      <w:pPr>
        <w:pStyle w:val="Corpodetexto"/>
        <w:spacing w:before="10"/>
        <w:ind w:left="792"/>
        <w:jc w:val="both"/>
        <w:rPr>
          <w:rFonts w:ascii="Bookman Old Style" w:hAnsi="Bookman Old Style"/>
          <w:b/>
          <w:sz w:val="20"/>
          <w:szCs w:val="20"/>
        </w:rPr>
      </w:pPr>
    </w:p>
    <w:p w:rsidR="001F3EC5" w:rsidRPr="00013A5D" w:rsidRDefault="001F3EC5" w:rsidP="00187124">
      <w:pPr>
        <w:pStyle w:val="Corpodetexto"/>
        <w:spacing w:before="10"/>
        <w:ind w:left="792"/>
        <w:jc w:val="both"/>
        <w:rPr>
          <w:rFonts w:ascii="Bookman Old Style" w:hAnsi="Bookman Old Style"/>
          <w:b/>
          <w:sz w:val="20"/>
          <w:szCs w:val="20"/>
        </w:rPr>
      </w:pPr>
    </w:p>
    <w:p w:rsidR="001F3EC5" w:rsidRPr="00013A5D" w:rsidRDefault="001F3EC5" w:rsidP="00187124">
      <w:pPr>
        <w:pStyle w:val="Corpodetexto"/>
        <w:spacing w:before="10"/>
        <w:ind w:left="792"/>
        <w:jc w:val="both"/>
        <w:rPr>
          <w:rFonts w:ascii="Bookman Old Style" w:hAnsi="Bookman Old Style"/>
          <w:b/>
          <w:sz w:val="20"/>
          <w:szCs w:val="20"/>
        </w:rPr>
      </w:pPr>
    </w:p>
    <w:p w:rsidR="001F3EC5" w:rsidRPr="00013A5D" w:rsidRDefault="001F3EC5" w:rsidP="00187124">
      <w:pPr>
        <w:pStyle w:val="Corpodetexto"/>
        <w:spacing w:before="10"/>
        <w:ind w:left="792"/>
        <w:jc w:val="both"/>
        <w:rPr>
          <w:rFonts w:ascii="Bookman Old Style" w:hAnsi="Bookman Old Style"/>
          <w:b/>
          <w:sz w:val="20"/>
          <w:szCs w:val="20"/>
        </w:rPr>
      </w:pPr>
    </w:p>
    <w:p w:rsidR="001F3EC5" w:rsidRPr="00013A5D" w:rsidRDefault="001F3EC5" w:rsidP="00187124">
      <w:pPr>
        <w:pStyle w:val="Corpodetexto"/>
        <w:spacing w:before="10"/>
        <w:ind w:left="792"/>
        <w:jc w:val="both"/>
        <w:rPr>
          <w:rFonts w:ascii="Bookman Old Style" w:hAnsi="Bookman Old Style"/>
          <w:b/>
          <w:sz w:val="20"/>
          <w:szCs w:val="20"/>
        </w:rPr>
      </w:pPr>
    </w:p>
    <w:p w:rsidR="001F3EC5" w:rsidRPr="00013A5D" w:rsidRDefault="001F3EC5" w:rsidP="00187124">
      <w:pPr>
        <w:pStyle w:val="Corpodetexto"/>
        <w:spacing w:before="10"/>
        <w:ind w:left="792"/>
        <w:jc w:val="both"/>
        <w:rPr>
          <w:rFonts w:ascii="Bookman Old Style" w:hAnsi="Bookman Old Style"/>
          <w:b/>
          <w:sz w:val="20"/>
          <w:szCs w:val="20"/>
        </w:rPr>
      </w:pPr>
    </w:p>
    <w:p w:rsidR="00013685" w:rsidRDefault="00013685" w:rsidP="009A3BB3">
      <w:pPr>
        <w:tabs>
          <w:tab w:val="left" w:pos="4501"/>
        </w:tabs>
        <w:spacing w:before="129"/>
        <w:ind w:left="142" w:right="5245"/>
        <w:rPr>
          <w:rFonts w:ascii="Bookman Old Style" w:hAnsi="Bookman Old Style"/>
          <w:b/>
          <w:sz w:val="20"/>
          <w:szCs w:val="20"/>
        </w:rPr>
      </w:pPr>
    </w:p>
    <w:p w:rsidR="00013685" w:rsidRDefault="00013685" w:rsidP="009A3BB3">
      <w:pPr>
        <w:tabs>
          <w:tab w:val="left" w:pos="4501"/>
        </w:tabs>
        <w:spacing w:before="129"/>
        <w:ind w:left="142" w:right="5245"/>
        <w:rPr>
          <w:rFonts w:ascii="Bookman Old Style" w:hAnsi="Bookman Old Style"/>
          <w:b/>
          <w:sz w:val="20"/>
          <w:szCs w:val="20"/>
        </w:rPr>
      </w:pPr>
    </w:p>
    <w:p w:rsidR="00013685" w:rsidRDefault="00013685" w:rsidP="009A3BB3">
      <w:pPr>
        <w:tabs>
          <w:tab w:val="left" w:pos="4501"/>
        </w:tabs>
        <w:spacing w:before="129"/>
        <w:ind w:left="142" w:right="5245"/>
        <w:rPr>
          <w:rFonts w:ascii="Bookman Old Style" w:hAnsi="Bookman Old Style"/>
          <w:b/>
          <w:sz w:val="20"/>
          <w:szCs w:val="20"/>
        </w:rPr>
      </w:pPr>
    </w:p>
    <w:p w:rsidR="00013685" w:rsidRDefault="00013685" w:rsidP="009A3BB3">
      <w:pPr>
        <w:tabs>
          <w:tab w:val="left" w:pos="4501"/>
        </w:tabs>
        <w:spacing w:before="129"/>
        <w:ind w:left="142" w:right="5245"/>
        <w:rPr>
          <w:rFonts w:ascii="Bookman Old Style" w:hAnsi="Bookman Old Style"/>
          <w:b/>
          <w:sz w:val="20"/>
          <w:szCs w:val="20"/>
        </w:rPr>
      </w:pPr>
    </w:p>
    <w:p w:rsidR="00AF4727" w:rsidRDefault="00AF4727" w:rsidP="009A3BB3">
      <w:pPr>
        <w:tabs>
          <w:tab w:val="left" w:pos="4501"/>
        </w:tabs>
        <w:spacing w:before="129"/>
        <w:ind w:left="142" w:right="5245"/>
        <w:rPr>
          <w:rFonts w:ascii="Bookman Old Style" w:hAnsi="Bookman Old Style"/>
          <w:b/>
          <w:sz w:val="20"/>
          <w:szCs w:val="20"/>
        </w:rPr>
      </w:pPr>
    </w:p>
    <w:p w:rsidR="00013685" w:rsidRDefault="00013685" w:rsidP="009A3BB3">
      <w:pPr>
        <w:tabs>
          <w:tab w:val="left" w:pos="4501"/>
        </w:tabs>
        <w:spacing w:before="129"/>
        <w:ind w:left="142" w:right="5245"/>
        <w:rPr>
          <w:rFonts w:ascii="Bookman Old Style" w:hAnsi="Bookman Old Style"/>
          <w:b/>
          <w:sz w:val="20"/>
          <w:szCs w:val="20"/>
        </w:rPr>
      </w:pPr>
    </w:p>
    <w:p w:rsidR="00013685" w:rsidRDefault="00013685" w:rsidP="009A3BB3">
      <w:pPr>
        <w:tabs>
          <w:tab w:val="left" w:pos="4501"/>
        </w:tabs>
        <w:spacing w:before="129"/>
        <w:ind w:left="142" w:right="5245"/>
        <w:rPr>
          <w:rFonts w:ascii="Bookman Old Style" w:hAnsi="Bookman Old Style"/>
          <w:b/>
          <w:sz w:val="20"/>
          <w:szCs w:val="20"/>
        </w:rPr>
      </w:pPr>
    </w:p>
    <w:p w:rsidR="00013685" w:rsidRDefault="00013685" w:rsidP="009A3BB3">
      <w:pPr>
        <w:tabs>
          <w:tab w:val="left" w:pos="4501"/>
        </w:tabs>
        <w:spacing w:before="129"/>
        <w:ind w:left="142" w:right="5245"/>
        <w:rPr>
          <w:rFonts w:ascii="Bookman Old Style" w:hAnsi="Bookman Old Style"/>
          <w:b/>
          <w:sz w:val="20"/>
          <w:szCs w:val="20"/>
        </w:rPr>
      </w:pPr>
    </w:p>
    <w:p w:rsidR="00DC0E1D" w:rsidRDefault="00DC0E1D" w:rsidP="009A3BB3">
      <w:pPr>
        <w:tabs>
          <w:tab w:val="left" w:pos="4501"/>
        </w:tabs>
        <w:spacing w:before="129"/>
        <w:ind w:left="142" w:right="5245"/>
        <w:rPr>
          <w:rFonts w:ascii="Bookman Old Style" w:hAnsi="Bookman Old Style"/>
          <w:b/>
          <w:sz w:val="20"/>
          <w:szCs w:val="20"/>
        </w:rPr>
      </w:pPr>
    </w:p>
    <w:p w:rsidR="0038252E" w:rsidRDefault="0038252E" w:rsidP="009A3BB3">
      <w:pPr>
        <w:tabs>
          <w:tab w:val="left" w:pos="4501"/>
        </w:tabs>
        <w:spacing w:before="129"/>
        <w:ind w:left="142" w:right="5245"/>
        <w:rPr>
          <w:rFonts w:ascii="Bookman Old Style" w:hAnsi="Bookman Old Style"/>
          <w:b/>
          <w:sz w:val="20"/>
          <w:szCs w:val="20"/>
        </w:rPr>
      </w:pPr>
    </w:p>
    <w:p w:rsidR="0038252E" w:rsidRDefault="0038252E" w:rsidP="009A3BB3">
      <w:pPr>
        <w:tabs>
          <w:tab w:val="left" w:pos="4501"/>
        </w:tabs>
        <w:spacing w:before="129"/>
        <w:ind w:left="142" w:right="5245"/>
        <w:rPr>
          <w:rFonts w:ascii="Bookman Old Style" w:hAnsi="Bookman Old Style"/>
          <w:b/>
          <w:sz w:val="20"/>
          <w:szCs w:val="20"/>
        </w:rPr>
      </w:pPr>
    </w:p>
    <w:p w:rsidR="009A3BB3" w:rsidRPr="00013A5D" w:rsidRDefault="009A3BB3" w:rsidP="009A3BB3">
      <w:pPr>
        <w:tabs>
          <w:tab w:val="left" w:pos="4501"/>
        </w:tabs>
        <w:spacing w:before="129"/>
        <w:ind w:left="142" w:right="5245"/>
        <w:rPr>
          <w:rFonts w:ascii="Bookman Old Style" w:hAnsi="Bookman Old Style"/>
          <w:sz w:val="20"/>
          <w:szCs w:val="20"/>
        </w:rPr>
      </w:pPr>
      <w:r w:rsidRPr="00013A5D">
        <w:rPr>
          <w:rFonts w:ascii="Bookman Old Style" w:hAnsi="Bookman Old Style"/>
          <w:b/>
          <w:sz w:val="20"/>
          <w:szCs w:val="20"/>
        </w:rPr>
        <w:t xml:space="preserve">EDITAL DE PREGÃO Nº </w:t>
      </w:r>
      <w:r w:rsidRPr="00013A5D">
        <w:rPr>
          <w:rFonts w:ascii="Bookman Old Style" w:hAnsi="Bookman Old Style"/>
          <w:sz w:val="20"/>
          <w:szCs w:val="20"/>
        </w:rPr>
        <w:t>0</w:t>
      </w:r>
      <w:r w:rsidR="001F3EC5" w:rsidRPr="00013A5D">
        <w:rPr>
          <w:rFonts w:ascii="Bookman Old Style" w:hAnsi="Bookman Old Style"/>
          <w:sz w:val="20"/>
          <w:szCs w:val="20"/>
        </w:rPr>
        <w:t>2</w:t>
      </w:r>
      <w:r w:rsidR="006634DD">
        <w:rPr>
          <w:rFonts w:ascii="Bookman Old Style" w:hAnsi="Bookman Old Style"/>
          <w:sz w:val="20"/>
          <w:szCs w:val="20"/>
        </w:rPr>
        <w:t>6</w:t>
      </w:r>
      <w:r w:rsidRPr="00013A5D">
        <w:rPr>
          <w:rFonts w:ascii="Bookman Old Style" w:hAnsi="Bookman Old Style"/>
          <w:sz w:val="20"/>
          <w:szCs w:val="20"/>
        </w:rPr>
        <w:t xml:space="preserve">/2021 </w:t>
      </w:r>
    </w:p>
    <w:p w:rsidR="009A3BB3" w:rsidRPr="00013A5D" w:rsidRDefault="009A3BB3" w:rsidP="009A3BB3">
      <w:pPr>
        <w:spacing w:before="129"/>
        <w:ind w:left="142" w:right="5068"/>
        <w:rPr>
          <w:rFonts w:ascii="Bookman Old Style" w:hAnsi="Bookman Old Style"/>
          <w:sz w:val="20"/>
          <w:szCs w:val="20"/>
        </w:rPr>
      </w:pPr>
      <w:r w:rsidRPr="00013A5D">
        <w:rPr>
          <w:rFonts w:ascii="Bookman Old Style" w:hAnsi="Bookman Old Style"/>
          <w:b/>
          <w:sz w:val="20"/>
          <w:szCs w:val="20"/>
        </w:rPr>
        <w:t xml:space="preserve">PROCESSO ADMINISTRATIVO Nº </w:t>
      </w:r>
      <w:r w:rsidR="006634DD">
        <w:rPr>
          <w:rFonts w:ascii="Bookman Old Style" w:hAnsi="Bookman Old Style"/>
          <w:sz w:val="20"/>
          <w:szCs w:val="20"/>
        </w:rPr>
        <w:t>311</w:t>
      </w:r>
      <w:r w:rsidRPr="00013A5D">
        <w:rPr>
          <w:rFonts w:ascii="Bookman Old Style" w:hAnsi="Bookman Old Style"/>
          <w:sz w:val="20"/>
          <w:szCs w:val="20"/>
        </w:rPr>
        <w:t xml:space="preserve">/2021 </w:t>
      </w:r>
    </w:p>
    <w:p w:rsidR="009A3BB3" w:rsidRPr="00013A5D" w:rsidRDefault="009A3BB3" w:rsidP="009A3BB3">
      <w:pPr>
        <w:spacing w:before="129"/>
        <w:ind w:left="142" w:right="5245"/>
        <w:rPr>
          <w:rFonts w:ascii="Bookman Old Style" w:hAnsi="Bookman Old Style"/>
          <w:sz w:val="20"/>
          <w:szCs w:val="20"/>
        </w:rPr>
      </w:pPr>
      <w:r w:rsidRPr="00013A5D">
        <w:rPr>
          <w:rFonts w:ascii="Bookman Old Style" w:hAnsi="Bookman Old Style"/>
          <w:b/>
          <w:sz w:val="20"/>
          <w:szCs w:val="20"/>
        </w:rPr>
        <w:t xml:space="preserve">MODALIDADE: </w:t>
      </w:r>
      <w:r w:rsidRPr="00013A5D">
        <w:rPr>
          <w:rFonts w:ascii="Bookman Old Style" w:hAnsi="Bookman Old Style"/>
          <w:sz w:val="20"/>
          <w:szCs w:val="20"/>
        </w:rPr>
        <w:t>PREGÃO PRESENCIAL</w:t>
      </w:r>
    </w:p>
    <w:p w:rsidR="009A3BB3" w:rsidRPr="00013A5D" w:rsidRDefault="009A3BB3" w:rsidP="009A3BB3">
      <w:pPr>
        <w:spacing w:before="129"/>
        <w:ind w:left="142" w:right="5245"/>
        <w:rPr>
          <w:rFonts w:ascii="Bookman Old Style" w:hAnsi="Bookman Old Style"/>
          <w:sz w:val="20"/>
          <w:szCs w:val="20"/>
        </w:rPr>
      </w:pPr>
      <w:r w:rsidRPr="00013A5D">
        <w:rPr>
          <w:rFonts w:ascii="Bookman Old Style" w:hAnsi="Bookman Old Style"/>
          <w:b/>
          <w:sz w:val="20"/>
          <w:szCs w:val="20"/>
        </w:rPr>
        <w:t xml:space="preserve">TIPO: </w:t>
      </w:r>
      <w:r w:rsidRPr="00013A5D">
        <w:rPr>
          <w:rFonts w:ascii="Bookman Old Style" w:hAnsi="Bookman Old Style"/>
          <w:sz w:val="20"/>
          <w:szCs w:val="20"/>
        </w:rPr>
        <w:t xml:space="preserve">MENOR PREÇO POR </w:t>
      </w:r>
      <w:r w:rsidR="006634DD">
        <w:rPr>
          <w:rFonts w:ascii="Bookman Old Style" w:hAnsi="Bookman Old Style"/>
          <w:sz w:val="20"/>
          <w:szCs w:val="20"/>
        </w:rPr>
        <w:t>LOTE</w:t>
      </w:r>
    </w:p>
    <w:p w:rsidR="009A3BB3" w:rsidRPr="00013A5D" w:rsidRDefault="009A3BB3" w:rsidP="009A3BB3">
      <w:pPr>
        <w:spacing w:before="129"/>
        <w:ind w:left="142" w:right="5245"/>
        <w:rPr>
          <w:rFonts w:ascii="Bookman Old Style" w:hAnsi="Bookman Old Style"/>
          <w:b/>
          <w:sz w:val="20"/>
          <w:szCs w:val="20"/>
        </w:rPr>
      </w:pPr>
    </w:p>
    <w:p w:rsidR="0038252E" w:rsidRDefault="0038252E" w:rsidP="0038252E">
      <w:pPr>
        <w:pStyle w:val="ParagraphStyle"/>
        <w:spacing w:line="276" w:lineRule="auto"/>
        <w:jc w:val="both"/>
        <w:rPr>
          <w:rFonts w:ascii="Bookman Old Style" w:hAnsi="Bookman Old Style"/>
          <w:b/>
          <w:sz w:val="20"/>
          <w:szCs w:val="20"/>
        </w:rPr>
      </w:pPr>
      <w:r>
        <w:rPr>
          <w:rFonts w:ascii="Bookman Old Style" w:hAnsi="Bookman Old Style"/>
          <w:b/>
          <w:sz w:val="20"/>
          <w:szCs w:val="20"/>
        </w:rPr>
        <w:t xml:space="preserve">OBJETO: </w:t>
      </w:r>
      <w:r>
        <w:rPr>
          <w:rFonts w:ascii="Bookman Old Style" w:hAnsi="Bookman Old Style" w:cs="Bookman Old Style"/>
          <w:sz w:val="20"/>
          <w:szCs w:val="20"/>
        </w:rPr>
        <w:t xml:space="preserve">REGISTRO DE PREÇOS para futura e eventual </w:t>
      </w:r>
      <w:r w:rsidRPr="00652953">
        <w:rPr>
          <w:rFonts w:ascii="Bookman Old Style" w:hAnsi="Bookman Old Style" w:cs="Bookman Old Style"/>
          <w:sz w:val="20"/>
          <w:szCs w:val="20"/>
        </w:rPr>
        <w:t>Contratação de empresa para execução de visita técnica de manutenção em todos os equipamentos eletroeletrônicos e serviços de refrigeração para atender todas as Secretárias Municipais.</w:t>
      </w:r>
    </w:p>
    <w:p w:rsidR="00E54597" w:rsidRPr="00013A5D" w:rsidRDefault="00E54597" w:rsidP="00E54597">
      <w:pPr>
        <w:pStyle w:val="PargrafodaLista"/>
        <w:tabs>
          <w:tab w:val="left" w:pos="748"/>
        </w:tabs>
        <w:spacing w:before="1"/>
        <w:ind w:left="360" w:firstLine="0"/>
        <w:rPr>
          <w:rFonts w:ascii="Bookman Old Style" w:hAnsi="Bookman Old Style"/>
          <w:b/>
          <w:sz w:val="20"/>
          <w:szCs w:val="20"/>
        </w:rPr>
      </w:pPr>
    </w:p>
    <w:p w:rsidR="00E54597" w:rsidRPr="00013A5D" w:rsidRDefault="002419F0" w:rsidP="00E54597">
      <w:pPr>
        <w:pStyle w:val="Ttulo2"/>
        <w:tabs>
          <w:tab w:val="left" w:pos="1777"/>
        </w:tabs>
        <w:ind w:left="0" w:right="622"/>
        <w:jc w:val="center"/>
        <w:rPr>
          <w:rFonts w:ascii="Bookman Old Style" w:hAnsi="Bookman Old Style"/>
          <w:sz w:val="20"/>
          <w:szCs w:val="20"/>
        </w:rPr>
      </w:pPr>
      <w:r w:rsidRPr="00013A5D">
        <w:rPr>
          <w:rFonts w:ascii="Bookman Old Style" w:hAnsi="Bookman Old Style"/>
          <w:sz w:val="20"/>
          <w:szCs w:val="20"/>
        </w:rPr>
        <w:t>ANEXO II</w:t>
      </w:r>
    </w:p>
    <w:p w:rsidR="00E54597" w:rsidRPr="00013A5D" w:rsidRDefault="00E54597" w:rsidP="00E54597">
      <w:pPr>
        <w:ind w:right="-24"/>
        <w:jc w:val="center"/>
        <w:rPr>
          <w:rFonts w:ascii="Bookman Old Style" w:hAnsi="Bookman Old Style"/>
          <w:b/>
          <w:sz w:val="20"/>
          <w:szCs w:val="20"/>
        </w:rPr>
      </w:pPr>
      <w:r w:rsidRPr="00013A5D">
        <w:rPr>
          <w:rFonts w:ascii="Bookman Old Style" w:hAnsi="Bookman Old Style"/>
          <w:b/>
          <w:sz w:val="20"/>
          <w:szCs w:val="20"/>
        </w:rPr>
        <w:t>MODELO DE DECLARAÇÃO UNIFICADA</w:t>
      </w:r>
    </w:p>
    <w:p w:rsidR="00E54597" w:rsidRPr="00013A5D" w:rsidRDefault="00E54597" w:rsidP="00E54597">
      <w:pPr>
        <w:spacing w:before="4"/>
        <w:ind w:right="367"/>
        <w:jc w:val="center"/>
        <w:rPr>
          <w:rFonts w:ascii="Bookman Old Style" w:hAnsi="Bookman Old Style"/>
          <w:b/>
          <w:sz w:val="20"/>
          <w:szCs w:val="20"/>
        </w:rPr>
      </w:pPr>
      <w:r w:rsidRPr="00013A5D">
        <w:rPr>
          <w:rFonts w:ascii="Bookman Old Style" w:hAnsi="Bookman Old Style"/>
          <w:b/>
          <w:sz w:val="20"/>
          <w:szCs w:val="20"/>
        </w:rPr>
        <w:t>(</w:t>
      </w:r>
      <w:proofErr w:type="gramStart"/>
      <w:r w:rsidRPr="00013A5D">
        <w:rPr>
          <w:rFonts w:ascii="Bookman Old Style" w:hAnsi="Bookman Old Style"/>
          <w:b/>
          <w:sz w:val="20"/>
          <w:szCs w:val="20"/>
        </w:rPr>
        <w:t>papel</w:t>
      </w:r>
      <w:proofErr w:type="gramEnd"/>
      <w:r w:rsidRPr="00013A5D">
        <w:rPr>
          <w:rFonts w:ascii="Bookman Old Style" w:hAnsi="Bookman Old Style"/>
          <w:b/>
          <w:sz w:val="20"/>
          <w:szCs w:val="20"/>
        </w:rPr>
        <w:t xml:space="preserve"> timbrado da licitante)</w:t>
      </w:r>
    </w:p>
    <w:p w:rsidR="00E54597" w:rsidRPr="00013A5D" w:rsidRDefault="00E54597" w:rsidP="00E54597">
      <w:pPr>
        <w:pStyle w:val="Corpodetexto"/>
        <w:spacing w:before="9"/>
        <w:jc w:val="center"/>
        <w:rPr>
          <w:rFonts w:ascii="Bookman Old Style" w:hAnsi="Bookman Old Style"/>
          <w:b/>
          <w:sz w:val="20"/>
          <w:szCs w:val="20"/>
        </w:rPr>
      </w:pPr>
    </w:p>
    <w:p w:rsidR="00E54597" w:rsidRPr="00013A5D" w:rsidRDefault="00E54597" w:rsidP="00E54597">
      <w:pPr>
        <w:ind w:left="593"/>
        <w:rPr>
          <w:rFonts w:ascii="Bookman Old Style" w:hAnsi="Bookman Old Style"/>
          <w:b/>
          <w:sz w:val="20"/>
          <w:szCs w:val="20"/>
        </w:rPr>
      </w:pPr>
      <w:r w:rsidRPr="00013A5D">
        <w:rPr>
          <w:rFonts w:ascii="Bookman Old Style" w:hAnsi="Bookman Old Style"/>
          <w:b/>
          <w:sz w:val="20"/>
          <w:szCs w:val="20"/>
        </w:rPr>
        <w:t>Ao pregoeiro e equipe de apoio</w:t>
      </w:r>
    </w:p>
    <w:p w:rsidR="00E54597" w:rsidRPr="00013A5D" w:rsidRDefault="00E54597" w:rsidP="00E54597">
      <w:pPr>
        <w:spacing w:before="91"/>
        <w:ind w:left="593"/>
        <w:rPr>
          <w:rFonts w:ascii="Bookman Old Style" w:hAnsi="Bookman Old Style"/>
          <w:sz w:val="20"/>
          <w:szCs w:val="20"/>
        </w:rPr>
      </w:pPr>
      <w:r w:rsidRPr="00013A5D">
        <w:rPr>
          <w:rFonts w:ascii="Bookman Old Style" w:hAnsi="Bookman Old Style"/>
          <w:sz w:val="20"/>
          <w:szCs w:val="20"/>
        </w:rPr>
        <w:t>Prefeitura Municipal de Santo Antonio do Sudoeste, Estado do Paraná</w:t>
      </w:r>
    </w:p>
    <w:p w:rsidR="00E54597" w:rsidRPr="00013A5D" w:rsidRDefault="00E54597" w:rsidP="00E54597">
      <w:pPr>
        <w:spacing w:before="90"/>
        <w:ind w:left="593"/>
        <w:rPr>
          <w:rFonts w:ascii="Bookman Old Style" w:hAnsi="Bookman Old Style"/>
          <w:b/>
          <w:sz w:val="20"/>
          <w:szCs w:val="20"/>
        </w:rPr>
      </w:pPr>
      <w:r w:rsidRPr="00013A5D">
        <w:rPr>
          <w:rFonts w:ascii="Bookman Old Style" w:hAnsi="Bookman Old Style"/>
          <w:b/>
          <w:sz w:val="20"/>
          <w:szCs w:val="20"/>
        </w:rPr>
        <w:t xml:space="preserve">PREGÃO </w:t>
      </w:r>
      <w:r w:rsidR="009A3BB3" w:rsidRPr="00013A5D">
        <w:rPr>
          <w:rFonts w:ascii="Bookman Old Style" w:hAnsi="Bookman Old Style"/>
          <w:b/>
          <w:sz w:val="20"/>
          <w:szCs w:val="20"/>
        </w:rPr>
        <w:t>PRESENCIAL Nº 0</w:t>
      </w:r>
      <w:r w:rsidR="009F6BAB" w:rsidRPr="00013A5D">
        <w:rPr>
          <w:rFonts w:ascii="Bookman Old Style" w:hAnsi="Bookman Old Style"/>
          <w:b/>
          <w:sz w:val="20"/>
          <w:szCs w:val="20"/>
        </w:rPr>
        <w:t>2</w:t>
      </w:r>
      <w:r w:rsidR="006634DD">
        <w:rPr>
          <w:rFonts w:ascii="Bookman Old Style" w:hAnsi="Bookman Old Style"/>
          <w:b/>
          <w:sz w:val="20"/>
          <w:szCs w:val="20"/>
        </w:rPr>
        <w:t>6</w:t>
      </w:r>
      <w:r w:rsidRPr="00013A5D">
        <w:rPr>
          <w:rFonts w:ascii="Bookman Old Style" w:hAnsi="Bookman Old Style"/>
          <w:b/>
          <w:sz w:val="20"/>
          <w:szCs w:val="20"/>
        </w:rPr>
        <w:t>/2021</w:t>
      </w:r>
    </w:p>
    <w:p w:rsidR="00E54597" w:rsidRPr="00013A5D" w:rsidRDefault="00E54597" w:rsidP="00E54597">
      <w:pPr>
        <w:pStyle w:val="Corpodetexto"/>
        <w:rPr>
          <w:rFonts w:ascii="Bookman Old Style" w:hAnsi="Bookman Old Style"/>
          <w:b/>
          <w:sz w:val="20"/>
          <w:szCs w:val="20"/>
        </w:rPr>
      </w:pPr>
    </w:p>
    <w:p w:rsidR="00E54597" w:rsidRPr="00013A5D" w:rsidRDefault="00E54597" w:rsidP="00E54597">
      <w:pPr>
        <w:tabs>
          <w:tab w:val="left" w:leader="dot" w:pos="10123"/>
        </w:tabs>
        <w:spacing w:before="1"/>
        <w:ind w:left="593"/>
        <w:rPr>
          <w:rFonts w:ascii="Bookman Old Style" w:hAnsi="Bookman Old Style"/>
          <w:sz w:val="20"/>
          <w:szCs w:val="20"/>
        </w:rPr>
      </w:pPr>
      <w:r w:rsidRPr="00013A5D">
        <w:rPr>
          <w:rFonts w:ascii="Bookman Old Style" w:hAnsi="Bookman Old Style"/>
          <w:sz w:val="20"/>
          <w:szCs w:val="20"/>
        </w:rPr>
        <w:t>Pelo</w:t>
      </w:r>
      <w:r w:rsidRPr="00013A5D">
        <w:rPr>
          <w:rFonts w:ascii="Bookman Old Style" w:hAnsi="Bookman Old Style"/>
          <w:spacing w:val="-5"/>
          <w:sz w:val="20"/>
          <w:szCs w:val="20"/>
        </w:rPr>
        <w:t xml:space="preserve"> </w:t>
      </w:r>
      <w:r w:rsidRPr="00013A5D">
        <w:rPr>
          <w:rFonts w:ascii="Bookman Old Style" w:hAnsi="Bookman Old Style"/>
          <w:sz w:val="20"/>
          <w:szCs w:val="20"/>
        </w:rPr>
        <w:t>presente</w:t>
      </w:r>
      <w:r w:rsidRPr="00013A5D">
        <w:rPr>
          <w:rFonts w:ascii="Bookman Old Style" w:hAnsi="Bookman Old Style"/>
          <w:spacing w:val="-5"/>
          <w:sz w:val="20"/>
          <w:szCs w:val="20"/>
        </w:rPr>
        <w:t xml:space="preserve"> </w:t>
      </w:r>
      <w:r w:rsidRPr="00013A5D">
        <w:rPr>
          <w:rFonts w:ascii="Bookman Old Style" w:hAnsi="Bookman Old Style"/>
          <w:sz w:val="20"/>
          <w:szCs w:val="20"/>
        </w:rPr>
        <w:t>instrumento,</w:t>
      </w:r>
      <w:r w:rsidRPr="00013A5D">
        <w:rPr>
          <w:rFonts w:ascii="Bookman Old Style" w:hAnsi="Bookman Old Style"/>
          <w:spacing w:val="-5"/>
          <w:sz w:val="20"/>
          <w:szCs w:val="20"/>
        </w:rPr>
        <w:t xml:space="preserve"> </w:t>
      </w:r>
      <w:r w:rsidRPr="00013A5D">
        <w:rPr>
          <w:rFonts w:ascii="Bookman Old Style" w:hAnsi="Bookman Old Style"/>
          <w:sz w:val="20"/>
          <w:szCs w:val="20"/>
        </w:rPr>
        <w:t>a</w:t>
      </w:r>
      <w:r w:rsidRPr="00013A5D">
        <w:rPr>
          <w:rFonts w:ascii="Bookman Old Style" w:hAnsi="Bookman Old Style"/>
          <w:spacing w:val="-5"/>
          <w:sz w:val="20"/>
          <w:szCs w:val="20"/>
        </w:rPr>
        <w:t xml:space="preserve"> </w:t>
      </w:r>
      <w:r w:rsidRPr="00013A5D">
        <w:rPr>
          <w:rFonts w:ascii="Bookman Old Style" w:hAnsi="Bookman Old Style"/>
          <w:sz w:val="20"/>
          <w:szCs w:val="20"/>
        </w:rPr>
        <w:t>empresa</w:t>
      </w:r>
      <w:r w:rsidRPr="00013A5D">
        <w:rPr>
          <w:rFonts w:ascii="Bookman Old Style" w:hAnsi="Bookman Old Style"/>
          <w:spacing w:val="-6"/>
          <w:sz w:val="20"/>
          <w:szCs w:val="20"/>
        </w:rPr>
        <w:t xml:space="preserve"> </w:t>
      </w:r>
      <w:r w:rsidRPr="00013A5D">
        <w:rPr>
          <w:rFonts w:ascii="Bookman Old Style" w:hAnsi="Bookman Old Style"/>
          <w:sz w:val="20"/>
          <w:szCs w:val="20"/>
        </w:rPr>
        <w:t>.........................,</w:t>
      </w:r>
      <w:r w:rsidRPr="00013A5D">
        <w:rPr>
          <w:rFonts w:ascii="Bookman Old Style" w:hAnsi="Bookman Old Style"/>
          <w:spacing w:val="-5"/>
          <w:sz w:val="20"/>
          <w:szCs w:val="20"/>
        </w:rPr>
        <w:t xml:space="preserve"> </w:t>
      </w:r>
      <w:r w:rsidRPr="00013A5D">
        <w:rPr>
          <w:rFonts w:ascii="Bookman Old Style" w:hAnsi="Bookman Old Style"/>
          <w:sz w:val="20"/>
          <w:szCs w:val="20"/>
        </w:rPr>
        <w:t>CNPJ</w:t>
      </w:r>
      <w:r w:rsidRPr="00013A5D">
        <w:rPr>
          <w:rFonts w:ascii="Bookman Old Style" w:hAnsi="Bookman Old Style"/>
          <w:spacing w:val="-6"/>
          <w:sz w:val="20"/>
          <w:szCs w:val="20"/>
        </w:rPr>
        <w:t xml:space="preserve"> </w:t>
      </w:r>
      <w:r w:rsidRPr="00013A5D">
        <w:rPr>
          <w:rFonts w:ascii="Bookman Old Style" w:hAnsi="Bookman Old Style"/>
          <w:sz w:val="20"/>
          <w:szCs w:val="20"/>
        </w:rPr>
        <w:t>nº</w:t>
      </w:r>
      <w:r w:rsidRPr="00013A5D">
        <w:rPr>
          <w:rFonts w:ascii="Bookman Old Style" w:hAnsi="Bookman Old Style"/>
          <w:spacing w:val="-3"/>
          <w:sz w:val="20"/>
          <w:szCs w:val="20"/>
        </w:rPr>
        <w:t xml:space="preserve"> </w:t>
      </w:r>
      <w:r w:rsidRPr="00013A5D">
        <w:rPr>
          <w:rFonts w:ascii="Bookman Old Style" w:hAnsi="Bookman Old Style"/>
          <w:sz w:val="20"/>
          <w:szCs w:val="20"/>
        </w:rPr>
        <w:t>......................,</w:t>
      </w:r>
      <w:r w:rsidRPr="00013A5D">
        <w:rPr>
          <w:rFonts w:ascii="Bookman Old Style" w:hAnsi="Bookman Old Style"/>
          <w:spacing w:val="-6"/>
          <w:sz w:val="20"/>
          <w:szCs w:val="20"/>
        </w:rPr>
        <w:t xml:space="preserve"> </w:t>
      </w:r>
      <w:r w:rsidRPr="00013A5D">
        <w:rPr>
          <w:rFonts w:ascii="Bookman Old Style" w:hAnsi="Bookman Old Style"/>
          <w:sz w:val="20"/>
          <w:szCs w:val="20"/>
        </w:rPr>
        <w:t>com</w:t>
      </w:r>
      <w:r w:rsidRPr="00013A5D">
        <w:rPr>
          <w:rFonts w:ascii="Bookman Old Style" w:hAnsi="Bookman Old Style"/>
          <w:spacing w:val="-9"/>
          <w:sz w:val="20"/>
          <w:szCs w:val="20"/>
        </w:rPr>
        <w:t xml:space="preserve"> </w:t>
      </w:r>
      <w:r w:rsidRPr="00013A5D">
        <w:rPr>
          <w:rFonts w:ascii="Bookman Old Style" w:hAnsi="Bookman Old Style"/>
          <w:sz w:val="20"/>
          <w:szCs w:val="20"/>
        </w:rPr>
        <w:t>sede</w:t>
      </w:r>
      <w:r w:rsidRPr="00013A5D">
        <w:rPr>
          <w:rFonts w:ascii="Bookman Old Style" w:hAnsi="Bookman Old Style"/>
          <w:spacing w:val="-3"/>
          <w:sz w:val="20"/>
          <w:szCs w:val="20"/>
        </w:rPr>
        <w:t xml:space="preserve"> </w:t>
      </w:r>
      <w:r w:rsidRPr="00013A5D">
        <w:rPr>
          <w:rFonts w:ascii="Bookman Old Style" w:hAnsi="Bookman Old Style"/>
          <w:sz w:val="20"/>
          <w:szCs w:val="20"/>
        </w:rPr>
        <w:t>na</w:t>
      </w:r>
      <w:r w:rsidR="009A3BB3" w:rsidRPr="00013A5D">
        <w:rPr>
          <w:rFonts w:ascii="Bookman Old Style" w:hAnsi="Bookman Old Style"/>
          <w:sz w:val="20"/>
          <w:szCs w:val="20"/>
        </w:rPr>
        <w:t xml:space="preserve"> </w:t>
      </w:r>
      <w:r w:rsidRPr="00013A5D">
        <w:rPr>
          <w:rFonts w:ascii="Bookman Old Style" w:hAnsi="Bookman Old Style"/>
          <w:sz w:val="20"/>
          <w:szCs w:val="20"/>
        </w:rPr>
        <w:tab/>
        <w:t>,</w:t>
      </w:r>
      <w:r w:rsidRPr="00013A5D">
        <w:rPr>
          <w:rFonts w:ascii="Bookman Old Style" w:hAnsi="Bookman Old Style"/>
          <w:spacing w:val="-2"/>
          <w:sz w:val="20"/>
          <w:szCs w:val="20"/>
        </w:rPr>
        <w:t xml:space="preserve"> </w:t>
      </w:r>
      <w:r w:rsidRPr="00013A5D">
        <w:rPr>
          <w:rFonts w:ascii="Bookman Old Style" w:hAnsi="Bookman Old Style"/>
          <w:sz w:val="20"/>
          <w:szCs w:val="20"/>
        </w:rPr>
        <w:t>através de seu representante legal infra-assinado, que:</w:t>
      </w:r>
    </w:p>
    <w:p w:rsidR="00E54597" w:rsidRPr="00013A5D" w:rsidRDefault="00E54597" w:rsidP="00E54597">
      <w:pPr>
        <w:pStyle w:val="Corpodetexto"/>
        <w:spacing w:before="11"/>
        <w:rPr>
          <w:rFonts w:ascii="Bookman Old Style" w:hAnsi="Bookman Old Style"/>
          <w:sz w:val="20"/>
          <w:szCs w:val="20"/>
        </w:rPr>
      </w:pPr>
    </w:p>
    <w:p w:rsidR="00E54597" w:rsidRPr="00013A5D" w:rsidRDefault="00E54597" w:rsidP="00E54597">
      <w:pPr>
        <w:pStyle w:val="PargrafodaLista"/>
        <w:numPr>
          <w:ilvl w:val="0"/>
          <w:numId w:val="5"/>
        </w:numPr>
        <w:tabs>
          <w:tab w:val="left" w:pos="1303"/>
        </w:tabs>
        <w:ind w:right="-24"/>
        <w:rPr>
          <w:rFonts w:ascii="Bookman Old Style" w:hAnsi="Bookman Old Style"/>
          <w:sz w:val="20"/>
          <w:szCs w:val="20"/>
        </w:rPr>
      </w:pPr>
      <w:r w:rsidRPr="00013A5D">
        <w:rPr>
          <w:rFonts w:ascii="Bookman Old Style" w:hAnsi="Bookman Old Style"/>
          <w:sz w:val="20"/>
          <w:szCs w:val="20"/>
        </w:rPr>
        <w:t>Declaramos,</w:t>
      </w:r>
      <w:r w:rsidRPr="00013A5D">
        <w:rPr>
          <w:rFonts w:ascii="Bookman Old Style" w:hAnsi="Bookman Old Style"/>
          <w:spacing w:val="-7"/>
          <w:sz w:val="20"/>
          <w:szCs w:val="20"/>
        </w:rPr>
        <w:t xml:space="preserve"> </w:t>
      </w:r>
      <w:r w:rsidRPr="00013A5D">
        <w:rPr>
          <w:rFonts w:ascii="Bookman Old Style" w:hAnsi="Bookman Old Style"/>
          <w:sz w:val="20"/>
          <w:szCs w:val="20"/>
        </w:rPr>
        <w:t>para</w:t>
      </w:r>
      <w:r w:rsidRPr="00013A5D">
        <w:rPr>
          <w:rFonts w:ascii="Bookman Old Style" w:hAnsi="Bookman Old Style"/>
          <w:spacing w:val="-6"/>
          <w:sz w:val="20"/>
          <w:szCs w:val="20"/>
        </w:rPr>
        <w:t xml:space="preserve"> </w:t>
      </w:r>
      <w:r w:rsidRPr="00013A5D">
        <w:rPr>
          <w:rFonts w:ascii="Bookman Old Style" w:hAnsi="Bookman Old Style"/>
          <w:sz w:val="20"/>
          <w:szCs w:val="20"/>
        </w:rPr>
        <w:t>os</w:t>
      </w:r>
      <w:r w:rsidRPr="00013A5D">
        <w:rPr>
          <w:rFonts w:ascii="Bookman Old Style" w:hAnsi="Bookman Old Style"/>
          <w:spacing w:val="-7"/>
          <w:sz w:val="20"/>
          <w:szCs w:val="20"/>
        </w:rPr>
        <w:t xml:space="preserve"> </w:t>
      </w:r>
      <w:r w:rsidRPr="00013A5D">
        <w:rPr>
          <w:rFonts w:ascii="Bookman Old Style" w:hAnsi="Bookman Old Style"/>
          <w:sz w:val="20"/>
          <w:szCs w:val="20"/>
        </w:rPr>
        <w:t>fins</w:t>
      </w:r>
      <w:r w:rsidRPr="00013A5D">
        <w:rPr>
          <w:rFonts w:ascii="Bookman Old Style" w:hAnsi="Bookman Old Style"/>
          <w:spacing w:val="-7"/>
          <w:sz w:val="20"/>
          <w:szCs w:val="20"/>
        </w:rPr>
        <w:t xml:space="preserve"> </w:t>
      </w:r>
      <w:r w:rsidRPr="00013A5D">
        <w:rPr>
          <w:rFonts w:ascii="Bookman Old Style" w:hAnsi="Bookman Old Style"/>
          <w:sz w:val="20"/>
          <w:szCs w:val="20"/>
        </w:rPr>
        <w:t>do</w:t>
      </w:r>
      <w:r w:rsidRPr="00013A5D">
        <w:rPr>
          <w:rFonts w:ascii="Bookman Old Style" w:hAnsi="Bookman Old Style"/>
          <w:spacing w:val="-7"/>
          <w:sz w:val="20"/>
          <w:szCs w:val="20"/>
        </w:rPr>
        <w:t xml:space="preserve"> </w:t>
      </w:r>
      <w:r w:rsidRPr="00013A5D">
        <w:rPr>
          <w:rFonts w:ascii="Bookman Old Style" w:hAnsi="Bookman Old Style"/>
          <w:sz w:val="20"/>
          <w:szCs w:val="20"/>
        </w:rPr>
        <w:t>disposto</w:t>
      </w:r>
      <w:r w:rsidRPr="00013A5D">
        <w:rPr>
          <w:rFonts w:ascii="Bookman Old Style" w:hAnsi="Bookman Old Style"/>
          <w:spacing w:val="-6"/>
          <w:sz w:val="20"/>
          <w:szCs w:val="20"/>
        </w:rPr>
        <w:t xml:space="preserve"> </w:t>
      </w:r>
      <w:r w:rsidRPr="00013A5D">
        <w:rPr>
          <w:rFonts w:ascii="Bookman Old Style" w:hAnsi="Bookman Old Style"/>
          <w:sz w:val="20"/>
          <w:szCs w:val="20"/>
        </w:rPr>
        <w:t>no</w:t>
      </w:r>
      <w:r w:rsidRPr="00013A5D">
        <w:rPr>
          <w:rFonts w:ascii="Bookman Old Style" w:hAnsi="Bookman Old Style"/>
          <w:spacing w:val="-6"/>
          <w:sz w:val="20"/>
          <w:szCs w:val="20"/>
        </w:rPr>
        <w:t xml:space="preserve"> </w:t>
      </w:r>
      <w:r w:rsidRPr="00013A5D">
        <w:rPr>
          <w:rFonts w:ascii="Bookman Old Style" w:hAnsi="Bookman Old Style"/>
          <w:sz w:val="20"/>
          <w:szCs w:val="20"/>
        </w:rPr>
        <w:t>inciso</w:t>
      </w:r>
      <w:r w:rsidRPr="00013A5D">
        <w:rPr>
          <w:rFonts w:ascii="Bookman Old Style" w:hAnsi="Bookman Old Style"/>
          <w:spacing w:val="-6"/>
          <w:sz w:val="20"/>
          <w:szCs w:val="20"/>
        </w:rPr>
        <w:t xml:space="preserve"> </w:t>
      </w:r>
      <w:r w:rsidRPr="00013A5D">
        <w:rPr>
          <w:rFonts w:ascii="Bookman Old Style" w:hAnsi="Bookman Old Style"/>
          <w:sz w:val="20"/>
          <w:szCs w:val="20"/>
        </w:rPr>
        <w:t>V</w:t>
      </w:r>
      <w:r w:rsidRPr="00013A5D">
        <w:rPr>
          <w:rFonts w:ascii="Bookman Old Style" w:hAnsi="Bookman Old Style"/>
          <w:spacing w:val="-7"/>
          <w:sz w:val="20"/>
          <w:szCs w:val="20"/>
        </w:rPr>
        <w:t xml:space="preserve"> </w:t>
      </w:r>
      <w:r w:rsidRPr="00013A5D">
        <w:rPr>
          <w:rFonts w:ascii="Bookman Old Style" w:hAnsi="Bookman Old Style"/>
          <w:sz w:val="20"/>
          <w:szCs w:val="20"/>
        </w:rPr>
        <w:t>do</w:t>
      </w:r>
      <w:r w:rsidRPr="00013A5D">
        <w:rPr>
          <w:rFonts w:ascii="Bookman Old Style" w:hAnsi="Bookman Old Style"/>
          <w:spacing w:val="-7"/>
          <w:sz w:val="20"/>
          <w:szCs w:val="20"/>
        </w:rPr>
        <w:t xml:space="preserve"> </w:t>
      </w:r>
      <w:r w:rsidRPr="00013A5D">
        <w:rPr>
          <w:rFonts w:ascii="Bookman Old Style" w:hAnsi="Bookman Old Style"/>
          <w:sz w:val="20"/>
          <w:szCs w:val="20"/>
        </w:rPr>
        <w:t>art.</w:t>
      </w:r>
      <w:r w:rsidRPr="00013A5D">
        <w:rPr>
          <w:rFonts w:ascii="Bookman Old Style" w:hAnsi="Bookman Old Style"/>
          <w:spacing w:val="-9"/>
          <w:sz w:val="20"/>
          <w:szCs w:val="20"/>
        </w:rPr>
        <w:t xml:space="preserve"> </w:t>
      </w:r>
      <w:r w:rsidRPr="00013A5D">
        <w:rPr>
          <w:rFonts w:ascii="Bookman Old Style" w:hAnsi="Bookman Old Style"/>
          <w:sz w:val="20"/>
          <w:szCs w:val="20"/>
        </w:rPr>
        <w:t>27</w:t>
      </w:r>
      <w:r w:rsidRPr="00013A5D">
        <w:rPr>
          <w:rFonts w:ascii="Bookman Old Style" w:hAnsi="Bookman Old Style"/>
          <w:spacing w:val="-8"/>
          <w:sz w:val="20"/>
          <w:szCs w:val="20"/>
        </w:rPr>
        <w:t xml:space="preserve"> </w:t>
      </w:r>
      <w:r w:rsidRPr="00013A5D">
        <w:rPr>
          <w:rFonts w:ascii="Bookman Old Style" w:hAnsi="Bookman Old Style"/>
          <w:sz w:val="20"/>
          <w:szCs w:val="20"/>
        </w:rPr>
        <w:t>da</w:t>
      </w:r>
      <w:r w:rsidRPr="00013A5D">
        <w:rPr>
          <w:rFonts w:ascii="Bookman Old Style" w:hAnsi="Bookman Old Style"/>
          <w:spacing w:val="-6"/>
          <w:sz w:val="20"/>
          <w:szCs w:val="20"/>
        </w:rPr>
        <w:t xml:space="preserve"> </w:t>
      </w:r>
      <w:r w:rsidRPr="00013A5D">
        <w:rPr>
          <w:rFonts w:ascii="Bookman Old Style" w:hAnsi="Bookman Old Style"/>
          <w:sz w:val="20"/>
          <w:szCs w:val="20"/>
        </w:rPr>
        <w:t>Lei</w:t>
      </w:r>
      <w:r w:rsidRPr="00013A5D">
        <w:rPr>
          <w:rFonts w:ascii="Bookman Old Style" w:hAnsi="Bookman Old Style"/>
          <w:spacing w:val="-7"/>
          <w:sz w:val="20"/>
          <w:szCs w:val="20"/>
        </w:rPr>
        <w:t xml:space="preserve"> </w:t>
      </w:r>
      <w:r w:rsidRPr="00013A5D">
        <w:rPr>
          <w:rFonts w:ascii="Bookman Old Style" w:hAnsi="Bookman Old Style"/>
          <w:sz w:val="20"/>
          <w:szCs w:val="20"/>
        </w:rPr>
        <w:t>n.º</w:t>
      </w:r>
      <w:r w:rsidRPr="00013A5D">
        <w:rPr>
          <w:rFonts w:ascii="Bookman Old Style" w:hAnsi="Bookman Old Style"/>
          <w:spacing w:val="-5"/>
          <w:sz w:val="20"/>
          <w:szCs w:val="20"/>
        </w:rPr>
        <w:t xml:space="preserve"> </w:t>
      </w:r>
      <w:r w:rsidRPr="00013A5D">
        <w:rPr>
          <w:rFonts w:ascii="Bookman Old Style" w:hAnsi="Bookman Old Style"/>
          <w:sz w:val="20"/>
          <w:szCs w:val="20"/>
        </w:rPr>
        <w:t>8.666/93,</w:t>
      </w:r>
      <w:r w:rsidRPr="00013A5D">
        <w:rPr>
          <w:rFonts w:ascii="Bookman Old Style" w:hAnsi="Bookman Old Style"/>
          <w:spacing w:val="-6"/>
          <w:sz w:val="20"/>
          <w:szCs w:val="20"/>
        </w:rPr>
        <w:t xml:space="preserve"> </w:t>
      </w:r>
      <w:r w:rsidRPr="00013A5D">
        <w:rPr>
          <w:rFonts w:ascii="Bookman Old Style" w:hAnsi="Bookman Old Style"/>
          <w:sz w:val="20"/>
          <w:szCs w:val="20"/>
        </w:rPr>
        <w:t>acrescido</w:t>
      </w:r>
      <w:r w:rsidRPr="00013A5D">
        <w:rPr>
          <w:rFonts w:ascii="Bookman Old Style" w:hAnsi="Bookman Old Style"/>
          <w:spacing w:val="-8"/>
          <w:sz w:val="20"/>
          <w:szCs w:val="20"/>
        </w:rPr>
        <w:t xml:space="preserve"> </w:t>
      </w:r>
      <w:r w:rsidRPr="00013A5D">
        <w:rPr>
          <w:rFonts w:ascii="Bookman Old Style" w:hAnsi="Bookman Old Style"/>
          <w:sz w:val="20"/>
          <w:szCs w:val="20"/>
        </w:rPr>
        <w:t>pela</w:t>
      </w:r>
      <w:r w:rsidRPr="00013A5D">
        <w:rPr>
          <w:rFonts w:ascii="Bookman Old Style" w:hAnsi="Bookman Old Style"/>
          <w:spacing w:val="-6"/>
          <w:sz w:val="20"/>
          <w:szCs w:val="20"/>
        </w:rPr>
        <w:t xml:space="preserve"> </w:t>
      </w:r>
      <w:r w:rsidRPr="00013A5D">
        <w:rPr>
          <w:rFonts w:ascii="Bookman Old Style" w:hAnsi="Bookman Old Style"/>
          <w:sz w:val="20"/>
          <w:szCs w:val="20"/>
        </w:rPr>
        <w:t>Lei</w:t>
      </w:r>
      <w:r w:rsidRPr="00013A5D">
        <w:rPr>
          <w:rFonts w:ascii="Bookman Old Style" w:hAnsi="Bookman Old Style"/>
          <w:spacing w:val="-7"/>
          <w:sz w:val="20"/>
          <w:szCs w:val="20"/>
        </w:rPr>
        <w:t xml:space="preserve"> </w:t>
      </w:r>
      <w:r w:rsidRPr="00013A5D">
        <w:rPr>
          <w:rFonts w:ascii="Bookman Old Style" w:hAnsi="Bookman Old Style"/>
          <w:sz w:val="20"/>
          <w:szCs w:val="20"/>
        </w:rPr>
        <w:t>n.º</w:t>
      </w:r>
      <w:r w:rsidRPr="00013A5D">
        <w:rPr>
          <w:rFonts w:ascii="Bookman Old Style" w:hAnsi="Bookman Old Style"/>
          <w:spacing w:val="-5"/>
          <w:sz w:val="20"/>
          <w:szCs w:val="20"/>
        </w:rPr>
        <w:t xml:space="preserve"> </w:t>
      </w:r>
      <w:r w:rsidRPr="00013A5D">
        <w:rPr>
          <w:rFonts w:ascii="Bookman Old Style" w:hAnsi="Bookman Old Style"/>
          <w:sz w:val="20"/>
          <w:szCs w:val="20"/>
        </w:rPr>
        <w:t>9.854/99,</w:t>
      </w:r>
      <w:r w:rsidRPr="00013A5D">
        <w:rPr>
          <w:rFonts w:ascii="Bookman Old Style" w:hAnsi="Bookman Old Style"/>
          <w:spacing w:val="-6"/>
          <w:sz w:val="20"/>
          <w:szCs w:val="20"/>
        </w:rPr>
        <w:t xml:space="preserve"> </w:t>
      </w:r>
      <w:r w:rsidRPr="00013A5D">
        <w:rPr>
          <w:rFonts w:ascii="Bookman Old Style" w:hAnsi="Bookman Old Style"/>
          <w:sz w:val="20"/>
          <w:szCs w:val="20"/>
        </w:rPr>
        <w:t>que</w:t>
      </w:r>
      <w:r w:rsidRPr="00013A5D">
        <w:rPr>
          <w:rFonts w:ascii="Bookman Old Style" w:hAnsi="Bookman Old Style"/>
          <w:spacing w:val="-6"/>
          <w:sz w:val="20"/>
          <w:szCs w:val="20"/>
        </w:rPr>
        <w:t xml:space="preserve"> </w:t>
      </w:r>
      <w:r w:rsidRPr="00013A5D">
        <w:rPr>
          <w:rFonts w:ascii="Bookman Old Style" w:hAnsi="Bookman Old Style"/>
          <w:sz w:val="20"/>
          <w:szCs w:val="20"/>
        </w:rPr>
        <w:t>não empregamos menores de 18 (dezoito) anos em trabalho noturno, perigoso ou insalubre e não empregamos menores de 16 (dezesseis)</w:t>
      </w:r>
      <w:r w:rsidRPr="00013A5D">
        <w:rPr>
          <w:rFonts w:ascii="Bookman Old Style" w:hAnsi="Bookman Old Style"/>
          <w:spacing w:val="-3"/>
          <w:sz w:val="20"/>
          <w:szCs w:val="20"/>
        </w:rPr>
        <w:t xml:space="preserve"> </w:t>
      </w:r>
      <w:r w:rsidRPr="00013A5D">
        <w:rPr>
          <w:rFonts w:ascii="Bookman Old Style" w:hAnsi="Bookman Old Style"/>
          <w:sz w:val="20"/>
          <w:szCs w:val="20"/>
        </w:rPr>
        <w:t>anos.</w:t>
      </w:r>
      <w:r w:rsidRPr="00013A5D">
        <w:rPr>
          <w:rFonts w:ascii="Bookman Old Style" w:hAnsi="Bookman Old Style"/>
          <w:spacing w:val="-2"/>
          <w:sz w:val="20"/>
          <w:szCs w:val="20"/>
        </w:rPr>
        <w:t xml:space="preserve"> </w:t>
      </w:r>
      <w:r w:rsidRPr="00013A5D">
        <w:rPr>
          <w:rFonts w:ascii="Bookman Old Style" w:hAnsi="Bookman Old Style"/>
          <w:sz w:val="20"/>
          <w:szCs w:val="20"/>
        </w:rPr>
        <w:t>Ressalva</w:t>
      </w:r>
      <w:r w:rsidRPr="00013A5D">
        <w:rPr>
          <w:rFonts w:ascii="Bookman Old Style" w:hAnsi="Bookman Old Style"/>
          <w:spacing w:val="-3"/>
          <w:sz w:val="20"/>
          <w:szCs w:val="20"/>
        </w:rPr>
        <w:t xml:space="preserve"> </w:t>
      </w:r>
      <w:r w:rsidRPr="00013A5D">
        <w:rPr>
          <w:rFonts w:ascii="Bookman Old Style" w:hAnsi="Bookman Old Style"/>
          <w:sz w:val="20"/>
          <w:szCs w:val="20"/>
        </w:rPr>
        <w:t>ainda,</w:t>
      </w:r>
      <w:r w:rsidRPr="00013A5D">
        <w:rPr>
          <w:rFonts w:ascii="Bookman Old Style" w:hAnsi="Bookman Old Style"/>
          <w:spacing w:val="-1"/>
          <w:sz w:val="20"/>
          <w:szCs w:val="20"/>
        </w:rPr>
        <w:t xml:space="preserve"> </w:t>
      </w:r>
      <w:r w:rsidRPr="00013A5D">
        <w:rPr>
          <w:rFonts w:ascii="Bookman Old Style" w:hAnsi="Bookman Old Style"/>
          <w:sz w:val="20"/>
          <w:szCs w:val="20"/>
        </w:rPr>
        <w:t>que,</w:t>
      </w:r>
      <w:r w:rsidRPr="00013A5D">
        <w:rPr>
          <w:rFonts w:ascii="Bookman Old Style" w:hAnsi="Bookman Old Style"/>
          <w:spacing w:val="-2"/>
          <w:sz w:val="20"/>
          <w:szCs w:val="20"/>
        </w:rPr>
        <w:t xml:space="preserve"> </w:t>
      </w:r>
      <w:r w:rsidRPr="00013A5D">
        <w:rPr>
          <w:rFonts w:ascii="Bookman Old Style" w:hAnsi="Bookman Old Style"/>
          <w:sz w:val="20"/>
          <w:szCs w:val="20"/>
        </w:rPr>
        <w:t>caso</w:t>
      </w:r>
      <w:r w:rsidRPr="00013A5D">
        <w:rPr>
          <w:rFonts w:ascii="Bookman Old Style" w:hAnsi="Bookman Old Style"/>
          <w:spacing w:val="-3"/>
          <w:sz w:val="20"/>
          <w:szCs w:val="20"/>
        </w:rPr>
        <w:t xml:space="preserve"> </w:t>
      </w:r>
      <w:r w:rsidRPr="00013A5D">
        <w:rPr>
          <w:rFonts w:ascii="Bookman Old Style" w:hAnsi="Bookman Old Style"/>
          <w:sz w:val="20"/>
          <w:szCs w:val="20"/>
        </w:rPr>
        <w:t>empregue menores</w:t>
      </w:r>
      <w:r w:rsidRPr="00013A5D">
        <w:rPr>
          <w:rFonts w:ascii="Bookman Old Style" w:hAnsi="Bookman Old Style"/>
          <w:spacing w:val="-3"/>
          <w:sz w:val="20"/>
          <w:szCs w:val="20"/>
        </w:rPr>
        <w:t xml:space="preserve"> </w:t>
      </w:r>
      <w:r w:rsidRPr="00013A5D">
        <w:rPr>
          <w:rFonts w:ascii="Bookman Old Style" w:hAnsi="Bookman Old Style"/>
          <w:sz w:val="20"/>
          <w:szCs w:val="20"/>
        </w:rPr>
        <w:t>na</w:t>
      </w:r>
      <w:r w:rsidRPr="00013A5D">
        <w:rPr>
          <w:rFonts w:ascii="Bookman Old Style" w:hAnsi="Bookman Old Style"/>
          <w:spacing w:val="3"/>
          <w:sz w:val="20"/>
          <w:szCs w:val="20"/>
        </w:rPr>
        <w:t xml:space="preserve"> </w:t>
      </w:r>
      <w:r w:rsidRPr="00013A5D">
        <w:rPr>
          <w:rFonts w:ascii="Bookman Old Style" w:hAnsi="Bookman Old Style"/>
          <w:sz w:val="20"/>
          <w:szCs w:val="20"/>
        </w:rPr>
        <w:t>condição</w:t>
      </w:r>
      <w:r w:rsidRPr="00013A5D">
        <w:rPr>
          <w:rFonts w:ascii="Bookman Old Style" w:hAnsi="Bookman Old Style"/>
          <w:spacing w:val="-2"/>
          <w:sz w:val="20"/>
          <w:szCs w:val="20"/>
        </w:rPr>
        <w:t xml:space="preserve"> </w:t>
      </w:r>
      <w:r w:rsidRPr="00013A5D">
        <w:rPr>
          <w:rFonts w:ascii="Bookman Old Style" w:hAnsi="Bookman Old Style"/>
          <w:sz w:val="20"/>
          <w:szCs w:val="20"/>
        </w:rPr>
        <w:t>de</w:t>
      </w:r>
      <w:r w:rsidRPr="00013A5D">
        <w:rPr>
          <w:rFonts w:ascii="Bookman Old Style" w:hAnsi="Bookman Old Style"/>
          <w:spacing w:val="-4"/>
          <w:sz w:val="20"/>
          <w:szCs w:val="20"/>
        </w:rPr>
        <w:t xml:space="preserve"> </w:t>
      </w:r>
      <w:r w:rsidRPr="00013A5D">
        <w:rPr>
          <w:rFonts w:ascii="Bookman Old Style" w:hAnsi="Bookman Old Style"/>
          <w:sz w:val="20"/>
          <w:szCs w:val="20"/>
        </w:rPr>
        <w:t>aprendiz</w:t>
      </w:r>
      <w:r w:rsidRPr="00013A5D">
        <w:rPr>
          <w:rFonts w:ascii="Bookman Old Style" w:hAnsi="Bookman Old Style"/>
          <w:spacing w:val="-4"/>
          <w:sz w:val="20"/>
          <w:szCs w:val="20"/>
        </w:rPr>
        <w:t xml:space="preserve"> </w:t>
      </w:r>
      <w:r w:rsidRPr="00013A5D">
        <w:rPr>
          <w:rFonts w:ascii="Bookman Old Style" w:hAnsi="Bookman Old Style"/>
          <w:sz w:val="20"/>
          <w:szCs w:val="20"/>
        </w:rPr>
        <w:t>(a</w:t>
      </w:r>
      <w:r w:rsidRPr="00013A5D">
        <w:rPr>
          <w:rFonts w:ascii="Bookman Old Style" w:hAnsi="Bookman Old Style"/>
          <w:spacing w:val="-5"/>
          <w:sz w:val="20"/>
          <w:szCs w:val="20"/>
        </w:rPr>
        <w:t xml:space="preserve"> </w:t>
      </w:r>
      <w:r w:rsidRPr="00013A5D">
        <w:rPr>
          <w:rFonts w:ascii="Bookman Old Style" w:hAnsi="Bookman Old Style"/>
          <w:sz w:val="20"/>
          <w:szCs w:val="20"/>
        </w:rPr>
        <w:t>partir</w:t>
      </w:r>
      <w:r w:rsidRPr="00013A5D">
        <w:rPr>
          <w:rFonts w:ascii="Bookman Old Style" w:hAnsi="Bookman Old Style"/>
          <w:spacing w:val="-2"/>
          <w:sz w:val="20"/>
          <w:szCs w:val="20"/>
        </w:rPr>
        <w:t xml:space="preserve"> </w:t>
      </w:r>
      <w:r w:rsidRPr="00013A5D">
        <w:rPr>
          <w:rFonts w:ascii="Bookman Old Style" w:hAnsi="Bookman Old Style"/>
          <w:sz w:val="20"/>
          <w:szCs w:val="20"/>
        </w:rPr>
        <w:t>de</w:t>
      </w:r>
      <w:r w:rsidRPr="00013A5D">
        <w:rPr>
          <w:rFonts w:ascii="Bookman Old Style" w:hAnsi="Bookman Old Style"/>
          <w:spacing w:val="-4"/>
          <w:sz w:val="20"/>
          <w:szCs w:val="20"/>
        </w:rPr>
        <w:t xml:space="preserve"> </w:t>
      </w:r>
      <w:r w:rsidRPr="00013A5D">
        <w:rPr>
          <w:rFonts w:ascii="Bookman Old Style" w:hAnsi="Bookman Old Style"/>
          <w:sz w:val="20"/>
          <w:szCs w:val="20"/>
        </w:rPr>
        <w:t>14</w:t>
      </w:r>
      <w:r w:rsidRPr="00013A5D">
        <w:rPr>
          <w:rFonts w:ascii="Bookman Old Style" w:hAnsi="Bookman Old Style"/>
          <w:spacing w:val="-2"/>
          <w:sz w:val="20"/>
          <w:szCs w:val="20"/>
        </w:rPr>
        <w:t xml:space="preserve"> </w:t>
      </w:r>
      <w:r w:rsidRPr="00013A5D">
        <w:rPr>
          <w:rFonts w:ascii="Bookman Old Style" w:hAnsi="Bookman Old Style"/>
          <w:sz w:val="20"/>
          <w:szCs w:val="20"/>
        </w:rPr>
        <w:t>anos,</w:t>
      </w:r>
      <w:r w:rsidRPr="00013A5D">
        <w:rPr>
          <w:rFonts w:ascii="Bookman Old Style" w:hAnsi="Bookman Old Style"/>
          <w:spacing w:val="-4"/>
          <w:sz w:val="20"/>
          <w:szCs w:val="20"/>
        </w:rPr>
        <w:t xml:space="preserve"> </w:t>
      </w:r>
      <w:r w:rsidRPr="00013A5D">
        <w:rPr>
          <w:rFonts w:ascii="Bookman Old Style" w:hAnsi="Bookman Old Style"/>
          <w:sz w:val="20"/>
          <w:szCs w:val="20"/>
        </w:rPr>
        <w:t>deverá</w:t>
      </w:r>
      <w:r w:rsidRPr="00013A5D">
        <w:rPr>
          <w:rFonts w:ascii="Bookman Old Style" w:hAnsi="Bookman Old Style"/>
          <w:spacing w:val="-3"/>
          <w:sz w:val="20"/>
          <w:szCs w:val="20"/>
        </w:rPr>
        <w:t xml:space="preserve"> </w:t>
      </w:r>
      <w:r w:rsidRPr="00013A5D">
        <w:rPr>
          <w:rFonts w:ascii="Bookman Old Style" w:hAnsi="Bookman Old Style"/>
          <w:sz w:val="20"/>
          <w:szCs w:val="20"/>
        </w:rPr>
        <w:t>informar</w:t>
      </w:r>
      <w:r w:rsidRPr="00013A5D">
        <w:rPr>
          <w:rFonts w:ascii="Bookman Old Style" w:hAnsi="Bookman Old Style"/>
          <w:spacing w:val="-1"/>
          <w:sz w:val="20"/>
          <w:szCs w:val="20"/>
        </w:rPr>
        <w:t xml:space="preserve"> </w:t>
      </w:r>
      <w:r w:rsidRPr="00013A5D">
        <w:rPr>
          <w:rFonts w:ascii="Bookman Old Style" w:hAnsi="Bookman Old Style"/>
          <w:sz w:val="20"/>
          <w:szCs w:val="20"/>
        </w:rPr>
        <w:t>tal situação no mesmo</w:t>
      </w:r>
      <w:r w:rsidRPr="00013A5D">
        <w:rPr>
          <w:rFonts w:ascii="Bookman Old Style" w:hAnsi="Bookman Old Style"/>
          <w:spacing w:val="16"/>
          <w:sz w:val="20"/>
          <w:szCs w:val="20"/>
        </w:rPr>
        <w:t xml:space="preserve"> </w:t>
      </w:r>
      <w:r w:rsidRPr="00013A5D">
        <w:rPr>
          <w:rFonts w:ascii="Bookman Old Style" w:hAnsi="Bookman Old Style"/>
          <w:sz w:val="20"/>
          <w:szCs w:val="20"/>
        </w:rPr>
        <w:t>documento).</w:t>
      </w:r>
    </w:p>
    <w:p w:rsidR="00E54597" w:rsidRPr="00013A5D" w:rsidRDefault="00E54597" w:rsidP="00E54597">
      <w:pPr>
        <w:pStyle w:val="PargrafodaLista"/>
        <w:tabs>
          <w:tab w:val="left" w:pos="1303"/>
        </w:tabs>
        <w:ind w:left="1313" w:right="-24" w:firstLine="0"/>
        <w:rPr>
          <w:rFonts w:ascii="Bookman Old Style" w:hAnsi="Bookman Old Style"/>
          <w:sz w:val="20"/>
          <w:szCs w:val="20"/>
        </w:rPr>
      </w:pPr>
    </w:p>
    <w:p w:rsidR="00E54597" w:rsidRPr="00013A5D" w:rsidRDefault="00E54597" w:rsidP="00E54597">
      <w:pPr>
        <w:pStyle w:val="PargrafodaLista"/>
        <w:numPr>
          <w:ilvl w:val="0"/>
          <w:numId w:val="5"/>
        </w:numPr>
        <w:tabs>
          <w:tab w:val="left" w:pos="1303"/>
        </w:tabs>
        <w:ind w:right="-24"/>
        <w:rPr>
          <w:rFonts w:ascii="Bookman Old Style" w:hAnsi="Bookman Old Style"/>
          <w:sz w:val="20"/>
          <w:szCs w:val="20"/>
        </w:rPr>
      </w:pPr>
      <w:r w:rsidRPr="00013A5D">
        <w:rPr>
          <w:rFonts w:ascii="Bookman Old Style" w:hAnsi="Bookman Old Style"/>
          <w:sz w:val="20"/>
          <w:szCs w:val="20"/>
        </w:rPr>
        <w:t>Declaramos,</w:t>
      </w:r>
      <w:r w:rsidRPr="00013A5D">
        <w:rPr>
          <w:rFonts w:ascii="Bookman Old Style" w:hAnsi="Bookman Old Style"/>
          <w:spacing w:val="-10"/>
          <w:sz w:val="20"/>
          <w:szCs w:val="20"/>
        </w:rPr>
        <w:t xml:space="preserve"> </w:t>
      </w:r>
      <w:r w:rsidRPr="00013A5D">
        <w:rPr>
          <w:rFonts w:ascii="Bookman Old Style" w:hAnsi="Bookman Old Style"/>
          <w:sz w:val="20"/>
          <w:szCs w:val="20"/>
        </w:rPr>
        <w:t>sob</w:t>
      </w:r>
      <w:r w:rsidRPr="00013A5D">
        <w:rPr>
          <w:rFonts w:ascii="Bookman Old Style" w:hAnsi="Bookman Old Style"/>
          <w:spacing w:val="-8"/>
          <w:sz w:val="20"/>
          <w:szCs w:val="20"/>
        </w:rPr>
        <w:t xml:space="preserve"> </w:t>
      </w:r>
      <w:r w:rsidRPr="00013A5D">
        <w:rPr>
          <w:rFonts w:ascii="Bookman Old Style" w:hAnsi="Bookman Old Style"/>
          <w:sz w:val="20"/>
          <w:szCs w:val="20"/>
        </w:rPr>
        <w:t>as</w:t>
      </w:r>
      <w:r w:rsidRPr="00013A5D">
        <w:rPr>
          <w:rFonts w:ascii="Bookman Old Style" w:hAnsi="Bookman Old Style"/>
          <w:spacing w:val="-11"/>
          <w:sz w:val="20"/>
          <w:szCs w:val="20"/>
        </w:rPr>
        <w:t xml:space="preserve"> </w:t>
      </w:r>
      <w:r w:rsidRPr="00013A5D">
        <w:rPr>
          <w:rFonts w:ascii="Bookman Old Style" w:hAnsi="Bookman Old Style"/>
          <w:sz w:val="20"/>
          <w:szCs w:val="20"/>
        </w:rPr>
        <w:t>penas</w:t>
      </w:r>
      <w:r w:rsidRPr="00013A5D">
        <w:rPr>
          <w:rFonts w:ascii="Bookman Old Style" w:hAnsi="Bookman Old Style"/>
          <w:spacing w:val="-10"/>
          <w:sz w:val="20"/>
          <w:szCs w:val="20"/>
        </w:rPr>
        <w:t xml:space="preserve"> </w:t>
      </w:r>
      <w:r w:rsidRPr="00013A5D">
        <w:rPr>
          <w:rFonts w:ascii="Bookman Old Style" w:hAnsi="Bookman Old Style"/>
          <w:sz w:val="20"/>
          <w:szCs w:val="20"/>
        </w:rPr>
        <w:t>da</w:t>
      </w:r>
      <w:r w:rsidRPr="00013A5D">
        <w:rPr>
          <w:rFonts w:ascii="Bookman Old Style" w:hAnsi="Bookman Old Style"/>
          <w:spacing w:val="-9"/>
          <w:sz w:val="20"/>
          <w:szCs w:val="20"/>
        </w:rPr>
        <w:t xml:space="preserve"> </w:t>
      </w:r>
      <w:r w:rsidRPr="00013A5D">
        <w:rPr>
          <w:rFonts w:ascii="Bookman Old Style" w:hAnsi="Bookman Old Style"/>
          <w:sz w:val="20"/>
          <w:szCs w:val="20"/>
        </w:rPr>
        <w:t>lei,</w:t>
      </w:r>
      <w:r w:rsidRPr="00013A5D">
        <w:rPr>
          <w:rFonts w:ascii="Bookman Old Style" w:hAnsi="Bookman Old Style"/>
          <w:spacing w:val="-10"/>
          <w:sz w:val="20"/>
          <w:szCs w:val="20"/>
        </w:rPr>
        <w:t xml:space="preserve"> </w:t>
      </w:r>
      <w:r w:rsidRPr="00013A5D">
        <w:rPr>
          <w:rFonts w:ascii="Bookman Old Style" w:hAnsi="Bookman Old Style"/>
          <w:sz w:val="20"/>
          <w:szCs w:val="20"/>
        </w:rPr>
        <w:t>que</w:t>
      </w:r>
      <w:r w:rsidRPr="00013A5D">
        <w:rPr>
          <w:rFonts w:ascii="Bookman Old Style" w:hAnsi="Bookman Old Style"/>
          <w:spacing w:val="-9"/>
          <w:sz w:val="20"/>
          <w:szCs w:val="20"/>
        </w:rPr>
        <w:t xml:space="preserve"> </w:t>
      </w:r>
      <w:r w:rsidRPr="00013A5D">
        <w:rPr>
          <w:rFonts w:ascii="Bookman Old Style" w:hAnsi="Bookman Old Style"/>
          <w:sz w:val="20"/>
          <w:szCs w:val="20"/>
        </w:rPr>
        <w:t>a</w:t>
      </w:r>
      <w:r w:rsidRPr="00013A5D">
        <w:rPr>
          <w:rFonts w:ascii="Bookman Old Style" w:hAnsi="Bookman Old Style"/>
          <w:spacing w:val="-10"/>
          <w:sz w:val="20"/>
          <w:szCs w:val="20"/>
        </w:rPr>
        <w:t xml:space="preserve"> </w:t>
      </w:r>
      <w:r w:rsidRPr="00013A5D">
        <w:rPr>
          <w:rFonts w:ascii="Bookman Old Style" w:hAnsi="Bookman Old Style"/>
          <w:sz w:val="20"/>
          <w:szCs w:val="20"/>
        </w:rPr>
        <w:t>empresa</w:t>
      </w:r>
      <w:r w:rsidRPr="00013A5D">
        <w:rPr>
          <w:rFonts w:ascii="Bookman Old Style" w:hAnsi="Bookman Old Style"/>
          <w:spacing w:val="-9"/>
          <w:sz w:val="20"/>
          <w:szCs w:val="20"/>
        </w:rPr>
        <w:t xml:space="preserve"> </w:t>
      </w:r>
      <w:r w:rsidRPr="00013A5D">
        <w:rPr>
          <w:rFonts w:ascii="Bookman Old Style" w:hAnsi="Bookman Old Style"/>
          <w:sz w:val="20"/>
          <w:szCs w:val="20"/>
        </w:rPr>
        <w:t>não</w:t>
      </w:r>
      <w:r w:rsidRPr="00013A5D">
        <w:rPr>
          <w:rFonts w:ascii="Bookman Old Style" w:hAnsi="Bookman Old Style"/>
          <w:spacing w:val="-8"/>
          <w:sz w:val="20"/>
          <w:szCs w:val="20"/>
        </w:rPr>
        <w:t xml:space="preserve"> </w:t>
      </w:r>
      <w:r w:rsidRPr="00013A5D">
        <w:rPr>
          <w:rFonts w:ascii="Bookman Old Style" w:hAnsi="Bookman Old Style"/>
          <w:sz w:val="20"/>
          <w:szCs w:val="20"/>
        </w:rPr>
        <w:t>foi</w:t>
      </w:r>
      <w:r w:rsidRPr="00013A5D">
        <w:rPr>
          <w:rFonts w:ascii="Bookman Old Style" w:hAnsi="Bookman Old Style"/>
          <w:spacing w:val="-10"/>
          <w:sz w:val="20"/>
          <w:szCs w:val="20"/>
        </w:rPr>
        <w:t xml:space="preserve"> </w:t>
      </w:r>
      <w:r w:rsidRPr="00013A5D">
        <w:rPr>
          <w:rFonts w:ascii="Bookman Old Style" w:hAnsi="Bookman Old Style"/>
          <w:sz w:val="20"/>
          <w:szCs w:val="20"/>
        </w:rPr>
        <w:t>declarada</w:t>
      </w:r>
      <w:r w:rsidRPr="00013A5D">
        <w:rPr>
          <w:rFonts w:ascii="Bookman Old Style" w:hAnsi="Bookman Old Style"/>
          <w:spacing w:val="-9"/>
          <w:sz w:val="20"/>
          <w:szCs w:val="20"/>
        </w:rPr>
        <w:t xml:space="preserve"> </w:t>
      </w:r>
      <w:r w:rsidRPr="00013A5D">
        <w:rPr>
          <w:rFonts w:ascii="Bookman Old Style" w:hAnsi="Bookman Old Style"/>
          <w:sz w:val="20"/>
          <w:szCs w:val="20"/>
        </w:rPr>
        <w:t>inidônea</w:t>
      </w:r>
      <w:r w:rsidRPr="00013A5D">
        <w:rPr>
          <w:rFonts w:ascii="Bookman Old Style" w:hAnsi="Bookman Old Style"/>
          <w:spacing w:val="-10"/>
          <w:sz w:val="20"/>
          <w:szCs w:val="20"/>
        </w:rPr>
        <w:t xml:space="preserve"> </w:t>
      </w:r>
      <w:r w:rsidRPr="00013A5D">
        <w:rPr>
          <w:rFonts w:ascii="Bookman Old Style" w:hAnsi="Bookman Old Style"/>
          <w:sz w:val="20"/>
          <w:szCs w:val="20"/>
        </w:rPr>
        <w:t>para</w:t>
      </w:r>
      <w:r w:rsidRPr="00013A5D">
        <w:rPr>
          <w:rFonts w:ascii="Bookman Old Style" w:hAnsi="Bookman Old Style"/>
          <w:spacing w:val="-9"/>
          <w:sz w:val="20"/>
          <w:szCs w:val="20"/>
        </w:rPr>
        <w:t xml:space="preserve"> </w:t>
      </w:r>
      <w:r w:rsidRPr="00013A5D">
        <w:rPr>
          <w:rFonts w:ascii="Bookman Old Style" w:hAnsi="Bookman Old Style"/>
          <w:sz w:val="20"/>
          <w:szCs w:val="20"/>
        </w:rPr>
        <w:t>licitar</w:t>
      </w:r>
      <w:r w:rsidRPr="00013A5D">
        <w:rPr>
          <w:rFonts w:ascii="Bookman Old Style" w:hAnsi="Bookman Old Style"/>
          <w:spacing w:val="-11"/>
          <w:sz w:val="20"/>
          <w:szCs w:val="20"/>
        </w:rPr>
        <w:t xml:space="preserve"> </w:t>
      </w:r>
      <w:r w:rsidRPr="00013A5D">
        <w:rPr>
          <w:rFonts w:ascii="Bookman Old Style" w:hAnsi="Bookman Old Style"/>
          <w:sz w:val="20"/>
          <w:szCs w:val="20"/>
        </w:rPr>
        <w:t>ou</w:t>
      </w:r>
      <w:r w:rsidRPr="00013A5D">
        <w:rPr>
          <w:rFonts w:ascii="Bookman Old Style" w:hAnsi="Bookman Old Style"/>
          <w:spacing w:val="-11"/>
          <w:sz w:val="20"/>
          <w:szCs w:val="20"/>
        </w:rPr>
        <w:t xml:space="preserve"> </w:t>
      </w:r>
      <w:r w:rsidRPr="00013A5D">
        <w:rPr>
          <w:rFonts w:ascii="Bookman Old Style" w:hAnsi="Bookman Old Style"/>
          <w:sz w:val="20"/>
          <w:szCs w:val="20"/>
        </w:rPr>
        <w:t>contratar</w:t>
      </w:r>
      <w:r w:rsidRPr="00013A5D">
        <w:rPr>
          <w:rFonts w:ascii="Bookman Old Style" w:hAnsi="Bookman Old Style"/>
          <w:spacing w:val="-8"/>
          <w:sz w:val="20"/>
          <w:szCs w:val="20"/>
        </w:rPr>
        <w:t xml:space="preserve"> </w:t>
      </w:r>
      <w:r w:rsidRPr="00013A5D">
        <w:rPr>
          <w:rFonts w:ascii="Bookman Old Style" w:hAnsi="Bookman Old Style"/>
          <w:sz w:val="20"/>
          <w:szCs w:val="20"/>
        </w:rPr>
        <w:t>com</w:t>
      </w:r>
      <w:r w:rsidRPr="00013A5D">
        <w:rPr>
          <w:rFonts w:ascii="Bookman Old Style" w:hAnsi="Bookman Old Style"/>
          <w:spacing w:val="-13"/>
          <w:sz w:val="20"/>
          <w:szCs w:val="20"/>
        </w:rPr>
        <w:t xml:space="preserve"> </w:t>
      </w:r>
      <w:r w:rsidRPr="00013A5D">
        <w:rPr>
          <w:rFonts w:ascii="Bookman Old Style" w:hAnsi="Bookman Old Style"/>
          <w:sz w:val="20"/>
          <w:szCs w:val="20"/>
        </w:rPr>
        <w:t>a</w:t>
      </w:r>
      <w:r w:rsidRPr="00013A5D">
        <w:rPr>
          <w:rFonts w:ascii="Bookman Old Style" w:hAnsi="Bookman Old Style"/>
          <w:spacing w:val="-10"/>
          <w:sz w:val="20"/>
          <w:szCs w:val="20"/>
        </w:rPr>
        <w:t xml:space="preserve"> </w:t>
      </w:r>
      <w:r w:rsidRPr="00013A5D">
        <w:rPr>
          <w:rFonts w:ascii="Bookman Old Style" w:hAnsi="Bookman Old Style"/>
          <w:sz w:val="20"/>
          <w:szCs w:val="20"/>
        </w:rPr>
        <w:t>Administração Pública.</w:t>
      </w:r>
    </w:p>
    <w:p w:rsidR="00E54597" w:rsidRPr="00013A5D" w:rsidRDefault="00E54597" w:rsidP="00E54597">
      <w:pPr>
        <w:pStyle w:val="PargrafodaLista"/>
        <w:rPr>
          <w:rFonts w:ascii="Bookman Old Style" w:hAnsi="Bookman Old Style"/>
          <w:sz w:val="20"/>
          <w:szCs w:val="20"/>
        </w:rPr>
      </w:pPr>
    </w:p>
    <w:p w:rsidR="00E54597" w:rsidRPr="00013A5D" w:rsidRDefault="00E54597" w:rsidP="00E54597">
      <w:pPr>
        <w:pStyle w:val="PargrafodaLista"/>
        <w:numPr>
          <w:ilvl w:val="0"/>
          <w:numId w:val="5"/>
        </w:numPr>
        <w:tabs>
          <w:tab w:val="left" w:pos="1303"/>
        </w:tabs>
        <w:ind w:right="-24"/>
        <w:rPr>
          <w:rFonts w:ascii="Bookman Old Style" w:hAnsi="Bookman Old Style"/>
          <w:sz w:val="20"/>
          <w:szCs w:val="20"/>
        </w:rPr>
      </w:pPr>
      <w:r w:rsidRPr="00013A5D">
        <w:rPr>
          <w:rFonts w:ascii="Bookman Old Style" w:hAnsi="Bookman Old Style"/>
          <w:sz w:val="20"/>
          <w:szCs w:val="20"/>
        </w:rPr>
        <w:t>Declaramos</w:t>
      </w:r>
      <w:r w:rsidRPr="00013A5D">
        <w:rPr>
          <w:rFonts w:ascii="Bookman Old Style" w:hAnsi="Bookman Old Style"/>
          <w:spacing w:val="-5"/>
          <w:sz w:val="20"/>
          <w:szCs w:val="20"/>
        </w:rPr>
        <w:t xml:space="preserve"> </w:t>
      </w:r>
      <w:r w:rsidRPr="00013A5D">
        <w:rPr>
          <w:rFonts w:ascii="Bookman Old Style" w:hAnsi="Bookman Old Style"/>
          <w:sz w:val="20"/>
          <w:szCs w:val="20"/>
        </w:rPr>
        <w:t>para</w:t>
      </w:r>
      <w:r w:rsidRPr="00013A5D">
        <w:rPr>
          <w:rFonts w:ascii="Bookman Old Style" w:hAnsi="Bookman Old Style"/>
          <w:spacing w:val="-5"/>
          <w:sz w:val="20"/>
          <w:szCs w:val="20"/>
        </w:rPr>
        <w:t xml:space="preserve"> </w:t>
      </w:r>
      <w:r w:rsidRPr="00013A5D">
        <w:rPr>
          <w:rFonts w:ascii="Bookman Old Style" w:hAnsi="Bookman Old Style"/>
          <w:sz w:val="20"/>
          <w:szCs w:val="20"/>
        </w:rPr>
        <w:t>os</w:t>
      </w:r>
      <w:r w:rsidRPr="00013A5D">
        <w:rPr>
          <w:rFonts w:ascii="Bookman Old Style" w:hAnsi="Bookman Old Style"/>
          <w:spacing w:val="-5"/>
          <w:sz w:val="20"/>
          <w:szCs w:val="20"/>
        </w:rPr>
        <w:t xml:space="preserve"> </w:t>
      </w:r>
      <w:r w:rsidRPr="00013A5D">
        <w:rPr>
          <w:rFonts w:ascii="Bookman Old Style" w:hAnsi="Bookman Old Style"/>
          <w:sz w:val="20"/>
          <w:szCs w:val="20"/>
        </w:rPr>
        <w:t>devidos</w:t>
      </w:r>
      <w:r w:rsidRPr="00013A5D">
        <w:rPr>
          <w:rFonts w:ascii="Bookman Old Style" w:hAnsi="Bookman Old Style"/>
          <w:spacing w:val="-5"/>
          <w:sz w:val="20"/>
          <w:szCs w:val="20"/>
        </w:rPr>
        <w:t xml:space="preserve"> </w:t>
      </w:r>
      <w:r w:rsidRPr="00013A5D">
        <w:rPr>
          <w:rFonts w:ascii="Bookman Old Style" w:hAnsi="Bookman Old Style"/>
          <w:sz w:val="20"/>
          <w:szCs w:val="20"/>
        </w:rPr>
        <w:t>fins</w:t>
      </w:r>
      <w:r w:rsidRPr="00013A5D">
        <w:rPr>
          <w:rFonts w:ascii="Bookman Old Style" w:hAnsi="Bookman Old Style"/>
          <w:spacing w:val="-2"/>
          <w:sz w:val="20"/>
          <w:szCs w:val="20"/>
        </w:rPr>
        <w:t xml:space="preserve"> </w:t>
      </w:r>
      <w:r w:rsidRPr="00013A5D">
        <w:rPr>
          <w:rFonts w:ascii="Bookman Old Style" w:hAnsi="Bookman Old Style"/>
          <w:sz w:val="20"/>
          <w:szCs w:val="20"/>
        </w:rPr>
        <w:t>de</w:t>
      </w:r>
      <w:r w:rsidRPr="00013A5D">
        <w:rPr>
          <w:rFonts w:ascii="Bookman Old Style" w:hAnsi="Bookman Old Style"/>
          <w:spacing w:val="-4"/>
          <w:sz w:val="20"/>
          <w:szCs w:val="20"/>
        </w:rPr>
        <w:t xml:space="preserve"> </w:t>
      </w:r>
      <w:r w:rsidRPr="00013A5D">
        <w:rPr>
          <w:rFonts w:ascii="Bookman Old Style" w:hAnsi="Bookman Old Style"/>
          <w:sz w:val="20"/>
          <w:szCs w:val="20"/>
        </w:rPr>
        <w:t>direito,</w:t>
      </w:r>
      <w:r w:rsidRPr="00013A5D">
        <w:rPr>
          <w:rFonts w:ascii="Bookman Old Style" w:hAnsi="Bookman Old Style"/>
          <w:spacing w:val="-4"/>
          <w:sz w:val="20"/>
          <w:szCs w:val="20"/>
        </w:rPr>
        <w:t xml:space="preserve"> </w:t>
      </w:r>
      <w:r w:rsidRPr="00013A5D">
        <w:rPr>
          <w:rFonts w:ascii="Bookman Old Style" w:hAnsi="Bookman Old Style"/>
          <w:sz w:val="20"/>
          <w:szCs w:val="20"/>
        </w:rPr>
        <w:t>na</w:t>
      </w:r>
      <w:r w:rsidRPr="00013A5D">
        <w:rPr>
          <w:rFonts w:ascii="Bookman Old Style" w:hAnsi="Bookman Old Style"/>
          <w:spacing w:val="-4"/>
          <w:sz w:val="20"/>
          <w:szCs w:val="20"/>
        </w:rPr>
        <w:t xml:space="preserve"> </w:t>
      </w:r>
      <w:r w:rsidRPr="00013A5D">
        <w:rPr>
          <w:rFonts w:ascii="Bookman Old Style" w:hAnsi="Bookman Old Style"/>
          <w:sz w:val="20"/>
          <w:szCs w:val="20"/>
        </w:rPr>
        <w:t>qualidade</w:t>
      </w:r>
      <w:r w:rsidRPr="00013A5D">
        <w:rPr>
          <w:rFonts w:ascii="Bookman Old Style" w:hAnsi="Bookman Old Style"/>
          <w:spacing w:val="-4"/>
          <w:sz w:val="20"/>
          <w:szCs w:val="20"/>
        </w:rPr>
        <w:t xml:space="preserve"> </w:t>
      </w:r>
      <w:r w:rsidRPr="00013A5D">
        <w:rPr>
          <w:rFonts w:ascii="Bookman Old Style" w:hAnsi="Bookman Old Style"/>
          <w:sz w:val="20"/>
          <w:szCs w:val="20"/>
        </w:rPr>
        <w:t>de</w:t>
      </w:r>
      <w:r w:rsidRPr="00013A5D">
        <w:rPr>
          <w:rFonts w:ascii="Bookman Old Style" w:hAnsi="Bookman Old Style"/>
          <w:spacing w:val="-6"/>
          <w:sz w:val="20"/>
          <w:szCs w:val="20"/>
        </w:rPr>
        <w:t xml:space="preserve"> </w:t>
      </w:r>
      <w:r w:rsidRPr="00013A5D">
        <w:rPr>
          <w:rFonts w:ascii="Bookman Old Style" w:hAnsi="Bookman Old Style"/>
          <w:sz w:val="20"/>
          <w:szCs w:val="20"/>
        </w:rPr>
        <w:t>Proponente</w:t>
      </w:r>
      <w:r w:rsidRPr="00013A5D">
        <w:rPr>
          <w:rFonts w:ascii="Bookman Old Style" w:hAnsi="Bookman Old Style"/>
          <w:spacing w:val="-4"/>
          <w:sz w:val="20"/>
          <w:szCs w:val="20"/>
        </w:rPr>
        <w:t xml:space="preserve"> </w:t>
      </w:r>
      <w:r w:rsidRPr="00013A5D">
        <w:rPr>
          <w:rFonts w:ascii="Bookman Old Style" w:hAnsi="Bookman Old Style"/>
          <w:sz w:val="20"/>
          <w:szCs w:val="20"/>
        </w:rPr>
        <w:t>dos</w:t>
      </w:r>
      <w:r w:rsidRPr="00013A5D">
        <w:rPr>
          <w:rFonts w:ascii="Bookman Old Style" w:hAnsi="Bookman Old Style"/>
          <w:spacing w:val="-5"/>
          <w:sz w:val="20"/>
          <w:szCs w:val="20"/>
        </w:rPr>
        <w:t xml:space="preserve"> </w:t>
      </w:r>
      <w:r w:rsidRPr="00013A5D">
        <w:rPr>
          <w:rFonts w:ascii="Bookman Old Style" w:hAnsi="Bookman Old Style"/>
          <w:sz w:val="20"/>
          <w:szCs w:val="20"/>
        </w:rPr>
        <w:t>procedimentos</w:t>
      </w:r>
      <w:r w:rsidRPr="00013A5D">
        <w:rPr>
          <w:rFonts w:ascii="Bookman Old Style" w:hAnsi="Bookman Old Style"/>
          <w:spacing w:val="-5"/>
          <w:sz w:val="20"/>
          <w:szCs w:val="20"/>
        </w:rPr>
        <w:t xml:space="preserve"> </w:t>
      </w:r>
      <w:r w:rsidRPr="00013A5D">
        <w:rPr>
          <w:rFonts w:ascii="Bookman Old Style" w:hAnsi="Bookman Old Style"/>
          <w:sz w:val="20"/>
          <w:szCs w:val="20"/>
        </w:rPr>
        <w:t>licitatórios,</w:t>
      </w:r>
      <w:r w:rsidRPr="00013A5D">
        <w:rPr>
          <w:rFonts w:ascii="Bookman Old Style" w:hAnsi="Bookman Old Style"/>
          <w:spacing w:val="-4"/>
          <w:sz w:val="20"/>
          <w:szCs w:val="20"/>
        </w:rPr>
        <w:t xml:space="preserve"> </w:t>
      </w:r>
      <w:r w:rsidRPr="00013A5D">
        <w:rPr>
          <w:rFonts w:ascii="Bookman Old Style" w:hAnsi="Bookman Old Style"/>
          <w:sz w:val="20"/>
          <w:szCs w:val="20"/>
        </w:rPr>
        <w:t>instaurados</w:t>
      </w:r>
      <w:r w:rsidRPr="00013A5D">
        <w:rPr>
          <w:rFonts w:ascii="Bookman Old Style" w:hAnsi="Bookman Old Style"/>
          <w:spacing w:val="13"/>
          <w:sz w:val="20"/>
          <w:szCs w:val="20"/>
        </w:rPr>
        <w:t xml:space="preserve"> </w:t>
      </w:r>
      <w:r w:rsidRPr="00013A5D">
        <w:rPr>
          <w:rFonts w:ascii="Bookman Old Style" w:hAnsi="Bookman Old Style"/>
          <w:sz w:val="20"/>
          <w:szCs w:val="20"/>
        </w:rPr>
        <w:t>por este Município,  que  o(a) responsável  legal da empresa</w:t>
      </w:r>
      <w:r w:rsidRPr="00013A5D">
        <w:rPr>
          <w:rFonts w:ascii="Bookman Old Style" w:hAnsi="Bookman Old Style"/>
          <w:spacing w:val="6"/>
          <w:sz w:val="20"/>
          <w:szCs w:val="20"/>
        </w:rPr>
        <w:t xml:space="preserve"> </w:t>
      </w:r>
      <w:r w:rsidRPr="00013A5D">
        <w:rPr>
          <w:rFonts w:ascii="Bookman Old Style" w:hAnsi="Bookman Old Style"/>
          <w:sz w:val="20"/>
          <w:szCs w:val="20"/>
        </w:rPr>
        <w:t>é o(a)</w:t>
      </w:r>
      <w:r w:rsidRPr="00013A5D">
        <w:rPr>
          <w:rFonts w:ascii="Bookman Old Style" w:hAnsi="Bookman Old Style"/>
          <w:spacing w:val="19"/>
          <w:sz w:val="20"/>
          <w:szCs w:val="20"/>
        </w:rPr>
        <w:t xml:space="preserve"> </w:t>
      </w:r>
      <w:r w:rsidRPr="00013A5D">
        <w:rPr>
          <w:rFonts w:ascii="Bookman Old Style" w:hAnsi="Bookman Old Style"/>
          <w:sz w:val="20"/>
          <w:szCs w:val="20"/>
        </w:rPr>
        <w:t>Sr.(a), Portador(a) do</w:t>
      </w:r>
      <w:r w:rsidRPr="00013A5D">
        <w:rPr>
          <w:rFonts w:ascii="Bookman Old Style" w:hAnsi="Bookman Old Style"/>
          <w:spacing w:val="3"/>
          <w:sz w:val="20"/>
          <w:szCs w:val="20"/>
        </w:rPr>
        <w:t xml:space="preserve"> </w:t>
      </w:r>
      <w:r w:rsidRPr="00013A5D">
        <w:rPr>
          <w:rFonts w:ascii="Bookman Old Style" w:hAnsi="Bookman Old Style"/>
          <w:sz w:val="20"/>
          <w:szCs w:val="20"/>
        </w:rPr>
        <w:t>RG sob</w:t>
      </w:r>
      <w:r w:rsidRPr="00013A5D">
        <w:rPr>
          <w:rFonts w:ascii="Bookman Old Style" w:hAnsi="Bookman Old Style"/>
          <w:sz w:val="20"/>
          <w:szCs w:val="20"/>
        </w:rPr>
        <w:tab/>
        <w:t>nº..................</w:t>
      </w:r>
      <w:r w:rsidRPr="00013A5D">
        <w:rPr>
          <w:rFonts w:ascii="Bookman Old Style" w:hAnsi="Bookman Old Style"/>
          <w:sz w:val="20"/>
          <w:szCs w:val="20"/>
        </w:rPr>
        <w:tab/>
        <w:t>e</w:t>
      </w:r>
      <w:r w:rsidRPr="00013A5D">
        <w:rPr>
          <w:rFonts w:ascii="Bookman Old Style" w:hAnsi="Bookman Old Style"/>
          <w:sz w:val="20"/>
          <w:szCs w:val="20"/>
        </w:rPr>
        <w:tab/>
        <w:t>CPF</w:t>
      </w:r>
      <w:r w:rsidRPr="00013A5D">
        <w:rPr>
          <w:rFonts w:ascii="Bookman Old Style" w:hAnsi="Bookman Old Style"/>
          <w:sz w:val="20"/>
          <w:szCs w:val="20"/>
        </w:rPr>
        <w:tab/>
        <w:t xml:space="preserve">nº.........................,cuja função/cargo é. (sócio administrador/procurador/diretor/etc), </w:t>
      </w:r>
      <w:r w:rsidRPr="00013A5D">
        <w:rPr>
          <w:rFonts w:ascii="Bookman Old Style" w:hAnsi="Bookman Old Style"/>
          <w:b/>
          <w:sz w:val="20"/>
          <w:szCs w:val="20"/>
        </w:rPr>
        <w:t>responsável pela assinatura da Ata de</w:t>
      </w:r>
      <w:r w:rsidRPr="00013A5D">
        <w:rPr>
          <w:rFonts w:ascii="Bookman Old Style" w:hAnsi="Bookman Old Style"/>
          <w:b/>
          <w:spacing w:val="-21"/>
          <w:sz w:val="20"/>
          <w:szCs w:val="20"/>
        </w:rPr>
        <w:t xml:space="preserve"> </w:t>
      </w:r>
      <w:r w:rsidRPr="00013A5D">
        <w:rPr>
          <w:rFonts w:ascii="Bookman Old Style" w:hAnsi="Bookman Old Style"/>
          <w:b/>
          <w:sz w:val="20"/>
          <w:szCs w:val="20"/>
        </w:rPr>
        <w:t>Registro de Preços/Contrato.</w:t>
      </w:r>
    </w:p>
    <w:p w:rsidR="00E54597" w:rsidRPr="00013A5D" w:rsidRDefault="00E54597" w:rsidP="00E54597">
      <w:pPr>
        <w:pStyle w:val="PargrafodaLista"/>
        <w:rPr>
          <w:rFonts w:ascii="Bookman Old Style" w:hAnsi="Bookman Old Style"/>
          <w:sz w:val="20"/>
          <w:szCs w:val="20"/>
        </w:rPr>
      </w:pPr>
    </w:p>
    <w:p w:rsidR="00E54597" w:rsidRPr="00013A5D" w:rsidRDefault="00E54597" w:rsidP="00E54597">
      <w:pPr>
        <w:pStyle w:val="PargrafodaLista"/>
        <w:numPr>
          <w:ilvl w:val="0"/>
          <w:numId w:val="5"/>
        </w:numPr>
        <w:tabs>
          <w:tab w:val="left" w:pos="1303"/>
        </w:tabs>
        <w:ind w:right="-24"/>
        <w:rPr>
          <w:rFonts w:ascii="Bookman Old Style" w:hAnsi="Bookman Old Style"/>
          <w:sz w:val="20"/>
          <w:szCs w:val="20"/>
        </w:rPr>
      </w:pPr>
      <w:r w:rsidRPr="00013A5D">
        <w:rPr>
          <w:rFonts w:ascii="Bookman Old Style" w:hAnsi="Bookman Old Style"/>
          <w:sz w:val="20"/>
          <w:szCs w:val="20"/>
        </w:rPr>
        <w:t xml:space="preserve">Declaramos para os devidos fins que </w:t>
      </w:r>
      <w:r w:rsidRPr="00013A5D">
        <w:rPr>
          <w:rFonts w:ascii="Bookman Old Style" w:hAnsi="Bookman Old Style"/>
          <w:b/>
          <w:sz w:val="20"/>
          <w:szCs w:val="20"/>
        </w:rPr>
        <w:t xml:space="preserve">NENHUM </w:t>
      </w:r>
      <w:r w:rsidRPr="00013A5D">
        <w:rPr>
          <w:rFonts w:ascii="Bookman Old Style" w:hAnsi="Bookman Old Style"/>
          <w:sz w:val="20"/>
          <w:szCs w:val="20"/>
        </w:rPr>
        <w:t>sócio desta empresa exerce cargo ou função pública impeditiva de relacionamento comercial com a Administração</w:t>
      </w:r>
      <w:r w:rsidRPr="00013A5D">
        <w:rPr>
          <w:rFonts w:ascii="Bookman Old Style" w:hAnsi="Bookman Old Style"/>
          <w:spacing w:val="10"/>
          <w:sz w:val="20"/>
          <w:szCs w:val="20"/>
        </w:rPr>
        <w:t xml:space="preserve"> </w:t>
      </w:r>
      <w:r w:rsidRPr="00013A5D">
        <w:rPr>
          <w:rFonts w:ascii="Bookman Old Style" w:hAnsi="Bookman Old Style"/>
          <w:sz w:val="20"/>
          <w:szCs w:val="20"/>
        </w:rPr>
        <w:t>Pública.</w:t>
      </w:r>
    </w:p>
    <w:p w:rsidR="00E54597" w:rsidRPr="00013A5D" w:rsidRDefault="00E54597" w:rsidP="00E54597">
      <w:pPr>
        <w:pStyle w:val="PargrafodaLista"/>
        <w:rPr>
          <w:rFonts w:ascii="Bookman Old Style" w:hAnsi="Bookman Old Style"/>
          <w:sz w:val="20"/>
          <w:szCs w:val="20"/>
        </w:rPr>
      </w:pPr>
    </w:p>
    <w:p w:rsidR="00E54597" w:rsidRPr="00013A5D" w:rsidRDefault="00E54597" w:rsidP="00E54597">
      <w:pPr>
        <w:pStyle w:val="PargrafodaLista"/>
        <w:numPr>
          <w:ilvl w:val="0"/>
          <w:numId w:val="5"/>
        </w:numPr>
        <w:tabs>
          <w:tab w:val="left" w:pos="1303"/>
        </w:tabs>
        <w:ind w:right="-24"/>
        <w:rPr>
          <w:rFonts w:ascii="Bookman Old Style" w:hAnsi="Bookman Old Style"/>
          <w:sz w:val="20"/>
          <w:szCs w:val="20"/>
        </w:rPr>
      </w:pPr>
      <w:r w:rsidRPr="00013A5D">
        <w:rPr>
          <w:rFonts w:ascii="Bookman Old Style" w:hAnsi="Bookman Old Style"/>
          <w:sz w:val="20"/>
          <w:szCs w:val="20"/>
        </w:rPr>
        <w:t>Declaramos de que a empresa não contratará empregados com incompatibilidade com as autoridades contratantes ou ocupantes</w:t>
      </w:r>
      <w:r w:rsidRPr="00013A5D">
        <w:rPr>
          <w:rFonts w:ascii="Bookman Old Style" w:hAnsi="Bookman Old Style"/>
          <w:spacing w:val="-17"/>
          <w:sz w:val="20"/>
          <w:szCs w:val="20"/>
        </w:rPr>
        <w:t xml:space="preserve"> </w:t>
      </w:r>
      <w:r w:rsidRPr="00013A5D">
        <w:rPr>
          <w:rFonts w:ascii="Bookman Old Style" w:hAnsi="Bookman Old Style"/>
          <w:sz w:val="20"/>
          <w:szCs w:val="20"/>
        </w:rPr>
        <w:t>de</w:t>
      </w:r>
      <w:r w:rsidRPr="00013A5D">
        <w:rPr>
          <w:rFonts w:ascii="Bookman Old Style" w:hAnsi="Bookman Old Style"/>
          <w:spacing w:val="-14"/>
          <w:sz w:val="20"/>
          <w:szCs w:val="20"/>
        </w:rPr>
        <w:t xml:space="preserve"> </w:t>
      </w:r>
      <w:r w:rsidRPr="00013A5D">
        <w:rPr>
          <w:rFonts w:ascii="Bookman Old Style" w:hAnsi="Bookman Old Style"/>
          <w:sz w:val="20"/>
          <w:szCs w:val="20"/>
        </w:rPr>
        <w:t>cargos</w:t>
      </w:r>
      <w:r w:rsidRPr="00013A5D">
        <w:rPr>
          <w:rFonts w:ascii="Bookman Old Style" w:hAnsi="Bookman Old Style"/>
          <w:spacing w:val="-17"/>
          <w:sz w:val="20"/>
          <w:szCs w:val="20"/>
        </w:rPr>
        <w:t xml:space="preserve"> </w:t>
      </w:r>
      <w:r w:rsidRPr="00013A5D">
        <w:rPr>
          <w:rFonts w:ascii="Bookman Old Style" w:hAnsi="Bookman Old Style"/>
          <w:sz w:val="20"/>
          <w:szCs w:val="20"/>
        </w:rPr>
        <w:t>de</w:t>
      </w:r>
      <w:r w:rsidRPr="00013A5D">
        <w:rPr>
          <w:rFonts w:ascii="Bookman Old Style" w:hAnsi="Bookman Old Style"/>
          <w:spacing w:val="-14"/>
          <w:sz w:val="20"/>
          <w:szCs w:val="20"/>
        </w:rPr>
        <w:t xml:space="preserve"> </w:t>
      </w:r>
      <w:r w:rsidRPr="00013A5D">
        <w:rPr>
          <w:rFonts w:ascii="Bookman Old Style" w:hAnsi="Bookman Old Style"/>
          <w:sz w:val="20"/>
          <w:szCs w:val="20"/>
        </w:rPr>
        <w:t>direção</w:t>
      </w:r>
      <w:r w:rsidRPr="00013A5D">
        <w:rPr>
          <w:rFonts w:ascii="Bookman Old Style" w:hAnsi="Bookman Old Style"/>
          <w:spacing w:val="-15"/>
          <w:sz w:val="20"/>
          <w:szCs w:val="20"/>
        </w:rPr>
        <w:t xml:space="preserve"> </w:t>
      </w:r>
      <w:r w:rsidRPr="00013A5D">
        <w:rPr>
          <w:rFonts w:ascii="Bookman Old Style" w:hAnsi="Bookman Old Style"/>
          <w:sz w:val="20"/>
          <w:szCs w:val="20"/>
        </w:rPr>
        <w:t>ou</w:t>
      </w:r>
      <w:r w:rsidRPr="00013A5D">
        <w:rPr>
          <w:rFonts w:ascii="Bookman Old Style" w:hAnsi="Bookman Old Style"/>
          <w:spacing w:val="-18"/>
          <w:sz w:val="20"/>
          <w:szCs w:val="20"/>
        </w:rPr>
        <w:t xml:space="preserve"> </w:t>
      </w:r>
      <w:r w:rsidRPr="00013A5D">
        <w:rPr>
          <w:rFonts w:ascii="Bookman Old Style" w:hAnsi="Bookman Old Style"/>
          <w:sz w:val="20"/>
          <w:szCs w:val="20"/>
        </w:rPr>
        <w:t>de</w:t>
      </w:r>
      <w:r w:rsidRPr="00013A5D">
        <w:rPr>
          <w:rFonts w:ascii="Bookman Old Style" w:hAnsi="Bookman Old Style"/>
          <w:spacing w:val="-16"/>
          <w:sz w:val="20"/>
          <w:szCs w:val="20"/>
        </w:rPr>
        <w:t xml:space="preserve"> </w:t>
      </w:r>
      <w:r w:rsidRPr="00013A5D">
        <w:rPr>
          <w:rFonts w:ascii="Bookman Old Style" w:hAnsi="Bookman Old Style"/>
          <w:sz w:val="20"/>
          <w:szCs w:val="20"/>
        </w:rPr>
        <w:t>assessoramento</w:t>
      </w:r>
      <w:r w:rsidRPr="00013A5D">
        <w:rPr>
          <w:rFonts w:ascii="Bookman Old Style" w:hAnsi="Bookman Old Style"/>
          <w:spacing w:val="-12"/>
          <w:sz w:val="20"/>
          <w:szCs w:val="20"/>
        </w:rPr>
        <w:t xml:space="preserve"> </w:t>
      </w:r>
      <w:r w:rsidRPr="00013A5D">
        <w:rPr>
          <w:rFonts w:ascii="Bookman Old Style" w:hAnsi="Bookman Old Style"/>
          <w:sz w:val="20"/>
          <w:szCs w:val="20"/>
        </w:rPr>
        <w:t>até</w:t>
      </w:r>
      <w:r w:rsidRPr="00013A5D">
        <w:rPr>
          <w:rFonts w:ascii="Bookman Old Style" w:hAnsi="Bookman Old Style"/>
          <w:spacing w:val="-12"/>
          <w:sz w:val="20"/>
          <w:szCs w:val="20"/>
        </w:rPr>
        <w:t xml:space="preserve"> </w:t>
      </w:r>
      <w:r w:rsidRPr="00013A5D">
        <w:rPr>
          <w:rFonts w:ascii="Bookman Old Style" w:hAnsi="Bookman Old Style"/>
          <w:sz w:val="20"/>
          <w:szCs w:val="20"/>
        </w:rPr>
        <w:t>o</w:t>
      </w:r>
      <w:r w:rsidRPr="00013A5D">
        <w:rPr>
          <w:rFonts w:ascii="Bookman Old Style" w:hAnsi="Bookman Old Style"/>
          <w:spacing w:val="-13"/>
          <w:sz w:val="20"/>
          <w:szCs w:val="20"/>
        </w:rPr>
        <w:t xml:space="preserve"> </w:t>
      </w:r>
      <w:r w:rsidRPr="00013A5D">
        <w:rPr>
          <w:rFonts w:ascii="Bookman Old Style" w:hAnsi="Bookman Old Style"/>
          <w:sz w:val="20"/>
          <w:szCs w:val="20"/>
        </w:rPr>
        <w:t>terceiro</w:t>
      </w:r>
      <w:r w:rsidRPr="00013A5D">
        <w:rPr>
          <w:rFonts w:ascii="Bookman Old Style" w:hAnsi="Bookman Old Style"/>
          <w:spacing w:val="-13"/>
          <w:sz w:val="20"/>
          <w:szCs w:val="20"/>
        </w:rPr>
        <w:t xml:space="preserve"> </w:t>
      </w:r>
      <w:r w:rsidRPr="00013A5D">
        <w:rPr>
          <w:rFonts w:ascii="Bookman Old Style" w:hAnsi="Bookman Old Style"/>
          <w:sz w:val="20"/>
          <w:szCs w:val="20"/>
        </w:rPr>
        <w:t>grau,</w:t>
      </w:r>
      <w:r w:rsidRPr="00013A5D">
        <w:rPr>
          <w:rFonts w:ascii="Bookman Old Style" w:hAnsi="Bookman Old Style"/>
          <w:spacing w:val="-13"/>
          <w:sz w:val="20"/>
          <w:szCs w:val="20"/>
        </w:rPr>
        <w:t xml:space="preserve"> </w:t>
      </w:r>
      <w:r w:rsidRPr="00013A5D">
        <w:rPr>
          <w:rFonts w:ascii="Bookman Old Style" w:hAnsi="Bookman Old Style"/>
          <w:sz w:val="20"/>
          <w:szCs w:val="20"/>
        </w:rPr>
        <w:t>na</w:t>
      </w:r>
      <w:r w:rsidRPr="00013A5D">
        <w:rPr>
          <w:rFonts w:ascii="Bookman Old Style" w:hAnsi="Bookman Old Style"/>
          <w:spacing w:val="-14"/>
          <w:sz w:val="20"/>
          <w:szCs w:val="20"/>
        </w:rPr>
        <w:t xml:space="preserve"> </w:t>
      </w:r>
      <w:r w:rsidRPr="00013A5D">
        <w:rPr>
          <w:rFonts w:ascii="Bookman Old Style" w:hAnsi="Bookman Old Style"/>
          <w:sz w:val="20"/>
          <w:szCs w:val="20"/>
        </w:rPr>
        <w:t>forma</w:t>
      </w:r>
      <w:r w:rsidRPr="00013A5D">
        <w:rPr>
          <w:rFonts w:ascii="Bookman Old Style" w:hAnsi="Bookman Old Style"/>
          <w:spacing w:val="-14"/>
          <w:sz w:val="20"/>
          <w:szCs w:val="20"/>
        </w:rPr>
        <w:t xml:space="preserve"> </w:t>
      </w:r>
      <w:r w:rsidRPr="00013A5D">
        <w:rPr>
          <w:rFonts w:ascii="Bookman Old Style" w:hAnsi="Bookman Old Style"/>
          <w:sz w:val="20"/>
          <w:szCs w:val="20"/>
        </w:rPr>
        <w:t>da</w:t>
      </w:r>
      <w:r w:rsidRPr="00013A5D">
        <w:rPr>
          <w:rFonts w:ascii="Bookman Old Style" w:hAnsi="Bookman Old Style"/>
          <w:spacing w:val="-16"/>
          <w:sz w:val="20"/>
          <w:szCs w:val="20"/>
        </w:rPr>
        <w:t xml:space="preserve"> </w:t>
      </w:r>
      <w:r w:rsidRPr="00013A5D">
        <w:rPr>
          <w:rFonts w:ascii="Bookman Old Style" w:hAnsi="Bookman Old Style"/>
          <w:sz w:val="20"/>
          <w:szCs w:val="20"/>
        </w:rPr>
        <w:t>Súmula</w:t>
      </w:r>
      <w:r w:rsidRPr="00013A5D">
        <w:rPr>
          <w:rFonts w:ascii="Bookman Old Style" w:hAnsi="Bookman Old Style"/>
          <w:spacing w:val="-13"/>
          <w:sz w:val="20"/>
          <w:szCs w:val="20"/>
        </w:rPr>
        <w:t xml:space="preserve"> </w:t>
      </w:r>
      <w:r w:rsidRPr="00013A5D">
        <w:rPr>
          <w:rFonts w:ascii="Bookman Old Style" w:hAnsi="Bookman Old Style"/>
          <w:sz w:val="20"/>
          <w:szCs w:val="20"/>
        </w:rPr>
        <w:t>Vinculante</w:t>
      </w:r>
      <w:r w:rsidRPr="00013A5D">
        <w:rPr>
          <w:rFonts w:ascii="Bookman Old Style" w:hAnsi="Bookman Old Style"/>
          <w:spacing w:val="-13"/>
          <w:sz w:val="20"/>
          <w:szCs w:val="20"/>
        </w:rPr>
        <w:t xml:space="preserve"> </w:t>
      </w:r>
      <w:r w:rsidRPr="00013A5D">
        <w:rPr>
          <w:rFonts w:ascii="Bookman Old Style" w:hAnsi="Bookman Old Style"/>
          <w:sz w:val="20"/>
          <w:szCs w:val="20"/>
        </w:rPr>
        <w:t>nº</w:t>
      </w:r>
      <w:r w:rsidRPr="00013A5D">
        <w:rPr>
          <w:rFonts w:ascii="Bookman Old Style" w:hAnsi="Bookman Old Style"/>
          <w:spacing w:val="-10"/>
          <w:sz w:val="20"/>
          <w:szCs w:val="20"/>
        </w:rPr>
        <w:t xml:space="preserve"> </w:t>
      </w:r>
      <w:r w:rsidRPr="00013A5D">
        <w:rPr>
          <w:rFonts w:ascii="Bookman Old Style" w:hAnsi="Bookman Old Style"/>
          <w:sz w:val="20"/>
          <w:szCs w:val="20"/>
        </w:rPr>
        <w:t>013</w:t>
      </w:r>
      <w:r w:rsidRPr="00013A5D">
        <w:rPr>
          <w:rFonts w:ascii="Bookman Old Style" w:hAnsi="Bookman Old Style"/>
          <w:spacing w:val="-13"/>
          <w:sz w:val="20"/>
          <w:szCs w:val="20"/>
        </w:rPr>
        <w:t xml:space="preserve"> </w:t>
      </w:r>
      <w:r w:rsidRPr="00013A5D">
        <w:rPr>
          <w:rFonts w:ascii="Bookman Old Style" w:hAnsi="Bookman Old Style"/>
          <w:sz w:val="20"/>
          <w:szCs w:val="20"/>
        </w:rPr>
        <w:t>do</w:t>
      </w:r>
      <w:r w:rsidRPr="00013A5D">
        <w:rPr>
          <w:rFonts w:ascii="Bookman Old Style" w:hAnsi="Bookman Old Style"/>
          <w:spacing w:val="-14"/>
          <w:sz w:val="20"/>
          <w:szCs w:val="20"/>
        </w:rPr>
        <w:t xml:space="preserve"> </w:t>
      </w:r>
      <w:r w:rsidRPr="00013A5D">
        <w:rPr>
          <w:rFonts w:ascii="Bookman Old Style" w:hAnsi="Bookman Old Style"/>
          <w:sz w:val="20"/>
          <w:szCs w:val="20"/>
        </w:rPr>
        <w:t>STF</w:t>
      </w:r>
      <w:r w:rsidRPr="00013A5D">
        <w:rPr>
          <w:rFonts w:ascii="Bookman Old Style" w:hAnsi="Bookman Old Style"/>
          <w:spacing w:val="-14"/>
          <w:sz w:val="20"/>
          <w:szCs w:val="20"/>
        </w:rPr>
        <w:t xml:space="preserve"> </w:t>
      </w:r>
      <w:r w:rsidRPr="00013A5D">
        <w:rPr>
          <w:rFonts w:ascii="Bookman Old Style" w:hAnsi="Bookman Old Style"/>
          <w:sz w:val="20"/>
          <w:szCs w:val="20"/>
        </w:rPr>
        <w:t>(Supremo Tribunal</w:t>
      </w:r>
      <w:r w:rsidRPr="00013A5D">
        <w:rPr>
          <w:rFonts w:ascii="Bookman Old Style" w:hAnsi="Bookman Old Style"/>
          <w:spacing w:val="3"/>
          <w:sz w:val="20"/>
          <w:szCs w:val="20"/>
        </w:rPr>
        <w:t xml:space="preserve"> </w:t>
      </w:r>
      <w:r w:rsidRPr="00013A5D">
        <w:rPr>
          <w:rFonts w:ascii="Bookman Old Style" w:hAnsi="Bookman Old Style"/>
          <w:sz w:val="20"/>
          <w:szCs w:val="20"/>
        </w:rPr>
        <w:t>Federal).</w:t>
      </w:r>
    </w:p>
    <w:p w:rsidR="00E54597" w:rsidRPr="00013A5D" w:rsidRDefault="00E54597" w:rsidP="00E54597">
      <w:pPr>
        <w:pStyle w:val="PargrafodaLista"/>
        <w:rPr>
          <w:rFonts w:ascii="Bookman Old Style" w:hAnsi="Bookman Old Style"/>
          <w:sz w:val="20"/>
          <w:szCs w:val="20"/>
        </w:rPr>
      </w:pPr>
    </w:p>
    <w:p w:rsidR="00E54597" w:rsidRPr="00013A5D" w:rsidRDefault="00E54597" w:rsidP="00E54597">
      <w:pPr>
        <w:pStyle w:val="ParagraphStyle"/>
        <w:numPr>
          <w:ilvl w:val="0"/>
          <w:numId w:val="5"/>
        </w:numPr>
        <w:jc w:val="both"/>
        <w:rPr>
          <w:rFonts w:ascii="Bookman Old Style" w:hAnsi="Bookman Old Style" w:cs="Bookman Old Style"/>
          <w:sz w:val="20"/>
          <w:szCs w:val="20"/>
        </w:rPr>
      </w:pPr>
      <w:r w:rsidRPr="00013A5D">
        <w:rPr>
          <w:rFonts w:ascii="Bookman Old Style" w:hAnsi="Bookman Old Style" w:cs="Bookman Old Style"/>
          <w:sz w:val="20"/>
          <w:szCs w:val="20"/>
          <w:lang w:val="pt-BR"/>
        </w:rPr>
        <w:t>D</w:t>
      </w:r>
      <w:r w:rsidR="00491422" w:rsidRPr="00013A5D">
        <w:rPr>
          <w:rFonts w:ascii="Bookman Old Style" w:hAnsi="Bookman Old Style" w:cs="Bookman Old Style"/>
          <w:sz w:val="20"/>
          <w:szCs w:val="20"/>
        </w:rPr>
        <w:t>declaramos</w:t>
      </w:r>
      <w:r w:rsidRPr="00013A5D">
        <w:rPr>
          <w:rFonts w:ascii="Bookman Old Style" w:hAnsi="Bookman Old Style" w:cs="Bookman Old Style"/>
          <w:sz w:val="20"/>
          <w:szCs w:val="20"/>
        </w:rPr>
        <w:t xml:space="preserve"> para fins de direito que a referida empresa cumpre plenamente os requisitos de habilitação exigidos no respectivo edital de licitação</w:t>
      </w:r>
      <w:r w:rsidRPr="00013A5D">
        <w:rPr>
          <w:rFonts w:ascii="Bookman Old Style" w:hAnsi="Bookman Old Style" w:cs="Bookman Old Style"/>
          <w:sz w:val="20"/>
          <w:szCs w:val="20"/>
          <w:lang w:val="pt-BR"/>
        </w:rPr>
        <w:t xml:space="preserve">, e que </w:t>
      </w:r>
      <w:r w:rsidRPr="00013A5D">
        <w:rPr>
          <w:rFonts w:ascii="Bookman Old Style" w:hAnsi="Bookman Old Style" w:cs="Bookman Old Style"/>
          <w:sz w:val="20"/>
          <w:szCs w:val="20"/>
        </w:rPr>
        <w:t>assumimos inteira responsabilidade pela autenticidade de todos os documentos apresentados</w:t>
      </w:r>
      <w:r w:rsidRPr="00013A5D">
        <w:rPr>
          <w:rFonts w:ascii="Bookman Old Style" w:hAnsi="Bookman Old Style" w:cs="Bookman Old Style"/>
          <w:sz w:val="20"/>
          <w:szCs w:val="20"/>
          <w:lang w:val="pt-BR"/>
        </w:rPr>
        <w:t xml:space="preserve">, e que </w:t>
      </w:r>
      <w:r w:rsidR="009F6BAB" w:rsidRPr="00013A5D">
        <w:rPr>
          <w:rFonts w:ascii="Bookman Old Style" w:hAnsi="Bookman Old Style" w:cs="Bookman Old Style"/>
          <w:sz w:val="20"/>
          <w:szCs w:val="20"/>
        </w:rPr>
        <w:t>estamos</w:t>
      </w:r>
      <w:r w:rsidRPr="00013A5D">
        <w:rPr>
          <w:rFonts w:ascii="Bookman Old Style" w:hAnsi="Bookman Old Style" w:cs="Bookman Old Style"/>
          <w:sz w:val="20"/>
          <w:szCs w:val="20"/>
        </w:rPr>
        <w:t xml:space="preserve"> cientes das condições estabelecidas no edital bem como prazos e forma de entrega, e condições de recebimento.</w:t>
      </w:r>
    </w:p>
    <w:p w:rsidR="00E54597" w:rsidRPr="00013A5D" w:rsidRDefault="00E54597" w:rsidP="00E54597">
      <w:pPr>
        <w:pStyle w:val="PargrafodaLista"/>
        <w:tabs>
          <w:tab w:val="left" w:pos="1303"/>
        </w:tabs>
        <w:ind w:left="1313" w:right="-24" w:firstLine="0"/>
        <w:rPr>
          <w:rFonts w:ascii="Bookman Old Style" w:hAnsi="Bookman Old Style"/>
          <w:sz w:val="20"/>
          <w:szCs w:val="20"/>
        </w:rPr>
      </w:pPr>
    </w:p>
    <w:p w:rsidR="00E54597" w:rsidRPr="00013A5D" w:rsidRDefault="00E54597" w:rsidP="00E54597">
      <w:pPr>
        <w:pStyle w:val="PargrafodaLista"/>
        <w:numPr>
          <w:ilvl w:val="0"/>
          <w:numId w:val="5"/>
        </w:numPr>
        <w:tabs>
          <w:tab w:val="left" w:pos="1303"/>
        </w:tabs>
        <w:ind w:right="-24"/>
        <w:rPr>
          <w:rFonts w:ascii="Bookman Old Style" w:hAnsi="Bookman Old Style"/>
          <w:sz w:val="20"/>
          <w:szCs w:val="20"/>
        </w:rPr>
      </w:pPr>
      <w:r w:rsidRPr="00013A5D">
        <w:rPr>
          <w:rFonts w:ascii="Bookman Old Style" w:hAnsi="Bookman Old Style"/>
          <w:sz w:val="20"/>
          <w:szCs w:val="20"/>
        </w:rPr>
        <w:t>Declaramos</w:t>
      </w:r>
      <w:r w:rsidRPr="00013A5D">
        <w:rPr>
          <w:rFonts w:ascii="Bookman Old Style" w:hAnsi="Bookman Old Style"/>
          <w:spacing w:val="-6"/>
          <w:sz w:val="20"/>
          <w:szCs w:val="20"/>
        </w:rPr>
        <w:t xml:space="preserve"> </w:t>
      </w:r>
      <w:r w:rsidRPr="00013A5D">
        <w:rPr>
          <w:rFonts w:ascii="Bookman Old Style" w:hAnsi="Bookman Old Style"/>
          <w:sz w:val="20"/>
          <w:szCs w:val="20"/>
        </w:rPr>
        <w:t>para</w:t>
      </w:r>
      <w:r w:rsidRPr="00013A5D">
        <w:rPr>
          <w:rFonts w:ascii="Bookman Old Style" w:hAnsi="Bookman Old Style"/>
          <w:spacing w:val="-4"/>
          <w:sz w:val="20"/>
          <w:szCs w:val="20"/>
        </w:rPr>
        <w:t xml:space="preserve"> </w:t>
      </w:r>
      <w:r w:rsidRPr="00013A5D">
        <w:rPr>
          <w:rFonts w:ascii="Bookman Old Style" w:hAnsi="Bookman Old Style"/>
          <w:sz w:val="20"/>
          <w:szCs w:val="20"/>
        </w:rPr>
        <w:t>os</w:t>
      </w:r>
      <w:r w:rsidRPr="00013A5D">
        <w:rPr>
          <w:rFonts w:ascii="Bookman Old Style" w:hAnsi="Bookman Old Style"/>
          <w:spacing w:val="-6"/>
          <w:sz w:val="20"/>
          <w:szCs w:val="20"/>
        </w:rPr>
        <w:t xml:space="preserve"> </w:t>
      </w:r>
      <w:r w:rsidRPr="00013A5D">
        <w:rPr>
          <w:rFonts w:ascii="Bookman Old Style" w:hAnsi="Bookman Old Style"/>
          <w:sz w:val="20"/>
          <w:szCs w:val="20"/>
        </w:rPr>
        <w:t>devidos</w:t>
      </w:r>
      <w:r w:rsidRPr="00013A5D">
        <w:rPr>
          <w:rFonts w:ascii="Bookman Old Style" w:hAnsi="Bookman Old Style"/>
          <w:spacing w:val="-5"/>
          <w:sz w:val="20"/>
          <w:szCs w:val="20"/>
        </w:rPr>
        <w:t xml:space="preserve"> </w:t>
      </w:r>
      <w:r w:rsidRPr="00013A5D">
        <w:rPr>
          <w:rFonts w:ascii="Bookman Old Style" w:hAnsi="Bookman Old Style"/>
          <w:sz w:val="20"/>
          <w:szCs w:val="20"/>
        </w:rPr>
        <w:t>fins</w:t>
      </w:r>
      <w:r w:rsidRPr="00013A5D">
        <w:rPr>
          <w:rFonts w:ascii="Bookman Old Style" w:hAnsi="Bookman Old Style"/>
          <w:spacing w:val="-6"/>
          <w:sz w:val="20"/>
          <w:szCs w:val="20"/>
        </w:rPr>
        <w:t xml:space="preserve"> </w:t>
      </w:r>
      <w:r w:rsidRPr="00013A5D">
        <w:rPr>
          <w:rFonts w:ascii="Bookman Old Style" w:hAnsi="Bookman Old Style"/>
          <w:sz w:val="20"/>
          <w:szCs w:val="20"/>
        </w:rPr>
        <w:t>que</w:t>
      </w:r>
      <w:r w:rsidRPr="00013A5D">
        <w:rPr>
          <w:rFonts w:ascii="Bookman Old Style" w:hAnsi="Bookman Old Style"/>
          <w:spacing w:val="-4"/>
          <w:sz w:val="20"/>
          <w:szCs w:val="20"/>
        </w:rPr>
        <w:t xml:space="preserve"> </w:t>
      </w:r>
      <w:r w:rsidRPr="00013A5D">
        <w:rPr>
          <w:rFonts w:ascii="Bookman Old Style" w:hAnsi="Bookman Old Style"/>
          <w:sz w:val="20"/>
          <w:szCs w:val="20"/>
        </w:rPr>
        <w:t>em</w:t>
      </w:r>
      <w:r w:rsidRPr="00013A5D">
        <w:rPr>
          <w:rFonts w:ascii="Bookman Old Style" w:hAnsi="Bookman Old Style"/>
          <w:spacing w:val="-9"/>
          <w:sz w:val="20"/>
          <w:szCs w:val="20"/>
        </w:rPr>
        <w:t xml:space="preserve"> </w:t>
      </w:r>
      <w:r w:rsidRPr="00013A5D">
        <w:rPr>
          <w:rFonts w:ascii="Bookman Old Style" w:hAnsi="Bookman Old Style"/>
          <w:sz w:val="20"/>
          <w:szCs w:val="20"/>
        </w:rPr>
        <w:t>caso</w:t>
      </w:r>
      <w:r w:rsidRPr="00013A5D">
        <w:rPr>
          <w:rFonts w:ascii="Bookman Old Style" w:hAnsi="Bookman Old Style"/>
          <w:spacing w:val="-3"/>
          <w:sz w:val="20"/>
          <w:szCs w:val="20"/>
        </w:rPr>
        <w:t xml:space="preserve"> </w:t>
      </w:r>
      <w:r w:rsidRPr="00013A5D">
        <w:rPr>
          <w:rFonts w:ascii="Bookman Old Style" w:hAnsi="Bookman Old Style"/>
          <w:sz w:val="20"/>
          <w:szCs w:val="20"/>
        </w:rPr>
        <w:t>de</w:t>
      </w:r>
      <w:r w:rsidRPr="00013A5D">
        <w:rPr>
          <w:rFonts w:ascii="Bookman Old Style" w:hAnsi="Bookman Old Style"/>
          <w:spacing w:val="-5"/>
          <w:sz w:val="20"/>
          <w:szCs w:val="20"/>
        </w:rPr>
        <w:t xml:space="preserve"> </w:t>
      </w:r>
      <w:r w:rsidRPr="00013A5D">
        <w:rPr>
          <w:rFonts w:ascii="Bookman Old Style" w:hAnsi="Bookman Old Style"/>
          <w:sz w:val="20"/>
          <w:szCs w:val="20"/>
        </w:rPr>
        <w:t>qualquer</w:t>
      </w:r>
      <w:r w:rsidRPr="00013A5D">
        <w:rPr>
          <w:rFonts w:ascii="Bookman Old Style" w:hAnsi="Bookman Old Style"/>
          <w:spacing w:val="-3"/>
          <w:sz w:val="20"/>
          <w:szCs w:val="20"/>
        </w:rPr>
        <w:t xml:space="preserve"> </w:t>
      </w:r>
      <w:r w:rsidRPr="00013A5D">
        <w:rPr>
          <w:rFonts w:ascii="Bookman Old Style" w:hAnsi="Bookman Old Style"/>
          <w:sz w:val="20"/>
          <w:szCs w:val="20"/>
        </w:rPr>
        <w:t>comunicação</w:t>
      </w:r>
      <w:r w:rsidRPr="00013A5D">
        <w:rPr>
          <w:rFonts w:ascii="Bookman Old Style" w:hAnsi="Bookman Old Style"/>
          <w:spacing w:val="-4"/>
          <w:sz w:val="20"/>
          <w:szCs w:val="20"/>
        </w:rPr>
        <w:t xml:space="preserve"> </w:t>
      </w:r>
      <w:r w:rsidRPr="00013A5D">
        <w:rPr>
          <w:rFonts w:ascii="Bookman Old Style" w:hAnsi="Bookman Old Style"/>
          <w:sz w:val="20"/>
          <w:szCs w:val="20"/>
        </w:rPr>
        <w:t>futura</w:t>
      </w:r>
      <w:r w:rsidRPr="00013A5D">
        <w:rPr>
          <w:rFonts w:ascii="Bookman Old Style" w:hAnsi="Bookman Old Style"/>
          <w:spacing w:val="-4"/>
          <w:sz w:val="20"/>
          <w:szCs w:val="20"/>
        </w:rPr>
        <w:t xml:space="preserve"> </w:t>
      </w:r>
      <w:r w:rsidRPr="00013A5D">
        <w:rPr>
          <w:rFonts w:ascii="Bookman Old Style" w:hAnsi="Bookman Old Style"/>
          <w:sz w:val="20"/>
          <w:szCs w:val="20"/>
        </w:rPr>
        <w:t>referente</w:t>
      </w:r>
      <w:r w:rsidRPr="00013A5D">
        <w:rPr>
          <w:rFonts w:ascii="Bookman Old Style" w:hAnsi="Bookman Old Style"/>
          <w:spacing w:val="-5"/>
          <w:sz w:val="20"/>
          <w:szCs w:val="20"/>
        </w:rPr>
        <w:t xml:space="preserve"> </w:t>
      </w:r>
      <w:r w:rsidRPr="00013A5D">
        <w:rPr>
          <w:rFonts w:ascii="Bookman Old Style" w:hAnsi="Bookman Old Style"/>
          <w:sz w:val="20"/>
          <w:szCs w:val="20"/>
        </w:rPr>
        <w:t>e</w:t>
      </w:r>
      <w:r w:rsidRPr="00013A5D">
        <w:rPr>
          <w:rFonts w:ascii="Bookman Old Style" w:hAnsi="Bookman Old Style"/>
          <w:spacing w:val="-4"/>
          <w:sz w:val="20"/>
          <w:szCs w:val="20"/>
        </w:rPr>
        <w:t xml:space="preserve"> </w:t>
      </w:r>
      <w:r w:rsidRPr="00013A5D">
        <w:rPr>
          <w:rFonts w:ascii="Bookman Old Style" w:hAnsi="Bookman Old Style"/>
          <w:sz w:val="20"/>
          <w:szCs w:val="20"/>
        </w:rPr>
        <w:t>este</w:t>
      </w:r>
      <w:r w:rsidRPr="00013A5D">
        <w:rPr>
          <w:rFonts w:ascii="Bookman Old Style" w:hAnsi="Bookman Old Style"/>
          <w:spacing w:val="-6"/>
          <w:sz w:val="20"/>
          <w:szCs w:val="20"/>
        </w:rPr>
        <w:t xml:space="preserve"> </w:t>
      </w:r>
      <w:r w:rsidRPr="00013A5D">
        <w:rPr>
          <w:rFonts w:ascii="Bookman Old Style" w:hAnsi="Bookman Old Style"/>
          <w:sz w:val="20"/>
          <w:szCs w:val="20"/>
        </w:rPr>
        <w:t>processo</w:t>
      </w:r>
      <w:r w:rsidRPr="00013A5D">
        <w:rPr>
          <w:rFonts w:ascii="Bookman Old Style" w:hAnsi="Bookman Old Style"/>
          <w:spacing w:val="-3"/>
          <w:sz w:val="20"/>
          <w:szCs w:val="20"/>
        </w:rPr>
        <w:t xml:space="preserve"> </w:t>
      </w:r>
      <w:r w:rsidRPr="00013A5D">
        <w:rPr>
          <w:rFonts w:ascii="Bookman Old Style" w:hAnsi="Bookman Old Style"/>
          <w:sz w:val="20"/>
          <w:szCs w:val="20"/>
        </w:rPr>
        <w:t>licitatório,</w:t>
      </w:r>
      <w:r w:rsidRPr="00013A5D">
        <w:rPr>
          <w:rFonts w:ascii="Bookman Old Style" w:hAnsi="Bookman Old Style"/>
          <w:spacing w:val="-7"/>
          <w:sz w:val="20"/>
          <w:szCs w:val="20"/>
        </w:rPr>
        <w:t xml:space="preserve"> </w:t>
      </w:r>
      <w:r w:rsidRPr="00013A5D">
        <w:rPr>
          <w:rFonts w:ascii="Bookman Old Style" w:hAnsi="Bookman Old Style"/>
          <w:sz w:val="20"/>
          <w:szCs w:val="20"/>
        </w:rPr>
        <w:t>bem como</w:t>
      </w:r>
      <w:r w:rsidRPr="00013A5D">
        <w:rPr>
          <w:rFonts w:ascii="Bookman Old Style" w:hAnsi="Bookman Old Style"/>
          <w:spacing w:val="-8"/>
          <w:sz w:val="20"/>
          <w:szCs w:val="20"/>
        </w:rPr>
        <w:t xml:space="preserve"> </w:t>
      </w:r>
      <w:r w:rsidRPr="00013A5D">
        <w:rPr>
          <w:rFonts w:ascii="Bookman Old Style" w:hAnsi="Bookman Old Style"/>
          <w:sz w:val="20"/>
          <w:szCs w:val="20"/>
        </w:rPr>
        <w:t>em</w:t>
      </w:r>
      <w:r w:rsidRPr="00013A5D">
        <w:rPr>
          <w:rFonts w:ascii="Bookman Old Style" w:hAnsi="Bookman Old Style"/>
          <w:spacing w:val="-8"/>
          <w:sz w:val="20"/>
          <w:szCs w:val="20"/>
        </w:rPr>
        <w:t xml:space="preserve"> </w:t>
      </w:r>
      <w:r w:rsidRPr="00013A5D">
        <w:rPr>
          <w:rFonts w:ascii="Bookman Old Style" w:hAnsi="Bookman Old Style"/>
          <w:sz w:val="20"/>
          <w:szCs w:val="20"/>
        </w:rPr>
        <w:t>caso</w:t>
      </w:r>
      <w:r w:rsidRPr="00013A5D">
        <w:rPr>
          <w:rFonts w:ascii="Bookman Old Style" w:hAnsi="Bookman Old Style"/>
          <w:spacing w:val="-8"/>
          <w:sz w:val="20"/>
          <w:szCs w:val="20"/>
        </w:rPr>
        <w:t xml:space="preserve"> </w:t>
      </w:r>
      <w:r w:rsidRPr="00013A5D">
        <w:rPr>
          <w:rFonts w:ascii="Bookman Old Style" w:hAnsi="Bookman Old Style"/>
          <w:sz w:val="20"/>
          <w:szCs w:val="20"/>
        </w:rPr>
        <w:t>de</w:t>
      </w:r>
      <w:r w:rsidRPr="00013A5D">
        <w:rPr>
          <w:rFonts w:ascii="Bookman Old Style" w:hAnsi="Bookman Old Style"/>
          <w:spacing w:val="-9"/>
          <w:sz w:val="20"/>
          <w:szCs w:val="20"/>
        </w:rPr>
        <w:t xml:space="preserve"> </w:t>
      </w:r>
      <w:r w:rsidRPr="00013A5D">
        <w:rPr>
          <w:rFonts w:ascii="Bookman Old Style" w:hAnsi="Bookman Old Style"/>
          <w:sz w:val="20"/>
          <w:szCs w:val="20"/>
        </w:rPr>
        <w:t>eventual</w:t>
      </w:r>
      <w:r w:rsidRPr="00013A5D">
        <w:rPr>
          <w:rFonts w:ascii="Bookman Old Style" w:hAnsi="Bookman Old Style"/>
          <w:spacing w:val="-7"/>
          <w:sz w:val="20"/>
          <w:szCs w:val="20"/>
        </w:rPr>
        <w:t xml:space="preserve"> </w:t>
      </w:r>
      <w:r w:rsidRPr="00013A5D">
        <w:rPr>
          <w:rFonts w:ascii="Bookman Old Style" w:hAnsi="Bookman Old Style"/>
          <w:sz w:val="20"/>
          <w:szCs w:val="20"/>
        </w:rPr>
        <w:t>contratação,</w:t>
      </w:r>
      <w:r w:rsidRPr="00013A5D">
        <w:rPr>
          <w:rFonts w:ascii="Bookman Old Style" w:hAnsi="Bookman Old Style"/>
          <w:spacing w:val="-4"/>
          <w:sz w:val="20"/>
          <w:szCs w:val="20"/>
        </w:rPr>
        <w:t xml:space="preserve"> </w:t>
      </w:r>
      <w:r w:rsidRPr="00013A5D">
        <w:rPr>
          <w:rFonts w:ascii="Bookman Old Style" w:hAnsi="Bookman Old Style"/>
          <w:b/>
          <w:sz w:val="20"/>
          <w:szCs w:val="20"/>
        </w:rPr>
        <w:t>concordo</w:t>
      </w:r>
      <w:r w:rsidRPr="00013A5D">
        <w:rPr>
          <w:rFonts w:ascii="Bookman Old Style" w:hAnsi="Bookman Old Style"/>
          <w:b/>
          <w:spacing w:val="-8"/>
          <w:sz w:val="20"/>
          <w:szCs w:val="20"/>
        </w:rPr>
        <w:t xml:space="preserve"> </w:t>
      </w:r>
      <w:r w:rsidRPr="00013A5D">
        <w:rPr>
          <w:rFonts w:ascii="Bookman Old Style" w:hAnsi="Bookman Old Style"/>
          <w:b/>
          <w:sz w:val="20"/>
          <w:szCs w:val="20"/>
        </w:rPr>
        <w:t>que</w:t>
      </w:r>
      <w:r w:rsidRPr="00013A5D">
        <w:rPr>
          <w:rFonts w:ascii="Bookman Old Style" w:hAnsi="Bookman Old Style"/>
          <w:b/>
          <w:spacing w:val="-9"/>
          <w:sz w:val="20"/>
          <w:szCs w:val="20"/>
        </w:rPr>
        <w:t xml:space="preserve"> </w:t>
      </w:r>
      <w:r w:rsidRPr="00013A5D">
        <w:rPr>
          <w:rFonts w:ascii="Bookman Old Style" w:hAnsi="Bookman Old Style"/>
          <w:b/>
          <w:sz w:val="20"/>
          <w:szCs w:val="20"/>
        </w:rPr>
        <w:t>a</w:t>
      </w:r>
      <w:r w:rsidRPr="00013A5D">
        <w:rPr>
          <w:rFonts w:ascii="Bookman Old Style" w:hAnsi="Bookman Old Style"/>
          <w:b/>
          <w:spacing w:val="-8"/>
          <w:sz w:val="20"/>
          <w:szCs w:val="20"/>
        </w:rPr>
        <w:t xml:space="preserve"> </w:t>
      </w:r>
      <w:r w:rsidRPr="00013A5D">
        <w:rPr>
          <w:rFonts w:ascii="Bookman Old Style" w:hAnsi="Bookman Old Style"/>
          <w:b/>
          <w:sz w:val="20"/>
          <w:szCs w:val="20"/>
        </w:rPr>
        <w:t>Ata</w:t>
      </w:r>
      <w:r w:rsidRPr="00013A5D">
        <w:rPr>
          <w:rFonts w:ascii="Bookman Old Style" w:hAnsi="Bookman Old Style"/>
          <w:b/>
          <w:spacing w:val="-6"/>
          <w:sz w:val="20"/>
          <w:szCs w:val="20"/>
        </w:rPr>
        <w:t xml:space="preserve"> </w:t>
      </w:r>
      <w:r w:rsidRPr="00013A5D">
        <w:rPr>
          <w:rFonts w:ascii="Bookman Old Style" w:hAnsi="Bookman Old Style"/>
          <w:b/>
          <w:sz w:val="20"/>
          <w:szCs w:val="20"/>
        </w:rPr>
        <w:t>de</w:t>
      </w:r>
      <w:r w:rsidRPr="00013A5D">
        <w:rPr>
          <w:rFonts w:ascii="Bookman Old Style" w:hAnsi="Bookman Old Style"/>
          <w:b/>
          <w:spacing w:val="-8"/>
          <w:sz w:val="20"/>
          <w:szCs w:val="20"/>
        </w:rPr>
        <w:t xml:space="preserve"> </w:t>
      </w:r>
      <w:r w:rsidRPr="00013A5D">
        <w:rPr>
          <w:rFonts w:ascii="Bookman Old Style" w:hAnsi="Bookman Old Style"/>
          <w:b/>
          <w:sz w:val="20"/>
          <w:szCs w:val="20"/>
        </w:rPr>
        <w:t>Registro</w:t>
      </w:r>
      <w:r w:rsidRPr="00013A5D">
        <w:rPr>
          <w:rFonts w:ascii="Bookman Old Style" w:hAnsi="Bookman Old Style"/>
          <w:b/>
          <w:spacing w:val="-8"/>
          <w:sz w:val="20"/>
          <w:szCs w:val="20"/>
        </w:rPr>
        <w:t xml:space="preserve"> </w:t>
      </w:r>
      <w:r w:rsidRPr="00013A5D">
        <w:rPr>
          <w:rFonts w:ascii="Bookman Old Style" w:hAnsi="Bookman Old Style"/>
          <w:b/>
          <w:sz w:val="20"/>
          <w:szCs w:val="20"/>
        </w:rPr>
        <w:t>de</w:t>
      </w:r>
      <w:r w:rsidRPr="00013A5D">
        <w:rPr>
          <w:rFonts w:ascii="Bookman Old Style" w:hAnsi="Bookman Old Style"/>
          <w:b/>
          <w:spacing w:val="-7"/>
          <w:sz w:val="20"/>
          <w:szCs w:val="20"/>
        </w:rPr>
        <w:t xml:space="preserve"> </w:t>
      </w:r>
      <w:r w:rsidRPr="00013A5D">
        <w:rPr>
          <w:rFonts w:ascii="Bookman Old Style" w:hAnsi="Bookman Old Style"/>
          <w:b/>
          <w:sz w:val="20"/>
          <w:szCs w:val="20"/>
        </w:rPr>
        <w:t>Preços/Contrato</w:t>
      </w:r>
      <w:r w:rsidRPr="00013A5D">
        <w:rPr>
          <w:rFonts w:ascii="Bookman Old Style" w:hAnsi="Bookman Old Style"/>
          <w:b/>
          <w:spacing w:val="-4"/>
          <w:sz w:val="20"/>
          <w:szCs w:val="20"/>
        </w:rPr>
        <w:t xml:space="preserve"> </w:t>
      </w:r>
      <w:r w:rsidRPr="00013A5D">
        <w:rPr>
          <w:rFonts w:ascii="Bookman Old Style" w:hAnsi="Bookman Old Style"/>
          <w:sz w:val="20"/>
          <w:szCs w:val="20"/>
        </w:rPr>
        <w:t>seja</w:t>
      </w:r>
      <w:r w:rsidRPr="00013A5D">
        <w:rPr>
          <w:rFonts w:ascii="Bookman Old Style" w:hAnsi="Bookman Old Style"/>
          <w:spacing w:val="-9"/>
          <w:sz w:val="20"/>
          <w:szCs w:val="20"/>
        </w:rPr>
        <w:t xml:space="preserve"> </w:t>
      </w:r>
      <w:r w:rsidRPr="00013A5D">
        <w:rPr>
          <w:rFonts w:ascii="Bookman Old Style" w:hAnsi="Bookman Old Style"/>
          <w:sz w:val="20"/>
          <w:szCs w:val="20"/>
        </w:rPr>
        <w:t>encaminhado</w:t>
      </w:r>
      <w:r w:rsidRPr="00013A5D">
        <w:rPr>
          <w:rFonts w:ascii="Bookman Old Style" w:hAnsi="Bookman Old Style"/>
          <w:spacing w:val="-8"/>
          <w:sz w:val="20"/>
          <w:szCs w:val="20"/>
        </w:rPr>
        <w:t xml:space="preserve"> </w:t>
      </w:r>
      <w:r w:rsidRPr="00013A5D">
        <w:rPr>
          <w:rFonts w:ascii="Bookman Old Style" w:hAnsi="Bookman Old Style"/>
          <w:sz w:val="20"/>
          <w:szCs w:val="20"/>
        </w:rPr>
        <w:t>para</w:t>
      </w:r>
      <w:r w:rsidRPr="00013A5D">
        <w:rPr>
          <w:rFonts w:ascii="Bookman Old Style" w:hAnsi="Bookman Old Style"/>
          <w:spacing w:val="-8"/>
          <w:sz w:val="20"/>
          <w:szCs w:val="20"/>
        </w:rPr>
        <w:t xml:space="preserve"> </w:t>
      </w:r>
      <w:r w:rsidRPr="00013A5D">
        <w:rPr>
          <w:rFonts w:ascii="Bookman Old Style" w:hAnsi="Bookman Old Style"/>
          <w:sz w:val="20"/>
          <w:szCs w:val="20"/>
        </w:rPr>
        <w:t>o</w:t>
      </w:r>
      <w:r w:rsidRPr="00013A5D">
        <w:rPr>
          <w:rFonts w:ascii="Bookman Old Style" w:hAnsi="Bookman Old Style"/>
          <w:spacing w:val="-8"/>
          <w:sz w:val="20"/>
          <w:szCs w:val="20"/>
        </w:rPr>
        <w:t xml:space="preserve"> </w:t>
      </w:r>
      <w:r w:rsidRPr="00013A5D">
        <w:rPr>
          <w:rFonts w:ascii="Bookman Old Style" w:hAnsi="Bookman Old Style"/>
          <w:sz w:val="20"/>
          <w:szCs w:val="20"/>
        </w:rPr>
        <w:t xml:space="preserve">seguinte </w:t>
      </w:r>
      <w:r w:rsidRPr="00013A5D">
        <w:rPr>
          <w:rFonts w:ascii="Bookman Old Style" w:hAnsi="Bookman Old Style"/>
          <w:spacing w:val="-15"/>
          <w:sz w:val="20"/>
          <w:szCs w:val="20"/>
        </w:rPr>
        <w:t>endereço:</w:t>
      </w:r>
    </w:p>
    <w:p w:rsidR="00E54597" w:rsidRPr="00013A5D" w:rsidRDefault="00E54597" w:rsidP="00E54597">
      <w:pPr>
        <w:pStyle w:val="PargrafodaLista"/>
        <w:rPr>
          <w:rFonts w:ascii="Bookman Old Style" w:hAnsi="Bookman Old Style"/>
          <w:sz w:val="20"/>
          <w:szCs w:val="20"/>
        </w:rPr>
      </w:pPr>
    </w:p>
    <w:p w:rsidR="00E54597" w:rsidRPr="00013A5D" w:rsidRDefault="00E54597" w:rsidP="00E54597">
      <w:pPr>
        <w:pStyle w:val="PargrafodaLista"/>
        <w:tabs>
          <w:tab w:val="left" w:pos="1303"/>
        </w:tabs>
        <w:ind w:left="1313" w:right="-24" w:firstLine="0"/>
        <w:rPr>
          <w:rFonts w:ascii="Bookman Old Style" w:hAnsi="Bookman Old Style"/>
          <w:sz w:val="20"/>
          <w:szCs w:val="20"/>
        </w:rPr>
      </w:pPr>
    </w:p>
    <w:p w:rsidR="00E54597" w:rsidRPr="00013A5D" w:rsidRDefault="00E54597" w:rsidP="00E54597">
      <w:pPr>
        <w:pStyle w:val="PargrafodaLista"/>
        <w:ind w:left="2021" w:firstLine="103"/>
        <w:rPr>
          <w:rFonts w:ascii="Bookman Old Style" w:hAnsi="Bookman Old Style"/>
          <w:b/>
          <w:sz w:val="20"/>
          <w:szCs w:val="20"/>
        </w:rPr>
      </w:pPr>
      <w:r w:rsidRPr="00013A5D">
        <w:rPr>
          <w:rFonts w:ascii="Bookman Old Style" w:hAnsi="Bookman Old Style"/>
          <w:b/>
          <w:sz w:val="20"/>
          <w:szCs w:val="20"/>
        </w:rPr>
        <w:t>E-mail:</w:t>
      </w:r>
    </w:p>
    <w:p w:rsidR="00E54597" w:rsidRPr="00013A5D" w:rsidRDefault="00E54597" w:rsidP="00E54597">
      <w:pPr>
        <w:pStyle w:val="PargrafodaLista"/>
        <w:ind w:left="1918" w:firstLine="103"/>
        <w:rPr>
          <w:rFonts w:ascii="Bookman Old Style" w:hAnsi="Bookman Old Style"/>
          <w:b/>
          <w:sz w:val="20"/>
          <w:szCs w:val="20"/>
        </w:rPr>
      </w:pPr>
      <w:r w:rsidRPr="00013A5D">
        <w:rPr>
          <w:rFonts w:ascii="Bookman Old Style" w:hAnsi="Bookman Old Style"/>
          <w:b/>
          <w:sz w:val="20"/>
          <w:szCs w:val="20"/>
        </w:rPr>
        <w:t>Telefone: ()</w:t>
      </w:r>
    </w:p>
    <w:p w:rsidR="00E54597" w:rsidRPr="00013A5D" w:rsidRDefault="00E54597" w:rsidP="00E54597">
      <w:pPr>
        <w:pStyle w:val="PargrafodaLista"/>
        <w:rPr>
          <w:rFonts w:ascii="Bookman Old Style" w:hAnsi="Bookman Old Style"/>
          <w:sz w:val="20"/>
          <w:szCs w:val="20"/>
        </w:rPr>
      </w:pPr>
    </w:p>
    <w:p w:rsidR="00E54597" w:rsidRPr="00013A5D" w:rsidRDefault="00E54597" w:rsidP="00E54597">
      <w:pPr>
        <w:pStyle w:val="PargrafodaLista"/>
        <w:numPr>
          <w:ilvl w:val="0"/>
          <w:numId w:val="5"/>
        </w:numPr>
        <w:tabs>
          <w:tab w:val="left" w:pos="1303"/>
        </w:tabs>
        <w:ind w:right="-24"/>
        <w:rPr>
          <w:rFonts w:ascii="Bookman Old Style" w:hAnsi="Bookman Old Style"/>
          <w:sz w:val="20"/>
          <w:szCs w:val="20"/>
        </w:rPr>
      </w:pPr>
      <w:r w:rsidRPr="00013A5D">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013A5D">
        <w:rPr>
          <w:rFonts w:ascii="Bookman Old Style" w:hAnsi="Bookman Old Style"/>
          <w:spacing w:val="-9"/>
          <w:sz w:val="20"/>
          <w:szCs w:val="20"/>
        </w:rPr>
        <w:t xml:space="preserve"> </w:t>
      </w:r>
      <w:r w:rsidRPr="00013A5D">
        <w:rPr>
          <w:rFonts w:ascii="Bookman Old Style" w:hAnsi="Bookman Old Style"/>
          <w:sz w:val="20"/>
          <w:szCs w:val="20"/>
        </w:rPr>
        <w:t>fornecidos.</w:t>
      </w:r>
    </w:p>
    <w:p w:rsidR="00E54597" w:rsidRPr="00013A5D" w:rsidRDefault="00E54597" w:rsidP="00E54597">
      <w:pPr>
        <w:pStyle w:val="PargrafodaLista"/>
        <w:tabs>
          <w:tab w:val="left" w:pos="1303"/>
        </w:tabs>
        <w:ind w:left="1313" w:right="-24" w:firstLine="0"/>
        <w:rPr>
          <w:rFonts w:ascii="Bookman Old Style" w:hAnsi="Bookman Old Style"/>
          <w:sz w:val="20"/>
          <w:szCs w:val="20"/>
        </w:rPr>
      </w:pPr>
    </w:p>
    <w:p w:rsidR="00E54597" w:rsidRPr="00013A5D" w:rsidRDefault="00E54597" w:rsidP="00E54597">
      <w:pPr>
        <w:pStyle w:val="PargrafodaLista"/>
        <w:numPr>
          <w:ilvl w:val="0"/>
          <w:numId w:val="5"/>
        </w:numPr>
        <w:tabs>
          <w:tab w:val="left" w:pos="1303"/>
        </w:tabs>
        <w:ind w:right="-24"/>
        <w:rPr>
          <w:rFonts w:ascii="Bookman Old Style" w:hAnsi="Bookman Old Style"/>
          <w:sz w:val="20"/>
          <w:szCs w:val="20"/>
        </w:rPr>
      </w:pPr>
      <w:r w:rsidRPr="00013A5D">
        <w:rPr>
          <w:rFonts w:ascii="Bookman Old Style" w:hAnsi="Bookman Old Style"/>
          <w:sz w:val="20"/>
          <w:szCs w:val="20"/>
        </w:rPr>
        <w:t>Nomeamos</w:t>
      </w:r>
      <w:r w:rsidRPr="00013A5D">
        <w:rPr>
          <w:rFonts w:ascii="Bookman Old Style" w:hAnsi="Bookman Old Style"/>
          <w:spacing w:val="-14"/>
          <w:sz w:val="20"/>
          <w:szCs w:val="20"/>
        </w:rPr>
        <w:t xml:space="preserve"> </w:t>
      </w:r>
      <w:r w:rsidRPr="00013A5D">
        <w:rPr>
          <w:rFonts w:ascii="Bookman Old Style" w:hAnsi="Bookman Old Style"/>
          <w:sz w:val="20"/>
          <w:szCs w:val="20"/>
        </w:rPr>
        <w:t>e</w:t>
      </w:r>
      <w:r w:rsidRPr="00013A5D">
        <w:rPr>
          <w:rFonts w:ascii="Bookman Old Style" w:hAnsi="Bookman Old Style"/>
          <w:spacing w:val="-12"/>
          <w:sz w:val="20"/>
          <w:szCs w:val="20"/>
        </w:rPr>
        <w:t xml:space="preserve"> </w:t>
      </w:r>
      <w:r w:rsidRPr="00013A5D">
        <w:rPr>
          <w:rFonts w:ascii="Bookman Old Style" w:hAnsi="Bookman Old Style"/>
          <w:sz w:val="20"/>
          <w:szCs w:val="20"/>
        </w:rPr>
        <w:t>constituímos</w:t>
      </w:r>
      <w:r w:rsidRPr="00013A5D">
        <w:rPr>
          <w:rFonts w:ascii="Bookman Old Style" w:hAnsi="Bookman Old Style"/>
          <w:spacing w:val="17"/>
          <w:sz w:val="20"/>
          <w:szCs w:val="20"/>
        </w:rPr>
        <w:t xml:space="preserve"> </w:t>
      </w:r>
      <w:r w:rsidRPr="00013A5D">
        <w:rPr>
          <w:rFonts w:ascii="Bookman Old Style" w:hAnsi="Bookman Old Style"/>
          <w:sz w:val="20"/>
          <w:szCs w:val="20"/>
        </w:rPr>
        <w:t>o</w:t>
      </w:r>
      <w:r w:rsidRPr="00013A5D">
        <w:rPr>
          <w:rFonts w:ascii="Bookman Old Style" w:hAnsi="Bookman Old Style"/>
          <w:spacing w:val="-3"/>
          <w:sz w:val="20"/>
          <w:szCs w:val="20"/>
        </w:rPr>
        <w:t xml:space="preserve"> </w:t>
      </w:r>
      <w:r w:rsidRPr="00013A5D">
        <w:rPr>
          <w:rFonts w:ascii="Bookman Old Style" w:hAnsi="Bookman Old Style"/>
          <w:sz w:val="20"/>
          <w:szCs w:val="20"/>
        </w:rPr>
        <w:t>senhor(a).........................................,</w:t>
      </w:r>
      <w:r w:rsidRPr="00013A5D">
        <w:rPr>
          <w:rFonts w:ascii="Bookman Old Style" w:hAnsi="Bookman Old Style"/>
          <w:spacing w:val="-15"/>
          <w:sz w:val="20"/>
          <w:szCs w:val="20"/>
        </w:rPr>
        <w:t xml:space="preserve"> </w:t>
      </w:r>
      <w:r w:rsidRPr="00013A5D">
        <w:rPr>
          <w:rFonts w:ascii="Bookman Old Style" w:hAnsi="Bookman Old Style"/>
          <w:sz w:val="20"/>
          <w:szCs w:val="20"/>
        </w:rPr>
        <w:t>portador(a)</w:t>
      </w:r>
      <w:r w:rsidRPr="00013A5D">
        <w:rPr>
          <w:rFonts w:ascii="Bookman Old Style" w:hAnsi="Bookman Old Style"/>
          <w:spacing w:val="-14"/>
          <w:sz w:val="20"/>
          <w:szCs w:val="20"/>
        </w:rPr>
        <w:t xml:space="preserve"> </w:t>
      </w:r>
      <w:r w:rsidRPr="00013A5D">
        <w:rPr>
          <w:rFonts w:ascii="Bookman Old Style" w:hAnsi="Bookman Old Style"/>
          <w:sz w:val="20"/>
          <w:szCs w:val="20"/>
        </w:rPr>
        <w:t>do</w:t>
      </w:r>
      <w:r w:rsidRPr="00013A5D">
        <w:rPr>
          <w:rFonts w:ascii="Bookman Old Style" w:hAnsi="Bookman Old Style"/>
          <w:spacing w:val="-12"/>
          <w:sz w:val="20"/>
          <w:szCs w:val="20"/>
        </w:rPr>
        <w:t xml:space="preserve"> </w:t>
      </w:r>
      <w:r w:rsidRPr="00013A5D">
        <w:rPr>
          <w:rFonts w:ascii="Bookman Old Style" w:hAnsi="Bookman Old Style"/>
          <w:sz w:val="20"/>
          <w:szCs w:val="20"/>
        </w:rPr>
        <w:t>CPF/MF</w:t>
      </w:r>
      <w:r w:rsidRPr="00013A5D">
        <w:rPr>
          <w:rFonts w:ascii="Bookman Old Style" w:hAnsi="Bookman Old Style"/>
          <w:spacing w:val="-13"/>
          <w:sz w:val="20"/>
          <w:szCs w:val="20"/>
        </w:rPr>
        <w:t xml:space="preserve"> </w:t>
      </w:r>
      <w:r w:rsidRPr="00013A5D">
        <w:rPr>
          <w:rFonts w:ascii="Bookman Old Style" w:hAnsi="Bookman Old Style"/>
          <w:sz w:val="20"/>
          <w:szCs w:val="20"/>
        </w:rPr>
        <w:t>sob</w:t>
      </w:r>
      <w:r w:rsidRPr="00013A5D">
        <w:rPr>
          <w:rFonts w:ascii="Bookman Old Style" w:hAnsi="Bookman Old Style"/>
          <w:spacing w:val="11"/>
          <w:sz w:val="20"/>
          <w:szCs w:val="20"/>
        </w:rPr>
        <w:t xml:space="preserve"> </w:t>
      </w:r>
      <w:r w:rsidRPr="00013A5D">
        <w:rPr>
          <w:rFonts w:ascii="Bookman Old Style" w:hAnsi="Bookman Old Style"/>
          <w:sz w:val="20"/>
          <w:szCs w:val="20"/>
        </w:rPr>
        <w:t>n.º</w:t>
      </w:r>
      <w:r w:rsidRPr="00013A5D">
        <w:rPr>
          <w:rFonts w:ascii="Bookman Old Style" w:hAnsi="Bookman Old Style"/>
          <w:sz w:val="20"/>
          <w:szCs w:val="20"/>
        </w:rPr>
        <w:tab/>
        <w:t xml:space="preserve">, para ser o(a) responsável para acompanhar a execução da </w:t>
      </w:r>
      <w:r w:rsidR="009A3BB3" w:rsidRPr="00013A5D">
        <w:rPr>
          <w:rFonts w:ascii="Bookman Old Style" w:hAnsi="Bookman Old Style"/>
          <w:b/>
          <w:sz w:val="20"/>
          <w:szCs w:val="20"/>
        </w:rPr>
        <w:t>Ata</w:t>
      </w:r>
      <w:r w:rsidRPr="00013A5D">
        <w:rPr>
          <w:rFonts w:ascii="Bookman Old Style" w:hAnsi="Bookman Old Style"/>
          <w:sz w:val="20"/>
          <w:szCs w:val="20"/>
        </w:rPr>
        <w:t>, referente ao Pregão</w:t>
      </w:r>
      <w:r w:rsidRPr="00013A5D">
        <w:rPr>
          <w:rFonts w:ascii="Bookman Old Style" w:hAnsi="Bookman Old Style"/>
          <w:spacing w:val="12"/>
          <w:sz w:val="20"/>
          <w:szCs w:val="20"/>
        </w:rPr>
        <w:t xml:space="preserve"> </w:t>
      </w:r>
      <w:r w:rsidR="00DC0E1D">
        <w:rPr>
          <w:rFonts w:ascii="Bookman Old Style" w:hAnsi="Bookman Old Style"/>
          <w:sz w:val="20"/>
          <w:szCs w:val="20"/>
        </w:rPr>
        <w:t>Presencial</w:t>
      </w:r>
      <w:r w:rsidRPr="00013A5D">
        <w:rPr>
          <w:rFonts w:ascii="Bookman Old Style" w:hAnsi="Bookman Old Style"/>
          <w:sz w:val="20"/>
          <w:szCs w:val="20"/>
        </w:rPr>
        <w:t xml:space="preserve"> n.º </w:t>
      </w:r>
      <w:r w:rsidR="009A3BB3" w:rsidRPr="00013A5D">
        <w:rPr>
          <w:rFonts w:ascii="Bookman Old Style" w:hAnsi="Bookman Old Style"/>
          <w:b/>
          <w:sz w:val="20"/>
          <w:szCs w:val="20"/>
        </w:rPr>
        <w:t>Nº 0</w:t>
      </w:r>
      <w:r w:rsidR="00DC0E1D">
        <w:rPr>
          <w:rFonts w:ascii="Bookman Old Style" w:hAnsi="Bookman Old Style"/>
          <w:b/>
          <w:sz w:val="20"/>
          <w:szCs w:val="20"/>
        </w:rPr>
        <w:t>2</w:t>
      </w:r>
      <w:r w:rsidR="009A3BB3" w:rsidRPr="00013A5D">
        <w:rPr>
          <w:rFonts w:ascii="Bookman Old Style" w:hAnsi="Bookman Old Style"/>
          <w:b/>
          <w:sz w:val="20"/>
          <w:szCs w:val="20"/>
        </w:rPr>
        <w:t>6</w:t>
      </w:r>
      <w:r w:rsidRPr="00013A5D">
        <w:rPr>
          <w:rFonts w:ascii="Bookman Old Style" w:hAnsi="Bookman Old Style"/>
          <w:b/>
          <w:sz w:val="20"/>
          <w:szCs w:val="20"/>
        </w:rPr>
        <w:t>/2021</w:t>
      </w:r>
      <w:r w:rsidRPr="00013A5D">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E54597" w:rsidRPr="00013A5D" w:rsidRDefault="00E54597" w:rsidP="00E54597">
      <w:pPr>
        <w:pStyle w:val="Corpodetexto"/>
        <w:rPr>
          <w:rFonts w:ascii="Bookman Old Style" w:hAnsi="Bookman Old Style"/>
          <w:sz w:val="20"/>
          <w:szCs w:val="20"/>
        </w:rPr>
      </w:pPr>
    </w:p>
    <w:p w:rsidR="00E54597" w:rsidRPr="00013A5D" w:rsidRDefault="00E54597" w:rsidP="00E54597">
      <w:pPr>
        <w:pStyle w:val="Corpodetexto"/>
        <w:rPr>
          <w:rFonts w:ascii="Bookman Old Style" w:hAnsi="Bookman Old Style"/>
          <w:sz w:val="20"/>
          <w:szCs w:val="20"/>
        </w:rPr>
      </w:pPr>
    </w:p>
    <w:p w:rsidR="00E54597" w:rsidRPr="00013A5D" w:rsidRDefault="00E54597" w:rsidP="00E54597">
      <w:pPr>
        <w:pStyle w:val="Corpodetexto"/>
        <w:spacing w:before="1"/>
        <w:rPr>
          <w:rFonts w:ascii="Bookman Old Style" w:hAnsi="Bookman Old Style"/>
          <w:sz w:val="20"/>
          <w:szCs w:val="20"/>
        </w:rPr>
      </w:pPr>
    </w:p>
    <w:p w:rsidR="00E54597" w:rsidRPr="00013A5D" w:rsidRDefault="00E54597" w:rsidP="00E54597">
      <w:pPr>
        <w:tabs>
          <w:tab w:val="left" w:leader="dot" w:pos="6299"/>
        </w:tabs>
        <w:ind w:right="22"/>
        <w:jc w:val="center"/>
        <w:rPr>
          <w:rFonts w:ascii="Bookman Old Style" w:hAnsi="Bookman Old Style"/>
          <w:sz w:val="20"/>
          <w:szCs w:val="20"/>
        </w:rPr>
      </w:pPr>
      <w:r w:rsidRPr="00013A5D">
        <w:rPr>
          <w:rFonts w:ascii="Bookman Old Style" w:hAnsi="Bookman Old Style"/>
          <w:sz w:val="20"/>
          <w:szCs w:val="20"/>
        </w:rPr>
        <w:t>..............................................................................,</w:t>
      </w:r>
      <w:r w:rsidRPr="00013A5D">
        <w:rPr>
          <w:rFonts w:ascii="Bookman Old Style" w:hAnsi="Bookman Old Style"/>
          <w:spacing w:val="-14"/>
          <w:sz w:val="20"/>
          <w:szCs w:val="20"/>
        </w:rPr>
        <w:t xml:space="preserve"> </w:t>
      </w:r>
      <w:r w:rsidRPr="00013A5D">
        <w:rPr>
          <w:rFonts w:ascii="Bookman Old Style" w:hAnsi="Bookman Old Style"/>
          <w:sz w:val="20"/>
          <w:szCs w:val="20"/>
        </w:rPr>
        <w:t>........,</w:t>
      </w:r>
      <w:r w:rsidRPr="00013A5D">
        <w:rPr>
          <w:rFonts w:ascii="Bookman Old Style" w:hAnsi="Bookman Old Style"/>
          <w:sz w:val="20"/>
          <w:szCs w:val="20"/>
        </w:rPr>
        <w:tab/>
        <w:t>de</w:t>
      </w:r>
      <w:r w:rsidRPr="00013A5D">
        <w:rPr>
          <w:rFonts w:ascii="Bookman Old Style" w:hAnsi="Bookman Old Style"/>
          <w:spacing w:val="5"/>
          <w:sz w:val="20"/>
          <w:szCs w:val="20"/>
        </w:rPr>
        <w:t xml:space="preserve"> </w:t>
      </w:r>
      <w:r w:rsidRPr="00013A5D">
        <w:rPr>
          <w:rFonts w:ascii="Bookman Old Style" w:hAnsi="Bookman Old Style"/>
          <w:sz w:val="20"/>
          <w:szCs w:val="20"/>
        </w:rPr>
        <w:t>2021.</w:t>
      </w:r>
    </w:p>
    <w:p w:rsidR="00E54597" w:rsidRPr="00013A5D" w:rsidRDefault="00E54597" w:rsidP="00E54597">
      <w:pPr>
        <w:spacing w:before="51"/>
        <w:ind w:left="765" w:right="793"/>
        <w:jc w:val="center"/>
        <w:rPr>
          <w:rFonts w:ascii="Bookman Old Style" w:hAnsi="Bookman Old Style"/>
          <w:sz w:val="20"/>
          <w:szCs w:val="20"/>
        </w:rPr>
      </w:pPr>
      <w:r w:rsidRPr="00013A5D">
        <w:rPr>
          <w:rFonts w:ascii="Bookman Old Style" w:hAnsi="Bookman Old Style"/>
          <w:sz w:val="20"/>
          <w:szCs w:val="20"/>
        </w:rPr>
        <w:t>Local e Data</w:t>
      </w:r>
    </w:p>
    <w:p w:rsidR="00E54597" w:rsidRPr="00013A5D" w:rsidRDefault="00E54597" w:rsidP="00E54597">
      <w:pPr>
        <w:pStyle w:val="Corpodetexto"/>
        <w:rPr>
          <w:rFonts w:ascii="Bookman Old Style" w:hAnsi="Bookman Old Style"/>
          <w:sz w:val="20"/>
          <w:szCs w:val="20"/>
        </w:rPr>
      </w:pPr>
    </w:p>
    <w:p w:rsidR="00E54597" w:rsidRPr="00013A5D" w:rsidRDefault="00E54597" w:rsidP="00E54597">
      <w:pPr>
        <w:pStyle w:val="Corpodetexto"/>
        <w:rPr>
          <w:rFonts w:ascii="Bookman Old Style" w:hAnsi="Bookman Old Style"/>
          <w:sz w:val="20"/>
          <w:szCs w:val="20"/>
        </w:rPr>
      </w:pPr>
    </w:p>
    <w:p w:rsidR="00E54597" w:rsidRPr="00013A5D" w:rsidRDefault="00E54597" w:rsidP="00E54597">
      <w:pPr>
        <w:pStyle w:val="Corpodetexto"/>
        <w:spacing w:before="11"/>
        <w:rPr>
          <w:rFonts w:ascii="Bookman Old Style" w:hAnsi="Bookman Old Style"/>
          <w:sz w:val="20"/>
          <w:szCs w:val="20"/>
        </w:rPr>
      </w:pPr>
    </w:p>
    <w:p w:rsidR="00E54597" w:rsidRPr="00013A5D" w:rsidRDefault="00E54597" w:rsidP="00E54597">
      <w:pPr>
        <w:pStyle w:val="Corpodetexto"/>
        <w:ind w:right="-24"/>
        <w:jc w:val="center"/>
        <w:rPr>
          <w:rFonts w:ascii="Bookman Old Style" w:hAnsi="Bookman Old Style"/>
          <w:sz w:val="20"/>
          <w:szCs w:val="20"/>
        </w:rPr>
      </w:pPr>
      <w:r w:rsidRPr="00013A5D">
        <w:rPr>
          <w:rFonts w:ascii="Bookman Old Style" w:hAnsi="Bookman Old Style"/>
          <w:sz w:val="20"/>
          <w:szCs w:val="20"/>
        </w:rPr>
        <w:t>Assinatura do Responsável pela Empresa</w:t>
      </w:r>
    </w:p>
    <w:p w:rsidR="00E54597" w:rsidRPr="00013A5D" w:rsidRDefault="00E54597" w:rsidP="00E54597">
      <w:pPr>
        <w:pStyle w:val="Corpodetexto"/>
        <w:ind w:right="-24"/>
        <w:jc w:val="center"/>
        <w:rPr>
          <w:rFonts w:ascii="Bookman Old Style" w:hAnsi="Bookman Old Style"/>
          <w:sz w:val="20"/>
          <w:szCs w:val="20"/>
        </w:rPr>
      </w:pPr>
      <w:r w:rsidRPr="00013A5D">
        <w:rPr>
          <w:rFonts w:ascii="Bookman Old Style" w:hAnsi="Bookman Old Style"/>
          <w:sz w:val="20"/>
          <w:szCs w:val="20"/>
        </w:rPr>
        <w:t>(Nome Legível/Cargo)</w:t>
      </w:r>
    </w:p>
    <w:p w:rsidR="00E54597" w:rsidRPr="00013A5D" w:rsidRDefault="00E54597"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AF4727" w:rsidRDefault="00AF4727" w:rsidP="00187124">
      <w:pPr>
        <w:pStyle w:val="Corpodetexto"/>
        <w:spacing w:before="10"/>
        <w:ind w:left="792"/>
        <w:jc w:val="both"/>
        <w:rPr>
          <w:rFonts w:ascii="Bookman Old Style" w:hAnsi="Bookman Old Style"/>
          <w:b/>
          <w:sz w:val="20"/>
          <w:szCs w:val="20"/>
        </w:rPr>
      </w:pPr>
    </w:p>
    <w:p w:rsidR="00AF4727" w:rsidRPr="00013A5D" w:rsidRDefault="00AF4727"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934F75" w:rsidRPr="00013A5D" w:rsidRDefault="00934F75" w:rsidP="009A3BB3">
      <w:pPr>
        <w:tabs>
          <w:tab w:val="left" w:pos="4501"/>
        </w:tabs>
        <w:spacing w:before="129"/>
        <w:ind w:left="142" w:right="5245"/>
        <w:rPr>
          <w:rFonts w:ascii="Bookman Old Style" w:hAnsi="Bookman Old Style"/>
          <w:b/>
          <w:sz w:val="20"/>
          <w:szCs w:val="20"/>
        </w:rPr>
      </w:pPr>
    </w:p>
    <w:p w:rsidR="009A3BB3" w:rsidRPr="00013A5D" w:rsidRDefault="009A3BB3" w:rsidP="009A3BB3">
      <w:pPr>
        <w:tabs>
          <w:tab w:val="left" w:pos="4501"/>
        </w:tabs>
        <w:spacing w:before="129"/>
        <w:ind w:left="142" w:right="5245"/>
        <w:rPr>
          <w:rFonts w:ascii="Bookman Old Style" w:hAnsi="Bookman Old Style"/>
          <w:sz w:val="20"/>
          <w:szCs w:val="20"/>
        </w:rPr>
      </w:pPr>
      <w:r w:rsidRPr="00013A5D">
        <w:rPr>
          <w:rFonts w:ascii="Bookman Old Style" w:hAnsi="Bookman Old Style"/>
          <w:b/>
          <w:sz w:val="20"/>
          <w:szCs w:val="20"/>
        </w:rPr>
        <w:t xml:space="preserve">EDITAL DE PREGÃO Nº </w:t>
      </w:r>
      <w:r w:rsidRPr="00013A5D">
        <w:rPr>
          <w:rFonts w:ascii="Bookman Old Style" w:hAnsi="Bookman Old Style"/>
          <w:sz w:val="20"/>
          <w:szCs w:val="20"/>
        </w:rPr>
        <w:t>0</w:t>
      </w:r>
      <w:r w:rsidR="00182B7A" w:rsidRPr="00013A5D">
        <w:rPr>
          <w:rFonts w:ascii="Bookman Old Style" w:hAnsi="Bookman Old Style"/>
          <w:sz w:val="20"/>
          <w:szCs w:val="20"/>
        </w:rPr>
        <w:t>2</w:t>
      </w:r>
      <w:r w:rsidR="006634DD">
        <w:rPr>
          <w:rFonts w:ascii="Bookman Old Style" w:hAnsi="Bookman Old Style"/>
          <w:sz w:val="20"/>
          <w:szCs w:val="20"/>
        </w:rPr>
        <w:t>6</w:t>
      </w:r>
      <w:r w:rsidRPr="00013A5D">
        <w:rPr>
          <w:rFonts w:ascii="Bookman Old Style" w:hAnsi="Bookman Old Style"/>
          <w:sz w:val="20"/>
          <w:szCs w:val="20"/>
        </w:rPr>
        <w:t xml:space="preserve">/2021 </w:t>
      </w:r>
    </w:p>
    <w:p w:rsidR="009A3BB3" w:rsidRPr="00013A5D" w:rsidRDefault="009A3BB3" w:rsidP="009A3BB3">
      <w:pPr>
        <w:spacing w:before="129"/>
        <w:ind w:left="142" w:right="5068"/>
        <w:rPr>
          <w:rFonts w:ascii="Bookman Old Style" w:hAnsi="Bookman Old Style"/>
          <w:sz w:val="20"/>
          <w:szCs w:val="20"/>
        </w:rPr>
      </w:pPr>
      <w:r w:rsidRPr="00013A5D">
        <w:rPr>
          <w:rFonts w:ascii="Bookman Old Style" w:hAnsi="Bookman Old Style"/>
          <w:b/>
          <w:sz w:val="20"/>
          <w:szCs w:val="20"/>
        </w:rPr>
        <w:t xml:space="preserve">PROCESSO ADMINISTRATIVO Nº </w:t>
      </w:r>
      <w:r w:rsidR="006634DD">
        <w:rPr>
          <w:rFonts w:ascii="Bookman Old Style" w:hAnsi="Bookman Old Style"/>
          <w:sz w:val="20"/>
          <w:szCs w:val="20"/>
        </w:rPr>
        <w:t>311</w:t>
      </w:r>
      <w:r w:rsidRPr="00013A5D">
        <w:rPr>
          <w:rFonts w:ascii="Bookman Old Style" w:hAnsi="Bookman Old Style"/>
          <w:sz w:val="20"/>
          <w:szCs w:val="20"/>
        </w:rPr>
        <w:t xml:space="preserve">/2021 </w:t>
      </w:r>
    </w:p>
    <w:p w:rsidR="009A3BB3" w:rsidRPr="00013A5D" w:rsidRDefault="009A3BB3" w:rsidP="009A3BB3">
      <w:pPr>
        <w:spacing w:before="129"/>
        <w:ind w:left="142" w:right="5245"/>
        <w:rPr>
          <w:rFonts w:ascii="Bookman Old Style" w:hAnsi="Bookman Old Style"/>
          <w:sz w:val="20"/>
          <w:szCs w:val="20"/>
        </w:rPr>
      </w:pPr>
      <w:r w:rsidRPr="00013A5D">
        <w:rPr>
          <w:rFonts w:ascii="Bookman Old Style" w:hAnsi="Bookman Old Style"/>
          <w:b/>
          <w:sz w:val="20"/>
          <w:szCs w:val="20"/>
        </w:rPr>
        <w:t xml:space="preserve">MODALIDADE: </w:t>
      </w:r>
      <w:r w:rsidRPr="00013A5D">
        <w:rPr>
          <w:rFonts w:ascii="Bookman Old Style" w:hAnsi="Bookman Old Style"/>
          <w:sz w:val="20"/>
          <w:szCs w:val="20"/>
        </w:rPr>
        <w:t>PREGÃO PRESENCIAL</w:t>
      </w:r>
    </w:p>
    <w:p w:rsidR="009A3BB3" w:rsidRPr="00013A5D" w:rsidRDefault="009A3BB3" w:rsidP="009A3BB3">
      <w:pPr>
        <w:spacing w:before="129"/>
        <w:ind w:left="142" w:right="5245"/>
        <w:rPr>
          <w:rFonts w:ascii="Bookman Old Style" w:hAnsi="Bookman Old Style"/>
          <w:sz w:val="20"/>
          <w:szCs w:val="20"/>
        </w:rPr>
      </w:pPr>
      <w:r w:rsidRPr="00013A5D">
        <w:rPr>
          <w:rFonts w:ascii="Bookman Old Style" w:hAnsi="Bookman Old Style"/>
          <w:b/>
          <w:sz w:val="20"/>
          <w:szCs w:val="20"/>
        </w:rPr>
        <w:t xml:space="preserve">TIPO: </w:t>
      </w:r>
      <w:r w:rsidRPr="00013A5D">
        <w:rPr>
          <w:rFonts w:ascii="Bookman Old Style" w:hAnsi="Bookman Old Style"/>
          <w:sz w:val="20"/>
          <w:szCs w:val="20"/>
        </w:rPr>
        <w:t xml:space="preserve">MENOR PREÇO POR </w:t>
      </w:r>
      <w:r w:rsidR="006634DD">
        <w:rPr>
          <w:rFonts w:ascii="Bookman Old Style" w:hAnsi="Bookman Old Style"/>
          <w:sz w:val="20"/>
          <w:szCs w:val="20"/>
        </w:rPr>
        <w:t>LOTE</w:t>
      </w:r>
    </w:p>
    <w:p w:rsidR="009A3BB3" w:rsidRPr="00013A5D" w:rsidRDefault="009A3BB3" w:rsidP="009A3BB3">
      <w:pPr>
        <w:spacing w:before="129"/>
        <w:ind w:left="142" w:right="5245"/>
        <w:rPr>
          <w:rFonts w:ascii="Bookman Old Style" w:hAnsi="Bookman Old Style"/>
          <w:b/>
          <w:sz w:val="20"/>
          <w:szCs w:val="20"/>
        </w:rPr>
      </w:pPr>
    </w:p>
    <w:p w:rsidR="0038252E" w:rsidRDefault="0038252E" w:rsidP="0038252E">
      <w:pPr>
        <w:pStyle w:val="ParagraphStyle"/>
        <w:spacing w:line="276" w:lineRule="auto"/>
        <w:jc w:val="both"/>
        <w:rPr>
          <w:rFonts w:ascii="Bookman Old Style" w:hAnsi="Bookman Old Style"/>
          <w:b/>
          <w:sz w:val="20"/>
          <w:szCs w:val="20"/>
        </w:rPr>
      </w:pPr>
      <w:r>
        <w:rPr>
          <w:rFonts w:ascii="Bookman Old Style" w:hAnsi="Bookman Old Style"/>
          <w:b/>
          <w:sz w:val="20"/>
          <w:szCs w:val="20"/>
        </w:rPr>
        <w:t xml:space="preserve">OBJETO: </w:t>
      </w:r>
      <w:r>
        <w:rPr>
          <w:rFonts w:ascii="Bookman Old Style" w:hAnsi="Bookman Old Style" w:cs="Bookman Old Style"/>
          <w:sz w:val="20"/>
          <w:szCs w:val="20"/>
        </w:rPr>
        <w:t xml:space="preserve">REGISTRO DE PREÇOS para futura e eventual </w:t>
      </w:r>
      <w:r w:rsidRPr="00652953">
        <w:rPr>
          <w:rFonts w:ascii="Bookman Old Style" w:hAnsi="Bookman Old Style" w:cs="Bookman Old Style"/>
          <w:sz w:val="20"/>
          <w:szCs w:val="20"/>
        </w:rPr>
        <w:t>Contratação de empresa para execução de visita técnica de manutenção em todos os equipamentos eletroeletrônicos e serviços de refrigeração para atender todas as Secretárias Municipais.</w:t>
      </w:r>
    </w:p>
    <w:p w:rsidR="00551A45" w:rsidRPr="00013A5D" w:rsidRDefault="00551A45" w:rsidP="00551A45">
      <w:pPr>
        <w:pStyle w:val="PargrafodaLista"/>
        <w:tabs>
          <w:tab w:val="left" w:pos="748"/>
        </w:tabs>
        <w:spacing w:before="1"/>
        <w:ind w:left="360" w:firstLine="0"/>
        <w:rPr>
          <w:rFonts w:ascii="Bookman Old Style" w:hAnsi="Bookman Old Style"/>
          <w:b/>
          <w:sz w:val="20"/>
          <w:szCs w:val="20"/>
        </w:rPr>
      </w:pPr>
    </w:p>
    <w:p w:rsidR="00551A45" w:rsidRPr="00013A5D" w:rsidRDefault="00245F85" w:rsidP="00551A45">
      <w:pPr>
        <w:spacing w:before="1"/>
        <w:ind w:right="-24"/>
        <w:jc w:val="center"/>
        <w:rPr>
          <w:rFonts w:ascii="Bookman Old Style" w:hAnsi="Bookman Old Style"/>
          <w:b/>
          <w:sz w:val="20"/>
          <w:szCs w:val="20"/>
        </w:rPr>
      </w:pPr>
      <w:r w:rsidRPr="00013A5D">
        <w:rPr>
          <w:rFonts w:ascii="Bookman Old Style" w:hAnsi="Bookman Old Style"/>
          <w:b/>
          <w:sz w:val="20"/>
          <w:szCs w:val="20"/>
        </w:rPr>
        <w:t>ANEXO III</w:t>
      </w:r>
    </w:p>
    <w:p w:rsidR="00551A45" w:rsidRPr="00013A5D" w:rsidRDefault="00551A45" w:rsidP="00551A45">
      <w:pPr>
        <w:spacing w:before="1"/>
        <w:ind w:right="-24"/>
        <w:jc w:val="center"/>
        <w:rPr>
          <w:rFonts w:ascii="Bookman Old Style" w:hAnsi="Bookman Old Style"/>
          <w:b/>
          <w:sz w:val="20"/>
          <w:szCs w:val="20"/>
        </w:rPr>
      </w:pPr>
      <w:r w:rsidRPr="00013A5D">
        <w:rPr>
          <w:rFonts w:ascii="Bookman Old Style" w:hAnsi="Bookman Old Style"/>
          <w:b/>
          <w:sz w:val="20"/>
          <w:szCs w:val="20"/>
        </w:rPr>
        <w:t>MODELO PADRÃO DE DECLARAÇÃO DE ENQUADRAMENTO – ME/EPP</w:t>
      </w:r>
    </w:p>
    <w:p w:rsidR="00551A45" w:rsidRPr="00013A5D" w:rsidRDefault="00551A45" w:rsidP="00551A45">
      <w:pPr>
        <w:spacing w:before="3"/>
        <w:ind w:right="-24"/>
        <w:jc w:val="center"/>
        <w:rPr>
          <w:rFonts w:ascii="Bookman Old Style" w:hAnsi="Bookman Old Style"/>
          <w:b/>
          <w:sz w:val="20"/>
          <w:szCs w:val="20"/>
        </w:rPr>
      </w:pPr>
      <w:r w:rsidRPr="00013A5D">
        <w:rPr>
          <w:rFonts w:ascii="Bookman Old Style" w:hAnsi="Bookman Old Style"/>
          <w:b/>
          <w:sz w:val="20"/>
          <w:szCs w:val="20"/>
        </w:rPr>
        <w:t>(</w:t>
      </w:r>
      <w:proofErr w:type="gramStart"/>
      <w:r w:rsidRPr="00013A5D">
        <w:rPr>
          <w:rFonts w:ascii="Bookman Old Style" w:hAnsi="Bookman Old Style"/>
          <w:b/>
          <w:sz w:val="20"/>
          <w:szCs w:val="20"/>
        </w:rPr>
        <w:t>papel</w:t>
      </w:r>
      <w:proofErr w:type="gramEnd"/>
      <w:r w:rsidRPr="00013A5D">
        <w:rPr>
          <w:rFonts w:ascii="Bookman Old Style" w:hAnsi="Bookman Old Style"/>
          <w:b/>
          <w:sz w:val="20"/>
          <w:szCs w:val="20"/>
        </w:rPr>
        <w:t xml:space="preserve"> timbrado da licitante)</w:t>
      </w:r>
    </w:p>
    <w:p w:rsidR="00551A45" w:rsidRPr="00013A5D" w:rsidRDefault="00551A45" w:rsidP="00551A45">
      <w:pPr>
        <w:pStyle w:val="Corpodetexto"/>
        <w:rPr>
          <w:rFonts w:ascii="Bookman Old Style" w:hAnsi="Bookman Old Style"/>
          <w:b/>
          <w:sz w:val="20"/>
          <w:szCs w:val="20"/>
        </w:rPr>
      </w:pPr>
    </w:p>
    <w:p w:rsidR="00551A45" w:rsidRPr="00013A5D" w:rsidRDefault="00551A45" w:rsidP="00551A45">
      <w:pPr>
        <w:pStyle w:val="Corpodetexto"/>
        <w:spacing w:before="1" w:line="252" w:lineRule="exact"/>
        <w:jc w:val="both"/>
        <w:rPr>
          <w:rFonts w:ascii="Bookman Old Style" w:hAnsi="Bookman Old Style"/>
          <w:b/>
          <w:sz w:val="20"/>
          <w:szCs w:val="20"/>
        </w:rPr>
      </w:pPr>
    </w:p>
    <w:p w:rsidR="00551A45" w:rsidRPr="00013A5D" w:rsidRDefault="00551A45" w:rsidP="00551A45">
      <w:pPr>
        <w:pStyle w:val="Corpodetexto"/>
        <w:spacing w:before="1" w:line="252" w:lineRule="exact"/>
        <w:jc w:val="both"/>
        <w:rPr>
          <w:rFonts w:ascii="Bookman Old Style" w:hAnsi="Bookman Old Style"/>
          <w:sz w:val="20"/>
          <w:szCs w:val="20"/>
        </w:rPr>
      </w:pPr>
      <w:r w:rsidRPr="00013A5D">
        <w:rPr>
          <w:rFonts w:ascii="Bookman Old Style" w:hAnsi="Bookman Old Style"/>
          <w:sz w:val="20"/>
          <w:szCs w:val="20"/>
        </w:rPr>
        <w:t>Pelo presente instrumento, a empresa ........................., CNPJ nº ......................,</w:t>
      </w:r>
      <w:r w:rsidRPr="00013A5D">
        <w:rPr>
          <w:rFonts w:ascii="Bookman Old Style" w:hAnsi="Bookman Old Style"/>
          <w:spacing w:val="53"/>
          <w:sz w:val="20"/>
          <w:szCs w:val="20"/>
        </w:rPr>
        <w:t xml:space="preserve"> </w:t>
      </w:r>
      <w:r w:rsidRPr="00013A5D">
        <w:rPr>
          <w:rFonts w:ascii="Bookman Old Style" w:hAnsi="Bookman Old Style"/>
          <w:sz w:val="20"/>
          <w:szCs w:val="20"/>
        </w:rPr>
        <w:t>com sede na ............................................,</w:t>
      </w:r>
      <w:r w:rsidRPr="00013A5D">
        <w:rPr>
          <w:rFonts w:ascii="Bookman Old Style" w:hAnsi="Bookman Old Style"/>
          <w:spacing w:val="-4"/>
          <w:sz w:val="20"/>
          <w:szCs w:val="20"/>
        </w:rPr>
        <w:t xml:space="preserve"> </w:t>
      </w:r>
      <w:r w:rsidRPr="00013A5D">
        <w:rPr>
          <w:rFonts w:ascii="Bookman Old Style" w:hAnsi="Bookman Old Style"/>
          <w:sz w:val="20"/>
          <w:szCs w:val="20"/>
        </w:rPr>
        <w:t>através</w:t>
      </w:r>
      <w:r w:rsidRPr="00013A5D">
        <w:rPr>
          <w:rFonts w:ascii="Bookman Old Style" w:hAnsi="Bookman Old Style"/>
          <w:spacing w:val="-3"/>
          <w:sz w:val="20"/>
          <w:szCs w:val="20"/>
        </w:rPr>
        <w:t xml:space="preserve"> </w:t>
      </w:r>
      <w:r w:rsidRPr="00013A5D">
        <w:rPr>
          <w:rFonts w:ascii="Bookman Old Style" w:hAnsi="Bookman Old Style"/>
          <w:sz w:val="20"/>
          <w:szCs w:val="20"/>
        </w:rPr>
        <w:t>de</w:t>
      </w:r>
      <w:r w:rsidRPr="00013A5D">
        <w:rPr>
          <w:rFonts w:ascii="Bookman Old Style" w:hAnsi="Bookman Old Style"/>
          <w:spacing w:val="-6"/>
          <w:sz w:val="20"/>
          <w:szCs w:val="20"/>
        </w:rPr>
        <w:t xml:space="preserve"> </w:t>
      </w:r>
      <w:r w:rsidRPr="00013A5D">
        <w:rPr>
          <w:rFonts w:ascii="Bookman Old Style" w:hAnsi="Bookman Old Style"/>
          <w:sz w:val="20"/>
          <w:szCs w:val="20"/>
        </w:rPr>
        <w:t>seu</w:t>
      </w:r>
      <w:r w:rsidRPr="00013A5D">
        <w:rPr>
          <w:rFonts w:ascii="Bookman Old Style" w:hAnsi="Bookman Old Style"/>
          <w:spacing w:val="-4"/>
          <w:sz w:val="20"/>
          <w:szCs w:val="20"/>
        </w:rPr>
        <w:t xml:space="preserve"> </w:t>
      </w:r>
      <w:r w:rsidRPr="00013A5D">
        <w:rPr>
          <w:rFonts w:ascii="Bookman Old Style" w:hAnsi="Bookman Old Style"/>
          <w:sz w:val="20"/>
          <w:szCs w:val="20"/>
        </w:rPr>
        <w:t>representante</w:t>
      </w:r>
      <w:r w:rsidRPr="00013A5D">
        <w:rPr>
          <w:rFonts w:ascii="Bookman Old Style" w:hAnsi="Bookman Old Style"/>
          <w:spacing w:val="-6"/>
          <w:sz w:val="20"/>
          <w:szCs w:val="20"/>
        </w:rPr>
        <w:t xml:space="preserve"> </w:t>
      </w:r>
      <w:r w:rsidRPr="00013A5D">
        <w:rPr>
          <w:rFonts w:ascii="Bookman Old Style" w:hAnsi="Bookman Old Style"/>
          <w:sz w:val="20"/>
          <w:szCs w:val="20"/>
        </w:rPr>
        <w:t>legal</w:t>
      </w:r>
      <w:r w:rsidRPr="00013A5D">
        <w:rPr>
          <w:rFonts w:ascii="Bookman Old Style" w:hAnsi="Bookman Old Style"/>
          <w:spacing w:val="-4"/>
          <w:sz w:val="20"/>
          <w:szCs w:val="20"/>
        </w:rPr>
        <w:t xml:space="preserve"> </w:t>
      </w:r>
      <w:r w:rsidRPr="00013A5D">
        <w:rPr>
          <w:rFonts w:ascii="Bookman Old Style" w:hAnsi="Bookman Old Style"/>
          <w:sz w:val="20"/>
          <w:szCs w:val="20"/>
        </w:rPr>
        <w:t>infra-assinado,</w:t>
      </w:r>
      <w:r w:rsidRPr="00013A5D">
        <w:rPr>
          <w:rFonts w:ascii="Bookman Old Style" w:hAnsi="Bookman Old Style"/>
          <w:spacing w:val="-4"/>
          <w:sz w:val="20"/>
          <w:szCs w:val="20"/>
        </w:rPr>
        <w:t xml:space="preserve"> </w:t>
      </w:r>
      <w:r w:rsidRPr="00013A5D">
        <w:rPr>
          <w:rFonts w:ascii="Bookman Old Style" w:hAnsi="Bookman Old Style"/>
          <w:sz w:val="20"/>
          <w:szCs w:val="20"/>
        </w:rPr>
        <w:t>declara,</w:t>
      </w:r>
      <w:r w:rsidRPr="00013A5D">
        <w:rPr>
          <w:rFonts w:ascii="Bookman Old Style" w:hAnsi="Bookman Old Style"/>
          <w:spacing w:val="-6"/>
          <w:sz w:val="20"/>
          <w:szCs w:val="20"/>
        </w:rPr>
        <w:t xml:space="preserve"> </w:t>
      </w:r>
      <w:r w:rsidRPr="00013A5D">
        <w:rPr>
          <w:rFonts w:ascii="Bookman Old Style" w:hAnsi="Bookman Old Style"/>
          <w:sz w:val="20"/>
          <w:szCs w:val="20"/>
        </w:rPr>
        <w:t>sob</w:t>
      </w:r>
      <w:r w:rsidRPr="00013A5D">
        <w:rPr>
          <w:rFonts w:ascii="Bookman Old Style" w:hAnsi="Bookman Old Style"/>
          <w:spacing w:val="-5"/>
          <w:sz w:val="20"/>
          <w:szCs w:val="20"/>
        </w:rPr>
        <w:t xml:space="preserve"> </w:t>
      </w:r>
      <w:r w:rsidRPr="00013A5D">
        <w:rPr>
          <w:rFonts w:ascii="Bookman Old Style" w:hAnsi="Bookman Old Style"/>
          <w:sz w:val="20"/>
          <w:szCs w:val="20"/>
        </w:rPr>
        <w:t>as</w:t>
      </w:r>
      <w:r w:rsidRPr="00013A5D">
        <w:rPr>
          <w:rFonts w:ascii="Bookman Old Style" w:hAnsi="Bookman Old Style"/>
          <w:spacing w:val="-3"/>
          <w:sz w:val="20"/>
          <w:szCs w:val="20"/>
        </w:rPr>
        <w:t xml:space="preserve"> </w:t>
      </w:r>
      <w:r w:rsidRPr="00013A5D">
        <w:rPr>
          <w:rFonts w:ascii="Bookman Old Style" w:hAnsi="Bookman Old Style"/>
          <w:sz w:val="20"/>
          <w:szCs w:val="20"/>
        </w:rPr>
        <w:t>penas</w:t>
      </w:r>
      <w:r w:rsidRPr="00013A5D">
        <w:rPr>
          <w:rFonts w:ascii="Bookman Old Style" w:hAnsi="Bookman Old Style"/>
          <w:spacing w:val="-5"/>
          <w:sz w:val="20"/>
          <w:szCs w:val="20"/>
        </w:rPr>
        <w:t xml:space="preserve"> </w:t>
      </w:r>
      <w:r w:rsidRPr="00013A5D">
        <w:rPr>
          <w:rFonts w:ascii="Bookman Old Style" w:hAnsi="Bookman Old Style"/>
          <w:sz w:val="20"/>
          <w:szCs w:val="20"/>
        </w:rPr>
        <w:t>do</w:t>
      </w:r>
      <w:r w:rsidRPr="00013A5D">
        <w:rPr>
          <w:rFonts w:ascii="Bookman Old Style" w:hAnsi="Bookman Old Style"/>
          <w:spacing w:val="-6"/>
          <w:sz w:val="20"/>
          <w:szCs w:val="20"/>
        </w:rPr>
        <w:t xml:space="preserve"> </w:t>
      </w:r>
      <w:r w:rsidRPr="00013A5D">
        <w:rPr>
          <w:rFonts w:ascii="Bookman Old Style" w:hAnsi="Bookman Old Style"/>
          <w:sz w:val="20"/>
          <w:szCs w:val="20"/>
        </w:rPr>
        <w:t>artigo</w:t>
      </w:r>
      <w:r w:rsidRPr="00013A5D">
        <w:rPr>
          <w:rFonts w:ascii="Bookman Old Style" w:hAnsi="Bookman Old Style"/>
          <w:spacing w:val="-6"/>
          <w:sz w:val="20"/>
          <w:szCs w:val="20"/>
        </w:rPr>
        <w:t xml:space="preserve"> </w:t>
      </w:r>
      <w:r w:rsidRPr="00013A5D">
        <w:rPr>
          <w:rFonts w:ascii="Bookman Old Style" w:hAnsi="Bookman Old Style"/>
          <w:sz w:val="20"/>
          <w:szCs w:val="20"/>
        </w:rPr>
        <w:t>299</w:t>
      </w:r>
      <w:r w:rsidRPr="00013A5D">
        <w:rPr>
          <w:rFonts w:ascii="Bookman Old Style" w:hAnsi="Bookman Old Style"/>
          <w:spacing w:val="-4"/>
          <w:sz w:val="20"/>
          <w:szCs w:val="20"/>
        </w:rPr>
        <w:t xml:space="preserve"> </w:t>
      </w:r>
      <w:r w:rsidRPr="00013A5D">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013A5D">
        <w:rPr>
          <w:rFonts w:ascii="Bookman Old Style" w:hAnsi="Bookman Old Style"/>
          <w:spacing w:val="-7"/>
          <w:sz w:val="20"/>
          <w:szCs w:val="20"/>
        </w:rPr>
        <w:t xml:space="preserve"> </w:t>
      </w:r>
      <w:r w:rsidRPr="00013A5D">
        <w:rPr>
          <w:rFonts w:ascii="Bookman Old Style" w:hAnsi="Bookman Old Style"/>
          <w:sz w:val="20"/>
          <w:szCs w:val="20"/>
        </w:rPr>
        <w:t>situação.</w:t>
      </w:r>
    </w:p>
    <w:p w:rsidR="00551A45" w:rsidRPr="00013A5D" w:rsidRDefault="00551A45" w:rsidP="00551A45">
      <w:pPr>
        <w:pStyle w:val="Corpodetexto"/>
        <w:rPr>
          <w:rFonts w:ascii="Bookman Old Style" w:hAnsi="Bookman Old Style"/>
          <w:sz w:val="20"/>
          <w:szCs w:val="20"/>
        </w:rPr>
      </w:pPr>
    </w:p>
    <w:p w:rsidR="00551A45" w:rsidRPr="00013A5D" w:rsidRDefault="00551A45" w:rsidP="00551A45">
      <w:pPr>
        <w:pStyle w:val="Corpodetexto"/>
        <w:rPr>
          <w:rFonts w:ascii="Bookman Old Style" w:hAnsi="Bookman Old Style"/>
          <w:sz w:val="20"/>
          <w:szCs w:val="20"/>
        </w:rPr>
      </w:pPr>
    </w:p>
    <w:p w:rsidR="00551A45" w:rsidRPr="00013A5D" w:rsidRDefault="00551A45" w:rsidP="00551A45">
      <w:pPr>
        <w:pStyle w:val="Corpodetexto"/>
        <w:spacing w:before="6"/>
        <w:rPr>
          <w:rFonts w:ascii="Bookman Old Style" w:hAnsi="Bookman Old Style"/>
          <w:sz w:val="20"/>
          <w:szCs w:val="20"/>
        </w:rPr>
      </w:pPr>
    </w:p>
    <w:p w:rsidR="00551A45" w:rsidRPr="00013A5D" w:rsidRDefault="00551A45" w:rsidP="00551A45">
      <w:pPr>
        <w:tabs>
          <w:tab w:val="left" w:leader="dot" w:pos="6303"/>
        </w:tabs>
        <w:ind w:right="22"/>
        <w:jc w:val="center"/>
        <w:rPr>
          <w:rFonts w:ascii="Bookman Old Style" w:hAnsi="Bookman Old Style"/>
          <w:sz w:val="20"/>
          <w:szCs w:val="20"/>
        </w:rPr>
      </w:pPr>
      <w:r w:rsidRPr="00013A5D">
        <w:rPr>
          <w:rFonts w:ascii="Bookman Old Style" w:hAnsi="Bookman Old Style"/>
          <w:sz w:val="20"/>
          <w:szCs w:val="20"/>
        </w:rPr>
        <w:t>..............................................................................,</w:t>
      </w:r>
      <w:r w:rsidRPr="00013A5D">
        <w:rPr>
          <w:rFonts w:ascii="Bookman Old Style" w:hAnsi="Bookman Old Style"/>
          <w:spacing w:val="-14"/>
          <w:sz w:val="20"/>
          <w:szCs w:val="20"/>
        </w:rPr>
        <w:t xml:space="preserve"> </w:t>
      </w:r>
      <w:r w:rsidRPr="00013A5D">
        <w:rPr>
          <w:rFonts w:ascii="Bookman Old Style" w:hAnsi="Bookman Old Style"/>
          <w:sz w:val="20"/>
          <w:szCs w:val="20"/>
        </w:rPr>
        <w:t>........,</w:t>
      </w:r>
      <w:r w:rsidRPr="00013A5D">
        <w:rPr>
          <w:rFonts w:ascii="Bookman Old Style" w:hAnsi="Bookman Old Style"/>
          <w:sz w:val="20"/>
          <w:szCs w:val="20"/>
        </w:rPr>
        <w:tab/>
        <w:t>de 2021.</w:t>
      </w:r>
    </w:p>
    <w:p w:rsidR="00551A45" w:rsidRPr="00013A5D" w:rsidRDefault="00551A45" w:rsidP="00551A45">
      <w:pPr>
        <w:spacing w:before="48"/>
        <w:ind w:left="765" w:right="793"/>
        <w:jc w:val="center"/>
        <w:rPr>
          <w:rFonts w:ascii="Bookman Old Style" w:hAnsi="Bookman Old Style"/>
          <w:sz w:val="20"/>
          <w:szCs w:val="20"/>
        </w:rPr>
      </w:pPr>
      <w:r w:rsidRPr="00013A5D">
        <w:rPr>
          <w:rFonts w:ascii="Bookman Old Style" w:hAnsi="Bookman Old Style"/>
          <w:sz w:val="20"/>
          <w:szCs w:val="20"/>
        </w:rPr>
        <w:t>Local e Data</w:t>
      </w: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r w:rsidRPr="00013A5D">
        <w:rPr>
          <w:rFonts w:ascii="Bookman Old Style" w:hAnsi="Bookman Old Style"/>
          <w:sz w:val="20"/>
          <w:szCs w:val="20"/>
        </w:rPr>
        <w:t>Assinatura do Responsável pela Empresa</w:t>
      </w:r>
    </w:p>
    <w:p w:rsidR="00551A45" w:rsidRPr="00013A5D" w:rsidRDefault="00551A45" w:rsidP="00551A45">
      <w:pPr>
        <w:pStyle w:val="Corpodetexto"/>
        <w:jc w:val="center"/>
        <w:rPr>
          <w:rFonts w:ascii="Bookman Old Style" w:hAnsi="Bookman Old Style"/>
          <w:sz w:val="20"/>
          <w:szCs w:val="20"/>
        </w:rPr>
      </w:pPr>
      <w:r w:rsidRPr="00013A5D">
        <w:rPr>
          <w:rFonts w:ascii="Bookman Old Style" w:hAnsi="Bookman Old Style"/>
          <w:sz w:val="20"/>
          <w:szCs w:val="20"/>
        </w:rPr>
        <w:t>(Nome Legível/Cargo)</w:t>
      </w: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D71A5C" w:rsidRDefault="00D71A5C" w:rsidP="00187124">
      <w:pPr>
        <w:pStyle w:val="Corpodetexto"/>
        <w:spacing w:before="10"/>
        <w:ind w:left="792"/>
        <w:jc w:val="both"/>
        <w:rPr>
          <w:rFonts w:ascii="Bookman Old Style" w:hAnsi="Bookman Old Style"/>
          <w:b/>
          <w:sz w:val="20"/>
          <w:szCs w:val="20"/>
        </w:rPr>
      </w:pPr>
    </w:p>
    <w:p w:rsidR="00DC0E1D" w:rsidRPr="00013A5D" w:rsidRDefault="00DC0E1D" w:rsidP="00187124">
      <w:pPr>
        <w:pStyle w:val="Corpodetexto"/>
        <w:spacing w:before="10"/>
        <w:ind w:left="792"/>
        <w:jc w:val="both"/>
        <w:rPr>
          <w:rFonts w:ascii="Bookman Old Style" w:hAnsi="Bookman Old Style"/>
          <w:b/>
          <w:sz w:val="20"/>
          <w:szCs w:val="20"/>
        </w:rPr>
      </w:pPr>
    </w:p>
    <w:p w:rsidR="001B24CF" w:rsidRPr="00013A5D" w:rsidRDefault="001B24CF" w:rsidP="00187124">
      <w:pPr>
        <w:pStyle w:val="Corpodetexto"/>
        <w:spacing w:before="10"/>
        <w:ind w:left="792"/>
        <w:jc w:val="both"/>
        <w:rPr>
          <w:rFonts w:ascii="Bookman Old Style" w:hAnsi="Bookman Old Style"/>
          <w:b/>
          <w:sz w:val="20"/>
          <w:szCs w:val="20"/>
        </w:rPr>
      </w:pPr>
    </w:p>
    <w:p w:rsidR="0038252E" w:rsidRDefault="0038252E" w:rsidP="001B24CF">
      <w:pPr>
        <w:tabs>
          <w:tab w:val="left" w:pos="4501"/>
        </w:tabs>
        <w:spacing w:before="129"/>
        <w:ind w:left="142" w:right="5245"/>
        <w:rPr>
          <w:rFonts w:ascii="Bookman Old Style" w:hAnsi="Bookman Old Style"/>
          <w:b/>
          <w:sz w:val="20"/>
          <w:szCs w:val="20"/>
        </w:rPr>
      </w:pPr>
    </w:p>
    <w:p w:rsidR="0038252E" w:rsidRDefault="0038252E" w:rsidP="001B24CF">
      <w:pPr>
        <w:tabs>
          <w:tab w:val="left" w:pos="4501"/>
        </w:tabs>
        <w:spacing w:before="129"/>
        <w:ind w:left="142" w:right="5245"/>
        <w:rPr>
          <w:rFonts w:ascii="Bookman Old Style" w:hAnsi="Bookman Old Style"/>
          <w:b/>
          <w:sz w:val="20"/>
          <w:szCs w:val="20"/>
        </w:rPr>
      </w:pPr>
    </w:p>
    <w:p w:rsidR="001B24CF" w:rsidRPr="00013A5D" w:rsidRDefault="001B24CF" w:rsidP="001B24CF">
      <w:pPr>
        <w:tabs>
          <w:tab w:val="left" w:pos="4501"/>
        </w:tabs>
        <w:spacing w:before="129"/>
        <w:ind w:left="142" w:right="5245"/>
        <w:rPr>
          <w:rFonts w:ascii="Bookman Old Style" w:hAnsi="Bookman Old Style"/>
          <w:sz w:val="20"/>
          <w:szCs w:val="20"/>
        </w:rPr>
      </w:pPr>
      <w:r w:rsidRPr="00013A5D">
        <w:rPr>
          <w:rFonts w:ascii="Bookman Old Style" w:hAnsi="Bookman Old Style"/>
          <w:b/>
          <w:sz w:val="20"/>
          <w:szCs w:val="20"/>
        </w:rPr>
        <w:t xml:space="preserve">EDITAL DE PREGÃO Nº </w:t>
      </w:r>
      <w:r w:rsidRPr="00013A5D">
        <w:rPr>
          <w:rFonts w:ascii="Bookman Old Style" w:hAnsi="Bookman Old Style"/>
          <w:sz w:val="20"/>
          <w:szCs w:val="20"/>
        </w:rPr>
        <w:t>0</w:t>
      </w:r>
      <w:r w:rsidR="00182B7A" w:rsidRPr="00013A5D">
        <w:rPr>
          <w:rFonts w:ascii="Bookman Old Style" w:hAnsi="Bookman Old Style"/>
          <w:sz w:val="20"/>
          <w:szCs w:val="20"/>
        </w:rPr>
        <w:t>2</w:t>
      </w:r>
      <w:r w:rsidR="006634DD">
        <w:rPr>
          <w:rFonts w:ascii="Bookman Old Style" w:hAnsi="Bookman Old Style"/>
          <w:sz w:val="20"/>
          <w:szCs w:val="20"/>
        </w:rPr>
        <w:t>6</w:t>
      </w:r>
      <w:r w:rsidRPr="00013A5D">
        <w:rPr>
          <w:rFonts w:ascii="Bookman Old Style" w:hAnsi="Bookman Old Style"/>
          <w:sz w:val="20"/>
          <w:szCs w:val="20"/>
        </w:rPr>
        <w:t xml:space="preserve">/2021 </w:t>
      </w:r>
    </w:p>
    <w:p w:rsidR="001B24CF" w:rsidRPr="00013A5D" w:rsidRDefault="001B24CF" w:rsidP="001B24CF">
      <w:pPr>
        <w:spacing w:before="129"/>
        <w:ind w:left="142" w:right="5068"/>
        <w:rPr>
          <w:rFonts w:ascii="Bookman Old Style" w:hAnsi="Bookman Old Style"/>
          <w:sz w:val="20"/>
          <w:szCs w:val="20"/>
        </w:rPr>
      </w:pPr>
      <w:r w:rsidRPr="00013A5D">
        <w:rPr>
          <w:rFonts w:ascii="Bookman Old Style" w:hAnsi="Bookman Old Style"/>
          <w:b/>
          <w:sz w:val="20"/>
          <w:szCs w:val="20"/>
        </w:rPr>
        <w:t xml:space="preserve">PROCESSO ADMINISTRATIVO Nº </w:t>
      </w:r>
      <w:r w:rsidR="006634DD">
        <w:rPr>
          <w:rFonts w:ascii="Bookman Old Style" w:hAnsi="Bookman Old Style"/>
          <w:sz w:val="20"/>
          <w:szCs w:val="20"/>
        </w:rPr>
        <w:t>311</w:t>
      </w:r>
      <w:r w:rsidRPr="00013A5D">
        <w:rPr>
          <w:rFonts w:ascii="Bookman Old Style" w:hAnsi="Bookman Old Style"/>
          <w:sz w:val="20"/>
          <w:szCs w:val="20"/>
        </w:rPr>
        <w:t xml:space="preserve">/2021 </w:t>
      </w:r>
    </w:p>
    <w:p w:rsidR="001B24CF" w:rsidRPr="00013A5D" w:rsidRDefault="001B24CF" w:rsidP="001B24CF">
      <w:pPr>
        <w:spacing w:before="129"/>
        <w:ind w:left="142" w:right="5245"/>
        <w:rPr>
          <w:rFonts w:ascii="Bookman Old Style" w:hAnsi="Bookman Old Style"/>
          <w:sz w:val="20"/>
          <w:szCs w:val="20"/>
        </w:rPr>
      </w:pPr>
      <w:r w:rsidRPr="00013A5D">
        <w:rPr>
          <w:rFonts w:ascii="Bookman Old Style" w:hAnsi="Bookman Old Style"/>
          <w:b/>
          <w:sz w:val="20"/>
          <w:szCs w:val="20"/>
        </w:rPr>
        <w:t xml:space="preserve">MODALIDADE: </w:t>
      </w:r>
      <w:r w:rsidRPr="00013A5D">
        <w:rPr>
          <w:rFonts w:ascii="Bookman Old Style" w:hAnsi="Bookman Old Style"/>
          <w:sz w:val="20"/>
          <w:szCs w:val="20"/>
        </w:rPr>
        <w:t>PREGÃO PRESENCIAL</w:t>
      </w:r>
    </w:p>
    <w:p w:rsidR="001B24CF" w:rsidRPr="00013A5D" w:rsidRDefault="001B24CF" w:rsidP="001B24CF">
      <w:pPr>
        <w:spacing w:before="129"/>
        <w:ind w:left="142" w:right="5245"/>
        <w:rPr>
          <w:rFonts w:ascii="Bookman Old Style" w:hAnsi="Bookman Old Style"/>
          <w:sz w:val="20"/>
          <w:szCs w:val="20"/>
        </w:rPr>
      </w:pPr>
      <w:r w:rsidRPr="00013A5D">
        <w:rPr>
          <w:rFonts w:ascii="Bookman Old Style" w:hAnsi="Bookman Old Style"/>
          <w:b/>
          <w:sz w:val="20"/>
          <w:szCs w:val="20"/>
        </w:rPr>
        <w:t xml:space="preserve">TIPO: </w:t>
      </w:r>
      <w:r w:rsidRPr="00013A5D">
        <w:rPr>
          <w:rFonts w:ascii="Bookman Old Style" w:hAnsi="Bookman Old Style"/>
          <w:sz w:val="20"/>
          <w:szCs w:val="20"/>
        </w:rPr>
        <w:t xml:space="preserve">MENOR PREÇO POR </w:t>
      </w:r>
      <w:r w:rsidR="006634DD">
        <w:rPr>
          <w:rFonts w:ascii="Bookman Old Style" w:hAnsi="Bookman Old Style"/>
          <w:sz w:val="20"/>
          <w:szCs w:val="20"/>
        </w:rPr>
        <w:t>LOTE</w:t>
      </w:r>
    </w:p>
    <w:p w:rsidR="001B24CF" w:rsidRPr="00013A5D" w:rsidRDefault="001B24CF" w:rsidP="001B24CF">
      <w:pPr>
        <w:spacing w:before="129"/>
        <w:ind w:left="142" w:right="5245"/>
        <w:rPr>
          <w:rFonts w:ascii="Bookman Old Style" w:hAnsi="Bookman Old Style"/>
          <w:b/>
          <w:sz w:val="20"/>
          <w:szCs w:val="20"/>
        </w:rPr>
      </w:pPr>
    </w:p>
    <w:p w:rsidR="0038252E" w:rsidRDefault="0038252E" w:rsidP="0038252E">
      <w:pPr>
        <w:pStyle w:val="ParagraphStyle"/>
        <w:spacing w:line="276" w:lineRule="auto"/>
        <w:jc w:val="both"/>
        <w:rPr>
          <w:rFonts w:ascii="Bookman Old Style" w:hAnsi="Bookman Old Style"/>
          <w:b/>
          <w:sz w:val="20"/>
          <w:szCs w:val="20"/>
        </w:rPr>
      </w:pPr>
      <w:r>
        <w:rPr>
          <w:rFonts w:ascii="Bookman Old Style" w:hAnsi="Bookman Old Style"/>
          <w:b/>
          <w:sz w:val="20"/>
          <w:szCs w:val="20"/>
        </w:rPr>
        <w:t xml:space="preserve">OBJETO: </w:t>
      </w:r>
      <w:r>
        <w:rPr>
          <w:rFonts w:ascii="Bookman Old Style" w:hAnsi="Bookman Old Style" w:cs="Bookman Old Style"/>
          <w:sz w:val="20"/>
          <w:szCs w:val="20"/>
        </w:rPr>
        <w:t xml:space="preserve">REGISTRO DE PREÇOS para futura e eventual </w:t>
      </w:r>
      <w:r w:rsidRPr="00652953">
        <w:rPr>
          <w:rFonts w:ascii="Bookman Old Style" w:hAnsi="Bookman Old Style" w:cs="Bookman Old Style"/>
          <w:sz w:val="20"/>
          <w:szCs w:val="20"/>
        </w:rPr>
        <w:t>Contratação de empresa para execução de visita técnica de manutenção em todos os equipamentos eletroeletrônicos e serviços de refrigeração para atender todas as Secretárias Municipais.</w:t>
      </w:r>
    </w:p>
    <w:p w:rsidR="00497B2D" w:rsidRDefault="00497B2D" w:rsidP="00D71A5C">
      <w:pPr>
        <w:pStyle w:val="Centered"/>
        <w:spacing w:line="276" w:lineRule="auto"/>
        <w:rPr>
          <w:rFonts w:ascii="Bookman Old Style" w:hAnsi="Bookman Old Style" w:cs="Bookman Old Style"/>
          <w:b/>
          <w:bCs/>
          <w:sz w:val="20"/>
          <w:szCs w:val="20"/>
        </w:rPr>
      </w:pPr>
    </w:p>
    <w:p w:rsidR="00D71A5C" w:rsidRPr="00013A5D" w:rsidRDefault="00D71A5C" w:rsidP="00D71A5C">
      <w:pPr>
        <w:pStyle w:val="Centered"/>
        <w:spacing w:line="276" w:lineRule="auto"/>
        <w:rPr>
          <w:rFonts w:ascii="Bookman Old Style" w:hAnsi="Bookman Old Style" w:cs="Bookman Old Style"/>
          <w:b/>
          <w:bCs/>
          <w:sz w:val="20"/>
          <w:szCs w:val="20"/>
          <w:lang w:val="pt-BR"/>
        </w:rPr>
      </w:pPr>
      <w:r w:rsidRPr="00013A5D">
        <w:rPr>
          <w:rFonts w:ascii="Bookman Old Style" w:hAnsi="Bookman Old Style" w:cs="Bookman Old Style"/>
          <w:b/>
          <w:bCs/>
          <w:sz w:val="20"/>
          <w:szCs w:val="20"/>
        </w:rPr>
        <w:t>ANEXO I</w:t>
      </w:r>
      <w:r w:rsidRPr="00013A5D">
        <w:rPr>
          <w:rFonts w:ascii="Bookman Old Style" w:hAnsi="Bookman Old Style" w:cs="Bookman Old Style"/>
          <w:b/>
          <w:bCs/>
          <w:sz w:val="20"/>
          <w:szCs w:val="20"/>
          <w:lang w:val="pt-BR"/>
        </w:rPr>
        <w:t>V</w:t>
      </w:r>
    </w:p>
    <w:p w:rsidR="00D71A5C" w:rsidRPr="00013A5D" w:rsidRDefault="00D71A5C" w:rsidP="00D71A5C">
      <w:pPr>
        <w:pStyle w:val="Centered"/>
        <w:spacing w:line="276" w:lineRule="auto"/>
        <w:rPr>
          <w:rFonts w:ascii="Bookman Old Style" w:hAnsi="Bookman Old Style" w:cs="Bookman Old Style"/>
          <w:b/>
          <w:bCs/>
          <w:sz w:val="20"/>
          <w:szCs w:val="20"/>
        </w:rPr>
      </w:pPr>
      <w:r w:rsidRPr="00013A5D">
        <w:rPr>
          <w:rFonts w:ascii="Bookman Old Style" w:hAnsi="Bookman Old Style" w:cs="Bookman Old Style"/>
          <w:b/>
          <w:bCs/>
          <w:sz w:val="20"/>
          <w:szCs w:val="20"/>
        </w:rPr>
        <w:t xml:space="preserve">TERMO DE CREDENCIAMENTO </w:t>
      </w:r>
    </w:p>
    <w:p w:rsidR="00D71A5C" w:rsidRPr="00013A5D" w:rsidRDefault="00D71A5C" w:rsidP="00D71A5C">
      <w:pPr>
        <w:spacing w:before="3" w:line="276" w:lineRule="auto"/>
        <w:ind w:right="-24"/>
        <w:jc w:val="center"/>
        <w:rPr>
          <w:rFonts w:ascii="Bookman Old Style" w:hAnsi="Bookman Old Style"/>
          <w:b/>
          <w:sz w:val="20"/>
          <w:szCs w:val="20"/>
        </w:rPr>
      </w:pPr>
      <w:r w:rsidRPr="00013A5D">
        <w:rPr>
          <w:rFonts w:ascii="Bookman Old Style" w:hAnsi="Bookman Old Style"/>
          <w:b/>
          <w:sz w:val="20"/>
          <w:szCs w:val="20"/>
        </w:rPr>
        <w:t>(</w:t>
      </w:r>
      <w:proofErr w:type="gramStart"/>
      <w:r w:rsidRPr="00013A5D">
        <w:rPr>
          <w:rFonts w:ascii="Bookman Old Style" w:hAnsi="Bookman Old Style"/>
          <w:b/>
          <w:sz w:val="20"/>
          <w:szCs w:val="20"/>
        </w:rPr>
        <w:t>papel</w:t>
      </w:r>
      <w:proofErr w:type="gramEnd"/>
      <w:r w:rsidRPr="00013A5D">
        <w:rPr>
          <w:rFonts w:ascii="Bookman Old Style" w:hAnsi="Bookman Old Style"/>
          <w:b/>
          <w:sz w:val="20"/>
          <w:szCs w:val="20"/>
        </w:rPr>
        <w:t xml:space="preserve"> timbrado da licitante)</w:t>
      </w:r>
    </w:p>
    <w:p w:rsidR="00D71A5C" w:rsidRPr="00013A5D" w:rsidRDefault="00D71A5C" w:rsidP="00D71A5C">
      <w:pPr>
        <w:pStyle w:val="Centered"/>
        <w:rPr>
          <w:rFonts w:ascii="Bookman Old Style" w:hAnsi="Bookman Old Style" w:cs="Bookman Old Style"/>
          <w:b/>
          <w:bCs/>
          <w:sz w:val="20"/>
          <w:szCs w:val="20"/>
        </w:rPr>
      </w:pPr>
    </w:p>
    <w:p w:rsidR="00D71A5C" w:rsidRPr="00013A5D" w:rsidRDefault="00D71A5C" w:rsidP="00D71A5C">
      <w:pPr>
        <w:pStyle w:val="ParagraphStyle"/>
        <w:jc w:val="both"/>
        <w:rPr>
          <w:rFonts w:ascii="Bookman Old Style" w:hAnsi="Bookman Old Style" w:cs="Bookman Old Style"/>
          <w:sz w:val="20"/>
          <w:szCs w:val="20"/>
        </w:rPr>
      </w:pPr>
    </w:p>
    <w:p w:rsidR="00D71A5C" w:rsidRPr="00013A5D" w:rsidRDefault="00D71A5C" w:rsidP="00D71A5C">
      <w:pPr>
        <w:pStyle w:val="ParagraphStyle"/>
        <w:jc w:val="both"/>
        <w:rPr>
          <w:rFonts w:ascii="Bookman Old Style" w:hAnsi="Bookman Old Style" w:cs="Bookman Old Style"/>
          <w:sz w:val="20"/>
          <w:szCs w:val="20"/>
        </w:rPr>
      </w:pPr>
      <w:r w:rsidRPr="00013A5D">
        <w:rPr>
          <w:rFonts w:ascii="Bookman Old Style" w:hAnsi="Bookman Old Style" w:cs="Bookman Old Style"/>
          <w:sz w:val="20"/>
          <w:szCs w:val="20"/>
        </w:rPr>
        <w:t xml:space="preserve">Credenciamos o(a) Sr.(a)________________________________________________________________, portado(a) da cédula de identidade sob nº ______________________________ e CPF sob nº ___________________________________, A participar do procedimento licitatório, sob a modalidade de </w:t>
      </w:r>
      <w:r w:rsidRPr="00013A5D">
        <w:rPr>
          <w:rFonts w:ascii="Bookman Old Style" w:hAnsi="Bookman Old Style" w:cs="Bookman Old Style"/>
          <w:b/>
          <w:bCs/>
          <w:sz w:val="20"/>
          <w:szCs w:val="20"/>
        </w:rPr>
        <w:t>PREGÃO PRESENCIAL Nº 0</w:t>
      </w:r>
      <w:r w:rsidR="00491422" w:rsidRPr="00013A5D">
        <w:rPr>
          <w:rFonts w:ascii="Bookman Old Style" w:hAnsi="Bookman Old Style" w:cs="Bookman Old Style"/>
          <w:b/>
          <w:bCs/>
          <w:sz w:val="20"/>
          <w:szCs w:val="20"/>
          <w:lang w:val="pt-BR"/>
        </w:rPr>
        <w:t>2</w:t>
      </w:r>
      <w:r w:rsidR="006634DD">
        <w:rPr>
          <w:rFonts w:ascii="Bookman Old Style" w:hAnsi="Bookman Old Style" w:cs="Bookman Old Style"/>
          <w:b/>
          <w:bCs/>
          <w:sz w:val="20"/>
          <w:szCs w:val="20"/>
          <w:lang w:val="pt-BR"/>
        </w:rPr>
        <w:t>6</w:t>
      </w:r>
      <w:r w:rsidRPr="00013A5D">
        <w:rPr>
          <w:rFonts w:ascii="Bookman Old Style" w:hAnsi="Bookman Old Style" w:cs="Bookman Old Style"/>
          <w:b/>
          <w:bCs/>
          <w:sz w:val="20"/>
          <w:szCs w:val="20"/>
        </w:rPr>
        <w:t>/2021</w:t>
      </w:r>
      <w:r w:rsidRPr="00013A5D">
        <w:rPr>
          <w:rFonts w:ascii="Bookman Old Style" w:hAnsi="Bookman Old Style" w:cs="Bookman Old Style"/>
          <w:sz w:val="20"/>
          <w:szCs w:val="20"/>
        </w:rPr>
        <w:t>, instaurado pelo Município de Santo Antonio do Sudoeste, na qualidade de representante legal da empresa, com poderes para representar a empresa, elaborar a proposta, oferecer lances, assinar atas, interpor de recurso e praticar todos os demais atos que se fizerem necessários.</w:t>
      </w:r>
    </w:p>
    <w:p w:rsidR="00D71A5C" w:rsidRPr="00013A5D" w:rsidRDefault="00D71A5C" w:rsidP="00D71A5C">
      <w:pPr>
        <w:pStyle w:val="ParagraphStyle"/>
        <w:jc w:val="both"/>
        <w:rPr>
          <w:rFonts w:ascii="Bookman Old Style" w:hAnsi="Bookman Old Style" w:cs="Bookman Old Style"/>
          <w:sz w:val="20"/>
          <w:szCs w:val="20"/>
        </w:rPr>
      </w:pPr>
    </w:p>
    <w:p w:rsidR="00D71A5C" w:rsidRPr="00013A5D" w:rsidRDefault="00D71A5C" w:rsidP="00D71A5C">
      <w:pPr>
        <w:pStyle w:val="ParagraphStyle"/>
        <w:ind w:firstLine="705"/>
        <w:jc w:val="both"/>
        <w:rPr>
          <w:rFonts w:ascii="Bookman Old Style" w:hAnsi="Bookman Old Style" w:cs="Bookman Old Style"/>
          <w:sz w:val="20"/>
          <w:szCs w:val="20"/>
        </w:rPr>
      </w:pPr>
      <w:r w:rsidRPr="00013A5D">
        <w:rPr>
          <w:rFonts w:ascii="Bookman Old Style" w:hAnsi="Bookman Old Style" w:cs="Bookman Old Style"/>
          <w:sz w:val="20"/>
          <w:szCs w:val="20"/>
        </w:rPr>
        <w:t>Por ser a expressão da verdade, firmamos a presente</w:t>
      </w:r>
    </w:p>
    <w:p w:rsidR="00D71A5C" w:rsidRPr="00013A5D" w:rsidRDefault="00D71A5C" w:rsidP="00D71A5C">
      <w:pPr>
        <w:pStyle w:val="ParagraphStyle"/>
        <w:jc w:val="both"/>
        <w:rPr>
          <w:rFonts w:ascii="Bookman Old Style" w:hAnsi="Bookman Old Style" w:cs="Bookman Old Style"/>
          <w:sz w:val="20"/>
          <w:szCs w:val="20"/>
        </w:rPr>
      </w:pPr>
    </w:p>
    <w:p w:rsidR="00D71A5C" w:rsidRPr="00013A5D" w:rsidRDefault="00D71A5C" w:rsidP="00D71A5C">
      <w:pPr>
        <w:pStyle w:val="ParagraphStyle"/>
        <w:jc w:val="both"/>
        <w:rPr>
          <w:rFonts w:ascii="Bookman Old Style" w:hAnsi="Bookman Old Style" w:cs="Bookman Old Style"/>
          <w:sz w:val="20"/>
          <w:szCs w:val="20"/>
        </w:rPr>
      </w:pPr>
    </w:p>
    <w:p w:rsidR="00D71A5C" w:rsidRPr="00013A5D" w:rsidRDefault="00D71A5C" w:rsidP="00D71A5C">
      <w:pPr>
        <w:pStyle w:val="Corpodetexto"/>
        <w:spacing w:before="6"/>
        <w:rPr>
          <w:rFonts w:ascii="Bookman Old Style" w:hAnsi="Bookman Old Style"/>
          <w:sz w:val="20"/>
          <w:szCs w:val="20"/>
        </w:rPr>
      </w:pPr>
    </w:p>
    <w:p w:rsidR="00D71A5C" w:rsidRPr="00013A5D" w:rsidRDefault="00D71A5C" w:rsidP="00D71A5C">
      <w:pPr>
        <w:tabs>
          <w:tab w:val="left" w:leader="dot" w:pos="6303"/>
        </w:tabs>
        <w:ind w:right="22"/>
        <w:jc w:val="center"/>
        <w:rPr>
          <w:rFonts w:ascii="Bookman Old Style" w:hAnsi="Bookman Old Style"/>
          <w:sz w:val="20"/>
          <w:szCs w:val="20"/>
        </w:rPr>
      </w:pPr>
      <w:r w:rsidRPr="00013A5D">
        <w:rPr>
          <w:rFonts w:ascii="Bookman Old Style" w:hAnsi="Bookman Old Style"/>
          <w:sz w:val="20"/>
          <w:szCs w:val="20"/>
        </w:rPr>
        <w:t>..............................................................................,</w:t>
      </w:r>
      <w:r w:rsidRPr="00013A5D">
        <w:rPr>
          <w:rFonts w:ascii="Bookman Old Style" w:hAnsi="Bookman Old Style"/>
          <w:spacing w:val="-14"/>
          <w:sz w:val="20"/>
          <w:szCs w:val="20"/>
        </w:rPr>
        <w:t xml:space="preserve"> </w:t>
      </w:r>
      <w:r w:rsidRPr="00013A5D">
        <w:rPr>
          <w:rFonts w:ascii="Bookman Old Style" w:hAnsi="Bookman Old Style"/>
          <w:sz w:val="20"/>
          <w:szCs w:val="20"/>
        </w:rPr>
        <w:t>........,</w:t>
      </w:r>
      <w:r w:rsidRPr="00013A5D">
        <w:rPr>
          <w:rFonts w:ascii="Bookman Old Style" w:hAnsi="Bookman Old Style"/>
          <w:sz w:val="20"/>
          <w:szCs w:val="20"/>
        </w:rPr>
        <w:tab/>
        <w:t>de 2021.</w:t>
      </w:r>
    </w:p>
    <w:p w:rsidR="00D71A5C" w:rsidRPr="00013A5D" w:rsidRDefault="00D71A5C" w:rsidP="00D71A5C">
      <w:pPr>
        <w:spacing w:before="48"/>
        <w:ind w:left="765" w:right="793"/>
        <w:jc w:val="center"/>
        <w:rPr>
          <w:rFonts w:ascii="Bookman Old Style" w:hAnsi="Bookman Old Style"/>
          <w:sz w:val="20"/>
          <w:szCs w:val="20"/>
        </w:rPr>
      </w:pPr>
      <w:r w:rsidRPr="00013A5D">
        <w:rPr>
          <w:rFonts w:ascii="Bookman Old Style" w:hAnsi="Bookman Old Style"/>
          <w:sz w:val="20"/>
          <w:szCs w:val="20"/>
        </w:rPr>
        <w:t>Local e Data</w:t>
      </w:r>
    </w:p>
    <w:p w:rsidR="00D71A5C" w:rsidRPr="00013A5D" w:rsidRDefault="00D71A5C" w:rsidP="00D71A5C">
      <w:pPr>
        <w:pStyle w:val="Corpodetexto"/>
        <w:jc w:val="center"/>
        <w:rPr>
          <w:rFonts w:ascii="Bookman Old Style" w:hAnsi="Bookman Old Style"/>
          <w:sz w:val="20"/>
          <w:szCs w:val="20"/>
        </w:rPr>
      </w:pPr>
    </w:p>
    <w:p w:rsidR="00D71A5C" w:rsidRPr="00013A5D" w:rsidRDefault="00D71A5C" w:rsidP="00D71A5C">
      <w:pPr>
        <w:pStyle w:val="Corpodetexto"/>
        <w:jc w:val="center"/>
        <w:rPr>
          <w:rFonts w:ascii="Bookman Old Style" w:hAnsi="Bookman Old Style"/>
          <w:sz w:val="20"/>
          <w:szCs w:val="20"/>
        </w:rPr>
      </w:pPr>
    </w:p>
    <w:p w:rsidR="00D71A5C" w:rsidRPr="00013A5D" w:rsidRDefault="00D71A5C" w:rsidP="00D71A5C">
      <w:pPr>
        <w:pStyle w:val="Corpodetexto"/>
        <w:jc w:val="center"/>
        <w:rPr>
          <w:rFonts w:ascii="Bookman Old Style" w:hAnsi="Bookman Old Style"/>
          <w:sz w:val="20"/>
          <w:szCs w:val="20"/>
        </w:rPr>
      </w:pPr>
    </w:p>
    <w:p w:rsidR="00D71A5C" w:rsidRPr="00013A5D" w:rsidRDefault="00D71A5C" w:rsidP="00D71A5C">
      <w:pPr>
        <w:pStyle w:val="Corpodetexto"/>
        <w:jc w:val="center"/>
        <w:rPr>
          <w:rFonts w:ascii="Bookman Old Style" w:hAnsi="Bookman Old Style"/>
          <w:sz w:val="20"/>
          <w:szCs w:val="20"/>
        </w:rPr>
      </w:pPr>
      <w:r w:rsidRPr="00013A5D">
        <w:rPr>
          <w:rFonts w:ascii="Bookman Old Style" w:hAnsi="Bookman Old Style"/>
          <w:sz w:val="20"/>
          <w:szCs w:val="20"/>
        </w:rPr>
        <w:t>Assinatura do Responsável pela Empresa</w:t>
      </w:r>
    </w:p>
    <w:p w:rsidR="00D71A5C" w:rsidRPr="00013A5D" w:rsidRDefault="00D71A5C" w:rsidP="00D71A5C">
      <w:pPr>
        <w:pStyle w:val="Corpodetexto"/>
        <w:jc w:val="center"/>
        <w:rPr>
          <w:rFonts w:ascii="Bookman Old Style" w:hAnsi="Bookman Old Style"/>
          <w:sz w:val="20"/>
          <w:szCs w:val="20"/>
        </w:rPr>
      </w:pPr>
      <w:r w:rsidRPr="00013A5D">
        <w:rPr>
          <w:rFonts w:ascii="Bookman Old Style" w:hAnsi="Bookman Old Style"/>
          <w:sz w:val="20"/>
          <w:szCs w:val="20"/>
        </w:rPr>
        <w:t>(Nome Legível/Cargo)</w:t>
      </w:r>
    </w:p>
    <w:p w:rsidR="00D71A5C" w:rsidRPr="00013A5D" w:rsidRDefault="00D71A5C" w:rsidP="00D71A5C">
      <w:pPr>
        <w:pStyle w:val="Corpodetexto"/>
        <w:jc w:val="center"/>
        <w:rPr>
          <w:rFonts w:ascii="Bookman Old Style" w:hAnsi="Bookman Old Style"/>
          <w:sz w:val="20"/>
          <w:szCs w:val="20"/>
        </w:rPr>
      </w:pPr>
    </w:p>
    <w:p w:rsidR="00D71A5C" w:rsidRPr="00013A5D" w:rsidRDefault="00D71A5C" w:rsidP="00D71A5C">
      <w:pPr>
        <w:pStyle w:val="Corpodetexto"/>
        <w:jc w:val="center"/>
        <w:rPr>
          <w:rFonts w:ascii="Bookman Old Style" w:hAnsi="Bookman Old Style"/>
          <w:sz w:val="20"/>
          <w:szCs w:val="20"/>
        </w:rPr>
      </w:pPr>
    </w:p>
    <w:p w:rsidR="00D71A5C" w:rsidRPr="00200BF2" w:rsidRDefault="00D71A5C" w:rsidP="00D71A5C">
      <w:pPr>
        <w:pStyle w:val="ParagraphStyle"/>
        <w:jc w:val="both"/>
        <w:rPr>
          <w:rFonts w:ascii="Bookman Old Style" w:hAnsi="Bookman Old Style"/>
          <w:b/>
          <w:sz w:val="20"/>
          <w:szCs w:val="20"/>
        </w:rPr>
      </w:pPr>
    </w:p>
    <w:p w:rsidR="00A20D2C" w:rsidRPr="00200BF2" w:rsidRDefault="00A20D2C" w:rsidP="00D71A5C">
      <w:pPr>
        <w:pStyle w:val="ParagraphStyle"/>
        <w:jc w:val="both"/>
        <w:rPr>
          <w:rFonts w:ascii="Bookman Old Style" w:hAnsi="Bookman Old Style"/>
          <w:b/>
          <w:sz w:val="20"/>
          <w:szCs w:val="20"/>
        </w:rPr>
      </w:pPr>
    </w:p>
    <w:p w:rsidR="00A20D2C" w:rsidRDefault="00A20D2C" w:rsidP="00D71A5C">
      <w:pPr>
        <w:pStyle w:val="ParagraphStyle"/>
        <w:jc w:val="both"/>
        <w:rPr>
          <w:rFonts w:ascii="Bookman Old Style" w:hAnsi="Bookman Old Style"/>
          <w:b/>
          <w:sz w:val="20"/>
          <w:szCs w:val="20"/>
        </w:rPr>
      </w:pPr>
    </w:p>
    <w:p w:rsidR="00A20D2C" w:rsidRDefault="00A20D2C" w:rsidP="00D71A5C">
      <w:pPr>
        <w:pStyle w:val="ParagraphStyle"/>
        <w:jc w:val="both"/>
        <w:rPr>
          <w:rFonts w:ascii="Bookman Old Style" w:hAnsi="Bookman Old Style"/>
          <w:b/>
          <w:sz w:val="20"/>
          <w:szCs w:val="20"/>
        </w:rPr>
      </w:pPr>
    </w:p>
    <w:p w:rsidR="00A20D2C" w:rsidRDefault="00A20D2C" w:rsidP="00D71A5C">
      <w:pPr>
        <w:pStyle w:val="ParagraphStyle"/>
        <w:jc w:val="both"/>
        <w:rPr>
          <w:rFonts w:ascii="Bookman Old Style" w:hAnsi="Bookman Old Style"/>
          <w:b/>
          <w:sz w:val="20"/>
          <w:szCs w:val="20"/>
        </w:rPr>
      </w:pPr>
    </w:p>
    <w:p w:rsidR="00A20D2C" w:rsidRDefault="00A20D2C" w:rsidP="00D71A5C">
      <w:pPr>
        <w:pStyle w:val="ParagraphStyle"/>
        <w:jc w:val="both"/>
        <w:rPr>
          <w:rFonts w:ascii="Bookman Old Style" w:hAnsi="Bookman Old Style"/>
          <w:b/>
          <w:sz w:val="20"/>
          <w:szCs w:val="20"/>
        </w:rPr>
      </w:pPr>
    </w:p>
    <w:p w:rsidR="00A20D2C" w:rsidRDefault="00A20D2C" w:rsidP="00D71A5C">
      <w:pPr>
        <w:pStyle w:val="ParagraphStyle"/>
        <w:jc w:val="both"/>
        <w:rPr>
          <w:rFonts w:ascii="Bookman Old Style" w:hAnsi="Bookman Old Style"/>
          <w:b/>
          <w:sz w:val="20"/>
          <w:szCs w:val="20"/>
        </w:rPr>
      </w:pPr>
    </w:p>
    <w:p w:rsidR="00A20D2C" w:rsidRDefault="00A20D2C" w:rsidP="00D71A5C">
      <w:pPr>
        <w:pStyle w:val="ParagraphStyle"/>
        <w:jc w:val="both"/>
        <w:rPr>
          <w:rFonts w:ascii="Bookman Old Style" w:hAnsi="Bookman Old Style"/>
          <w:b/>
          <w:sz w:val="20"/>
          <w:szCs w:val="20"/>
        </w:rPr>
      </w:pPr>
    </w:p>
    <w:p w:rsidR="00A20D2C" w:rsidRDefault="00A20D2C" w:rsidP="00D71A5C">
      <w:pPr>
        <w:pStyle w:val="ParagraphStyle"/>
        <w:jc w:val="both"/>
        <w:rPr>
          <w:rFonts w:ascii="Bookman Old Style" w:hAnsi="Bookman Old Style"/>
          <w:b/>
          <w:sz w:val="20"/>
          <w:szCs w:val="20"/>
        </w:rPr>
      </w:pPr>
    </w:p>
    <w:p w:rsidR="00A20D2C" w:rsidRDefault="00A20D2C" w:rsidP="00D71A5C">
      <w:pPr>
        <w:pStyle w:val="ParagraphStyle"/>
        <w:jc w:val="both"/>
        <w:rPr>
          <w:rFonts w:ascii="Bookman Old Style" w:hAnsi="Bookman Old Style"/>
          <w:b/>
          <w:sz w:val="20"/>
          <w:szCs w:val="20"/>
        </w:rPr>
      </w:pPr>
    </w:p>
    <w:p w:rsidR="00AF4727" w:rsidRDefault="00AF4727" w:rsidP="00D71A5C">
      <w:pPr>
        <w:pStyle w:val="ParagraphStyle"/>
        <w:jc w:val="both"/>
        <w:rPr>
          <w:rFonts w:ascii="Bookman Old Style" w:hAnsi="Bookman Old Style"/>
          <w:b/>
          <w:sz w:val="20"/>
          <w:szCs w:val="20"/>
        </w:rPr>
      </w:pPr>
      <w:bookmarkStart w:id="0" w:name="_GoBack"/>
      <w:bookmarkEnd w:id="0"/>
    </w:p>
    <w:p w:rsidR="006634DD" w:rsidRDefault="006634DD" w:rsidP="00200BF2">
      <w:pPr>
        <w:tabs>
          <w:tab w:val="left" w:pos="4501"/>
        </w:tabs>
        <w:spacing w:before="129"/>
        <w:ind w:left="142" w:right="5245"/>
        <w:rPr>
          <w:rFonts w:ascii="Bookman Old Style" w:hAnsi="Bookman Old Style"/>
          <w:b/>
          <w:sz w:val="20"/>
          <w:szCs w:val="20"/>
        </w:rPr>
      </w:pPr>
    </w:p>
    <w:p w:rsidR="0038252E" w:rsidRDefault="0038252E" w:rsidP="00200BF2">
      <w:pPr>
        <w:tabs>
          <w:tab w:val="left" w:pos="4501"/>
        </w:tabs>
        <w:spacing w:before="129"/>
        <w:ind w:left="142" w:right="5245"/>
        <w:rPr>
          <w:rFonts w:ascii="Bookman Old Style" w:hAnsi="Bookman Old Style"/>
          <w:b/>
          <w:sz w:val="20"/>
          <w:szCs w:val="20"/>
        </w:rPr>
      </w:pPr>
    </w:p>
    <w:p w:rsidR="00200BF2" w:rsidRDefault="00200BF2" w:rsidP="00200BF2">
      <w:pPr>
        <w:tabs>
          <w:tab w:val="left" w:pos="4501"/>
        </w:tabs>
        <w:spacing w:before="129"/>
        <w:ind w:left="142" w:right="5245"/>
        <w:rPr>
          <w:rFonts w:ascii="Bookman Old Style" w:hAnsi="Bookman Old Style"/>
          <w:sz w:val="20"/>
          <w:szCs w:val="20"/>
        </w:rPr>
      </w:pPr>
      <w:r>
        <w:rPr>
          <w:rFonts w:ascii="Bookman Old Style" w:hAnsi="Bookman Old Style"/>
          <w:b/>
          <w:sz w:val="20"/>
          <w:szCs w:val="20"/>
        </w:rPr>
        <w:t xml:space="preserve">EDITAL DE PREGÃO Nº </w:t>
      </w:r>
      <w:r>
        <w:rPr>
          <w:rFonts w:ascii="Bookman Old Style" w:hAnsi="Bookman Old Style"/>
          <w:sz w:val="20"/>
          <w:szCs w:val="20"/>
        </w:rPr>
        <w:t>0</w:t>
      </w:r>
      <w:r w:rsidR="00182B7A">
        <w:rPr>
          <w:rFonts w:ascii="Bookman Old Style" w:hAnsi="Bookman Old Style"/>
          <w:sz w:val="20"/>
          <w:szCs w:val="20"/>
        </w:rPr>
        <w:t>2</w:t>
      </w:r>
      <w:r w:rsidR="006634DD">
        <w:rPr>
          <w:rFonts w:ascii="Bookman Old Style" w:hAnsi="Bookman Old Style"/>
          <w:sz w:val="20"/>
          <w:szCs w:val="20"/>
        </w:rPr>
        <w:t>6</w:t>
      </w:r>
      <w:r>
        <w:rPr>
          <w:rFonts w:ascii="Bookman Old Style" w:hAnsi="Bookman Old Style"/>
          <w:sz w:val="20"/>
          <w:szCs w:val="20"/>
        </w:rPr>
        <w:t xml:space="preserve">/2021 </w:t>
      </w:r>
    </w:p>
    <w:p w:rsidR="00200BF2" w:rsidRDefault="00200BF2" w:rsidP="00200BF2">
      <w:pPr>
        <w:spacing w:before="129"/>
        <w:ind w:left="142" w:right="5068"/>
        <w:rPr>
          <w:rFonts w:ascii="Bookman Old Style" w:hAnsi="Bookman Old Style"/>
          <w:sz w:val="20"/>
          <w:szCs w:val="20"/>
        </w:rPr>
      </w:pPr>
      <w:r>
        <w:rPr>
          <w:rFonts w:ascii="Bookman Old Style" w:hAnsi="Bookman Old Style"/>
          <w:b/>
          <w:sz w:val="20"/>
          <w:szCs w:val="20"/>
        </w:rPr>
        <w:t xml:space="preserve">PROCESSO ADMINISTRATIVO Nº </w:t>
      </w:r>
      <w:r w:rsidR="006634DD">
        <w:rPr>
          <w:rFonts w:ascii="Bookman Old Style" w:hAnsi="Bookman Old Style"/>
          <w:sz w:val="20"/>
          <w:szCs w:val="20"/>
        </w:rPr>
        <w:t>311</w:t>
      </w:r>
      <w:r>
        <w:rPr>
          <w:rFonts w:ascii="Bookman Old Style" w:hAnsi="Bookman Old Style"/>
          <w:sz w:val="20"/>
          <w:szCs w:val="20"/>
        </w:rPr>
        <w:t xml:space="preserve">/2021 </w:t>
      </w:r>
    </w:p>
    <w:p w:rsidR="00200BF2" w:rsidRDefault="00200BF2" w:rsidP="00200BF2">
      <w:pPr>
        <w:spacing w:before="129"/>
        <w:ind w:left="142" w:right="5245"/>
        <w:rPr>
          <w:rFonts w:ascii="Bookman Old Style" w:hAnsi="Bookman Old Style"/>
          <w:sz w:val="20"/>
          <w:szCs w:val="20"/>
        </w:rPr>
      </w:pPr>
      <w:r>
        <w:rPr>
          <w:rFonts w:ascii="Bookman Old Style" w:hAnsi="Bookman Old Style"/>
          <w:b/>
          <w:sz w:val="20"/>
          <w:szCs w:val="20"/>
        </w:rPr>
        <w:t xml:space="preserve">MODALIDADE: </w:t>
      </w:r>
      <w:r>
        <w:rPr>
          <w:rFonts w:ascii="Bookman Old Style" w:hAnsi="Bookman Old Style"/>
          <w:sz w:val="20"/>
          <w:szCs w:val="20"/>
        </w:rPr>
        <w:t>PREGÃO PRESENCIAL</w:t>
      </w:r>
    </w:p>
    <w:p w:rsidR="00200BF2" w:rsidRDefault="00200BF2" w:rsidP="00200BF2">
      <w:pPr>
        <w:spacing w:before="129"/>
        <w:ind w:left="142" w:right="5245"/>
        <w:rPr>
          <w:rFonts w:ascii="Bookman Old Style" w:hAnsi="Bookman Old Style"/>
          <w:sz w:val="20"/>
          <w:szCs w:val="20"/>
        </w:rPr>
      </w:pPr>
      <w:r>
        <w:rPr>
          <w:rFonts w:ascii="Bookman Old Style" w:hAnsi="Bookman Old Style"/>
          <w:b/>
          <w:sz w:val="20"/>
          <w:szCs w:val="20"/>
        </w:rPr>
        <w:t xml:space="preserve">TIPO: </w:t>
      </w:r>
      <w:r>
        <w:rPr>
          <w:rFonts w:ascii="Bookman Old Style" w:hAnsi="Bookman Old Style"/>
          <w:sz w:val="20"/>
          <w:szCs w:val="20"/>
        </w:rPr>
        <w:t xml:space="preserve">MENOR PREÇO POR </w:t>
      </w:r>
      <w:r w:rsidR="006634DD">
        <w:rPr>
          <w:rFonts w:ascii="Bookman Old Style" w:hAnsi="Bookman Old Style"/>
          <w:sz w:val="20"/>
          <w:szCs w:val="20"/>
        </w:rPr>
        <w:t>LOTE</w:t>
      </w:r>
    </w:p>
    <w:p w:rsidR="00200BF2" w:rsidRDefault="00200BF2" w:rsidP="00200BF2">
      <w:pPr>
        <w:spacing w:before="129"/>
        <w:ind w:left="142" w:right="5245"/>
        <w:rPr>
          <w:rFonts w:ascii="Bookman Old Style" w:hAnsi="Bookman Old Style"/>
          <w:b/>
          <w:sz w:val="20"/>
          <w:szCs w:val="20"/>
        </w:rPr>
      </w:pPr>
    </w:p>
    <w:p w:rsidR="0038252E" w:rsidRDefault="0038252E" w:rsidP="0038252E">
      <w:pPr>
        <w:pStyle w:val="ParagraphStyle"/>
        <w:spacing w:line="276" w:lineRule="auto"/>
        <w:jc w:val="both"/>
        <w:rPr>
          <w:rFonts w:ascii="Bookman Old Style" w:hAnsi="Bookman Old Style"/>
          <w:b/>
          <w:sz w:val="20"/>
          <w:szCs w:val="20"/>
        </w:rPr>
      </w:pPr>
      <w:r>
        <w:rPr>
          <w:rFonts w:ascii="Bookman Old Style" w:hAnsi="Bookman Old Style"/>
          <w:b/>
          <w:sz w:val="20"/>
          <w:szCs w:val="20"/>
        </w:rPr>
        <w:t xml:space="preserve">OBJETO: </w:t>
      </w:r>
      <w:r>
        <w:rPr>
          <w:rFonts w:ascii="Bookman Old Style" w:hAnsi="Bookman Old Style" w:cs="Bookman Old Style"/>
          <w:sz w:val="20"/>
          <w:szCs w:val="20"/>
        </w:rPr>
        <w:t xml:space="preserve">REGISTRO DE PREÇOS para futura e eventual </w:t>
      </w:r>
      <w:r w:rsidRPr="00652953">
        <w:rPr>
          <w:rFonts w:ascii="Bookman Old Style" w:hAnsi="Bookman Old Style" w:cs="Bookman Old Style"/>
          <w:sz w:val="20"/>
          <w:szCs w:val="20"/>
        </w:rPr>
        <w:t>Contratação de empresa para execução de visita técnica de manutenção em todos os equipamentos eletroeletrônicos e serviços de refrigeração para atender todas as Secretárias Municipais.</w:t>
      </w:r>
    </w:p>
    <w:p w:rsidR="009F6BAB" w:rsidRDefault="009F6BAB" w:rsidP="00182B7A">
      <w:pPr>
        <w:pStyle w:val="ParagraphStyle"/>
        <w:spacing w:line="276" w:lineRule="auto"/>
        <w:jc w:val="both"/>
        <w:rPr>
          <w:rFonts w:ascii="Bookman Old Style" w:hAnsi="Bookman Old Style" w:cs="Bookman Old Style"/>
          <w:sz w:val="20"/>
          <w:szCs w:val="20"/>
        </w:rPr>
      </w:pPr>
    </w:p>
    <w:p w:rsidR="009F6BAB" w:rsidRPr="00B51922" w:rsidRDefault="009F6BAB" w:rsidP="00182B7A">
      <w:pPr>
        <w:pStyle w:val="ParagraphStyle"/>
        <w:spacing w:line="276" w:lineRule="auto"/>
        <w:jc w:val="both"/>
        <w:rPr>
          <w:rFonts w:ascii="Bookman Old Style" w:hAnsi="Bookman Old Style"/>
          <w:b/>
          <w:sz w:val="20"/>
          <w:szCs w:val="20"/>
        </w:rPr>
      </w:pPr>
    </w:p>
    <w:p w:rsidR="00A20D2C" w:rsidRPr="00B51922" w:rsidRDefault="00EB498C" w:rsidP="00200BF2">
      <w:pPr>
        <w:autoSpaceDE w:val="0"/>
        <w:autoSpaceDN w:val="0"/>
        <w:adjustRightInd w:val="0"/>
        <w:spacing w:after="0" w:line="240" w:lineRule="auto"/>
        <w:jc w:val="center"/>
        <w:rPr>
          <w:rFonts w:ascii="Bookman Old Style" w:hAnsi="Bookman Old Style" w:cs="Cambria"/>
          <w:sz w:val="20"/>
          <w:szCs w:val="20"/>
        </w:rPr>
      </w:pPr>
      <w:r w:rsidRPr="00B51922">
        <w:rPr>
          <w:rFonts w:ascii="Bookman Old Style" w:hAnsi="Bookman Old Style" w:cs="Cambria"/>
          <w:b/>
          <w:bCs/>
          <w:sz w:val="20"/>
          <w:szCs w:val="20"/>
        </w:rPr>
        <w:t>ANEXO</w:t>
      </w:r>
      <w:r w:rsidR="00200BF2" w:rsidRPr="00B51922">
        <w:rPr>
          <w:rFonts w:ascii="Bookman Old Style" w:hAnsi="Bookman Old Style" w:cs="Cambria"/>
          <w:b/>
          <w:bCs/>
          <w:sz w:val="20"/>
          <w:szCs w:val="20"/>
        </w:rPr>
        <w:t xml:space="preserve"> </w:t>
      </w:r>
      <w:r w:rsidR="00A20D2C" w:rsidRPr="00B51922">
        <w:rPr>
          <w:rFonts w:ascii="Bookman Old Style" w:hAnsi="Bookman Old Style" w:cs="Cambria"/>
          <w:b/>
          <w:bCs/>
          <w:sz w:val="20"/>
          <w:szCs w:val="20"/>
        </w:rPr>
        <w:t>V</w:t>
      </w:r>
    </w:p>
    <w:p w:rsidR="00A20D2C" w:rsidRPr="00B51922" w:rsidRDefault="00A20D2C" w:rsidP="00200BF2">
      <w:pPr>
        <w:autoSpaceDE w:val="0"/>
        <w:autoSpaceDN w:val="0"/>
        <w:adjustRightInd w:val="0"/>
        <w:spacing w:after="0" w:line="240" w:lineRule="auto"/>
        <w:jc w:val="center"/>
        <w:rPr>
          <w:rFonts w:ascii="Bookman Old Style" w:hAnsi="Bookman Old Style" w:cs="Cambria"/>
          <w:b/>
          <w:bCs/>
          <w:sz w:val="20"/>
          <w:szCs w:val="20"/>
        </w:rPr>
      </w:pPr>
      <w:r w:rsidRPr="00B51922">
        <w:rPr>
          <w:rFonts w:ascii="Bookman Old Style" w:hAnsi="Bookman Old Style" w:cs="Cambria"/>
          <w:b/>
          <w:bCs/>
          <w:sz w:val="20"/>
          <w:szCs w:val="20"/>
        </w:rPr>
        <w:t>MINUTA DO TERMO DE ATA DE REGISTRO DE PREÇOS</w:t>
      </w:r>
    </w:p>
    <w:p w:rsidR="00200BF2" w:rsidRPr="00B51922" w:rsidRDefault="00200BF2" w:rsidP="00200BF2">
      <w:pPr>
        <w:autoSpaceDE w:val="0"/>
        <w:autoSpaceDN w:val="0"/>
        <w:adjustRightInd w:val="0"/>
        <w:spacing w:after="0" w:line="240" w:lineRule="auto"/>
        <w:jc w:val="center"/>
        <w:rPr>
          <w:rFonts w:ascii="Bookman Old Style" w:hAnsi="Bookman Old Style" w:cs="Cambria"/>
          <w:sz w:val="20"/>
          <w:szCs w:val="20"/>
        </w:rPr>
      </w:pPr>
    </w:p>
    <w:p w:rsidR="00A20D2C" w:rsidRPr="00B51922" w:rsidRDefault="00A20D2C" w:rsidP="00200BF2">
      <w:pPr>
        <w:autoSpaceDE w:val="0"/>
        <w:autoSpaceDN w:val="0"/>
        <w:adjustRightInd w:val="0"/>
        <w:spacing w:after="0" w:line="240" w:lineRule="auto"/>
        <w:jc w:val="both"/>
        <w:rPr>
          <w:rFonts w:ascii="Bookman Old Style" w:hAnsi="Bookman Old Style" w:cs="Cambria"/>
          <w:sz w:val="16"/>
          <w:szCs w:val="16"/>
        </w:rPr>
      </w:pPr>
      <w:r w:rsidRPr="00B51922">
        <w:rPr>
          <w:rFonts w:ascii="Bookman Old Style" w:hAnsi="Bookman Old Style" w:cs="Cambria"/>
          <w:sz w:val="16"/>
          <w:szCs w:val="16"/>
        </w:rPr>
        <w:t>Aos ......... dias do mês de .............. d</w:t>
      </w:r>
      <w:r w:rsidR="00470612" w:rsidRPr="00B51922">
        <w:rPr>
          <w:rFonts w:ascii="Bookman Old Style" w:hAnsi="Bookman Old Style" w:cs="Cambria"/>
          <w:sz w:val="16"/>
          <w:szCs w:val="16"/>
        </w:rPr>
        <w:t>o ano de dois mil e vinte e um</w:t>
      </w:r>
      <w:r w:rsidR="00200BF2" w:rsidRPr="00B51922">
        <w:rPr>
          <w:rFonts w:ascii="Bookman Old Style" w:hAnsi="Bookman Old Style"/>
          <w:sz w:val="16"/>
          <w:szCs w:val="16"/>
        </w:rPr>
        <w:t>,</w:t>
      </w:r>
      <w:r w:rsidR="00200BF2" w:rsidRPr="00B51922">
        <w:rPr>
          <w:rFonts w:ascii="Bookman Old Style" w:hAnsi="Bookman Old Style"/>
          <w:spacing w:val="-14"/>
          <w:sz w:val="16"/>
          <w:szCs w:val="16"/>
        </w:rPr>
        <w:t xml:space="preserve"> </w:t>
      </w:r>
      <w:r w:rsidR="00200BF2" w:rsidRPr="00B51922">
        <w:rPr>
          <w:rFonts w:ascii="Bookman Old Style" w:hAnsi="Bookman Old Style"/>
          <w:sz w:val="16"/>
          <w:szCs w:val="16"/>
        </w:rPr>
        <w:t>o</w:t>
      </w:r>
      <w:r w:rsidR="00200BF2" w:rsidRPr="00B51922">
        <w:rPr>
          <w:rFonts w:ascii="Bookman Old Style" w:hAnsi="Bookman Old Style"/>
          <w:spacing w:val="-13"/>
          <w:sz w:val="16"/>
          <w:szCs w:val="16"/>
        </w:rPr>
        <w:t xml:space="preserve"> </w:t>
      </w:r>
      <w:r w:rsidR="00200BF2" w:rsidRPr="00B51922">
        <w:rPr>
          <w:rFonts w:ascii="Bookman Old Style" w:hAnsi="Bookman Old Style"/>
          <w:sz w:val="16"/>
          <w:szCs w:val="16"/>
        </w:rPr>
        <w:t>MUNICÍPIO</w:t>
      </w:r>
      <w:r w:rsidR="00200BF2" w:rsidRPr="00B51922">
        <w:rPr>
          <w:rFonts w:ascii="Bookman Old Style" w:hAnsi="Bookman Old Style"/>
          <w:spacing w:val="-13"/>
          <w:sz w:val="16"/>
          <w:szCs w:val="16"/>
        </w:rPr>
        <w:t xml:space="preserve"> </w:t>
      </w:r>
      <w:r w:rsidR="00200BF2" w:rsidRPr="00B51922">
        <w:rPr>
          <w:rFonts w:ascii="Bookman Old Style" w:hAnsi="Bookman Old Style"/>
          <w:sz w:val="16"/>
          <w:szCs w:val="16"/>
        </w:rPr>
        <w:t>DE</w:t>
      </w:r>
      <w:r w:rsidR="00200BF2" w:rsidRPr="00B51922">
        <w:rPr>
          <w:rFonts w:ascii="Bookman Old Style" w:hAnsi="Bookman Old Style"/>
          <w:spacing w:val="-13"/>
          <w:sz w:val="16"/>
          <w:szCs w:val="16"/>
        </w:rPr>
        <w:t xml:space="preserve"> </w:t>
      </w:r>
      <w:r w:rsidR="00200BF2" w:rsidRPr="00B51922">
        <w:rPr>
          <w:rFonts w:ascii="Bookman Old Style" w:hAnsi="Bookman Old Style"/>
          <w:sz w:val="16"/>
          <w:szCs w:val="16"/>
        </w:rPr>
        <w:t>SANTO ANTONIO DO SUDOESTE,</w:t>
      </w:r>
      <w:r w:rsidR="00200BF2" w:rsidRPr="00B51922">
        <w:rPr>
          <w:rFonts w:ascii="Bookman Old Style" w:hAnsi="Bookman Old Style"/>
          <w:spacing w:val="-13"/>
          <w:sz w:val="16"/>
          <w:szCs w:val="16"/>
        </w:rPr>
        <w:t xml:space="preserve"> </w:t>
      </w:r>
      <w:r w:rsidR="00200BF2" w:rsidRPr="00B51922">
        <w:rPr>
          <w:rFonts w:ascii="Bookman Old Style" w:hAnsi="Bookman Old Style"/>
          <w:sz w:val="16"/>
          <w:szCs w:val="16"/>
        </w:rPr>
        <w:t>com</w:t>
      </w:r>
      <w:r w:rsidR="00200BF2" w:rsidRPr="00B51922">
        <w:rPr>
          <w:rFonts w:ascii="Bookman Old Style" w:hAnsi="Bookman Old Style"/>
          <w:spacing w:val="-14"/>
          <w:sz w:val="16"/>
          <w:szCs w:val="16"/>
        </w:rPr>
        <w:t xml:space="preserve"> </w:t>
      </w:r>
      <w:r w:rsidR="00200BF2" w:rsidRPr="00B51922">
        <w:rPr>
          <w:rFonts w:ascii="Bookman Old Style" w:hAnsi="Bookman Old Style"/>
          <w:sz w:val="16"/>
          <w:szCs w:val="16"/>
        </w:rPr>
        <w:t>sede</w:t>
      </w:r>
      <w:r w:rsidR="00200BF2" w:rsidRPr="00B51922">
        <w:rPr>
          <w:rFonts w:ascii="Bookman Old Style" w:hAnsi="Bookman Old Style"/>
          <w:spacing w:val="-14"/>
          <w:sz w:val="16"/>
          <w:szCs w:val="16"/>
        </w:rPr>
        <w:t xml:space="preserve"> </w:t>
      </w:r>
      <w:r w:rsidR="00200BF2" w:rsidRPr="00B51922">
        <w:rPr>
          <w:rFonts w:ascii="Bookman Old Style" w:hAnsi="Bookman Old Style"/>
          <w:sz w:val="16"/>
          <w:szCs w:val="16"/>
        </w:rPr>
        <w:t>na</w:t>
      </w:r>
      <w:r w:rsidR="00200BF2" w:rsidRPr="00B51922">
        <w:rPr>
          <w:rFonts w:ascii="Bookman Old Style" w:hAnsi="Bookman Old Style"/>
          <w:spacing w:val="-11"/>
          <w:sz w:val="16"/>
          <w:szCs w:val="16"/>
        </w:rPr>
        <w:t xml:space="preserve"> </w:t>
      </w:r>
      <w:r w:rsidR="00200BF2" w:rsidRPr="00B51922">
        <w:rPr>
          <w:rFonts w:ascii="Bookman Old Style" w:hAnsi="Bookman Old Style"/>
          <w:sz w:val="16"/>
          <w:szCs w:val="16"/>
        </w:rPr>
        <w:t xml:space="preserve">Avenida Brasil, 1431, estado do Paraná, inscrito no CNPJ/MF sob o n° 75.5820001-55, neste ato representado pelo Prefeito Municipal, senhor Ricardo Antonio </w:t>
      </w:r>
      <w:proofErr w:type="spellStart"/>
      <w:r w:rsidR="00200BF2" w:rsidRPr="00B51922">
        <w:rPr>
          <w:rFonts w:ascii="Bookman Old Style" w:hAnsi="Bookman Old Style"/>
          <w:sz w:val="16"/>
          <w:szCs w:val="16"/>
        </w:rPr>
        <w:t>Ortina</w:t>
      </w:r>
      <w:proofErr w:type="spellEnd"/>
      <w:r w:rsidR="00200BF2" w:rsidRPr="00B51922">
        <w:rPr>
          <w:rFonts w:ascii="Bookman Old Style" w:hAnsi="Bookman Old Style"/>
          <w:sz w:val="16"/>
          <w:szCs w:val="16"/>
        </w:rPr>
        <w:t xml:space="preserve">, inscrito no CPF sob o nº 020.697.089-77 </w:t>
      </w:r>
      <w:r w:rsidR="00470612" w:rsidRPr="00B51922">
        <w:rPr>
          <w:rFonts w:ascii="Bookman Old Style" w:hAnsi="Bookman Old Style" w:cs="Cambria"/>
          <w:sz w:val="16"/>
          <w:szCs w:val="16"/>
        </w:rPr>
        <w:t xml:space="preserve">nos termos do art. 15 da Lei Federal nº 8.666/93 e suas alterações, em face da classificação das propostas apresentada no </w:t>
      </w:r>
      <w:r w:rsidR="00470612" w:rsidRPr="00B51922">
        <w:rPr>
          <w:rFonts w:ascii="Bookman Old Style" w:hAnsi="Bookman Old Style" w:cs="Cambria"/>
          <w:b/>
          <w:bCs/>
          <w:sz w:val="16"/>
          <w:szCs w:val="16"/>
        </w:rPr>
        <w:t xml:space="preserve">Pregão </w:t>
      </w:r>
      <w:r w:rsidR="00164C71" w:rsidRPr="00B51922">
        <w:rPr>
          <w:rFonts w:ascii="Bookman Old Style" w:hAnsi="Bookman Old Style" w:cs="Cambria"/>
          <w:b/>
          <w:bCs/>
          <w:sz w:val="16"/>
          <w:szCs w:val="16"/>
        </w:rPr>
        <w:t>Presencial</w:t>
      </w:r>
      <w:r w:rsidR="00470612" w:rsidRPr="00B51922">
        <w:rPr>
          <w:rFonts w:ascii="Bookman Old Style" w:hAnsi="Bookman Old Style" w:cs="Cambria"/>
          <w:b/>
          <w:bCs/>
          <w:sz w:val="16"/>
          <w:szCs w:val="16"/>
        </w:rPr>
        <w:t xml:space="preserve"> nº </w:t>
      </w:r>
      <w:r w:rsidR="00164C71" w:rsidRPr="00B51922">
        <w:rPr>
          <w:rFonts w:ascii="Bookman Old Style" w:hAnsi="Bookman Old Style" w:cs="Cambria"/>
          <w:b/>
          <w:bCs/>
          <w:sz w:val="16"/>
          <w:szCs w:val="16"/>
        </w:rPr>
        <w:t>0</w:t>
      </w:r>
      <w:r w:rsidR="009F6BAB" w:rsidRPr="00B51922">
        <w:rPr>
          <w:rFonts w:ascii="Bookman Old Style" w:hAnsi="Bookman Old Style" w:cs="Cambria"/>
          <w:b/>
          <w:bCs/>
          <w:sz w:val="16"/>
          <w:szCs w:val="16"/>
        </w:rPr>
        <w:t>2</w:t>
      </w:r>
      <w:r w:rsidR="006634DD">
        <w:rPr>
          <w:rFonts w:ascii="Bookman Old Style" w:hAnsi="Bookman Old Style" w:cs="Cambria"/>
          <w:b/>
          <w:bCs/>
          <w:sz w:val="16"/>
          <w:szCs w:val="16"/>
        </w:rPr>
        <w:t>6</w:t>
      </w:r>
      <w:r w:rsidR="00470612" w:rsidRPr="00B51922">
        <w:rPr>
          <w:rFonts w:ascii="Bookman Old Style" w:hAnsi="Bookman Old Style" w:cs="Cambria"/>
          <w:b/>
          <w:bCs/>
          <w:sz w:val="16"/>
          <w:szCs w:val="16"/>
        </w:rPr>
        <w:t>/2021</w:t>
      </w:r>
      <w:r w:rsidR="00470612" w:rsidRPr="00B51922">
        <w:rPr>
          <w:rFonts w:ascii="Bookman Old Style" w:hAnsi="Bookman Old Style" w:cs="Cambria"/>
          <w:sz w:val="16"/>
          <w:szCs w:val="16"/>
        </w:rPr>
        <w:t xml:space="preserve">, por deliberação do Pregoeiro, devidamente homologada e publicada no </w:t>
      </w:r>
      <w:r w:rsidR="00470612" w:rsidRPr="00B51922">
        <w:rPr>
          <w:rFonts w:ascii="Bookman Old Style" w:hAnsi="Bookman Old Style"/>
          <w:sz w:val="16"/>
          <w:szCs w:val="16"/>
        </w:rPr>
        <w:t>Diário Oficial dos Municípios do Paraná</w:t>
      </w:r>
      <w:r w:rsidR="00470612" w:rsidRPr="00B51922">
        <w:rPr>
          <w:rFonts w:ascii="Bookman Old Style" w:hAnsi="Bookman Old Style" w:cs="Cambria"/>
          <w:sz w:val="16"/>
          <w:szCs w:val="16"/>
        </w:rPr>
        <w:t xml:space="preserve">, </w:t>
      </w:r>
      <w:r w:rsidRPr="00B51922">
        <w:rPr>
          <w:rFonts w:ascii="Bookman Old Style" w:hAnsi="Bookman Old Style" w:cs="Cambria"/>
          <w:sz w:val="16"/>
          <w:szCs w:val="16"/>
        </w:rPr>
        <w:t xml:space="preserve">resolve REGISTRAR OS PREÇOS da empresa classificada em primeiro lugar, observadas as condições do Edital que rege o Pregão e aquelas enunciadas nas cláusulas que se seguem. </w:t>
      </w:r>
    </w:p>
    <w:p w:rsidR="00470612" w:rsidRPr="00B51922" w:rsidRDefault="00470612" w:rsidP="00200BF2">
      <w:pPr>
        <w:autoSpaceDE w:val="0"/>
        <w:autoSpaceDN w:val="0"/>
        <w:adjustRightInd w:val="0"/>
        <w:spacing w:after="0" w:line="240" w:lineRule="auto"/>
        <w:jc w:val="both"/>
        <w:rPr>
          <w:rFonts w:ascii="Bookman Old Style" w:hAnsi="Bookman Old Style" w:cs="Cambria"/>
          <w:sz w:val="16"/>
          <w:szCs w:val="16"/>
        </w:rPr>
      </w:pPr>
    </w:p>
    <w:tbl>
      <w:tblPr>
        <w:tblStyle w:val="Tabelacomgrade"/>
        <w:tblW w:w="0" w:type="auto"/>
        <w:tblLook w:val="04A0" w:firstRow="1" w:lastRow="0" w:firstColumn="1" w:lastColumn="0" w:noHBand="0" w:noVBand="1"/>
      </w:tblPr>
      <w:tblGrid>
        <w:gridCol w:w="9736"/>
      </w:tblGrid>
      <w:tr w:rsidR="00470612" w:rsidRPr="00B51922" w:rsidTr="00470612">
        <w:tc>
          <w:tcPr>
            <w:tcW w:w="9736" w:type="dxa"/>
          </w:tcPr>
          <w:p w:rsidR="00470612" w:rsidRPr="00B51922" w:rsidRDefault="00470612" w:rsidP="00470612">
            <w:pPr>
              <w:adjustRightInd w:val="0"/>
              <w:jc w:val="both"/>
              <w:rPr>
                <w:rFonts w:ascii="Bookman Old Style" w:hAnsi="Bookman Old Style" w:cs="Cambria"/>
                <w:b/>
                <w:bCs/>
                <w:sz w:val="16"/>
                <w:szCs w:val="16"/>
              </w:rPr>
            </w:pPr>
            <w:r w:rsidRPr="00B51922">
              <w:rPr>
                <w:rFonts w:ascii="Bookman Old Style" w:hAnsi="Bookman Old Style" w:cs="Cambria"/>
                <w:b/>
                <w:bCs/>
                <w:sz w:val="16"/>
                <w:szCs w:val="16"/>
              </w:rPr>
              <w:t xml:space="preserve">................................................, sediada na ..............................., nº......., na cidade de ................., Estado do ................, inscrita no CNPJ sob o nº ............................, </w:t>
            </w:r>
            <w:proofErr w:type="spellStart"/>
            <w:r w:rsidRPr="00B51922">
              <w:rPr>
                <w:rFonts w:ascii="Bookman Old Style" w:hAnsi="Bookman Old Style" w:cs="Cambria"/>
                <w:b/>
                <w:bCs/>
                <w:sz w:val="16"/>
                <w:szCs w:val="16"/>
              </w:rPr>
              <w:t>doravante</w:t>
            </w:r>
            <w:proofErr w:type="spellEnd"/>
            <w:r w:rsidRPr="00B51922">
              <w:rPr>
                <w:rFonts w:ascii="Bookman Old Style" w:hAnsi="Bookman Old Style" w:cs="Cambria"/>
                <w:b/>
                <w:bCs/>
                <w:sz w:val="16"/>
                <w:szCs w:val="16"/>
              </w:rPr>
              <w:t xml:space="preserve"> </w:t>
            </w:r>
            <w:proofErr w:type="spellStart"/>
            <w:r w:rsidRPr="00B51922">
              <w:rPr>
                <w:rFonts w:ascii="Bookman Old Style" w:hAnsi="Bookman Old Style" w:cs="Cambria"/>
                <w:b/>
                <w:bCs/>
                <w:sz w:val="16"/>
                <w:szCs w:val="16"/>
              </w:rPr>
              <w:t>designada</w:t>
            </w:r>
            <w:proofErr w:type="spellEnd"/>
            <w:r w:rsidRPr="00B51922">
              <w:rPr>
                <w:rFonts w:ascii="Bookman Old Style" w:hAnsi="Bookman Old Style" w:cs="Cambria"/>
                <w:b/>
                <w:bCs/>
                <w:sz w:val="16"/>
                <w:szCs w:val="16"/>
              </w:rPr>
              <w:t xml:space="preserve"> CONTRATADA, </w:t>
            </w:r>
            <w:proofErr w:type="spellStart"/>
            <w:r w:rsidRPr="00B51922">
              <w:rPr>
                <w:rFonts w:ascii="Bookman Old Style" w:hAnsi="Bookman Old Style" w:cs="Cambria"/>
                <w:b/>
                <w:bCs/>
                <w:sz w:val="16"/>
                <w:szCs w:val="16"/>
              </w:rPr>
              <w:t>neste</w:t>
            </w:r>
            <w:proofErr w:type="spellEnd"/>
            <w:r w:rsidRPr="00B51922">
              <w:rPr>
                <w:rFonts w:ascii="Bookman Old Style" w:hAnsi="Bookman Old Style" w:cs="Cambria"/>
                <w:b/>
                <w:bCs/>
                <w:sz w:val="16"/>
                <w:szCs w:val="16"/>
              </w:rPr>
              <w:t xml:space="preserve"> ato representada por seu sócio administrador Sr. ............................., portador do RG nº .......................... </w:t>
            </w:r>
            <w:proofErr w:type="gramStart"/>
            <w:r w:rsidRPr="00B51922">
              <w:rPr>
                <w:rFonts w:ascii="Bookman Old Style" w:hAnsi="Bookman Old Style" w:cs="Cambria"/>
                <w:b/>
                <w:bCs/>
                <w:sz w:val="16"/>
                <w:szCs w:val="16"/>
              </w:rPr>
              <w:t>e</w:t>
            </w:r>
            <w:proofErr w:type="gramEnd"/>
            <w:r w:rsidRPr="00B51922">
              <w:rPr>
                <w:rFonts w:ascii="Bookman Old Style" w:hAnsi="Bookman Old Style" w:cs="Cambria"/>
                <w:b/>
                <w:bCs/>
                <w:sz w:val="16"/>
                <w:szCs w:val="16"/>
              </w:rPr>
              <w:t xml:space="preserve"> do CPF nº ........................ </w:t>
            </w:r>
          </w:p>
        </w:tc>
      </w:tr>
    </w:tbl>
    <w:p w:rsidR="00470612" w:rsidRPr="00B51922" w:rsidRDefault="00470612" w:rsidP="00200BF2">
      <w:pPr>
        <w:autoSpaceDE w:val="0"/>
        <w:autoSpaceDN w:val="0"/>
        <w:adjustRightInd w:val="0"/>
        <w:spacing w:after="0" w:line="240" w:lineRule="auto"/>
        <w:jc w:val="both"/>
        <w:rPr>
          <w:rFonts w:ascii="Bookman Old Style" w:hAnsi="Bookman Old Style" w:cs="Cambria"/>
          <w:sz w:val="16"/>
          <w:szCs w:val="16"/>
        </w:rPr>
      </w:pPr>
    </w:p>
    <w:p w:rsidR="00A20D2C" w:rsidRPr="00B51922" w:rsidRDefault="00A20D2C" w:rsidP="00D9700E">
      <w:pPr>
        <w:autoSpaceDE w:val="0"/>
        <w:autoSpaceDN w:val="0"/>
        <w:adjustRightInd w:val="0"/>
        <w:spacing w:after="0" w:line="240" w:lineRule="auto"/>
        <w:rPr>
          <w:rFonts w:ascii="Bookman Old Style" w:hAnsi="Bookman Old Style" w:cs="Cambria"/>
          <w:b/>
          <w:bCs/>
          <w:sz w:val="16"/>
          <w:szCs w:val="16"/>
        </w:rPr>
      </w:pPr>
      <w:r w:rsidRPr="00B51922">
        <w:rPr>
          <w:rFonts w:ascii="Bookman Old Style" w:hAnsi="Bookman Old Style" w:cs="Cambria"/>
          <w:b/>
          <w:bCs/>
          <w:sz w:val="16"/>
          <w:szCs w:val="16"/>
        </w:rPr>
        <w:t>CLÁUSULA PRIMEIRA – DO OBJETO</w:t>
      </w:r>
    </w:p>
    <w:p w:rsidR="00D9700E" w:rsidRPr="00B51922" w:rsidRDefault="00D9700E" w:rsidP="00200BF2">
      <w:pPr>
        <w:autoSpaceDE w:val="0"/>
        <w:autoSpaceDN w:val="0"/>
        <w:adjustRightInd w:val="0"/>
        <w:spacing w:after="0" w:line="240" w:lineRule="auto"/>
        <w:jc w:val="both"/>
        <w:rPr>
          <w:rFonts w:ascii="Bookman Old Style" w:hAnsi="Bookman Old Style" w:cs="Cambria"/>
          <w:sz w:val="16"/>
          <w:szCs w:val="16"/>
        </w:rPr>
      </w:pPr>
    </w:p>
    <w:p w:rsidR="00D9700E" w:rsidRPr="005E2871" w:rsidRDefault="00A20D2C" w:rsidP="005E2871">
      <w:pPr>
        <w:pStyle w:val="ParagraphStyle"/>
        <w:spacing w:line="276" w:lineRule="auto"/>
        <w:jc w:val="both"/>
        <w:rPr>
          <w:rFonts w:ascii="Bookman Old Style" w:hAnsi="Bookman Old Style"/>
          <w:b/>
          <w:sz w:val="20"/>
          <w:szCs w:val="20"/>
        </w:rPr>
      </w:pPr>
      <w:r w:rsidRPr="00B51922">
        <w:rPr>
          <w:rFonts w:ascii="Bookman Old Style" w:hAnsi="Bookman Old Style" w:cs="Cambria"/>
          <w:sz w:val="16"/>
          <w:szCs w:val="16"/>
        </w:rPr>
        <w:t xml:space="preserve">A presente Ata tem por objeto o </w:t>
      </w:r>
      <w:r w:rsidR="005E2871" w:rsidRPr="005E2871">
        <w:rPr>
          <w:rFonts w:ascii="Bookman Old Style" w:hAnsi="Bookman Old Style" w:cs="Bookman Old Style"/>
          <w:sz w:val="16"/>
          <w:szCs w:val="20"/>
        </w:rPr>
        <w:t xml:space="preserve">REGISTRO DE PREÇOS para futura e eventual Contratação de empresa para execução de visita técnica de manutenção em todos os equipamentos eletroeletrônicos e serviços de refrigeração para atender </w:t>
      </w:r>
      <w:r w:rsidR="005E2871">
        <w:rPr>
          <w:rFonts w:ascii="Bookman Old Style" w:hAnsi="Bookman Old Style" w:cs="Bookman Old Style"/>
          <w:sz w:val="16"/>
          <w:szCs w:val="20"/>
        </w:rPr>
        <w:t xml:space="preserve">todas as Secretárias Municipais, </w:t>
      </w:r>
      <w:r w:rsidRPr="005E2871">
        <w:rPr>
          <w:rFonts w:ascii="Bookman Old Style" w:hAnsi="Bookman Old Style" w:cs="Cambria"/>
          <w:bCs/>
          <w:sz w:val="16"/>
          <w:szCs w:val="16"/>
        </w:rPr>
        <w:t>para fornecimento  parcelado</w:t>
      </w:r>
      <w:r w:rsidRPr="005E2871">
        <w:rPr>
          <w:rFonts w:ascii="Bookman Old Style" w:hAnsi="Bookman Old Style" w:cs="Cambria"/>
          <w:b/>
          <w:bCs/>
          <w:sz w:val="16"/>
          <w:szCs w:val="16"/>
        </w:rPr>
        <w:t xml:space="preserve"> </w:t>
      </w:r>
      <w:r w:rsidRPr="005E2871">
        <w:rPr>
          <w:rFonts w:ascii="Bookman Old Style" w:hAnsi="Bookman Old Style" w:cs="Cambria"/>
          <w:sz w:val="16"/>
          <w:szCs w:val="16"/>
        </w:rPr>
        <w:t>durante a vigência da Ata de Registro de Preços, conforme necessidade da Administração Municipal e de acordo com o edital.</w:t>
      </w:r>
    </w:p>
    <w:tbl>
      <w:tblPr>
        <w:tblW w:w="4877" w:type="pct"/>
        <w:jc w:val="center"/>
        <w:tblLayout w:type="fixed"/>
        <w:tblCellMar>
          <w:top w:w="15" w:type="dxa"/>
          <w:left w:w="15" w:type="dxa"/>
          <w:bottom w:w="15" w:type="dxa"/>
          <w:right w:w="15" w:type="dxa"/>
        </w:tblCellMar>
        <w:tblLook w:val="0000" w:firstRow="0" w:lastRow="0" w:firstColumn="0" w:lastColumn="0" w:noHBand="0" w:noVBand="0"/>
      </w:tblPr>
      <w:tblGrid>
        <w:gridCol w:w="702"/>
        <w:gridCol w:w="1051"/>
        <w:gridCol w:w="4051"/>
        <w:gridCol w:w="992"/>
        <w:gridCol w:w="709"/>
        <w:gridCol w:w="851"/>
        <w:gridCol w:w="1135"/>
      </w:tblGrid>
      <w:tr w:rsidR="003C282D" w:rsidRPr="0038252E" w:rsidTr="00AF4727">
        <w:trPr>
          <w:jc w:val="center"/>
        </w:trPr>
        <w:tc>
          <w:tcPr>
            <w:tcW w:w="9491" w:type="dxa"/>
            <w:gridSpan w:val="7"/>
            <w:tcBorders>
              <w:top w:val="single" w:sz="6" w:space="0" w:color="000000"/>
              <w:left w:val="single" w:sz="6" w:space="0" w:color="000000"/>
              <w:bottom w:val="single" w:sz="6" w:space="0" w:color="000000"/>
              <w:right w:val="single" w:sz="6" w:space="0" w:color="000000"/>
            </w:tcBorders>
          </w:tcPr>
          <w:p w:rsidR="003C282D" w:rsidRPr="0038252E" w:rsidRDefault="003C282D" w:rsidP="00AF4727">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8252E">
              <w:rPr>
                <w:rFonts w:ascii="Bookman Old Style" w:eastAsiaTheme="minorEastAsia" w:hAnsi="Bookman Old Style" w:cs="Arial"/>
                <w:sz w:val="16"/>
                <w:szCs w:val="16"/>
                <w:lang w:val="x-none" w:eastAsia="pt-BR"/>
              </w:rPr>
              <w:t>Lote: 1 - Lote 001</w:t>
            </w:r>
          </w:p>
        </w:tc>
      </w:tr>
      <w:tr w:rsidR="003C282D" w:rsidRPr="0038252E" w:rsidTr="005E2871">
        <w:trPr>
          <w:jc w:val="center"/>
        </w:trPr>
        <w:tc>
          <w:tcPr>
            <w:tcW w:w="702" w:type="dxa"/>
            <w:tcBorders>
              <w:top w:val="single" w:sz="6" w:space="0" w:color="000000"/>
              <w:left w:val="single" w:sz="6" w:space="0" w:color="000000"/>
              <w:bottom w:val="single" w:sz="6" w:space="0" w:color="000000"/>
              <w:right w:val="single" w:sz="6" w:space="0" w:color="000000"/>
            </w:tcBorders>
            <w:shd w:val="clear" w:color="auto" w:fill="C0C0C0"/>
          </w:tcPr>
          <w:p w:rsidR="003C282D" w:rsidRPr="0038252E" w:rsidRDefault="003C282D" w:rsidP="00AF4727">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8252E">
              <w:rPr>
                <w:rFonts w:ascii="Bookman Old Style" w:eastAsiaTheme="minorEastAsia" w:hAnsi="Bookman Old Style" w:cs="Arial"/>
                <w:sz w:val="16"/>
                <w:szCs w:val="16"/>
                <w:lang w:val="x-none" w:eastAsia="pt-BR"/>
              </w:rPr>
              <w:t>Item</w:t>
            </w:r>
          </w:p>
        </w:tc>
        <w:tc>
          <w:tcPr>
            <w:tcW w:w="1051" w:type="dxa"/>
            <w:tcBorders>
              <w:top w:val="single" w:sz="6" w:space="0" w:color="000000"/>
              <w:left w:val="single" w:sz="6" w:space="0" w:color="000000"/>
              <w:bottom w:val="single" w:sz="6" w:space="0" w:color="000000"/>
              <w:right w:val="single" w:sz="6" w:space="0" w:color="000000"/>
            </w:tcBorders>
            <w:shd w:val="clear" w:color="auto" w:fill="C0C0C0"/>
          </w:tcPr>
          <w:p w:rsidR="003C282D" w:rsidRPr="0038252E" w:rsidRDefault="003C282D" w:rsidP="00AF4727">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8252E">
              <w:rPr>
                <w:rFonts w:ascii="Bookman Old Style" w:eastAsiaTheme="minorEastAsia" w:hAnsi="Bookman Old Style" w:cs="Arial"/>
                <w:sz w:val="16"/>
                <w:szCs w:val="16"/>
                <w:lang w:val="x-none" w:eastAsia="pt-BR"/>
              </w:rPr>
              <w:t>Código do produto/serviço</w:t>
            </w:r>
          </w:p>
        </w:tc>
        <w:tc>
          <w:tcPr>
            <w:tcW w:w="4051" w:type="dxa"/>
            <w:tcBorders>
              <w:top w:val="single" w:sz="6" w:space="0" w:color="000000"/>
              <w:left w:val="single" w:sz="6" w:space="0" w:color="000000"/>
              <w:bottom w:val="single" w:sz="6" w:space="0" w:color="000000"/>
              <w:right w:val="single" w:sz="6" w:space="0" w:color="000000"/>
            </w:tcBorders>
            <w:shd w:val="clear" w:color="auto" w:fill="C0C0C0"/>
          </w:tcPr>
          <w:p w:rsidR="003C282D" w:rsidRPr="0038252E" w:rsidRDefault="003C282D" w:rsidP="00AF4727">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8252E">
              <w:rPr>
                <w:rFonts w:ascii="Bookman Old Style" w:eastAsiaTheme="minorEastAsia" w:hAnsi="Bookman Old Style" w:cs="Arial"/>
                <w:sz w:val="16"/>
                <w:szCs w:val="16"/>
                <w:lang w:val="x-none" w:eastAsia="pt-BR"/>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3C282D" w:rsidRPr="0038252E" w:rsidRDefault="003C282D" w:rsidP="00AF4727">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8252E">
              <w:rPr>
                <w:rFonts w:ascii="Bookman Old Style" w:eastAsiaTheme="minorEastAsia" w:hAnsi="Bookman Old Style" w:cs="Arial"/>
                <w:sz w:val="16"/>
                <w:szCs w:val="16"/>
                <w:lang w:val="x-none" w:eastAsia="pt-BR"/>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3C282D" w:rsidRPr="0038252E" w:rsidRDefault="003C282D" w:rsidP="00AF4727">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8252E">
              <w:rPr>
                <w:rFonts w:ascii="Bookman Old Style" w:eastAsiaTheme="minorEastAsia" w:hAnsi="Bookman Old Style" w:cs="Arial"/>
                <w:sz w:val="16"/>
                <w:szCs w:val="16"/>
                <w:lang w:val="x-none" w:eastAsia="pt-BR"/>
              </w:rPr>
              <w:t>Unidade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3C282D" w:rsidRPr="0038252E" w:rsidRDefault="003C282D" w:rsidP="00AF4727">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8252E">
              <w:rPr>
                <w:rFonts w:ascii="Bookman Old Style" w:eastAsiaTheme="minorEastAsia" w:hAnsi="Bookman Old Style" w:cs="Arial"/>
                <w:sz w:val="16"/>
                <w:szCs w:val="16"/>
                <w:lang w:val="x-none" w:eastAsia="pt-BR"/>
              </w:rPr>
              <w:t>Preço máximo</w:t>
            </w:r>
          </w:p>
        </w:tc>
        <w:tc>
          <w:tcPr>
            <w:tcW w:w="1135" w:type="dxa"/>
            <w:tcBorders>
              <w:top w:val="single" w:sz="6" w:space="0" w:color="000000"/>
              <w:left w:val="single" w:sz="6" w:space="0" w:color="000000"/>
              <w:bottom w:val="single" w:sz="6" w:space="0" w:color="000000"/>
              <w:right w:val="single" w:sz="6" w:space="0" w:color="000000"/>
            </w:tcBorders>
            <w:shd w:val="clear" w:color="auto" w:fill="C0C0C0"/>
          </w:tcPr>
          <w:p w:rsidR="003C282D" w:rsidRPr="0038252E" w:rsidRDefault="003C282D" w:rsidP="00AF4727">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8252E">
              <w:rPr>
                <w:rFonts w:ascii="Bookman Old Style" w:eastAsiaTheme="minorEastAsia" w:hAnsi="Bookman Old Style" w:cs="Arial"/>
                <w:sz w:val="16"/>
                <w:szCs w:val="16"/>
                <w:lang w:val="x-none" w:eastAsia="pt-BR"/>
              </w:rPr>
              <w:t>Preço máximo total</w:t>
            </w:r>
          </w:p>
        </w:tc>
      </w:tr>
      <w:tr w:rsidR="003C282D" w:rsidRPr="0038252E" w:rsidTr="005E2871">
        <w:trPr>
          <w:jc w:val="center"/>
        </w:trPr>
        <w:tc>
          <w:tcPr>
            <w:tcW w:w="702" w:type="dxa"/>
            <w:tcBorders>
              <w:top w:val="single" w:sz="6" w:space="0" w:color="000000"/>
              <w:left w:val="single" w:sz="6" w:space="0" w:color="000000"/>
              <w:bottom w:val="single" w:sz="6" w:space="0" w:color="000000"/>
              <w:right w:val="single" w:sz="6" w:space="0" w:color="000000"/>
            </w:tcBorders>
          </w:tcPr>
          <w:p w:rsidR="003C282D" w:rsidRPr="0038252E" w:rsidRDefault="003C282D" w:rsidP="00AF4727">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8252E">
              <w:rPr>
                <w:rFonts w:ascii="Bookman Old Style" w:eastAsiaTheme="minorEastAsia" w:hAnsi="Bookman Old Style" w:cs="Arial"/>
                <w:sz w:val="16"/>
                <w:szCs w:val="16"/>
                <w:lang w:val="x-none" w:eastAsia="pt-BR"/>
              </w:rPr>
              <w:t>1</w:t>
            </w:r>
          </w:p>
        </w:tc>
        <w:tc>
          <w:tcPr>
            <w:tcW w:w="1051" w:type="dxa"/>
            <w:tcBorders>
              <w:top w:val="single" w:sz="6" w:space="0" w:color="000000"/>
              <w:left w:val="single" w:sz="6" w:space="0" w:color="000000"/>
              <w:bottom w:val="single" w:sz="6" w:space="0" w:color="000000"/>
              <w:right w:val="single" w:sz="6" w:space="0" w:color="000000"/>
            </w:tcBorders>
          </w:tcPr>
          <w:p w:rsidR="003C282D" w:rsidRPr="0038252E" w:rsidRDefault="003C282D" w:rsidP="00AF4727">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8252E">
              <w:rPr>
                <w:rFonts w:ascii="Bookman Old Style" w:eastAsiaTheme="minorEastAsia" w:hAnsi="Bookman Old Style" w:cs="Arial"/>
                <w:sz w:val="16"/>
                <w:szCs w:val="16"/>
                <w:lang w:val="x-none" w:eastAsia="pt-BR"/>
              </w:rPr>
              <w:t>7893</w:t>
            </w:r>
          </w:p>
        </w:tc>
        <w:tc>
          <w:tcPr>
            <w:tcW w:w="4051" w:type="dxa"/>
            <w:tcBorders>
              <w:top w:val="single" w:sz="6" w:space="0" w:color="000000"/>
              <w:left w:val="single" w:sz="6" w:space="0" w:color="000000"/>
              <w:bottom w:val="single" w:sz="6" w:space="0" w:color="000000"/>
              <w:right w:val="single" w:sz="6" w:space="0" w:color="000000"/>
            </w:tcBorders>
          </w:tcPr>
          <w:p w:rsidR="003C282D" w:rsidRPr="0038252E" w:rsidRDefault="003C282D" w:rsidP="00AF4727">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8252E">
              <w:rPr>
                <w:rFonts w:ascii="Bookman Old Style" w:eastAsiaTheme="minorEastAsia" w:hAnsi="Bookman Old Style" w:cs="Arial"/>
                <w:sz w:val="16"/>
                <w:szCs w:val="16"/>
                <w:lang w:val="x-none" w:eastAsia="pt-BR"/>
              </w:rPr>
              <w:t xml:space="preserve">Prestação de serviços em consertos de  Geladeiras, freezers, fogões, maquinas de lavar roupas, ventiladores, fornos elétricos, micro-ondas, televisores e outros de todas as secretarias municipais </w:t>
            </w:r>
          </w:p>
        </w:tc>
        <w:tc>
          <w:tcPr>
            <w:tcW w:w="992" w:type="dxa"/>
            <w:tcBorders>
              <w:top w:val="single" w:sz="6" w:space="0" w:color="000000"/>
              <w:left w:val="single" w:sz="6" w:space="0" w:color="000000"/>
              <w:bottom w:val="single" w:sz="6" w:space="0" w:color="000000"/>
              <w:right w:val="single" w:sz="6" w:space="0" w:color="000000"/>
            </w:tcBorders>
          </w:tcPr>
          <w:p w:rsidR="003C282D" w:rsidRPr="0038252E" w:rsidRDefault="003C282D" w:rsidP="00AF4727">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8252E">
              <w:rPr>
                <w:rFonts w:ascii="Bookman Old Style" w:eastAsiaTheme="minorEastAsia" w:hAnsi="Bookman Old Style" w:cs="Arial"/>
                <w:sz w:val="16"/>
                <w:szCs w:val="16"/>
                <w:lang w:val="x-none" w:eastAsia="pt-BR"/>
              </w:rPr>
              <w:t>400,00</w:t>
            </w:r>
          </w:p>
        </w:tc>
        <w:tc>
          <w:tcPr>
            <w:tcW w:w="709" w:type="dxa"/>
            <w:tcBorders>
              <w:top w:val="single" w:sz="6" w:space="0" w:color="000000"/>
              <w:left w:val="single" w:sz="6" w:space="0" w:color="000000"/>
              <w:bottom w:val="single" w:sz="6" w:space="0" w:color="000000"/>
              <w:right w:val="single" w:sz="6" w:space="0" w:color="000000"/>
            </w:tcBorders>
          </w:tcPr>
          <w:p w:rsidR="003C282D" w:rsidRPr="0038252E" w:rsidRDefault="003C282D" w:rsidP="00AF4727">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8252E">
              <w:rPr>
                <w:rFonts w:ascii="Bookman Old Style" w:eastAsiaTheme="minorEastAsia" w:hAnsi="Bookman Old Style" w:cs="Arial"/>
                <w:sz w:val="16"/>
                <w:szCs w:val="16"/>
                <w:lang w:val="x-none" w:eastAsia="pt-BR"/>
              </w:rPr>
              <w:t>HORAS</w:t>
            </w:r>
          </w:p>
        </w:tc>
        <w:tc>
          <w:tcPr>
            <w:tcW w:w="851" w:type="dxa"/>
            <w:tcBorders>
              <w:top w:val="single" w:sz="6" w:space="0" w:color="000000"/>
              <w:left w:val="single" w:sz="6" w:space="0" w:color="000000"/>
              <w:bottom w:val="single" w:sz="6" w:space="0" w:color="000000"/>
              <w:right w:val="single" w:sz="6" w:space="0" w:color="000000"/>
            </w:tcBorders>
          </w:tcPr>
          <w:p w:rsidR="003C282D" w:rsidRPr="0038252E" w:rsidRDefault="003C282D" w:rsidP="00AF4727">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8252E">
              <w:rPr>
                <w:rFonts w:ascii="Bookman Old Style" w:eastAsiaTheme="minorEastAsia" w:hAnsi="Bookman Old Style" w:cs="Arial"/>
                <w:sz w:val="16"/>
                <w:szCs w:val="16"/>
                <w:lang w:val="x-none" w:eastAsia="pt-BR"/>
              </w:rPr>
              <w:t>145,00</w:t>
            </w:r>
          </w:p>
        </w:tc>
        <w:tc>
          <w:tcPr>
            <w:tcW w:w="1135" w:type="dxa"/>
            <w:tcBorders>
              <w:top w:val="single" w:sz="6" w:space="0" w:color="000000"/>
              <w:left w:val="single" w:sz="6" w:space="0" w:color="000000"/>
              <w:bottom w:val="single" w:sz="6" w:space="0" w:color="000000"/>
              <w:right w:val="single" w:sz="6" w:space="0" w:color="000000"/>
            </w:tcBorders>
          </w:tcPr>
          <w:p w:rsidR="003C282D" w:rsidRPr="0038252E" w:rsidRDefault="003C282D" w:rsidP="00AF4727">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8252E">
              <w:rPr>
                <w:rFonts w:ascii="Bookman Old Style" w:eastAsiaTheme="minorEastAsia" w:hAnsi="Bookman Old Style" w:cs="Arial"/>
                <w:sz w:val="16"/>
                <w:szCs w:val="16"/>
                <w:lang w:val="x-none" w:eastAsia="pt-BR"/>
              </w:rPr>
              <w:t>58.000,00</w:t>
            </w:r>
          </w:p>
        </w:tc>
      </w:tr>
      <w:tr w:rsidR="003C282D" w:rsidRPr="0038252E" w:rsidTr="005E2871">
        <w:trPr>
          <w:jc w:val="center"/>
        </w:trPr>
        <w:tc>
          <w:tcPr>
            <w:tcW w:w="702" w:type="dxa"/>
            <w:tcBorders>
              <w:top w:val="single" w:sz="6" w:space="0" w:color="000000"/>
              <w:left w:val="single" w:sz="6" w:space="0" w:color="000000"/>
              <w:bottom w:val="single" w:sz="6" w:space="0" w:color="000000"/>
              <w:right w:val="single" w:sz="6" w:space="0" w:color="000000"/>
            </w:tcBorders>
          </w:tcPr>
          <w:p w:rsidR="003C282D" w:rsidRPr="0038252E" w:rsidRDefault="003C282D" w:rsidP="00AF4727">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8252E">
              <w:rPr>
                <w:rFonts w:ascii="Bookman Old Style" w:eastAsiaTheme="minorEastAsia" w:hAnsi="Bookman Old Style" w:cs="Arial"/>
                <w:sz w:val="16"/>
                <w:szCs w:val="16"/>
                <w:lang w:val="x-none" w:eastAsia="pt-BR"/>
              </w:rPr>
              <w:t>2</w:t>
            </w:r>
          </w:p>
        </w:tc>
        <w:tc>
          <w:tcPr>
            <w:tcW w:w="1051" w:type="dxa"/>
            <w:tcBorders>
              <w:top w:val="single" w:sz="6" w:space="0" w:color="000000"/>
              <w:left w:val="single" w:sz="6" w:space="0" w:color="000000"/>
              <w:bottom w:val="single" w:sz="6" w:space="0" w:color="000000"/>
              <w:right w:val="single" w:sz="6" w:space="0" w:color="000000"/>
            </w:tcBorders>
          </w:tcPr>
          <w:p w:rsidR="003C282D" w:rsidRPr="0038252E" w:rsidRDefault="003C282D" w:rsidP="00AF4727">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8252E">
              <w:rPr>
                <w:rFonts w:ascii="Bookman Old Style" w:eastAsiaTheme="minorEastAsia" w:hAnsi="Bookman Old Style" w:cs="Arial"/>
                <w:sz w:val="16"/>
                <w:szCs w:val="16"/>
                <w:lang w:val="x-none" w:eastAsia="pt-BR"/>
              </w:rPr>
              <w:t>7892</w:t>
            </w:r>
          </w:p>
        </w:tc>
        <w:tc>
          <w:tcPr>
            <w:tcW w:w="4051" w:type="dxa"/>
            <w:tcBorders>
              <w:top w:val="single" w:sz="6" w:space="0" w:color="000000"/>
              <w:left w:val="single" w:sz="6" w:space="0" w:color="000000"/>
              <w:bottom w:val="single" w:sz="6" w:space="0" w:color="000000"/>
              <w:right w:val="single" w:sz="6" w:space="0" w:color="000000"/>
            </w:tcBorders>
          </w:tcPr>
          <w:p w:rsidR="003C282D" w:rsidRPr="0038252E" w:rsidRDefault="003C282D" w:rsidP="00AF4727">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8252E">
              <w:rPr>
                <w:rFonts w:ascii="Bookman Old Style" w:eastAsiaTheme="minorEastAsia" w:hAnsi="Bookman Old Style" w:cs="Arial"/>
                <w:sz w:val="16"/>
                <w:szCs w:val="16"/>
                <w:lang w:val="x-none" w:eastAsia="pt-BR"/>
              </w:rPr>
              <w:t xml:space="preserve">Visita técnica de manutenção nos equipamentos: Geladeiras, freezers, ar condicionados, ventiladores pertencentes aos diversos departamentos municipais. </w:t>
            </w:r>
          </w:p>
        </w:tc>
        <w:tc>
          <w:tcPr>
            <w:tcW w:w="992" w:type="dxa"/>
            <w:tcBorders>
              <w:top w:val="single" w:sz="6" w:space="0" w:color="000000"/>
              <w:left w:val="single" w:sz="6" w:space="0" w:color="000000"/>
              <w:bottom w:val="single" w:sz="6" w:space="0" w:color="000000"/>
              <w:right w:val="single" w:sz="6" w:space="0" w:color="000000"/>
            </w:tcBorders>
          </w:tcPr>
          <w:p w:rsidR="003C282D" w:rsidRPr="0038252E" w:rsidRDefault="003C282D" w:rsidP="00AF4727">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8252E">
              <w:rPr>
                <w:rFonts w:ascii="Bookman Old Style" w:eastAsiaTheme="minorEastAsia" w:hAnsi="Bookman Old Style" w:cs="Arial"/>
                <w:sz w:val="16"/>
                <w:szCs w:val="16"/>
                <w:lang w:val="x-none" w:eastAsia="pt-BR"/>
              </w:rPr>
              <w:t>400,00</w:t>
            </w:r>
          </w:p>
        </w:tc>
        <w:tc>
          <w:tcPr>
            <w:tcW w:w="709" w:type="dxa"/>
            <w:tcBorders>
              <w:top w:val="single" w:sz="6" w:space="0" w:color="000000"/>
              <w:left w:val="single" w:sz="6" w:space="0" w:color="000000"/>
              <w:bottom w:val="single" w:sz="6" w:space="0" w:color="000000"/>
              <w:right w:val="single" w:sz="6" w:space="0" w:color="000000"/>
            </w:tcBorders>
          </w:tcPr>
          <w:p w:rsidR="003C282D" w:rsidRPr="0038252E" w:rsidRDefault="003C282D" w:rsidP="00AF4727">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8252E">
              <w:rPr>
                <w:rFonts w:ascii="Bookman Old Style" w:eastAsiaTheme="minorEastAsia" w:hAnsi="Bookman Old Style" w:cs="Arial"/>
                <w:sz w:val="16"/>
                <w:szCs w:val="16"/>
                <w:lang w:val="x-none" w:eastAsia="pt-BR"/>
              </w:rPr>
              <w:t>SERV</w:t>
            </w:r>
          </w:p>
        </w:tc>
        <w:tc>
          <w:tcPr>
            <w:tcW w:w="851" w:type="dxa"/>
            <w:tcBorders>
              <w:top w:val="single" w:sz="6" w:space="0" w:color="000000"/>
              <w:left w:val="single" w:sz="6" w:space="0" w:color="000000"/>
              <w:bottom w:val="single" w:sz="6" w:space="0" w:color="000000"/>
              <w:right w:val="single" w:sz="6" w:space="0" w:color="000000"/>
            </w:tcBorders>
          </w:tcPr>
          <w:p w:rsidR="003C282D" w:rsidRPr="0038252E" w:rsidRDefault="003C282D" w:rsidP="00AF4727">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8252E">
              <w:rPr>
                <w:rFonts w:ascii="Bookman Old Style" w:eastAsiaTheme="minorEastAsia" w:hAnsi="Bookman Old Style" w:cs="Arial"/>
                <w:sz w:val="16"/>
                <w:szCs w:val="16"/>
                <w:lang w:val="x-none" w:eastAsia="pt-BR"/>
              </w:rPr>
              <w:t>158,00</w:t>
            </w:r>
          </w:p>
        </w:tc>
        <w:tc>
          <w:tcPr>
            <w:tcW w:w="1135" w:type="dxa"/>
            <w:tcBorders>
              <w:top w:val="single" w:sz="6" w:space="0" w:color="000000"/>
              <w:left w:val="single" w:sz="6" w:space="0" w:color="000000"/>
              <w:bottom w:val="single" w:sz="6" w:space="0" w:color="000000"/>
              <w:right w:val="single" w:sz="6" w:space="0" w:color="000000"/>
            </w:tcBorders>
          </w:tcPr>
          <w:p w:rsidR="003C282D" w:rsidRPr="0038252E" w:rsidRDefault="003C282D" w:rsidP="00AF4727">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8252E">
              <w:rPr>
                <w:rFonts w:ascii="Bookman Old Style" w:eastAsiaTheme="minorEastAsia" w:hAnsi="Bookman Old Style" w:cs="Arial"/>
                <w:sz w:val="16"/>
                <w:szCs w:val="16"/>
                <w:lang w:val="x-none" w:eastAsia="pt-BR"/>
              </w:rPr>
              <w:t>63.200,00</w:t>
            </w:r>
          </w:p>
        </w:tc>
      </w:tr>
      <w:tr w:rsidR="003C282D" w:rsidRPr="0038252E" w:rsidTr="005E2871">
        <w:trPr>
          <w:jc w:val="center"/>
        </w:trPr>
        <w:tc>
          <w:tcPr>
            <w:tcW w:w="8356" w:type="dxa"/>
            <w:gridSpan w:val="6"/>
            <w:tcBorders>
              <w:top w:val="single" w:sz="6" w:space="0" w:color="000000"/>
              <w:left w:val="single" w:sz="6" w:space="0" w:color="000000"/>
              <w:bottom w:val="single" w:sz="6" w:space="0" w:color="000000"/>
              <w:right w:val="single" w:sz="6" w:space="0" w:color="000000"/>
            </w:tcBorders>
          </w:tcPr>
          <w:p w:rsidR="003C282D" w:rsidRPr="0038252E" w:rsidRDefault="003C282D" w:rsidP="00AF4727">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8252E">
              <w:rPr>
                <w:rFonts w:ascii="Bookman Old Style" w:eastAsiaTheme="minorEastAsia" w:hAnsi="Bookman Old Style" w:cs="Arial"/>
                <w:sz w:val="16"/>
                <w:szCs w:val="16"/>
                <w:lang w:val="x-none" w:eastAsia="pt-BR"/>
              </w:rPr>
              <w:t>TOTAL</w:t>
            </w:r>
          </w:p>
        </w:tc>
        <w:tc>
          <w:tcPr>
            <w:tcW w:w="1135" w:type="dxa"/>
            <w:tcBorders>
              <w:top w:val="single" w:sz="6" w:space="0" w:color="000000"/>
              <w:left w:val="single" w:sz="6" w:space="0" w:color="000000"/>
              <w:bottom w:val="single" w:sz="6" w:space="0" w:color="000000"/>
              <w:right w:val="single" w:sz="6" w:space="0" w:color="000000"/>
            </w:tcBorders>
          </w:tcPr>
          <w:p w:rsidR="003C282D" w:rsidRPr="0038252E" w:rsidRDefault="003C282D" w:rsidP="00AF4727">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8252E">
              <w:rPr>
                <w:rFonts w:ascii="Bookman Old Style" w:eastAsiaTheme="minorEastAsia" w:hAnsi="Bookman Old Style" w:cs="Arial"/>
                <w:sz w:val="16"/>
                <w:szCs w:val="16"/>
                <w:lang w:val="x-none" w:eastAsia="pt-BR"/>
              </w:rPr>
              <w:t>121.200,00</w:t>
            </w:r>
          </w:p>
        </w:tc>
      </w:tr>
      <w:tr w:rsidR="003C282D" w:rsidRPr="0038252E" w:rsidTr="00AF4727">
        <w:trPr>
          <w:jc w:val="center"/>
        </w:trPr>
        <w:tc>
          <w:tcPr>
            <w:tcW w:w="9491" w:type="dxa"/>
            <w:gridSpan w:val="7"/>
            <w:tcBorders>
              <w:top w:val="single" w:sz="6" w:space="0" w:color="000000"/>
              <w:left w:val="single" w:sz="6" w:space="0" w:color="000000"/>
              <w:bottom w:val="single" w:sz="6" w:space="0" w:color="000000"/>
              <w:right w:val="single" w:sz="6" w:space="0" w:color="000000"/>
            </w:tcBorders>
          </w:tcPr>
          <w:p w:rsidR="003C282D" w:rsidRPr="0038252E" w:rsidRDefault="003C282D" w:rsidP="00AF4727">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8252E">
              <w:rPr>
                <w:rFonts w:ascii="Bookman Old Style" w:eastAsiaTheme="minorEastAsia" w:hAnsi="Bookman Old Style" w:cs="Arial"/>
                <w:sz w:val="16"/>
                <w:szCs w:val="16"/>
                <w:lang w:val="x-none" w:eastAsia="pt-BR"/>
              </w:rPr>
              <w:t>Lote: 2 - Lote 002</w:t>
            </w:r>
          </w:p>
        </w:tc>
      </w:tr>
      <w:tr w:rsidR="003C282D" w:rsidRPr="0038252E" w:rsidTr="005E2871">
        <w:trPr>
          <w:jc w:val="center"/>
        </w:trPr>
        <w:tc>
          <w:tcPr>
            <w:tcW w:w="702" w:type="dxa"/>
            <w:tcBorders>
              <w:top w:val="single" w:sz="6" w:space="0" w:color="000000"/>
              <w:left w:val="single" w:sz="6" w:space="0" w:color="000000"/>
              <w:bottom w:val="single" w:sz="6" w:space="0" w:color="000000"/>
              <w:right w:val="single" w:sz="6" w:space="0" w:color="000000"/>
            </w:tcBorders>
            <w:shd w:val="clear" w:color="auto" w:fill="C0C0C0"/>
          </w:tcPr>
          <w:p w:rsidR="003C282D" w:rsidRPr="0038252E" w:rsidRDefault="003C282D" w:rsidP="00AF4727">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8252E">
              <w:rPr>
                <w:rFonts w:ascii="Bookman Old Style" w:eastAsiaTheme="minorEastAsia" w:hAnsi="Bookman Old Style" w:cs="Arial"/>
                <w:sz w:val="16"/>
                <w:szCs w:val="16"/>
                <w:lang w:val="x-none" w:eastAsia="pt-BR"/>
              </w:rPr>
              <w:t>Item</w:t>
            </w:r>
          </w:p>
        </w:tc>
        <w:tc>
          <w:tcPr>
            <w:tcW w:w="1051" w:type="dxa"/>
            <w:tcBorders>
              <w:top w:val="single" w:sz="6" w:space="0" w:color="000000"/>
              <w:left w:val="single" w:sz="6" w:space="0" w:color="000000"/>
              <w:bottom w:val="single" w:sz="6" w:space="0" w:color="000000"/>
              <w:right w:val="single" w:sz="6" w:space="0" w:color="000000"/>
            </w:tcBorders>
            <w:shd w:val="clear" w:color="auto" w:fill="C0C0C0"/>
          </w:tcPr>
          <w:p w:rsidR="003C282D" w:rsidRPr="0038252E" w:rsidRDefault="003C282D" w:rsidP="00AF4727">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8252E">
              <w:rPr>
                <w:rFonts w:ascii="Bookman Old Style" w:eastAsiaTheme="minorEastAsia" w:hAnsi="Bookman Old Style" w:cs="Arial"/>
                <w:sz w:val="16"/>
                <w:szCs w:val="16"/>
                <w:lang w:val="x-none" w:eastAsia="pt-BR"/>
              </w:rPr>
              <w:t>Código do produto/serviço</w:t>
            </w:r>
          </w:p>
        </w:tc>
        <w:tc>
          <w:tcPr>
            <w:tcW w:w="4051" w:type="dxa"/>
            <w:tcBorders>
              <w:top w:val="single" w:sz="6" w:space="0" w:color="000000"/>
              <w:left w:val="single" w:sz="6" w:space="0" w:color="000000"/>
              <w:bottom w:val="single" w:sz="6" w:space="0" w:color="000000"/>
              <w:right w:val="single" w:sz="6" w:space="0" w:color="000000"/>
            </w:tcBorders>
            <w:shd w:val="clear" w:color="auto" w:fill="C0C0C0"/>
          </w:tcPr>
          <w:p w:rsidR="003C282D" w:rsidRPr="0038252E" w:rsidRDefault="003C282D" w:rsidP="00AF4727">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8252E">
              <w:rPr>
                <w:rFonts w:ascii="Bookman Old Style" w:eastAsiaTheme="minorEastAsia" w:hAnsi="Bookman Old Style" w:cs="Arial"/>
                <w:sz w:val="16"/>
                <w:szCs w:val="16"/>
                <w:lang w:val="x-none" w:eastAsia="pt-BR"/>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3C282D" w:rsidRPr="0038252E" w:rsidRDefault="003C282D" w:rsidP="00AF4727">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8252E">
              <w:rPr>
                <w:rFonts w:ascii="Bookman Old Style" w:eastAsiaTheme="minorEastAsia" w:hAnsi="Bookman Old Style" w:cs="Arial"/>
                <w:sz w:val="16"/>
                <w:szCs w:val="16"/>
                <w:lang w:val="x-none" w:eastAsia="pt-BR"/>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3C282D" w:rsidRPr="0038252E" w:rsidRDefault="003C282D" w:rsidP="00AF4727">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8252E">
              <w:rPr>
                <w:rFonts w:ascii="Bookman Old Style" w:eastAsiaTheme="minorEastAsia" w:hAnsi="Bookman Old Style" w:cs="Arial"/>
                <w:sz w:val="16"/>
                <w:szCs w:val="16"/>
                <w:lang w:val="x-none" w:eastAsia="pt-BR"/>
              </w:rPr>
              <w:t>Unidade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3C282D" w:rsidRPr="0038252E" w:rsidRDefault="003C282D" w:rsidP="00AF4727">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8252E">
              <w:rPr>
                <w:rFonts w:ascii="Bookman Old Style" w:eastAsiaTheme="minorEastAsia" w:hAnsi="Bookman Old Style" w:cs="Arial"/>
                <w:sz w:val="16"/>
                <w:szCs w:val="16"/>
                <w:lang w:val="x-none" w:eastAsia="pt-BR"/>
              </w:rPr>
              <w:t>Preço máximo</w:t>
            </w:r>
          </w:p>
        </w:tc>
        <w:tc>
          <w:tcPr>
            <w:tcW w:w="1135" w:type="dxa"/>
            <w:tcBorders>
              <w:top w:val="single" w:sz="6" w:space="0" w:color="000000"/>
              <w:left w:val="single" w:sz="6" w:space="0" w:color="000000"/>
              <w:bottom w:val="single" w:sz="6" w:space="0" w:color="000000"/>
              <w:right w:val="single" w:sz="6" w:space="0" w:color="000000"/>
            </w:tcBorders>
            <w:shd w:val="clear" w:color="auto" w:fill="C0C0C0"/>
          </w:tcPr>
          <w:p w:rsidR="003C282D" w:rsidRPr="0038252E" w:rsidRDefault="003C282D" w:rsidP="00AF4727">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8252E">
              <w:rPr>
                <w:rFonts w:ascii="Bookman Old Style" w:eastAsiaTheme="minorEastAsia" w:hAnsi="Bookman Old Style" w:cs="Arial"/>
                <w:sz w:val="16"/>
                <w:szCs w:val="16"/>
                <w:lang w:val="x-none" w:eastAsia="pt-BR"/>
              </w:rPr>
              <w:t>Preço máximo total</w:t>
            </w:r>
          </w:p>
        </w:tc>
      </w:tr>
      <w:tr w:rsidR="003C282D" w:rsidRPr="0038252E" w:rsidTr="005E2871">
        <w:trPr>
          <w:jc w:val="center"/>
        </w:trPr>
        <w:tc>
          <w:tcPr>
            <w:tcW w:w="702" w:type="dxa"/>
            <w:tcBorders>
              <w:top w:val="single" w:sz="6" w:space="0" w:color="000000"/>
              <w:left w:val="single" w:sz="6" w:space="0" w:color="000000"/>
              <w:bottom w:val="single" w:sz="6" w:space="0" w:color="000000"/>
              <w:right w:val="single" w:sz="6" w:space="0" w:color="000000"/>
            </w:tcBorders>
          </w:tcPr>
          <w:p w:rsidR="003C282D" w:rsidRPr="0038252E" w:rsidRDefault="003C282D" w:rsidP="00AF4727">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8252E">
              <w:rPr>
                <w:rFonts w:ascii="Bookman Old Style" w:eastAsiaTheme="minorEastAsia" w:hAnsi="Bookman Old Style" w:cs="Arial"/>
                <w:sz w:val="16"/>
                <w:szCs w:val="16"/>
                <w:lang w:val="x-none" w:eastAsia="pt-BR"/>
              </w:rPr>
              <w:t>1</w:t>
            </w:r>
          </w:p>
        </w:tc>
        <w:tc>
          <w:tcPr>
            <w:tcW w:w="1051" w:type="dxa"/>
            <w:tcBorders>
              <w:top w:val="single" w:sz="6" w:space="0" w:color="000000"/>
              <w:left w:val="single" w:sz="6" w:space="0" w:color="000000"/>
              <w:bottom w:val="single" w:sz="6" w:space="0" w:color="000000"/>
              <w:right w:val="single" w:sz="6" w:space="0" w:color="000000"/>
            </w:tcBorders>
          </w:tcPr>
          <w:p w:rsidR="003C282D" w:rsidRPr="0038252E" w:rsidRDefault="003C282D" w:rsidP="00AF4727">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8252E">
              <w:rPr>
                <w:rFonts w:ascii="Bookman Old Style" w:eastAsiaTheme="minorEastAsia" w:hAnsi="Bookman Old Style" w:cs="Arial"/>
                <w:sz w:val="16"/>
                <w:szCs w:val="16"/>
                <w:lang w:val="x-none" w:eastAsia="pt-BR"/>
              </w:rPr>
              <w:t>12747</w:t>
            </w:r>
          </w:p>
        </w:tc>
        <w:tc>
          <w:tcPr>
            <w:tcW w:w="4051" w:type="dxa"/>
            <w:tcBorders>
              <w:top w:val="single" w:sz="6" w:space="0" w:color="000000"/>
              <w:left w:val="single" w:sz="6" w:space="0" w:color="000000"/>
              <w:bottom w:val="single" w:sz="6" w:space="0" w:color="000000"/>
              <w:right w:val="single" w:sz="6" w:space="0" w:color="000000"/>
            </w:tcBorders>
          </w:tcPr>
          <w:p w:rsidR="003C282D" w:rsidRPr="0038252E" w:rsidRDefault="003C282D" w:rsidP="00AF4727">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8252E">
              <w:rPr>
                <w:rFonts w:ascii="Bookman Old Style" w:eastAsiaTheme="minorEastAsia" w:hAnsi="Bookman Old Style" w:cs="Arial"/>
                <w:sz w:val="16"/>
                <w:szCs w:val="16"/>
                <w:lang w:val="x-none" w:eastAsia="pt-BR"/>
              </w:rPr>
              <w:t xml:space="preserve">Prestação de serviços em consertos de  AR CONDICIONADOS - gerais </w:t>
            </w:r>
          </w:p>
        </w:tc>
        <w:tc>
          <w:tcPr>
            <w:tcW w:w="992" w:type="dxa"/>
            <w:tcBorders>
              <w:top w:val="single" w:sz="6" w:space="0" w:color="000000"/>
              <w:left w:val="single" w:sz="6" w:space="0" w:color="000000"/>
              <w:bottom w:val="single" w:sz="6" w:space="0" w:color="000000"/>
              <w:right w:val="single" w:sz="6" w:space="0" w:color="000000"/>
            </w:tcBorders>
          </w:tcPr>
          <w:p w:rsidR="003C282D" w:rsidRPr="0038252E" w:rsidRDefault="003C282D" w:rsidP="00AF4727">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8252E">
              <w:rPr>
                <w:rFonts w:ascii="Bookman Old Style" w:eastAsiaTheme="minorEastAsia" w:hAnsi="Bookman Old Style" w:cs="Arial"/>
                <w:sz w:val="16"/>
                <w:szCs w:val="16"/>
                <w:lang w:val="x-none" w:eastAsia="pt-BR"/>
              </w:rPr>
              <w:t>400,00</w:t>
            </w:r>
          </w:p>
        </w:tc>
        <w:tc>
          <w:tcPr>
            <w:tcW w:w="709" w:type="dxa"/>
            <w:tcBorders>
              <w:top w:val="single" w:sz="6" w:space="0" w:color="000000"/>
              <w:left w:val="single" w:sz="6" w:space="0" w:color="000000"/>
              <w:bottom w:val="single" w:sz="6" w:space="0" w:color="000000"/>
              <w:right w:val="single" w:sz="6" w:space="0" w:color="000000"/>
            </w:tcBorders>
          </w:tcPr>
          <w:p w:rsidR="003C282D" w:rsidRPr="0038252E" w:rsidRDefault="003C282D" w:rsidP="00AF4727">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8252E">
              <w:rPr>
                <w:rFonts w:ascii="Bookman Old Style" w:eastAsiaTheme="minorEastAsia" w:hAnsi="Bookman Old Style" w:cs="Arial"/>
                <w:sz w:val="16"/>
                <w:szCs w:val="16"/>
                <w:lang w:val="x-none" w:eastAsia="pt-BR"/>
              </w:rPr>
              <w:t>HORAS</w:t>
            </w:r>
          </w:p>
        </w:tc>
        <w:tc>
          <w:tcPr>
            <w:tcW w:w="851" w:type="dxa"/>
            <w:tcBorders>
              <w:top w:val="single" w:sz="6" w:space="0" w:color="000000"/>
              <w:left w:val="single" w:sz="6" w:space="0" w:color="000000"/>
              <w:bottom w:val="single" w:sz="6" w:space="0" w:color="000000"/>
              <w:right w:val="single" w:sz="6" w:space="0" w:color="000000"/>
            </w:tcBorders>
          </w:tcPr>
          <w:p w:rsidR="003C282D" w:rsidRPr="0038252E" w:rsidRDefault="003C282D" w:rsidP="00AF4727">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8252E">
              <w:rPr>
                <w:rFonts w:ascii="Bookman Old Style" w:eastAsiaTheme="minorEastAsia" w:hAnsi="Bookman Old Style" w:cs="Arial"/>
                <w:sz w:val="16"/>
                <w:szCs w:val="16"/>
                <w:lang w:val="x-none" w:eastAsia="pt-BR"/>
              </w:rPr>
              <w:t>175,00</w:t>
            </w:r>
          </w:p>
        </w:tc>
        <w:tc>
          <w:tcPr>
            <w:tcW w:w="1135" w:type="dxa"/>
            <w:tcBorders>
              <w:top w:val="single" w:sz="6" w:space="0" w:color="000000"/>
              <w:left w:val="single" w:sz="6" w:space="0" w:color="000000"/>
              <w:bottom w:val="single" w:sz="6" w:space="0" w:color="000000"/>
              <w:right w:val="single" w:sz="6" w:space="0" w:color="000000"/>
            </w:tcBorders>
          </w:tcPr>
          <w:p w:rsidR="003C282D" w:rsidRPr="0038252E" w:rsidRDefault="003C282D" w:rsidP="00AF4727">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8252E">
              <w:rPr>
                <w:rFonts w:ascii="Bookman Old Style" w:eastAsiaTheme="minorEastAsia" w:hAnsi="Bookman Old Style" w:cs="Arial"/>
                <w:sz w:val="16"/>
                <w:szCs w:val="16"/>
                <w:lang w:val="x-none" w:eastAsia="pt-BR"/>
              </w:rPr>
              <w:t>70.000,00</w:t>
            </w:r>
          </w:p>
        </w:tc>
      </w:tr>
      <w:tr w:rsidR="003C282D" w:rsidRPr="0038252E" w:rsidTr="005E2871">
        <w:trPr>
          <w:jc w:val="center"/>
        </w:trPr>
        <w:tc>
          <w:tcPr>
            <w:tcW w:w="702" w:type="dxa"/>
            <w:tcBorders>
              <w:top w:val="single" w:sz="6" w:space="0" w:color="000000"/>
              <w:left w:val="single" w:sz="6" w:space="0" w:color="000000"/>
              <w:bottom w:val="single" w:sz="6" w:space="0" w:color="000000"/>
              <w:right w:val="single" w:sz="6" w:space="0" w:color="000000"/>
            </w:tcBorders>
          </w:tcPr>
          <w:p w:rsidR="003C282D" w:rsidRPr="0038252E" w:rsidRDefault="003C282D" w:rsidP="00AF4727">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8252E">
              <w:rPr>
                <w:rFonts w:ascii="Bookman Old Style" w:eastAsiaTheme="minorEastAsia" w:hAnsi="Bookman Old Style" w:cs="Arial"/>
                <w:sz w:val="16"/>
                <w:szCs w:val="16"/>
                <w:lang w:val="x-none" w:eastAsia="pt-BR"/>
              </w:rPr>
              <w:t>2</w:t>
            </w:r>
          </w:p>
        </w:tc>
        <w:tc>
          <w:tcPr>
            <w:tcW w:w="1051" w:type="dxa"/>
            <w:tcBorders>
              <w:top w:val="single" w:sz="6" w:space="0" w:color="000000"/>
              <w:left w:val="single" w:sz="6" w:space="0" w:color="000000"/>
              <w:bottom w:val="single" w:sz="6" w:space="0" w:color="000000"/>
              <w:right w:val="single" w:sz="6" w:space="0" w:color="000000"/>
            </w:tcBorders>
          </w:tcPr>
          <w:p w:rsidR="003C282D" w:rsidRPr="0038252E" w:rsidRDefault="003C282D" w:rsidP="00AF4727">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8252E">
              <w:rPr>
                <w:rFonts w:ascii="Bookman Old Style" w:eastAsiaTheme="minorEastAsia" w:hAnsi="Bookman Old Style" w:cs="Arial"/>
                <w:sz w:val="16"/>
                <w:szCs w:val="16"/>
                <w:lang w:val="x-none" w:eastAsia="pt-BR"/>
              </w:rPr>
              <w:t>7894</w:t>
            </w:r>
          </w:p>
        </w:tc>
        <w:tc>
          <w:tcPr>
            <w:tcW w:w="4051" w:type="dxa"/>
            <w:tcBorders>
              <w:top w:val="single" w:sz="6" w:space="0" w:color="000000"/>
              <w:left w:val="single" w:sz="6" w:space="0" w:color="000000"/>
              <w:bottom w:val="single" w:sz="6" w:space="0" w:color="000000"/>
              <w:right w:val="single" w:sz="6" w:space="0" w:color="000000"/>
            </w:tcBorders>
          </w:tcPr>
          <w:p w:rsidR="003C282D" w:rsidRPr="0038252E" w:rsidRDefault="003C282D" w:rsidP="00AF4727">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8252E">
              <w:rPr>
                <w:rFonts w:ascii="Bookman Old Style" w:eastAsiaTheme="minorEastAsia" w:hAnsi="Bookman Old Style" w:cs="Arial"/>
                <w:sz w:val="16"/>
                <w:szCs w:val="16"/>
                <w:lang w:val="x-none" w:eastAsia="pt-BR"/>
              </w:rPr>
              <w:t xml:space="preserve">Serviços de instalação de ar condicionado nos diversos departamentos municipais </w:t>
            </w:r>
          </w:p>
        </w:tc>
        <w:tc>
          <w:tcPr>
            <w:tcW w:w="992" w:type="dxa"/>
            <w:tcBorders>
              <w:top w:val="single" w:sz="6" w:space="0" w:color="000000"/>
              <w:left w:val="single" w:sz="6" w:space="0" w:color="000000"/>
              <w:bottom w:val="single" w:sz="6" w:space="0" w:color="000000"/>
              <w:right w:val="single" w:sz="6" w:space="0" w:color="000000"/>
            </w:tcBorders>
          </w:tcPr>
          <w:p w:rsidR="003C282D" w:rsidRPr="0038252E" w:rsidRDefault="003C282D" w:rsidP="00AF4727">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8252E">
              <w:rPr>
                <w:rFonts w:ascii="Bookman Old Style" w:eastAsiaTheme="minorEastAsia" w:hAnsi="Bookman Old Style" w:cs="Arial"/>
                <w:sz w:val="16"/>
                <w:szCs w:val="16"/>
                <w:lang w:val="x-none" w:eastAsia="pt-BR"/>
              </w:rPr>
              <w:t>100,00</w:t>
            </w:r>
          </w:p>
        </w:tc>
        <w:tc>
          <w:tcPr>
            <w:tcW w:w="709" w:type="dxa"/>
            <w:tcBorders>
              <w:top w:val="single" w:sz="6" w:space="0" w:color="000000"/>
              <w:left w:val="single" w:sz="6" w:space="0" w:color="000000"/>
              <w:bottom w:val="single" w:sz="6" w:space="0" w:color="000000"/>
              <w:right w:val="single" w:sz="6" w:space="0" w:color="000000"/>
            </w:tcBorders>
          </w:tcPr>
          <w:p w:rsidR="003C282D" w:rsidRPr="0038252E" w:rsidRDefault="003C282D" w:rsidP="00AF4727">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8252E">
              <w:rPr>
                <w:rFonts w:ascii="Bookman Old Style" w:eastAsiaTheme="minorEastAsia" w:hAnsi="Bookman Old Style" w:cs="Arial"/>
                <w:sz w:val="16"/>
                <w:szCs w:val="16"/>
                <w:lang w:val="x-none" w:eastAsia="pt-BR"/>
              </w:rPr>
              <w:t>UN</w:t>
            </w:r>
          </w:p>
        </w:tc>
        <w:tc>
          <w:tcPr>
            <w:tcW w:w="851" w:type="dxa"/>
            <w:tcBorders>
              <w:top w:val="single" w:sz="6" w:space="0" w:color="000000"/>
              <w:left w:val="single" w:sz="6" w:space="0" w:color="000000"/>
              <w:bottom w:val="single" w:sz="6" w:space="0" w:color="000000"/>
              <w:right w:val="single" w:sz="6" w:space="0" w:color="000000"/>
            </w:tcBorders>
          </w:tcPr>
          <w:p w:rsidR="003C282D" w:rsidRPr="0038252E" w:rsidRDefault="003C282D" w:rsidP="00AF4727">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8252E">
              <w:rPr>
                <w:rFonts w:ascii="Bookman Old Style" w:eastAsiaTheme="minorEastAsia" w:hAnsi="Bookman Old Style" w:cs="Arial"/>
                <w:sz w:val="16"/>
                <w:szCs w:val="16"/>
                <w:lang w:val="x-none" w:eastAsia="pt-BR"/>
              </w:rPr>
              <w:t>366,00</w:t>
            </w:r>
          </w:p>
        </w:tc>
        <w:tc>
          <w:tcPr>
            <w:tcW w:w="1135" w:type="dxa"/>
            <w:tcBorders>
              <w:top w:val="single" w:sz="6" w:space="0" w:color="000000"/>
              <w:left w:val="single" w:sz="6" w:space="0" w:color="000000"/>
              <w:bottom w:val="single" w:sz="6" w:space="0" w:color="000000"/>
              <w:right w:val="single" w:sz="6" w:space="0" w:color="000000"/>
            </w:tcBorders>
          </w:tcPr>
          <w:p w:rsidR="003C282D" w:rsidRPr="0038252E" w:rsidRDefault="003C282D" w:rsidP="00AF4727">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8252E">
              <w:rPr>
                <w:rFonts w:ascii="Bookman Old Style" w:eastAsiaTheme="minorEastAsia" w:hAnsi="Bookman Old Style" w:cs="Arial"/>
                <w:sz w:val="16"/>
                <w:szCs w:val="16"/>
                <w:lang w:val="x-none" w:eastAsia="pt-BR"/>
              </w:rPr>
              <w:t>36.600,00</w:t>
            </w:r>
          </w:p>
        </w:tc>
      </w:tr>
      <w:tr w:rsidR="003C282D" w:rsidRPr="0038252E" w:rsidTr="005E2871">
        <w:trPr>
          <w:jc w:val="center"/>
        </w:trPr>
        <w:tc>
          <w:tcPr>
            <w:tcW w:w="8356" w:type="dxa"/>
            <w:gridSpan w:val="6"/>
            <w:tcBorders>
              <w:top w:val="single" w:sz="6" w:space="0" w:color="000000"/>
              <w:left w:val="single" w:sz="6" w:space="0" w:color="000000"/>
              <w:bottom w:val="single" w:sz="6" w:space="0" w:color="000000"/>
              <w:right w:val="single" w:sz="6" w:space="0" w:color="000000"/>
            </w:tcBorders>
          </w:tcPr>
          <w:p w:rsidR="003C282D" w:rsidRPr="0038252E" w:rsidRDefault="003C282D" w:rsidP="00AF4727">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8252E">
              <w:rPr>
                <w:rFonts w:ascii="Bookman Old Style" w:eastAsiaTheme="minorEastAsia" w:hAnsi="Bookman Old Style" w:cs="Arial"/>
                <w:sz w:val="16"/>
                <w:szCs w:val="16"/>
                <w:lang w:val="x-none" w:eastAsia="pt-BR"/>
              </w:rPr>
              <w:t>TOTAL</w:t>
            </w:r>
          </w:p>
        </w:tc>
        <w:tc>
          <w:tcPr>
            <w:tcW w:w="1135" w:type="dxa"/>
            <w:tcBorders>
              <w:top w:val="single" w:sz="6" w:space="0" w:color="000000"/>
              <w:left w:val="single" w:sz="6" w:space="0" w:color="000000"/>
              <w:bottom w:val="single" w:sz="6" w:space="0" w:color="000000"/>
              <w:right w:val="single" w:sz="6" w:space="0" w:color="000000"/>
            </w:tcBorders>
          </w:tcPr>
          <w:p w:rsidR="003C282D" w:rsidRPr="0038252E" w:rsidRDefault="003C282D" w:rsidP="00AF4727">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8252E">
              <w:rPr>
                <w:rFonts w:ascii="Bookman Old Style" w:eastAsiaTheme="minorEastAsia" w:hAnsi="Bookman Old Style" w:cs="Arial"/>
                <w:sz w:val="16"/>
                <w:szCs w:val="16"/>
                <w:lang w:val="x-none" w:eastAsia="pt-BR"/>
              </w:rPr>
              <w:t>106.600,00</w:t>
            </w:r>
          </w:p>
        </w:tc>
      </w:tr>
    </w:tbl>
    <w:p w:rsidR="003C282D" w:rsidRPr="00535200" w:rsidRDefault="003C282D" w:rsidP="00D9700E">
      <w:pPr>
        <w:pStyle w:val="PargrafodaLista"/>
        <w:adjustRightInd w:val="0"/>
        <w:ind w:left="720" w:firstLine="0"/>
        <w:rPr>
          <w:rFonts w:ascii="Bookman Old Style" w:hAnsi="Bookman Old Style" w:cs="Cambria"/>
          <w:color w:val="000000"/>
          <w:sz w:val="16"/>
          <w:szCs w:val="16"/>
        </w:rPr>
      </w:pPr>
    </w:p>
    <w:p w:rsidR="00D9700E" w:rsidRPr="00535200" w:rsidRDefault="00D9700E" w:rsidP="00D9700E">
      <w:pPr>
        <w:pStyle w:val="PargrafodaLista"/>
        <w:numPr>
          <w:ilvl w:val="1"/>
          <w:numId w:val="11"/>
        </w:numPr>
        <w:adjustRightInd w:val="0"/>
        <w:rPr>
          <w:rFonts w:ascii="Bookman Old Style" w:hAnsi="Bookman Old Style" w:cs="Cambria"/>
          <w:color w:val="000000"/>
          <w:sz w:val="16"/>
          <w:szCs w:val="16"/>
        </w:rPr>
      </w:pPr>
      <w:r w:rsidRPr="00535200">
        <w:rPr>
          <w:rFonts w:ascii="Bookman Old Style" w:hAnsi="Bookman Old Style"/>
          <w:sz w:val="16"/>
          <w:szCs w:val="16"/>
        </w:rPr>
        <w:t xml:space="preserve">Valor total da Ata </w:t>
      </w:r>
      <w:r w:rsidRPr="00535200">
        <w:rPr>
          <w:rFonts w:ascii="Bookman Old Style" w:hAnsi="Bookman Old Style" w:cs="Bookman Old Style"/>
          <w:b/>
          <w:bCs/>
          <w:sz w:val="16"/>
          <w:szCs w:val="16"/>
        </w:rPr>
        <w:t>R$ ....... (........).</w:t>
      </w:r>
    </w:p>
    <w:p w:rsidR="00D9700E" w:rsidRPr="00535200" w:rsidRDefault="00D9700E" w:rsidP="00200BF2">
      <w:pPr>
        <w:pStyle w:val="Default"/>
        <w:jc w:val="both"/>
        <w:rPr>
          <w:rFonts w:ascii="Bookman Old Style" w:hAnsi="Bookman Old Style"/>
          <w:sz w:val="16"/>
          <w:szCs w:val="16"/>
        </w:rPr>
      </w:pPr>
    </w:p>
    <w:p w:rsidR="00200BF2" w:rsidRPr="00535200" w:rsidRDefault="00200BF2" w:rsidP="00D9700E">
      <w:pPr>
        <w:pStyle w:val="Default"/>
        <w:numPr>
          <w:ilvl w:val="1"/>
          <w:numId w:val="11"/>
        </w:numPr>
        <w:jc w:val="both"/>
        <w:rPr>
          <w:rFonts w:ascii="Bookman Old Style" w:hAnsi="Bookman Old Style"/>
          <w:sz w:val="16"/>
          <w:szCs w:val="16"/>
        </w:rPr>
      </w:pPr>
      <w:r w:rsidRPr="00535200">
        <w:rPr>
          <w:rFonts w:ascii="Bookman Old Style" w:hAnsi="Bookman Old Style"/>
          <w:sz w:val="16"/>
          <w:szCs w:val="16"/>
        </w:rPr>
        <w:t xml:space="preserve">Este instrumento de registro de preços não obriga a Administração a firmar as contratações com a CONTRATADA, ficando-lhe facultada a utilização de outros meios, assegurados, nesta hipótese, a preferência do beneficiário do registro em igualdade de condições, nos termos do parágrafo quarto, artigo 15, da Lei Federal nº 8.666/93 e suas alterações. </w:t>
      </w:r>
    </w:p>
    <w:p w:rsidR="00D9700E" w:rsidRPr="00535200" w:rsidRDefault="00D9700E" w:rsidP="00D9700E">
      <w:pPr>
        <w:pStyle w:val="PargrafodaLista"/>
        <w:rPr>
          <w:rFonts w:ascii="Bookman Old Style" w:hAnsi="Bookman Old Style"/>
          <w:sz w:val="16"/>
          <w:szCs w:val="16"/>
        </w:rPr>
      </w:pPr>
    </w:p>
    <w:p w:rsidR="00D9700E" w:rsidRPr="00535200" w:rsidRDefault="00D9700E" w:rsidP="00D9700E">
      <w:pPr>
        <w:pStyle w:val="Default"/>
        <w:jc w:val="both"/>
        <w:rPr>
          <w:rFonts w:ascii="Bookman Old Style" w:hAnsi="Bookman Old Style"/>
          <w:b/>
          <w:bCs/>
          <w:sz w:val="16"/>
          <w:szCs w:val="16"/>
        </w:rPr>
      </w:pPr>
      <w:r w:rsidRPr="00535200">
        <w:rPr>
          <w:rFonts w:ascii="Bookman Old Style" w:hAnsi="Bookman Old Style"/>
          <w:b/>
          <w:bCs/>
          <w:sz w:val="16"/>
          <w:szCs w:val="16"/>
        </w:rPr>
        <w:t xml:space="preserve">CLÁUSULA SEGUNDA – DA VALIDADE DO REGISTRO DE PREÇOS </w:t>
      </w:r>
    </w:p>
    <w:p w:rsidR="00D9700E" w:rsidRPr="00535200" w:rsidRDefault="00D9700E" w:rsidP="00D9700E">
      <w:pPr>
        <w:pStyle w:val="PargrafodaLista"/>
        <w:rPr>
          <w:rFonts w:ascii="Bookman Old Style" w:hAnsi="Bookman Old Style"/>
          <w:sz w:val="16"/>
          <w:szCs w:val="16"/>
        </w:rPr>
      </w:pPr>
    </w:p>
    <w:p w:rsidR="00D9700E" w:rsidRPr="00535200" w:rsidRDefault="00D9700E" w:rsidP="00D9700E">
      <w:pPr>
        <w:pStyle w:val="PargrafodaLista"/>
        <w:widowControl/>
        <w:numPr>
          <w:ilvl w:val="0"/>
          <w:numId w:val="11"/>
        </w:numPr>
        <w:adjustRightInd w:val="0"/>
        <w:rPr>
          <w:rFonts w:ascii="Bookman Old Style" w:eastAsiaTheme="minorHAnsi" w:hAnsi="Bookman Old Style" w:cs="Cambria"/>
          <w:vanish/>
          <w:color w:val="000000"/>
          <w:sz w:val="16"/>
          <w:szCs w:val="16"/>
          <w:lang w:val="pt-BR"/>
        </w:rPr>
      </w:pPr>
    </w:p>
    <w:p w:rsidR="00D9700E" w:rsidRPr="00535200" w:rsidRDefault="00200BF2" w:rsidP="00200BF2">
      <w:pPr>
        <w:pStyle w:val="Default"/>
        <w:numPr>
          <w:ilvl w:val="1"/>
          <w:numId w:val="11"/>
        </w:numPr>
        <w:jc w:val="both"/>
        <w:rPr>
          <w:rFonts w:ascii="Bookman Old Style" w:hAnsi="Bookman Old Style"/>
          <w:sz w:val="16"/>
          <w:szCs w:val="16"/>
        </w:rPr>
      </w:pPr>
      <w:r w:rsidRPr="00535200">
        <w:rPr>
          <w:rFonts w:ascii="Bookman Old Style" w:hAnsi="Bookman Old Style"/>
          <w:sz w:val="16"/>
          <w:szCs w:val="16"/>
        </w:rPr>
        <w:t>A presente Ata terá validade por 12 (doze) meses, a partir de sua assinatura.</w:t>
      </w:r>
    </w:p>
    <w:p w:rsidR="0075149F" w:rsidRPr="00535200" w:rsidRDefault="0075149F" w:rsidP="0075149F">
      <w:pPr>
        <w:pStyle w:val="Default"/>
        <w:ind w:left="720"/>
        <w:jc w:val="both"/>
        <w:rPr>
          <w:rFonts w:ascii="Bookman Old Style" w:hAnsi="Bookman Old Style"/>
          <w:sz w:val="16"/>
          <w:szCs w:val="16"/>
        </w:rPr>
      </w:pPr>
    </w:p>
    <w:p w:rsidR="00D9700E" w:rsidRPr="00535200" w:rsidRDefault="00200BF2" w:rsidP="00200BF2">
      <w:pPr>
        <w:pStyle w:val="Default"/>
        <w:numPr>
          <w:ilvl w:val="1"/>
          <w:numId w:val="11"/>
        </w:numPr>
        <w:jc w:val="both"/>
        <w:rPr>
          <w:rFonts w:ascii="Bookman Old Style" w:hAnsi="Bookman Old Style"/>
          <w:sz w:val="16"/>
          <w:szCs w:val="16"/>
        </w:rPr>
      </w:pPr>
      <w:r w:rsidRPr="00535200">
        <w:rPr>
          <w:rFonts w:ascii="Bookman Old Style" w:hAnsi="Bookman Old Style"/>
          <w:sz w:val="16"/>
          <w:szCs w:val="16"/>
        </w:rPr>
        <w:t xml:space="preserve">O prazo de validade da ata de registro de preços não será superior a doze meses, incluídas eventuais prorrogações, conforme o inciso III do § 3º do art. 15 da Lei nº 8.666, de 1993. </w:t>
      </w:r>
    </w:p>
    <w:p w:rsidR="0075149F" w:rsidRPr="00535200" w:rsidRDefault="0075149F" w:rsidP="0075149F">
      <w:pPr>
        <w:pStyle w:val="PargrafodaLista"/>
        <w:rPr>
          <w:rFonts w:ascii="Bookman Old Style" w:hAnsi="Bookman Old Style"/>
          <w:sz w:val="16"/>
          <w:szCs w:val="16"/>
        </w:rPr>
      </w:pPr>
    </w:p>
    <w:p w:rsidR="00200BF2" w:rsidRPr="00535200" w:rsidRDefault="00200BF2" w:rsidP="00200BF2">
      <w:pPr>
        <w:pStyle w:val="Default"/>
        <w:numPr>
          <w:ilvl w:val="1"/>
          <w:numId w:val="11"/>
        </w:numPr>
        <w:jc w:val="both"/>
        <w:rPr>
          <w:rFonts w:ascii="Bookman Old Style" w:hAnsi="Bookman Old Style"/>
          <w:sz w:val="16"/>
          <w:szCs w:val="16"/>
        </w:rPr>
      </w:pPr>
      <w:r w:rsidRPr="00535200">
        <w:rPr>
          <w:rFonts w:ascii="Bookman Old Style" w:hAnsi="Bookman Old Style"/>
          <w:sz w:val="16"/>
          <w:szCs w:val="16"/>
        </w:rPr>
        <w:t>É vedado efetuar acréscimos nos quantitativos fixados pela ata de registro de preços, inclusive o acréscimo de que trata o § 1º do art. 65 da Lei nº 8.666, de 1993.</w:t>
      </w:r>
    </w:p>
    <w:p w:rsidR="0075149F" w:rsidRPr="00535200" w:rsidRDefault="0075149F" w:rsidP="0075149F">
      <w:pPr>
        <w:pStyle w:val="PargrafodaLista"/>
        <w:rPr>
          <w:rFonts w:ascii="Bookman Old Style" w:hAnsi="Bookman Old Style"/>
          <w:sz w:val="16"/>
          <w:szCs w:val="16"/>
        </w:rPr>
      </w:pPr>
    </w:p>
    <w:p w:rsidR="0075149F" w:rsidRDefault="0075149F" w:rsidP="0075149F">
      <w:pPr>
        <w:pStyle w:val="Default"/>
        <w:jc w:val="both"/>
        <w:rPr>
          <w:rFonts w:ascii="Bookman Old Style" w:hAnsi="Bookman Old Style"/>
          <w:b/>
          <w:bCs/>
          <w:color w:val="auto"/>
          <w:sz w:val="16"/>
          <w:szCs w:val="16"/>
        </w:rPr>
      </w:pPr>
      <w:r w:rsidRPr="00535200">
        <w:rPr>
          <w:rFonts w:ascii="Bookman Old Style" w:hAnsi="Bookman Old Style"/>
          <w:b/>
          <w:bCs/>
          <w:sz w:val="16"/>
          <w:szCs w:val="16"/>
        </w:rPr>
        <w:t xml:space="preserve">CLÁUSULA TERCEIRA – DO PRAZO, LOCAL DE </w:t>
      </w:r>
      <w:r w:rsidRPr="00B51922">
        <w:rPr>
          <w:rFonts w:ascii="Bookman Old Style" w:hAnsi="Bookman Old Style"/>
          <w:b/>
          <w:bCs/>
          <w:color w:val="auto"/>
          <w:sz w:val="16"/>
          <w:szCs w:val="16"/>
        </w:rPr>
        <w:t xml:space="preserve">ENTREGA E CONDIÇÕES DE RECEBIMENTO </w:t>
      </w:r>
    </w:p>
    <w:p w:rsidR="006634DD" w:rsidRPr="00B51922" w:rsidRDefault="006634DD" w:rsidP="0075149F">
      <w:pPr>
        <w:pStyle w:val="Default"/>
        <w:jc w:val="both"/>
        <w:rPr>
          <w:rFonts w:ascii="Bookman Old Style" w:hAnsi="Bookman Old Style"/>
          <w:b/>
          <w:bCs/>
          <w:color w:val="auto"/>
          <w:sz w:val="16"/>
          <w:szCs w:val="16"/>
        </w:rPr>
      </w:pPr>
    </w:p>
    <w:p w:rsidR="009A6CE3" w:rsidRPr="009A6CE3" w:rsidRDefault="009A6CE3" w:rsidP="009A6CE3">
      <w:pPr>
        <w:pStyle w:val="PargrafodaLista"/>
        <w:rPr>
          <w:rFonts w:ascii="Bookman Old Style" w:hAnsi="Bookman Old Style"/>
          <w:sz w:val="16"/>
          <w:szCs w:val="16"/>
        </w:rPr>
      </w:pPr>
      <w:r>
        <w:rPr>
          <w:rFonts w:ascii="Bookman Old Style" w:hAnsi="Bookman Old Style"/>
          <w:sz w:val="16"/>
          <w:szCs w:val="16"/>
        </w:rPr>
        <w:t>3.1.</w:t>
      </w:r>
      <w:r w:rsidRPr="009A6CE3">
        <w:rPr>
          <w:rFonts w:ascii="Bookman Old Style" w:hAnsi="Bookman Old Style"/>
          <w:sz w:val="16"/>
          <w:szCs w:val="16"/>
        </w:rPr>
        <w:tab/>
        <w:t>O objeto desta licitação, deverá ser entregue, de acordo com as solicitações de cada secretaria, durante o período de vigência da Ata de Registro de Preços.</w:t>
      </w:r>
    </w:p>
    <w:p w:rsidR="009A6CE3" w:rsidRPr="009A6CE3" w:rsidRDefault="009A6CE3" w:rsidP="009A6CE3">
      <w:pPr>
        <w:pStyle w:val="PargrafodaLista"/>
        <w:rPr>
          <w:rFonts w:ascii="Bookman Old Style" w:hAnsi="Bookman Old Style"/>
          <w:sz w:val="16"/>
          <w:szCs w:val="16"/>
        </w:rPr>
      </w:pPr>
    </w:p>
    <w:p w:rsidR="009A6CE3" w:rsidRPr="009A6CE3" w:rsidRDefault="009A6CE3" w:rsidP="009A6CE3">
      <w:pPr>
        <w:pStyle w:val="PargrafodaLista"/>
        <w:rPr>
          <w:rFonts w:ascii="Bookman Old Style" w:hAnsi="Bookman Old Style"/>
          <w:sz w:val="16"/>
          <w:szCs w:val="16"/>
        </w:rPr>
      </w:pPr>
      <w:r w:rsidRPr="009A6CE3">
        <w:rPr>
          <w:rFonts w:ascii="Bookman Old Style" w:hAnsi="Bookman Old Style"/>
          <w:sz w:val="16"/>
          <w:szCs w:val="16"/>
        </w:rPr>
        <w:t>3.2.</w:t>
      </w:r>
      <w:r w:rsidRPr="009A6CE3">
        <w:rPr>
          <w:rFonts w:ascii="Bookman Old Style" w:hAnsi="Bookman Old Style"/>
          <w:sz w:val="16"/>
          <w:szCs w:val="16"/>
        </w:rPr>
        <w:tab/>
        <w:t>A Contratada deverá atender as solicitações das Secretarias Municipais, no prazo máximo de 5 (cinco) dias úteis, contados do momento do envio do pedido (requisição) dos</w:t>
      </w:r>
      <w:r>
        <w:rPr>
          <w:rFonts w:ascii="Bookman Old Style" w:hAnsi="Bookman Old Style"/>
          <w:sz w:val="16"/>
          <w:szCs w:val="16"/>
        </w:rPr>
        <w:t xml:space="preserve"> serviços</w:t>
      </w:r>
      <w:r w:rsidRPr="009A6CE3">
        <w:rPr>
          <w:rFonts w:ascii="Bookman Old Style" w:hAnsi="Bookman Old Style"/>
          <w:sz w:val="16"/>
          <w:szCs w:val="16"/>
        </w:rPr>
        <w:t xml:space="preserve"> e confirmação por e-mail ou contato telefônico. </w:t>
      </w:r>
    </w:p>
    <w:p w:rsidR="009A6CE3" w:rsidRPr="009A6CE3" w:rsidRDefault="009A6CE3" w:rsidP="009A6CE3">
      <w:pPr>
        <w:pStyle w:val="PargrafodaLista"/>
        <w:rPr>
          <w:rFonts w:ascii="Bookman Old Style" w:hAnsi="Bookman Old Style"/>
          <w:sz w:val="16"/>
          <w:szCs w:val="16"/>
        </w:rPr>
      </w:pPr>
    </w:p>
    <w:p w:rsidR="009A6CE3" w:rsidRPr="009A6CE3" w:rsidRDefault="009A6CE3" w:rsidP="009A6CE3">
      <w:pPr>
        <w:pStyle w:val="PargrafodaLista"/>
        <w:rPr>
          <w:rFonts w:ascii="Bookman Old Style" w:hAnsi="Bookman Old Style"/>
          <w:sz w:val="16"/>
          <w:szCs w:val="16"/>
        </w:rPr>
      </w:pPr>
      <w:r w:rsidRPr="009A6CE3">
        <w:rPr>
          <w:rFonts w:ascii="Bookman Old Style" w:hAnsi="Bookman Old Style"/>
          <w:sz w:val="16"/>
          <w:szCs w:val="16"/>
        </w:rPr>
        <w:t>3.3.</w:t>
      </w:r>
      <w:r w:rsidRPr="009A6CE3">
        <w:rPr>
          <w:rFonts w:ascii="Bookman Old Style" w:hAnsi="Bookman Old Style"/>
          <w:sz w:val="16"/>
          <w:szCs w:val="16"/>
        </w:rPr>
        <w:tab/>
        <w:t>Os prazos de que tratam o item 3.2. poderão ser prorrogados uma vez, por igual período, quando solicitado pelo convocado durante o transcurso do prazo e desde que ocorra motivo justificado aceito pela Administração.</w:t>
      </w:r>
    </w:p>
    <w:p w:rsidR="009A6CE3" w:rsidRPr="009A6CE3" w:rsidRDefault="009A6CE3" w:rsidP="009A6CE3">
      <w:pPr>
        <w:pStyle w:val="PargrafodaLista"/>
        <w:rPr>
          <w:rFonts w:ascii="Bookman Old Style" w:hAnsi="Bookman Old Style"/>
          <w:sz w:val="16"/>
          <w:szCs w:val="16"/>
        </w:rPr>
      </w:pPr>
    </w:p>
    <w:p w:rsidR="009A6CE3" w:rsidRPr="009A6CE3" w:rsidRDefault="009A6CE3" w:rsidP="009A6CE3">
      <w:pPr>
        <w:pStyle w:val="PargrafodaLista"/>
        <w:rPr>
          <w:rFonts w:ascii="Bookman Old Style" w:hAnsi="Bookman Old Style"/>
          <w:sz w:val="16"/>
          <w:szCs w:val="16"/>
        </w:rPr>
      </w:pPr>
      <w:r w:rsidRPr="009A6CE3">
        <w:rPr>
          <w:rFonts w:ascii="Bookman Old Style" w:hAnsi="Bookman Old Style"/>
          <w:sz w:val="16"/>
          <w:szCs w:val="16"/>
        </w:rPr>
        <w:t>3.4.</w:t>
      </w:r>
      <w:r w:rsidRPr="009A6CE3">
        <w:rPr>
          <w:rFonts w:ascii="Bookman Old Style" w:hAnsi="Bookman Old Style"/>
          <w:sz w:val="16"/>
          <w:szCs w:val="16"/>
        </w:rPr>
        <w:tab/>
        <w:t>O objeto deste edital e ANEXO I, deverá ser entregues no prazo e forma acima indicado, totalmente completo e em perfeito estado de conservação, acompanhados por servidor designado pela administração municipal.</w:t>
      </w:r>
    </w:p>
    <w:p w:rsidR="009A6CE3" w:rsidRPr="009A6CE3" w:rsidRDefault="009A6CE3" w:rsidP="009A6CE3">
      <w:pPr>
        <w:pStyle w:val="PargrafodaLista"/>
        <w:rPr>
          <w:rFonts w:ascii="Bookman Old Style" w:hAnsi="Bookman Old Style"/>
          <w:sz w:val="16"/>
          <w:szCs w:val="16"/>
        </w:rPr>
      </w:pPr>
    </w:p>
    <w:p w:rsidR="0075149F" w:rsidRDefault="009A6CE3" w:rsidP="009A6CE3">
      <w:pPr>
        <w:pStyle w:val="PargrafodaLista"/>
        <w:rPr>
          <w:rFonts w:ascii="Bookman Old Style" w:hAnsi="Bookman Old Style"/>
          <w:sz w:val="16"/>
          <w:szCs w:val="16"/>
        </w:rPr>
      </w:pPr>
      <w:r w:rsidRPr="009A6CE3">
        <w:rPr>
          <w:rFonts w:ascii="Bookman Old Style" w:hAnsi="Bookman Old Style"/>
          <w:sz w:val="16"/>
          <w:szCs w:val="16"/>
        </w:rPr>
        <w:t>3.6.</w:t>
      </w:r>
      <w:r w:rsidRPr="009A6CE3">
        <w:rPr>
          <w:rFonts w:ascii="Bookman Old Style" w:hAnsi="Bookman Old Style"/>
          <w:sz w:val="16"/>
          <w:szCs w:val="16"/>
        </w:rPr>
        <w:tab/>
        <w:t>O prazo de vigência da presente licitação é de 365 (trezentos e sessenta e cinco) dias, contados a partir da assinatura da ata.</w:t>
      </w:r>
    </w:p>
    <w:p w:rsidR="009A6CE3" w:rsidRPr="00B51922" w:rsidRDefault="009A6CE3" w:rsidP="009A6CE3">
      <w:pPr>
        <w:pStyle w:val="PargrafodaLista"/>
        <w:rPr>
          <w:rFonts w:ascii="Bookman Old Style" w:eastAsiaTheme="minorHAnsi" w:hAnsi="Bookman Old Style" w:cs="Cambria"/>
          <w:vanish/>
          <w:sz w:val="16"/>
          <w:szCs w:val="16"/>
          <w:lang w:val="pt-BR"/>
        </w:rPr>
      </w:pPr>
    </w:p>
    <w:p w:rsidR="0075149F" w:rsidRPr="00B51922" w:rsidRDefault="0075149F" w:rsidP="0075149F">
      <w:pPr>
        <w:pStyle w:val="Default"/>
        <w:jc w:val="both"/>
        <w:rPr>
          <w:rFonts w:ascii="Bookman Old Style" w:hAnsi="Bookman Old Style"/>
          <w:b/>
          <w:bCs/>
          <w:color w:val="auto"/>
          <w:sz w:val="16"/>
          <w:szCs w:val="16"/>
        </w:rPr>
      </w:pPr>
    </w:p>
    <w:p w:rsidR="0075149F" w:rsidRPr="00B51922" w:rsidRDefault="0075149F" w:rsidP="0075149F">
      <w:pPr>
        <w:pStyle w:val="Default"/>
        <w:jc w:val="both"/>
        <w:rPr>
          <w:rFonts w:ascii="Bookman Old Style" w:hAnsi="Bookman Old Style"/>
          <w:color w:val="auto"/>
          <w:sz w:val="16"/>
          <w:szCs w:val="16"/>
        </w:rPr>
      </w:pPr>
      <w:r w:rsidRPr="00B51922">
        <w:rPr>
          <w:rFonts w:ascii="Bookman Old Style" w:hAnsi="Bookman Old Style"/>
          <w:b/>
          <w:bCs/>
          <w:color w:val="auto"/>
          <w:sz w:val="16"/>
          <w:szCs w:val="16"/>
        </w:rPr>
        <w:t xml:space="preserve">CLÁUSULA QUARTA – DA GARANTIA </w:t>
      </w:r>
    </w:p>
    <w:p w:rsidR="0075149F" w:rsidRPr="00B51922" w:rsidRDefault="0075149F" w:rsidP="0075149F">
      <w:pPr>
        <w:pStyle w:val="PargrafodaLista"/>
        <w:rPr>
          <w:rFonts w:ascii="Bookman Old Style" w:hAnsi="Bookman Old Style"/>
          <w:sz w:val="16"/>
          <w:szCs w:val="16"/>
        </w:rPr>
      </w:pPr>
    </w:p>
    <w:p w:rsidR="0075149F" w:rsidRPr="00B51922" w:rsidRDefault="0075149F" w:rsidP="0075149F">
      <w:pPr>
        <w:pStyle w:val="PargrafodaLista"/>
        <w:widowControl/>
        <w:numPr>
          <w:ilvl w:val="0"/>
          <w:numId w:val="11"/>
        </w:numPr>
        <w:adjustRightInd w:val="0"/>
        <w:rPr>
          <w:rFonts w:ascii="Bookman Old Style" w:eastAsiaTheme="minorHAnsi" w:hAnsi="Bookman Old Style" w:cs="Cambria"/>
          <w:vanish/>
          <w:sz w:val="16"/>
          <w:szCs w:val="16"/>
          <w:lang w:val="pt-BR"/>
        </w:rPr>
      </w:pPr>
    </w:p>
    <w:p w:rsidR="0075149F" w:rsidRPr="00B51922" w:rsidRDefault="0075149F" w:rsidP="0075149F">
      <w:pPr>
        <w:pStyle w:val="Default"/>
        <w:numPr>
          <w:ilvl w:val="1"/>
          <w:numId w:val="11"/>
        </w:numPr>
        <w:jc w:val="both"/>
        <w:rPr>
          <w:rFonts w:ascii="Bookman Old Style" w:hAnsi="Bookman Old Style"/>
          <w:color w:val="auto"/>
          <w:sz w:val="16"/>
          <w:szCs w:val="16"/>
        </w:rPr>
      </w:pPr>
      <w:r w:rsidRPr="00B51922">
        <w:rPr>
          <w:rFonts w:ascii="Bookman Old Style" w:hAnsi="Bookman Old Style"/>
          <w:b/>
          <w:color w:val="auto"/>
          <w:sz w:val="16"/>
          <w:szCs w:val="16"/>
        </w:rPr>
        <w:t xml:space="preserve">Garantia: </w:t>
      </w:r>
      <w:r w:rsidRPr="00B51922">
        <w:rPr>
          <w:rFonts w:ascii="Bookman Old Style" w:hAnsi="Bookman Old Style"/>
          <w:color w:val="auto"/>
          <w:sz w:val="16"/>
          <w:szCs w:val="16"/>
        </w:rPr>
        <w:t xml:space="preserve">a contratada fica obrigada a garantir a qualidade dos </w:t>
      </w:r>
      <w:r w:rsidR="00AD5E0A" w:rsidRPr="00B51922">
        <w:rPr>
          <w:rFonts w:ascii="Bookman Old Style" w:hAnsi="Bookman Old Style"/>
          <w:color w:val="auto"/>
          <w:sz w:val="16"/>
          <w:szCs w:val="16"/>
        </w:rPr>
        <w:t>serviços</w:t>
      </w:r>
      <w:r w:rsidRPr="00B51922">
        <w:rPr>
          <w:rFonts w:ascii="Bookman Old Style" w:hAnsi="Bookman Old Style"/>
          <w:color w:val="auto"/>
          <w:sz w:val="16"/>
          <w:szCs w:val="16"/>
        </w:rPr>
        <w:t xml:space="preserve"> ofertados de acordo com as normas pertinentes. </w:t>
      </w:r>
    </w:p>
    <w:p w:rsidR="0075149F" w:rsidRPr="00535200" w:rsidRDefault="0075149F" w:rsidP="0075149F">
      <w:pPr>
        <w:pStyle w:val="Default"/>
        <w:ind w:left="720"/>
        <w:jc w:val="both"/>
        <w:rPr>
          <w:rFonts w:ascii="Bookman Old Style" w:hAnsi="Bookman Old Style"/>
          <w:sz w:val="16"/>
          <w:szCs w:val="16"/>
        </w:rPr>
      </w:pPr>
    </w:p>
    <w:p w:rsidR="0075149F" w:rsidRPr="00223B07" w:rsidRDefault="0075149F" w:rsidP="0075149F">
      <w:pPr>
        <w:pStyle w:val="Default"/>
        <w:jc w:val="both"/>
        <w:rPr>
          <w:rFonts w:ascii="Bookman Old Style" w:hAnsi="Bookman Old Style"/>
          <w:color w:val="auto"/>
          <w:sz w:val="16"/>
          <w:szCs w:val="16"/>
        </w:rPr>
      </w:pPr>
      <w:r w:rsidRPr="00223B07">
        <w:rPr>
          <w:rFonts w:ascii="Bookman Old Style" w:hAnsi="Bookman Old Style"/>
          <w:b/>
          <w:bCs/>
          <w:color w:val="auto"/>
          <w:sz w:val="16"/>
          <w:szCs w:val="16"/>
        </w:rPr>
        <w:t>CLÁUSULA QUINTA – DAS OBRIGAÇÕES DA CONTRATADA</w:t>
      </w:r>
    </w:p>
    <w:p w:rsidR="0075149F" w:rsidRPr="00223B07" w:rsidRDefault="0075149F" w:rsidP="0075149F">
      <w:pPr>
        <w:pStyle w:val="Default"/>
        <w:ind w:left="720"/>
        <w:jc w:val="both"/>
        <w:rPr>
          <w:rFonts w:ascii="Bookman Old Style" w:hAnsi="Bookman Old Style"/>
          <w:color w:val="auto"/>
          <w:sz w:val="16"/>
          <w:szCs w:val="16"/>
        </w:rPr>
      </w:pPr>
    </w:p>
    <w:p w:rsidR="0075149F" w:rsidRPr="00223B07" w:rsidRDefault="0075149F" w:rsidP="0075149F">
      <w:pPr>
        <w:pStyle w:val="PargrafodaLista"/>
        <w:widowControl/>
        <w:numPr>
          <w:ilvl w:val="0"/>
          <w:numId w:val="11"/>
        </w:numPr>
        <w:adjustRightInd w:val="0"/>
        <w:rPr>
          <w:rFonts w:ascii="Bookman Old Style" w:eastAsiaTheme="minorHAnsi" w:hAnsi="Bookman Old Style" w:cs="Cambria"/>
          <w:vanish/>
          <w:sz w:val="16"/>
          <w:szCs w:val="16"/>
          <w:lang w:val="pt-BR"/>
        </w:rPr>
      </w:pPr>
    </w:p>
    <w:p w:rsidR="00AD5E0A" w:rsidRPr="00223B07" w:rsidRDefault="00AD5E0A" w:rsidP="00AD5E0A">
      <w:pPr>
        <w:pStyle w:val="Default"/>
        <w:numPr>
          <w:ilvl w:val="1"/>
          <w:numId w:val="11"/>
        </w:numPr>
        <w:jc w:val="both"/>
        <w:rPr>
          <w:rFonts w:ascii="Bookman Old Style" w:hAnsi="Bookman Old Style"/>
          <w:color w:val="auto"/>
          <w:sz w:val="16"/>
          <w:szCs w:val="16"/>
        </w:rPr>
      </w:pPr>
      <w:r w:rsidRPr="00223B07">
        <w:rPr>
          <w:rFonts w:ascii="Bookman Old Style" w:hAnsi="Bookman Old Style"/>
          <w:color w:val="auto"/>
          <w:sz w:val="16"/>
          <w:szCs w:val="16"/>
        </w:rPr>
        <w:t>Executar os serviços conforme especificações deste Termo de Referência e de sua proposta, com a alocação dos empregados necessários ao perfeito cumprimento das cláusulas contratuais, além de fornecer e utilizar os materiais e equipamentos, ferramentas e materiais necessários, na qualidade e quantidade mínimas especificadas neste Termo de Referência e em sua proposta;</w:t>
      </w:r>
    </w:p>
    <w:p w:rsidR="00AD5E0A" w:rsidRPr="00223B07" w:rsidRDefault="00AD5E0A" w:rsidP="00AD5E0A">
      <w:pPr>
        <w:pStyle w:val="Default"/>
        <w:ind w:left="720"/>
        <w:jc w:val="both"/>
        <w:rPr>
          <w:rFonts w:ascii="Bookman Old Style" w:hAnsi="Bookman Old Style"/>
          <w:color w:val="auto"/>
          <w:sz w:val="16"/>
          <w:szCs w:val="16"/>
        </w:rPr>
      </w:pPr>
    </w:p>
    <w:p w:rsidR="00AD5E0A" w:rsidRPr="00223B07" w:rsidRDefault="00AD5E0A" w:rsidP="00AD5E0A">
      <w:pPr>
        <w:pStyle w:val="Default"/>
        <w:numPr>
          <w:ilvl w:val="1"/>
          <w:numId w:val="11"/>
        </w:numPr>
        <w:jc w:val="both"/>
        <w:rPr>
          <w:rFonts w:ascii="Bookman Old Style" w:hAnsi="Bookman Old Style"/>
          <w:color w:val="auto"/>
          <w:sz w:val="16"/>
          <w:szCs w:val="16"/>
        </w:rPr>
      </w:pPr>
      <w:r w:rsidRPr="00223B07">
        <w:rPr>
          <w:rFonts w:ascii="Bookman Old Style" w:hAnsi="Bookman Old Style"/>
          <w:color w:val="auto"/>
          <w:sz w:val="16"/>
          <w:szCs w:val="16"/>
        </w:rPr>
        <w:t>Reparar, corrigir, remover ou substituir, às suas expensas, no total ou em parte, no prazo fixado pelo fiscal do contrato, os serviços efetuados em que se verificarem vícios, defeitos ou incorreções resultantes da execução ou dos materiais empregados;</w:t>
      </w:r>
    </w:p>
    <w:p w:rsidR="00AD5E0A" w:rsidRPr="00223B07" w:rsidRDefault="00AD5E0A" w:rsidP="00AD5E0A">
      <w:pPr>
        <w:pStyle w:val="PargrafodaLista"/>
        <w:rPr>
          <w:rFonts w:ascii="Bookman Old Style" w:hAnsi="Bookman Old Style"/>
          <w:sz w:val="16"/>
          <w:szCs w:val="16"/>
        </w:rPr>
      </w:pPr>
    </w:p>
    <w:p w:rsidR="00AD5E0A" w:rsidRPr="00223B07" w:rsidRDefault="00AD5E0A" w:rsidP="00AD5E0A">
      <w:pPr>
        <w:pStyle w:val="Default"/>
        <w:numPr>
          <w:ilvl w:val="1"/>
          <w:numId w:val="11"/>
        </w:numPr>
        <w:jc w:val="both"/>
        <w:rPr>
          <w:rFonts w:ascii="Bookman Old Style" w:hAnsi="Bookman Old Style"/>
          <w:color w:val="auto"/>
          <w:sz w:val="16"/>
          <w:szCs w:val="16"/>
        </w:rPr>
      </w:pPr>
      <w:r w:rsidRPr="00223B07">
        <w:rPr>
          <w:rFonts w:ascii="Bookman Old Style" w:hAnsi="Bookman Old Style"/>
          <w:color w:val="auto"/>
          <w:sz w:val="16"/>
          <w:szCs w:val="16"/>
        </w:rPr>
        <w:t>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p>
    <w:p w:rsidR="00AD5E0A" w:rsidRPr="00223B07" w:rsidRDefault="00AD5E0A" w:rsidP="00AD5E0A">
      <w:pPr>
        <w:pStyle w:val="PargrafodaLista"/>
        <w:rPr>
          <w:rFonts w:ascii="Bookman Old Style" w:hAnsi="Bookman Old Style"/>
          <w:sz w:val="16"/>
          <w:szCs w:val="16"/>
        </w:rPr>
      </w:pPr>
    </w:p>
    <w:p w:rsidR="00AD5E0A" w:rsidRPr="00223B07" w:rsidRDefault="00AD5E0A" w:rsidP="00AD5E0A">
      <w:pPr>
        <w:pStyle w:val="Default"/>
        <w:numPr>
          <w:ilvl w:val="1"/>
          <w:numId w:val="11"/>
        </w:numPr>
        <w:jc w:val="both"/>
        <w:rPr>
          <w:rFonts w:ascii="Bookman Old Style" w:hAnsi="Bookman Old Style"/>
          <w:color w:val="auto"/>
          <w:sz w:val="16"/>
          <w:szCs w:val="16"/>
        </w:rPr>
      </w:pPr>
      <w:r w:rsidRPr="00223B07">
        <w:rPr>
          <w:rFonts w:ascii="Bookman Old Style" w:hAnsi="Bookman Old Style"/>
          <w:color w:val="auto"/>
          <w:sz w:val="16"/>
          <w:szCs w:val="16"/>
        </w:rPr>
        <w:t>Utilizar empregados habilitados e com conhecimentos básicos dos serviços a serem executados, em conformidade com as normas e determinações em vigor;</w:t>
      </w:r>
    </w:p>
    <w:p w:rsidR="00AD5E0A" w:rsidRPr="00223B07" w:rsidRDefault="00AD5E0A" w:rsidP="00AD5E0A">
      <w:pPr>
        <w:pStyle w:val="PargrafodaLista"/>
        <w:rPr>
          <w:rFonts w:ascii="Bookman Old Style" w:hAnsi="Bookman Old Style"/>
          <w:sz w:val="16"/>
          <w:szCs w:val="16"/>
        </w:rPr>
      </w:pPr>
    </w:p>
    <w:p w:rsidR="00AD5E0A" w:rsidRPr="00223B07" w:rsidRDefault="00AD5E0A" w:rsidP="00AD5E0A">
      <w:pPr>
        <w:pStyle w:val="Default"/>
        <w:numPr>
          <w:ilvl w:val="1"/>
          <w:numId w:val="11"/>
        </w:numPr>
        <w:jc w:val="both"/>
        <w:rPr>
          <w:rFonts w:ascii="Bookman Old Style" w:hAnsi="Bookman Old Style"/>
          <w:color w:val="auto"/>
          <w:sz w:val="16"/>
          <w:szCs w:val="16"/>
        </w:rPr>
      </w:pPr>
      <w:r w:rsidRPr="00223B07">
        <w:rPr>
          <w:rFonts w:ascii="Bookman Old Style" w:hAnsi="Bookman Old Style"/>
          <w:color w:val="auto"/>
          <w:sz w:val="16"/>
          <w:szCs w:val="16"/>
        </w:rPr>
        <w:t>Vedar a utilização, na execução dos serviços, de empregado que seja familiar de agente público ocupante de cargo em comissão ou função de confiança no órgão Contratante, nos termos do artigo 7° do Decreto n° 7.203, de 2010;</w:t>
      </w:r>
    </w:p>
    <w:p w:rsidR="00AD5E0A" w:rsidRPr="00223B07" w:rsidRDefault="00AD5E0A" w:rsidP="00AD5E0A">
      <w:pPr>
        <w:pStyle w:val="PargrafodaLista"/>
        <w:rPr>
          <w:rFonts w:ascii="Bookman Old Style" w:hAnsi="Bookman Old Style"/>
          <w:sz w:val="16"/>
          <w:szCs w:val="16"/>
        </w:rPr>
      </w:pPr>
    </w:p>
    <w:p w:rsidR="00AD5E0A" w:rsidRPr="00223B07" w:rsidRDefault="00AD5E0A" w:rsidP="00AD5E0A">
      <w:pPr>
        <w:pStyle w:val="Default"/>
        <w:numPr>
          <w:ilvl w:val="1"/>
          <w:numId w:val="11"/>
        </w:numPr>
        <w:jc w:val="both"/>
        <w:rPr>
          <w:rFonts w:ascii="Bookman Old Style" w:hAnsi="Bookman Old Style"/>
          <w:color w:val="auto"/>
          <w:sz w:val="16"/>
          <w:szCs w:val="16"/>
        </w:rPr>
      </w:pPr>
      <w:r w:rsidRPr="00223B07">
        <w:rPr>
          <w:rFonts w:ascii="Bookman Old Style" w:hAnsi="Bookman Old Style"/>
          <w:color w:val="auto"/>
          <w:sz w:val="16"/>
          <w:szCs w:val="16"/>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rsidR="00AD5E0A" w:rsidRPr="00223B07" w:rsidRDefault="00AD5E0A" w:rsidP="00AD5E0A">
      <w:pPr>
        <w:pStyle w:val="PargrafodaLista"/>
        <w:rPr>
          <w:rFonts w:ascii="Bookman Old Style" w:hAnsi="Bookman Old Style"/>
          <w:sz w:val="16"/>
          <w:szCs w:val="16"/>
        </w:rPr>
      </w:pPr>
    </w:p>
    <w:p w:rsidR="00AD5E0A" w:rsidRPr="00223B07" w:rsidRDefault="00AD5E0A" w:rsidP="00AD5E0A">
      <w:pPr>
        <w:pStyle w:val="Default"/>
        <w:numPr>
          <w:ilvl w:val="1"/>
          <w:numId w:val="11"/>
        </w:numPr>
        <w:jc w:val="both"/>
        <w:rPr>
          <w:rFonts w:ascii="Bookman Old Style" w:hAnsi="Bookman Old Style"/>
          <w:color w:val="auto"/>
          <w:sz w:val="16"/>
          <w:szCs w:val="16"/>
        </w:rPr>
      </w:pPr>
      <w:r w:rsidRPr="00223B07">
        <w:rPr>
          <w:rFonts w:ascii="Bookman Old Style" w:hAnsi="Bookman Old Style"/>
          <w:color w:val="auto"/>
          <w:sz w:val="16"/>
          <w:szCs w:val="16"/>
        </w:rPr>
        <w:t>Comunicar ao Fiscal do contrato, no prazo de 24 (vinte e quatro) horas, qualquer ocorrência anormal ou acidente que se verifique no local dos serviços;</w:t>
      </w:r>
    </w:p>
    <w:p w:rsidR="00AD5E0A" w:rsidRPr="00223B07" w:rsidRDefault="00AD5E0A" w:rsidP="00AD5E0A">
      <w:pPr>
        <w:pStyle w:val="PargrafodaLista"/>
        <w:rPr>
          <w:rFonts w:ascii="Bookman Old Style" w:hAnsi="Bookman Old Style"/>
          <w:sz w:val="16"/>
          <w:szCs w:val="16"/>
        </w:rPr>
      </w:pPr>
    </w:p>
    <w:p w:rsidR="00AD5E0A" w:rsidRPr="00223B07" w:rsidRDefault="00AD5E0A" w:rsidP="00AD5E0A">
      <w:pPr>
        <w:pStyle w:val="Default"/>
        <w:numPr>
          <w:ilvl w:val="1"/>
          <w:numId w:val="11"/>
        </w:numPr>
        <w:jc w:val="both"/>
        <w:rPr>
          <w:rFonts w:ascii="Bookman Old Style" w:hAnsi="Bookman Old Style"/>
          <w:color w:val="auto"/>
          <w:sz w:val="16"/>
          <w:szCs w:val="16"/>
        </w:rPr>
      </w:pPr>
      <w:r w:rsidRPr="00223B07">
        <w:rPr>
          <w:rFonts w:ascii="Bookman Old Style" w:hAnsi="Bookman Old Style"/>
          <w:color w:val="auto"/>
          <w:sz w:val="16"/>
          <w:szCs w:val="16"/>
        </w:rPr>
        <w:t>Prestar todo esclarecimento ou informação solicitada pela Contratante ou por seus prepostos, garantindo-lhes o acesso, a qualquer tempo, ao local dos trabalhos, bem como aos documentos relativos à execução do empreendimento;</w:t>
      </w:r>
    </w:p>
    <w:p w:rsidR="00AD5E0A" w:rsidRPr="00223B07" w:rsidRDefault="00AD5E0A" w:rsidP="00AD5E0A">
      <w:pPr>
        <w:pStyle w:val="PargrafodaLista"/>
        <w:rPr>
          <w:rFonts w:ascii="Bookman Old Style" w:hAnsi="Bookman Old Style"/>
          <w:sz w:val="16"/>
          <w:szCs w:val="16"/>
        </w:rPr>
      </w:pPr>
    </w:p>
    <w:p w:rsidR="00AD5E0A" w:rsidRPr="00223B07" w:rsidRDefault="00AD5E0A" w:rsidP="00AD5E0A">
      <w:pPr>
        <w:pStyle w:val="Default"/>
        <w:numPr>
          <w:ilvl w:val="1"/>
          <w:numId w:val="11"/>
        </w:numPr>
        <w:jc w:val="both"/>
        <w:rPr>
          <w:rFonts w:ascii="Bookman Old Style" w:hAnsi="Bookman Old Style"/>
          <w:color w:val="auto"/>
          <w:sz w:val="16"/>
          <w:szCs w:val="16"/>
        </w:rPr>
      </w:pPr>
      <w:r w:rsidRPr="00223B07">
        <w:rPr>
          <w:rFonts w:ascii="Bookman Old Style" w:hAnsi="Bookman Old Style"/>
          <w:color w:val="auto"/>
          <w:sz w:val="16"/>
          <w:szCs w:val="16"/>
        </w:rPr>
        <w:t>Paralisar, por determinação da Contratante, qualquer atividade que não esteja sendo executada de acordo com a boa técnica ou que ponha em risco a segurança de pessoas ou bens de terceiros;</w:t>
      </w:r>
    </w:p>
    <w:p w:rsidR="00AD5E0A" w:rsidRPr="00223B07" w:rsidRDefault="00AD5E0A" w:rsidP="00AD5E0A">
      <w:pPr>
        <w:pStyle w:val="PargrafodaLista"/>
        <w:rPr>
          <w:rFonts w:ascii="Bookman Old Style" w:hAnsi="Bookman Old Style"/>
          <w:sz w:val="16"/>
          <w:szCs w:val="16"/>
        </w:rPr>
      </w:pPr>
    </w:p>
    <w:p w:rsidR="00AD5E0A" w:rsidRPr="00223B07" w:rsidRDefault="00AD5E0A" w:rsidP="00AD5E0A">
      <w:pPr>
        <w:pStyle w:val="Default"/>
        <w:numPr>
          <w:ilvl w:val="1"/>
          <w:numId w:val="11"/>
        </w:numPr>
        <w:jc w:val="both"/>
        <w:rPr>
          <w:rFonts w:ascii="Bookman Old Style" w:hAnsi="Bookman Old Style"/>
          <w:color w:val="auto"/>
          <w:sz w:val="16"/>
          <w:szCs w:val="16"/>
        </w:rPr>
      </w:pPr>
      <w:r w:rsidRPr="00223B07">
        <w:rPr>
          <w:rFonts w:ascii="Bookman Old Style" w:hAnsi="Bookman Old Style"/>
          <w:color w:val="auto"/>
          <w:sz w:val="16"/>
          <w:szCs w:val="16"/>
        </w:rPr>
        <w:t>Promover a guarda, manutenção e vigilância de materiais, ferramentas, e tudo o que for necessário à execução dos serviços, durante a vigência do contrato;</w:t>
      </w:r>
    </w:p>
    <w:p w:rsidR="00AD5E0A" w:rsidRPr="00223B07" w:rsidRDefault="00AD5E0A" w:rsidP="00AD5E0A">
      <w:pPr>
        <w:pStyle w:val="PargrafodaLista"/>
        <w:rPr>
          <w:rFonts w:ascii="Bookman Old Style" w:hAnsi="Bookman Old Style"/>
          <w:sz w:val="16"/>
          <w:szCs w:val="16"/>
        </w:rPr>
      </w:pPr>
    </w:p>
    <w:p w:rsidR="00AD5E0A" w:rsidRPr="00223B07" w:rsidRDefault="00AD5E0A" w:rsidP="00AD5E0A">
      <w:pPr>
        <w:pStyle w:val="Default"/>
        <w:numPr>
          <w:ilvl w:val="1"/>
          <w:numId w:val="11"/>
        </w:numPr>
        <w:jc w:val="both"/>
        <w:rPr>
          <w:rFonts w:ascii="Bookman Old Style" w:hAnsi="Bookman Old Style"/>
          <w:color w:val="auto"/>
          <w:sz w:val="16"/>
          <w:szCs w:val="16"/>
        </w:rPr>
      </w:pPr>
      <w:r w:rsidRPr="00223B07">
        <w:rPr>
          <w:rFonts w:ascii="Bookman Old Style" w:hAnsi="Bookman Old Style"/>
          <w:color w:val="auto"/>
          <w:sz w:val="16"/>
          <w:szCs w:val="16"/>
        </w:rPr>
        <w:t>Promover a organização técnica e administrativa dos serviços, de modo a conduzi-los eficaz e eficientemente, de acordo com os documentos e especificações que integram este Termo de Referência, no prazo determinado;</w:t>
      </w:r>
    </w:p>
    <w:p w:rsidR="00AD5E0A" w:rsidRPr="00223B07" w:rsidRDefault="00AD5E0A" w:rsidP="00AD5E0A">
      <w:pPr>
        <w:pStyle w:val="PargrafodaLista"/>
        <w:rPr>
          <w:rFonts w:ascii="Bookman Old Style" w:hAnsi="Bookman Old Style"/>
          <w:sz w:val="16"/>
          <w:szCs w:val="16"/>
        </w:rPr>
      </w:pPr>
    </w:p>
    <w:p w:rsidR="00AD5E0A" w:rsidRPr="00223B07" w:rsidRDefault="00AD5E0A" w:rsidP="00AD5E0A">
      <w:pPr>
        <w:pStyle w:val="Default"/>
        <w:numPr>
          <w:ilvl w:val="1"/>
          <w:numId w:val="11"/>
        </w:numPr>
        <w:jc w:val="both"/>
        <w:rPr>
          <w:rFonts w:ascii="Bookman Old Style" w:hAnsi="Bookman Old Style"/>
          <w:color w:val="auto"/>
          <w:sz w:val="16"/>
          <w:szCs w:val="16"/>
        </w:rPr>
      </w:pPr>
      <w:r w:rsidRPr="00223B07">
        <w:rPr>
          <w:rFonts w:ascii="Bookman Old Style" w:hAnsi="Bookman Old Style"/>
          <w:color w:val="auto"/>
          <w:sz w:val="16"/>
          <w:szCs w:val="16"/>
        </w:rPr>
        <w:t>Conduzir os trabalhos com estrita observância às normas da legislação pertinente, cumprindo as determinações dos Poderes Públicos, mantendo sempre limpo o local dos serviços e nas melhores condições de segurança, higiene e disciplina;</w:t>
      </w:r>
    </w:p>
    <w:p w:rsidR="00AD5E0A" w:rsidRPr="00223B07" w:rsidRDefault="00AD5E0A" w:rsidP="00AD5E0A">
      <w:pPr>
        <w:pStyle w:val="PargrafodaLista"/>
        <w:rPr>
          <w:rFonts w:ascii="Bookman Old Style" w:hAnsi="Bookman Old Style"/>
          <w:sz w:val="16"/>
          <w:szCs w:val="16"/>
        </w:rPr>
      </w:pPr>
    </w:p>
    <w:p w:rsidR="00AD5E0A" w:rsidRPr="00223B07" w:rsidRDefault="00AD5E0A" w:rsidP="00AD5E0A">
      <w:pPr>
        <w:pStyle w:val="Default"/>
        <w:numPr>
          <w:ilvl w:val="1"/>
          <w:numId w:val="11"/>
        </w:numPr>
        <w:jc w:val="both"/>
        <w:rPr>
          <w:rFonts w:ascii="Bookman Old Style" w:hAnsi="Bookman Old Style"/>
          <w:color w:val="auto"/>
          <w:sz w:val="16"/>
          <w:szCs w:val="16"/>
        </w:rPr>
      </w:pPr>
      <w:r w:rsidRPr="00223B07">
        <w:rPr>
          <w:rFonts w:ascii="Bookman Old Style" w:hAnsi="Bookman Old Style"/>
          <w:color w:val="auto"/>
          <w:sz w:val="16"/>
          <w:szCs w:val="16"/>
        </w:rPr>
        <w:t>Submeter previamente, por escrito, à Contratante, para análise e aprovação, quaisquer mudanças nos métodos executivos que fujam às especificações do memorial descritivo;</w:t>
      </w:r>
    </w:p>
    <w:p w:rsidR="00AD5E0A" w:rsidRPr="00223B07" w:rsidRDefault="00AD5E0A" w:rsidP="00AD5E0A">
      <w:pPr>
        <w:pStyle w:val="PargrafodaLista"/>
        <w:rPr>
          <w:rFonts w:ascii="Bookman Old Style" w:hAnsi="Bookman Old Style"/>
          <w:sz w:val="16"/>
          <w:szCs w:val="16"/>
        </w:rPr>
      </w:pPr>
    </w:p>
    <w:p w:rsidR="00AD5E0A" w:rsidRPr="00223B07" w:rsidRDefault="00AD5E0A" w:rsidP="00AD5E0A">
      <w:pPr>
        <w:pStyle w:val="Default"/>
        <w:numPr>
          <w:ilvl w:val="1"/>
          <w:numId w:val="11"/>
        </w:numPr>
        <w:jc w:val="both"/>
        <w:rPr>
          <w:rFonts w:ascii="Bookman Old Style" w:hAnsi="Bookman Old Style"/>
          <w:color w:val="auto"/>
          <w:sz w:val="16"/>
          <w:szCs w:val="16"/>
        </w:rPr>
      </w:pPr>
      <w:r w:rsidRPr="00223B07">
        <w:rPr>
          <w:rFonts w:ascii="Bookman Old Style" w:hAnsi="Bookman Old Style"/>
          <w:color w:val="auto"/>
          <w:sz w:val="16"/>
          <w:szCs w:val="16"/>
        </w:rPr>
        <w:t>Não permitir a utilização de qualquer trabalho do menor de dezesseis anos, exceto na condição de aprendiz para os maiores de quatorze anos; nem permitir a utilização do trabalho do menor de dezoito anos em trabalho noturno, perigoso ou insalubre;</w:t>
      </w:r>
    </w:p>
    <w:p w:rsidR="00AD5E0A" w:rsidRPr="00223B07" w:rsidRDefault="00AD5E0A" w:rsidP="00AD5E0A">
      <w:pPr>
        <w:pStyle w:val="PargrafodaLista"/>
        <w:rPr>
          <w:rFonts w:ascii="Bookman Old Style" w:hAnsi="Bookman Old Style"/>
          <w:sz w:val="16"/>
          <w:szCs w:val="16"/>
        </w:rPr>
      </w:pPr>
    </w:p>
    <w:p w:rsidR="00AD5E0A" w:rsidRPr="00223B07" w:rsidRDefault="00AD5E0A" w:rsidP="00AD5E0A">
      <w:pPr>
        <w:pStyle w:val="Default"/>
        <w:numPr>
          <w:ilvl w:val="1"/>
          <w:numId w:val="11"/>
        </w:numPr>
        <w:jc w:val="both"/>
        <w:rPr>
          <w:rFonts w:ascii="Bookman Old Style" w:hAnsi="Bookman Old Style"/>
          <w:color w:val="auto"/>
          <w:sz w:val="16"/>
          <w:szCs w:val="16"/>
        </w:rPr>
      </w:pPr>
      <w:r w:rsidRPr="00223B07">
        <w:rPr>
          <w:rFonts w:ascii="Bookman Old Style" w:hAnsi="Bookman Old Style"/>
          <w:color w:val="auto"/>
          <w:sz w:val="16"/>
          <w:szCs w:val="16"/>
        </w:rPr>
        <w:t>Manter durante toda a vigência do contrato, em compatibilidade com as obrigações assumidas, todas as condições de habilitação e qualificação exigidas na licitação;</w:t>
      </w:r>
    </w:p>
    <w:p w:rsidR="00AD5E0A" w:rsidRPr="00223B07" w:rsidRDefault="00AD5E0A" w:rsidP="00AD5E0A">
      <w:pPr>
        <w:pStyle w:val="PargrafodaLista"/>
        <w:rPr>
          <w:rFonts w:ascii="Bookman Old Style" w:hAnsi="Bookman Old Style"/>
          <w:sz w:val="16"/>
          <w:szCs w:val="16"/>
        </w:rPr>
      </w:pPr>
    </w:p>
    <w:p w:rsidR="00AD5E0A" w:rsidRPr="00223B07" w:rsidRDefault="00AD5E0A" w:rsidP="00AD5E0A">
      <w:pPr>
        <w:pStyle w:val="Default"/>
        <w:numPr>
          <w:ilvl w:val="1"/>
          <w:numId w:val="11"/>
        </w:numPr>
        <w:jc w:val="both"/>
        <w:rPr>
          <w:rFonts w:ascii="Bookman Old Style" w:hAnsi="Bookman Old Style"/>
          <w:color w:val="auto"/>
          <w:sz w:val="16"/>
          <w:szCs w:val="16"/>
        </w:rPr>
      </w:pPr>
      <w:r w:rsidRPr="00223B07">
        <w:rPr>
          <w:rFonts w:ascii="Bookman Old Style" w:hAnsi="Bookman Old Style"/>
          <w:color w:val="auto"/>
          <w:sz w:val="16"/>
          <w:szCs w:val="16"/>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rsidR="00AD5E0A" w:rsidRPr="00223B07" w:rsidRDefault="00AD5E0A" w:rsidP="00AD5E0A">
      <w:pPr>
        <w:pStyle w:val="PargrafodaLista"/>
        <w:rPr>
          <w:rFonts w:ascii="Bookman Old Style" w:hAnsi="Bookman Old Style"/>
          <w:sz w:val="16"/>
          <w:szCs w:val="16"/>
        </w:rPr>
      </w:pPr>
    </w:p>
    <w:p w:rsidR="00AD5E0A" w:rsidRPr="00223B07" w:rsidRDefault="00AD5E0A" w:rsidP="00AD5E0A">
      <w:pPr>
        <w:pStyle w:val="Default"/>
        <w:numPr>
          <w:ilvl w:val="1"/>
          <w:numId w:val="11"/>
        </w:numPr>
        <w:jc w:val="both"/>
        <w:rPr>
          <w:rFonts w:ascii="Bookman Old Style" w:hAnsi="Bookman Old Style"/>
          <w:color w:val="auto"/>
          <w:sz w:val="16"/>
          <w:szCs w:val="16"/>
        </w:rPr>
      </w:pPr>
      <w:r w:rsidRPr="00223B07">
        <w:rPr>
          <w:rFonts w:ascii="Bookman Old Style" w:hAnsi="Bookman Old Style"/>
          <w:color w:val="auto"/>
          <w:sz w:val="16"/>
          <w:szCs w:val="16"/>
        </w:rPr>
        <w:t>Guardar sigilo sobre todas as informações obtidas em decorrência do cumprimento do contrato;</w:t>
      </w:r>
    </w:p>
    <w:p w:rsidR="00AD5E0A" w:rsidRPr="00223B07" w:rsidRDefault="00AD5E0A" w:rsidP="00AD5E0A">
      <w:pPr>
        <w:pStyle w:val="PargrafodaLista"/>
        <w:rPr>
          <w:rFonts w:ascii="Bookman Old Style" w:hAnsi="Bookman Old Style"/>
          <w:sz w:val="16"/>
          <w:szCs w:val="16"/>
        </w:rPr>
      </w:pPr>
    </w:p>
    <w:p w:rsidR="00AD5E0A" w:rsidRPr="00223B07" w:rsidRDefault="00AD5E0A" w:rsidP="00AD5E0A">
      <w:pPr>
        <w:pStyle w:val="Default"/>
        <w:numPr>
          <w:ilvl w:val="1"/>
          <w:numId w:val="11"/>
        </w:numPr>
        <w:jc w:val="both"/>
        <w:rPr>
          <w:rFonts w:ascii="Bookman Old Style" w:hAnsi="Bookman Old Style"/>
          <w:color w:val="auto"/>
          <w:sz w:val="16"/>
          <w:szCs w:val="16"/>
        </w:rPr>
      </w:pPr>
      <w:r w:rsidRPr="00223B07">
        <w:rPr>
          <w:rFonts w:ascii="Bookman Old Style" w:hAnsi="Bookman Old Style"/>
          <w:color w:val="auto"/>
          <w:sz w:val="16"/>
          <w:szCs w:val="16"/>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AD5E0A" w:rsidRPr="00223B07" w:rsidRDefault="00AD5E0A" w:rsidP="00AD5E0A">
      <w:pPr>
        <w:pStyle w:val="PargrafodaLista"/>
        <w:rPr>
          <w:rFonts w:ascii="Bookman Old Style" w:hAnsi="Bookman Old Style"/>
          <w:sz w:val="16"/>
          <w:szCs w:val="16"/>
        </w:rPr>
      </w:pPr>
    </w:p>
    <w:p w:rsidR="00AD5E0A" w:rsidRPr="00223B07" w:rsidRDefault="00AD5E0A" w:rsidP="00AD5E0A">
      <w:pPr>
        <w:pStyle w:val="Default"/>
        <w:numPr>
          <w:ilvl w:val="1"/>
          <w:numId w:val="11"/>
        </w:numPr>
        <w:jc w:val="both"/>
        <w:rPr>
          <w:rFonts w:ascii="Bookman Old Style" w:hAnsi="Bookman Old Style"/>
          <w:color w:val="auto"/>
          <w:sz w:val="16"/>
          <w:szCs w:val="16"/>
        </w:rPr>
      </w:pPr>
      <w:r w:rsidRPr="00223B07">
        <w:rPr>
          <w:rFonts w:ascii="Bookman Old Style" w:hAnsi="Bookman Old Style"/>
          <w:color w:val="auto"/>
          <w:sz w:val="16"/>
          <w:szCs w:val="16"/>
        </w:rPr>
        <w:t>Cumprir, além dos postulados legais vigentes de âmbito federal, estadual ou municipal, as normas de segurança da Contratante;</w:t>
      </w:r>
    </w:p>
    <w:p w:rsidR="00AD5E0A" w:rsidRPr="00223B07" w:rsidRDefault="00AD5E0A" w:rsidP="00AD5E0A">
      <w:pPr>
        <w:pStyle w:val="PargrafodaLista"/>
        <w:rPr>
          <w:rFonts w:ascii="Bookman Old Style" w:hAnsi="Bookman Old Style"/>
          <w:sz w:val="16"/>
          <w:szCs w:val="16"/>
        </w:rPr>
      </w:pPr>
    </w:p>
    <w:p w:rsidR="00AD5E0A" w:rsidRPr="00223B07" w:rsidRDefault="00AD5E0A" w:rsidP="00AD5E0A">
      <w:pPr>
        <w:pStyle w:val="Default"/>
        <w:numPr>
          <w:ilvl w:val="1"/>
          <w:numId w:val="11"/>
        </w:numPr>
        <w:jc w:val="both"/>
        <w:rPr>
          <w:rFonts w:ascii="Bookman Old Style" w:hAnsi="Bookman Old Style"/>
          <w:color w:val="auto"/>
          <w:sz w:val="16"/>
          <w:szCs w:val="16"/>
        </w:rPr>
      </w:pPr>
      <w:r w:rsidRPr="00223B07">
        <w:rPr>
          <w:rFonts w:ascii="Bookman Old Style" w:hAnsi="Bookman Old Style"/>
          <w:color w:val="auto"/>
          <w:sz w:val="16"/>
          <w:szCs w:val="16"/>
        </w:rPr>
        <w:t>Prestar os serviços dentro dos parâmetros e rotinas estabelecidos, fornecendo todos os materiais, equipamentos e acessórios em quantidade, qualidade e tecnologia adequadas, com a observância às recomendações aceitas pela boa técnica, normas e legislação;</w:t>
      </w:r>
    </w:p>
    <w:p w:rsidR="00AD5E0A" w:rsidRPr="00223B07" w:rsidRDefault="00AD5E0A" w:rsidP="00AD5E0A">
      <w:pPr>
        <w:pStyle w:val="PargrafodaLista"/>
        <w:rPr>
          <w:rFonts w:ascii="Bookman Old Style" w:hAnsi="Bookman Old Style"/>
          <w:sz w:val="16"/>
          <w:szCs w:val="16"/>
        </w:rPr>
      </w:pPr>
    </w:p>
    <w:p w:rsidR="00AD5E0A" w:rsidRPr="00223B07" w:rsidRDefault="00AD5E0A" w:rsidP="00AF4727">
      <w:pPr>
        <w:pStyle w:val="Default"/>
        <w:numPr>
          <w:ilvl w:val="1"/>
          <w:numId w:val="11"/>
        </w:numPr>
        <w:jc w:val="both"/>
        <w:rPr>
          <w:rFonts w:ascii="Bookman Old Style" w:hAnsi="Bookman Old Style"/>
          <w:color w:val="auto"/>
          <w:sz w:val="16"/>
          <w:szCs w:val="16"/>
        </w:rPr>
      </w:pPr>
      <w:r w:rsidRPr="00223B07">
        <w:rPr>
          <w:rFonts w:ascii="Bookman Old Style" w:hAnsi="Bookman Old Style"/>
          <w:color w:val="auto"/>
          <w:sz w:val="16"/>
          <w:szCs w:val="16"/>
        </w:rPr>
        <w:t>Possuir conhecimento prévio dos locais onde serão executados os serviços, devendo prever toda a infraestrutura necessária para a sua perfeita execução sem ônus para a CONTRANTE.</w:t>
      </w:r>
    </w:p>
    <w:p w:rsidR="00AD5E0A" w:rsidRPr="00223B07" w:rsidRDefault="00AD5E0A" w:rsidP="00AD5E0A">
      <w:pPr>
        <w:pStyle w:val="PargrafodaLista"/>
        <w:rPr>
          <w:rFonts w:ascii="Bookman Old Style" w:hAnsi="Bookman Old Style"/>
          <w:spacing w:val="-1"/>
          <w:sz w:val="16"/>
          <w:szCs w:val="16"/>
        </w:rPr>
      </w:pPr>
    </w:p>
    <w:p w:rsidR="003C282D" w:rsidRPr="00223B07" w:rsidRDefault="00AD5E0A" w:rsidP="003C282D">
      <w:pPr>
        <w:pStyle w:val="Default"/>
        <w:numPr>
          <w:ilvl w:val="1"/>
          <w:numId w:val="11"/>
        </w:numPr>
        <w:jc w:val="both"/>
        <w:rPr>
          <w:rFonts w:ascii="Bookman Old Style" w:hAnsi="Bookman Old Style"/>
          <w:color w:val="auto"/>
          <w:spacing w:val="-1"/>
          <w:sz w:val="16"/>
          <w:szCs w:val="16"/>
        </w:rPr>
      </w:pPr>
      <w:r w:rsidRPr="00223B07">
        <w:rPr>
          <w:rFonts w:ascii="Bookman Old Style" w:hAnsi="Bookman Old Style"/>
          <w:color w:val="auto"/>
          <w:spacing w:val="-1"/>
          <w:sz w:val="16"/>
          <w:szCs w:val="16"/>
        </w:rPr>
        <w:t xml:space="preserve">Realizar os cálculos de forma correta, pois não </w:t>
      </w:r>
      <w:r w:rsidR="00535200" w:rsidRPr="00223B07">
        <w:rPr>
          <w:rFonts w:ascii="Bookman Old Style" w:hAnsi="Bookman Old Style"/>
          <w:color w:val="auto"/>
          <w:spacing w:val="-1"/>
          <w:sz w:val="16"/>
          <w:szCs w:val="16"/>
        </w:rPr>
        <w:t>serão aceitos em hipótese algum</w:t>
      </w:r>
      <w:r w:rsidR="003C282D" w:rsidRPr="00223B07">
        <w:rPr>
          <w:rFonts w:ascii="Bookman Old Style" w:hAnsi="Bookman Old Style"/>
          <w:color w:val="auto"/>
          <w:spacing w:val="-1"/>
          <w:sz w:val="16"/>
          <w:szCs w:val="16"/>
        </w:rPr>
        <w:t>a</w:t>
      </w:r>
      <w:r w:rsidR="00223B07" w:rsidRPr="00223B07">
        <w:rPr>
          <w:rFonts w:ascii="Bookman Old Style" w:hAnsi="Bookman Old Style"/>
          <w:color w:val="auto"/>
          <w:spacing w:val="-1"/>
          <w:sz w:val="16"/>
          <w:szCs w:val="16"/>
        </w:rPr>
        <w:t>,</w:t>
      </w:r>
      <w:r w:rsidRPr="00223B07">
        <w:rPr>
          <w:rFonts w:ascii="Bookman Old Style" w:hAnsi="Bookman Old Style"/>
          <w:color w:val="auto"/>
          <w:spacing w:val="-1"/>
          <w:sz w:val="16"/>
          <w:szCs w:val="16"/>
        </w:rPr>
        <w:t xml:space="preserve"> pedidos de realinhamento de preços durante a vigência do contrato</w:t>
      </w:r>
      <w:r w:rsidR="003C282D" w:rsidRPr="00223B07">
        <w:rPr>
          <w:rFonts w:ascii="Bookman Old Style" w:hAnsi="Bookman Old Style"/>
          <w:color w:val="auto"/>
          <w:spacing w:val="-1"/>
          <w:sz w:val="16"/>
          <w:szCs w:val="16"/>
        </w:rPr>
        <w:t>.</w:t>
      </w:r>
      <w:r w:rsidRPr="00223B07">
        <w:rPr>
          <w:rFonts w:ascii="Bookman Old Style" w:hAnsi="Bookman Old Style"/>
          <w:color w:val="auto"/>
          <w:spacing w:val="-1"/>
          <w:sz w:val="16"/>
          <w:szCs w:val="16"/>
        </w:rPr>
        <w:t xml:space="preserve"> </w:t>
      </w:r>
    </w:p>
    <w:p w:rsidR="00AD5E0A" w:rsidRPr="00B51922" w:rsidRDefault="00AD5E0A" w:rsidP="003C282D">
      <w:pPr>
        <w:pStyle w:val="Default"/>
        <w:jc w:val="both"/>
        <w:rPr>
          <w:rFonts w:ascii="Bookman Old Style" w:hAnsi="Bookman Old Style"/>
          <w:color w:val="auto"/>
          <w:sz w:val="16"/>
          <w:szCs w:val="16"/>
        </w:rPr>
      </w:pPr>
    </w:p>
    <w:p w:rsidR="003A3034" w:rsidRPr="00535200" w:rsidRDefault="003A3034" w:rsidP="003A3034">
      <w:pPr>
        <w:pStyle w:val="PargrafodaLista"/>
        <w:rPr>
          <w:rFonts w:ascii="Bookman Old Style" w:hAnsi="Bookman Old Style"/>
          <w:sz w:val="16"/>
          <w:szCs w:val="16"/>
        </w:rPr>
      </w:pPr>
    </w:p>
    <w:p w:rsidR="003A3034" w:rsidRPr="00535200" w:rsidRDefault="003A3034" w:rsidP="003A3034">
      <w:pPr>
        <w:pStyle w:val="Default"/>
        <w:jc w:val="both"/>
        <w:rPr>
          <w:rFonts w:ascii="Bookman Old Style" w:hAnsi="Bookman Old Style"/>
          <w:b/>
          <w:bCs/>
          <w:sz w:val="16"/>
          <w:szCs w:val="16"/>
        </w:rPr>
      </w:pPr>
    </w:p>
    <w:p w:rsidR="003A3034" w:rsidRPr="00535200" w:rsidRDefault="003A3034" w:rsidP="003A3034">
      <w:pPr>
        <w:pStyle w:val="Default"/>
        <w:jc w:val="both"/>
        <w:rPr>
          <w:rFonts w:ascii="Bookman Old Style" w:hAnsi="Bookman Old Style"/>
          <w:sz w:val="16"/>
          <w:szCs w:val="16"/>
        </w:rPr>
      </w:pPr>
      <w:r w:rsidRPr="00535200">
        <w:rPr>
          <w:rFonts w:ascii="Bookman Old Style" w:hAnsi="Bookman Old Style"/>
          <w:b/>
          <w:bCs/>
          <w:sz w:val="16"/>
          <w:szCs w:val="16"/>
        </w:rPr>
        <w:t xml:space="preserve">CLÁUSULA SEXTA - DAS OBRIGAÇÕES DA CONTRATADA RELATIVAS A CRITÉRIOS DE SUSTENTABILIDADE </w:t>
      </w:r>
    </w:p>
    <w:p w:rsidR="003A3034" w:rsidRPr="00535200" w:rsidRDefault="003A3034" w:rsidP="003A3034">
      <w:pPr>
        <w:pStyle w:val="Default"/>
        <w:ind w:left="720"/>
        <w:jc w:val="both"/>
        <w:rPr>
          <w:rFonts w:ascii="Bookman Old Style" w:hAnsi="Bookman Old Style"/>
          <w:sz w:val="16"/>
          <w:szCs w:val="16"/>
        </w:rPr>
      </w:pPr>
    </w:p>
    <w:p w:rsidR="003A3034" w:rsidRPr="00535200" w:rsidRDefault="003A3034" w:rsidP="003A3034">
      <w:pPr>
        <w:pStyle w:val="PargrafodaLista"/>
        <w:widowControl/>
        <w:numPr>
          <w:ilvl w:val="0"/>
          <w:numId w:val="11"/>
        </w:numPr>
        <w:adjustRightInd w:val="0"/>
        <w:rPr>
          <w:rFonts w:ascii="Bookman Old Style" w:eastAsiaTheme="minorHAnsi" w:hAnsi="Bookman Old Style" w:cs="Cambria"/>
          <w:vanish/>
          <w:color w:val="000000"/>
          <w:sz w:val="16"/>
          <w:szCs w:val="16"/>
          <w:lang w:val="pt-BR"/>
        </w:rPr>
      </w:pPr>
    </w:p>
    <w:p w:rsidR="003A3034" w:rsidRPr="00535200" w:rsidRDefault="003A3034" w:rsidP="003A3034">
      <w:pPr>
        <w:pStyle w:val="Default"/>
        <w:numPr>
          <w:ilvl w:val="1"/>
          <w:numId w:val="11"/>
        </w:numPr>
        <w:jc w:val="both"/>
        <w:rPr>
          <w:rFonts w:ascii="Bookman Old Style" w:hAnsi="Bookman Old Style"/>
          <w:sz w:val="16"/>
          <w:szCs w:val="16"/>
        </w:rPr>
      </w:pPr>
      <w:r w:rsidRPr="00535200">
        <w:rPr>
          <w:rFonts w:ascii="Bookman Old Style" w:hAnsi="Bookman Old Style"/>
          <w:sz w:val="16"/>
          <w:szCs w:val="16"/>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w:t>
      </w:r>
      <w:r w:rsidRPr="00535200">
        <w:rPr>
          <w:rFonts w:ascii="Bookman Old Style" w:hAnsi="Bookman Old Style"/>
          <w:spacing w:val="-6"/>
          <w:sz w:val="16"/>
          <w:szCs w:val="16"/>
        </w:rPr>
        <w:t xml:space="preserve"> </w:t>
      </w:r>
      <w:r w:rsidRPr="00535200">
        <w:rPr>
          <w:rFonts w:ascii="Bookman Old Style" w:hAnsi="Bookman Old Style"/>
          <w:sz w:val="16"/>
          <w:szCs w:val="16"/>
        </w:rPr>
        <w:t>desperdício.</w:t>
      </w:r>
    </w:p>
    <w:p w:rsidR="003A3034" w:rsidRPr="00535200" w:rsidRDefault="003A3034" w:rsidP="003A3034">
      <w:pPr>
        <w:pStyle w:val="Default"/>
        <w:ind w:left="720"/>
        <w:jc w:val="both"/>
        <w:rPr>
          <w:rFonts w:ascii="Bookman Old Style" w:hAnsi="Bookman Old Style"/>
          <w:sz w:val="16"/>
          <w:szCs w:val="16"/>
        </w:rPr>
      </w:pPr>
    </w:p>
    <w:p w:rsidR="003A3034" w:rsidRPr="00535200" w:rsidRDefault="003A3034" w:rsidP="003A3034">
      <w:pPr>
        <w:pStyle w:val="Default"/>
        <w:numPr>
          <w:ilvl w:val="1"/>
          <w:numId w:val="11"/>
        </w:numPr>
        <w:jc w:val="both"/>
        <w:rPr>
          <w:rFonts w:ascii="Bookman Old Style" w:hAnsi="Bookman Old Style"/>
          <w:sz w:val="16"/>
          <w:szCs w:val="16"/>
        </w:rPr>
      </w:pPr>
      <w:r w:rsidRPr="00535200">
        <w:rPr>
          <w:rFonts w:ascii="Bookman Old Style" w:hAnsi="Bookman Old Style"/>
          <w:sz w:val="16"/>
          <w:szCs w:val="16"/>
        </w:rPr>
        <w:t xml:space="preserve">Colaborar com as medidas de redução de consumo e uso racional da água, </w:t>
      </w:r>
      <w:proofErr w:type="gramStart"/>
      <w:r w:rsidRPr="00535200">
        <w:rPr>
          <w:rFonts w:ascii="Bookman Old Style" w:hAnsi="Bookman Old Style"/>
          <w:sz w:val="16"/>
          <w:szCs w:val="16"/>
        </w:rPr>
        <w:t>cujo(</w:t>
      </w:r>
      <w:proofErr w:type="gramEnd"/>
      <w:r w:rsidRPr="00535200">
        <w:rPr>
          <w:rFonts w:ascii="Bookman Old Style" w:hAnsi="Bookman Old Style"/>
          <w:sz w:val="16"/>
          <w:szCs w:val="16"/>
        </w:rPr>
        <w:t>s) encarregado(s) deve(m) atuar como facilitador(es) das mudanças de comportamento.</w:t>
      </w:r>
    </w:p>
    <w:p w:rsidR="003A3034" w:rsidRPr="00535200" w:rsidRDefault="003A3034" w:rsidP="003A3034">
      <w:pPr>
        <w:pStyle w:val="PargrafodaLista"/>
        <w:rPr>
          <w:rFonts w:ascii="Bookman Old Style" w:hAnsi="Bookman Old Style"/>
          <w:sz w:val="16"/>
          <w:szCs w:val="16"/>
        </w:rPr>
      </w:pPr>
    </w:p>
    <w:p w:rsidR="003A3034" w:rsidRPr="00535200" w:rsidRDefault="003A3034" w:rsidP="003A3034">
      <w:pPr>
        <w:pStyle w:val="Default"/>
        <w:numPr>
          <w:ilvl w:val="1"/>
          <w:numId w:val="11"/>
        </w:numPr>
        <w:jc w:val="both"/>
        <w:rPr>
          <w:rFonts w:ascii="Bookman Old Style" w:hAnsi="Bookman Old Style"/>
          <w:sz w:val="16"/>
          <w:szCs w:val="16"/>
        </w:rPr>
      </w:pPr>
      <w:r w:rsidRPr="00535200">
        <w:rPr>
          <w:rFonts w:ascii="Bookman Old Style" w:hAnsi="Bookman Old Style"/>
          <w:sz w:val="16"/>
          <w:szCs w:val="16"/>
        </w:rPr>
        <w:t>Dar preferência à aquisição e uso de equipamentos e complementos que promovam a redução do consumo de água e que apresentem eficiência energética e redução de</w:t>
      </w:r>
      <w:r w:rsidRPr="00535200">
        <w:rPr>
          <w:rFonts w:ascii="Bookman Old Style" w:hAnsi="Bookman Old Style"/>
          <w:spacing w:val="-12"/>
          <w:sz w:val="16"/>
          <w:szCs w:val="16"/>
        </w:rPr>
        <w:t xml:space="preserve"> </w:t>
      </w:r>
      <w:r w:rsidRPr="00535200">
        <w:rPr>
          <w:rFonts w:ascii="Bookman Old Style" w:hAnsi="Bookman Old Style"/>
          <w:sz w:val="16"/>
          <w:szCs w:val="16"/>
        </w:rPr>
        <w:t>consumo.</w:t>
      </w:r>
    </w:p>
    <w:p w:rsidR="003A3034" w:rsidRPr="00535200" w:rsidRDefault="003A3034" w:rsidP="003A3034">
      <w:pPr>
        <w:pStyle w:val="PargrafodaLista"/>
        <w:rPr>
          <w:rFonts w:ascii="Bookman Old Style" w:hAnsi="Bookman Old Style"/>
          <w:sz w:val="16"/>
          <w:szCs w:val="16"/>
        </w:rPr>
      </w:pPr>
    </w:p>
    <w:p w:rsidR="003A3034" w:rsidRPr="00535200" w:rsidRDefault="003A3034" w:rsidP="003A3034">
      <w:pPr>
        <w:pStyle w:val="Default"/>
        <w:numPr>
          <w:ilvl w:val="1"/>
          <w:numId w:val="11"/>
        </w:numPr>
        <w:jc w:val="both"/>
        <w:rPr>
          <w:rFonts w:ascii="Bookman Old Style" w:hAnsi="Bookman Old Style"/>
          <w:sz w:val="16"/>
          <w:szCs w:val="16"/>
        </w:rPr>
      </w:pPr>
      <w:r w:rsidRPr="00535200">
        <w:rPr>
          <w:rFonts w:ascii="Bookman Old Style" w:hAnsi="Bookman Old Style"/>
          <w:sz w:val="16"/>
          <w:szCs w:val="16"/>
        </w:rPr>
        <w:t>Evitar ao máximo o uso de extensões</w:t>
      </w:r>
      <w:r w:rsidRPr="00535200">
        <w:rPr>
          <w:rFonts w:ascii="Bookman Old Style" w:hAnsi="Bookman Old Style"/>
          <w:spacing w:val="-2"/>
          <w:sz w:val="16"/>
          <w:szCs w:val="16"/>
        </w:rPr>
        <w:t xml:space="preserve"> </w:t>
      </w:r>
      <w:r w:rsidRPr="00535200">
        <w:rPr>
          <w:rFonts w:ascii="Bookman Old Style" w:hAnsi="Bookman Old Style"/>
          <w:sz w:val="16"/>
          <w:szCs w:val="16"/>
        </w:rPr>
        <w:t>elétricas.</w:t>
      </w:r>
    </w:p>
    <w:p w:rsidR="003A3034" w:rsidRPr="00535200" w:rsidRDefault="003A3034" w:rsidP="003A3034">
      <w:pPr>
        <w:pStyle w:val="PargrafodaLista"/>
        <w:rPr>
          <w:rFonts w:ascii="Bookman Old Style" w:hAnsi="Bookman Old Style"/>
          <w:sz w:val="16"/>
          <w:szCs w:val="16"/>
        </w:rPr>
      </w:pPr>
    </w:p>
    <w:p w:rsidR="003A3034" w:rsidRPr="00535200" w:rsidRDefault="003A3034" w:rsidP="003A3034">
      <w:pPr>
        <w:pStyle w:val="Default"/>
        <w:numPr>
          <w:ilvl w:val="1"/>
          <w:numId w:val="11"/>
        </w:numPr>
        <w:jc w:val="both"/>
        <w:rPr>
          <w:rFonts w:ascii="Bookman Old Style" w:hAnsi="Bookman Old Style"/>
          <w:sz w:val="16"/>
          <w:szCs w:val="16"/>
        </w:rPr>
      </w:pPr>
      <w:r w:rsidRPr="00535200">
        <w:rPr>
          <w:rFonts w:ascii="Bookman Old Style" w:hAnsi="Bookman Old Style"/>
          <w:sz w:val="16"/>
          <w:szCs w:val="16"/>
        </w:rPr>
        <w:t>Repassar a seus empregados todas as orientações referentes à redução do consumo de energia e água. Dar preferência a descarga e torneira com controle de vazão, evitando o desperdício de</w:t>
      </w:r>
      <w:r w:rsidRPr="00535200">
        <w:rPr>
          <w:rFonts w:ascii="Bookman Old Style" w:hAnsi="Bookman Old Style"/>
          <w:spacing w:val="-14"/>
          <w:sz w:val="16"/>
          <w:szCs w:val="16"/>
        </w:rPr>
        <w:t xml:space="preserve"> </w:t>
      </w:r>
      <w:r w:rsidRPr="00535200">
        <w:rPr>
          <w:rFonts w:ascii="Bookman Old Style" w:hAnsi="Bookman Old Style"/>
          <w:sz w:val="16"/>
          <w:szCs w:val="16"/>
        </w:rPr>
        <w:t>água.</w:t>
      </w:r>
    </w:p>
    <w:p w:rsidR="003A3034" w:rsidRPr="00535200" w:rsidRDefault="003A3034" w:rsidP="003A3034">
      <w:pPr>
        <w:pStyle w:val="PargrafodaLista"/>
        <w:rPr>
          <w:rFonts w:ascii="Bookman Old Style" w:hAnsi="Bookman Old Style"/>
          <w:sz w:val="16"/>
          <w:szCs w:val="16"/>
        </w:rPr>
      </w:pPr>
    </w:p>
    <w:p w:rsidR="003A3034" w:rsidRPr="00535200" w:rsidRDefault="003A3034" w:rsidP="003A3034">
      <w:pPr>
        <w:pStyle w:val="Default"/>
        <w:numPr>
          <w:ilvl w:val="1"/>
          <w:numId w:val="11"/>
        </w:numPr>
        <w:jc w:val="both"/>
        <w:rPr>
          <w:rFonts w:ascii="Bookman Old Style" w:hAnsi="Bookman Old Style"/>
          <w:sz w:val="16"/>
          <w:szCs w:val="16"/>
        </w:rPr>
      </w:pPr>
      <w:r w:rsidRPr="00535200">
        <w:rPr>
          <w:rFonts w:ascii="Bookman Old Style" w:hAnsi="Bookman Old Style"/>
          <w:sz w:val="16"/>
          <w:szCs w:val="16"/>
        </w:rPr>
        <w:t>Fornecer aos empregados os equipamentos de segurança que se fizerem necessários, para a execução dos serviços.</w:t>
      </w:r>
    </w:p>
    <w:p w:rsidR="003A3034" w:rsidRPr="00535200" w:rsidRDefault="003A3034" w:rsidP="003A3034">
      <w:pPr>
        <w:pStyle w:val="PargrafodaLista"/>
        <w:rPr>
          <w:rFonts w:ascii="Bookman Old Style" w:hAnsi="Bookman Old Style"/>
          <w:sz w:val="16"/>
          <w:szCs w:val="16"/>
        </w:rPr>
      </w:pPr>
    </w:p>
    <w:p w:rsidR="003A3034" w:rsidRPr="00535200" w:rsidRDefault="003A3034" w:rsidP="003A3034">
      <w:pPr>
        <w:pStyle w:val="Default"/>
        <w:numPr>
          <w:ilvl w:val="1"/>
          <w:numId w:val="11"/>
        </w:numPr>
        <w:jc w:val="both"/>
        <w:rPr>
          <w:rFonts w:ascii="Bookman Old Style" w:hAnsi="Bookman Old Style"/>
          <w:sz w:val="16"/>
          <w:szCs w:val="16"/>
        </w:rPr>
      </w:pPr>
      <w:r w:rsidRPr="00535200">
        <w:rPr>
          <w:rFonts w:ascii="Bookman Old Style" w:hAnsi="Bookman Old Style"/>
          <w:sz w:val="16"/>
          <w:szCs w:val="16"/>
        </w:rPr>
        <w:t>Proporcionar treinamento periódico aos empregados sobre práticas de sustentabilidade, em especial sobre redução de consumo de energia elétrica, de consumo de água e destinação de resíduos sólidos observando as normas ambientais</w:t>
      </w:r>
      <w:r w:rsidRPr="00535200">
        <w:rPr>
          <w:rFonts w:ascii="Bookman Old Style" w:hAnsi="Bookman Old Style"/>
          <w:spacing w:val="-1"/>
          <w:sz w:val="16"/>
          <w:szCs w:val="16"/>
        </w:rPr>
        <w:t xml:space="preserve"> </w:t>
      </w:r>
      <w:r w:rsidRPr="00535200">
        <w:rPr>
          <w:rFonts w:ascii="Bookman Old Style" w:hAnsi="Bookman Old Style"/>
          <w:sz w:val="16"/>
          <w:szCs w:val="16"/>
        </w:rPr>
        <w:t>vigentes.</w:t>
      </w:r>
    </w:p>
    <w:p w:rsidR="003A3034" w:rsidRPr="00535200" w:rsidRDefault="003A3034" w:rsidP="003A3034">
      <w:pPr>
        <w:pStyle w:val="PargrafodaLista"/>
        <w:rPr>
          <w:rFonts w:ascii="Bookman Old Style" w:hAnsi="Bookman Old Style"/>
          <w:sz w:val="16"/>
          <w:szCs w:val="16"/>
        </w:rPr>
      </w:pPr>
    </w:p>
    <w:p w:rsidR="003A3034" w:rsidRPr="00535200" w:rsidRDefault="003A3034" w:rsidP="003A3034">
      <w:pPr>
        <w:pStyle w:val="Default"/>
        <w:numPr>
          <w:ilvl w:val="1"/>
          <w:numId w:val="11"/>
        </w:numPr>
        <w:jc w:val="both"/>
        <w:rPr>
          <w:rFonts w:ascii="Bookman Old Style" w:hAnsi="Bookman Old Style"/>
          <w:sz w:val="16"/>
          <w:szCs w:val="16"/>
        </w:rPr>
      </w:pPr>
      <w:r w:rsidRPr="00535200">
        <w:rPr>
          <w:rFonts w:ascii="Bookman Old Style" w:hAnsi="Bookman Old Style"/>
          <w:sz w:val="16"/>
          <w:szCs w:val="16"/>
        </w:rPr>
        <w:t>Proibir quaisquer atos de preconceito de raça, cor, sexo, orientação sexual ou estado civil na seleção de colaboradores no quadro da</w:t>
      </w:r>
      <w:r w:rsidRPr="00535200">
        <w:rPr>
          <w:rFonts w:ascii="Bookman Old Style" w:hAnsi="Bookman Old Style"/>
          <w:spacing w:val="-5"/>
          <w:sz w:val="16"/>
          <w:szCs w:val="16"/>
        </w:rPr>
        <w:t xml:space="preserve"> </w:t>
      </w:r>
      <w:r w:rsidRPr="00535200">
        <w:rPr>
          <w:rFonts w:ascii="Bookman Old Style" w:hAnsi="Bookman Old Style"/>
          <w:sz w:val="16"/>
          <w:szCs w:val="16"/>
        </w:rPr>
        <w:t>empresa.</w:t>
      </w:r>
    </w:p>
    <w:p w:rsidR="003A3034" w:rsidRPr="00535200" w:rsidRDefault="003A3034" w:rsidP="003A3034">
      <w:pPr>
        <w:pStyle w:val="PargrafodaLista"/>
        <w:rPr>
          <w:rFonts w:ascii="Bookman Old Style" w:hAnsi="Bookman Old Style"/>
          <w:sz w:val="16"/>
          <w:szCs w:val="16"/>
        </w:rPr>
      </w:pPr>
    </w:p>
    <w:p w:rsidR="003A3034" w:rsidRPr="00535200" w:rsidRDefault="003A3034" w:rsidP="003A3034">
      <w:pPr>
        <w:pStyle w:val="Default"/>
        <w:numPr>
          <w:ilvl w:val="1"/>
          <w:numId w:val="11"/>
        </w:numPr>
        <w:jc w:val="both"/>
        <w:rPr>
          <w:rFonts w:ascii="Bookman Old Style" w:hAnsi="Bookman Old Style"/>
          <w:sz w:val="16"/>
          <w:szCs w:val="16"/>
        </w:rPr>
      </w:pPr>
      <w:r w:rsidRPr="00535200">
        <w:rPr>
          <w:rFonts w:ascii="Bookman Old Style" w:hAnsi="Bookman Old Style"/>
          <w:sz w:val="16"/>
          <w:szCs w:val="16"/>
        </w:rPr>
        <w:t>Conduzir</w:t>
      </w:r>
      <w:r w:rsidRPr="00535200">
        <w:rPr>
          <w:rFonts w:ascii="Bookman Old Style" w:hAnsi="Bookman Old Style"/>
          <w:spacing w:val="-13"/>
          <w:sz w:val="16"/>
          <w:szCs w:val="16"/>
        </w:rPr>
        <w:t xml:space="preserve"> </w:t>
      </w:r>
      <w:r w:rsidRPr="00535200">
        <w:rPr>
          <w:rFonts w:ascii="Bookman Old Style" w:hAnsi="Bookman Old Style"/>
          <w:sz w:val="16"/>
          <w:szCs w:val="16"/>
        </w:rPr>
        <w:t>suas</w:t>
      </w:r>
      <w:r w:rsidRPr="00535200">
        <w:rPr>
          <w:rFonts w:ascii="Bookman Old Style" w:hAnsi="Bookman Old Style"/>
          <w:spacing w:val="-13"/>
          <w:sz w:val="16"/>
          <w:szCs w:val="16"/>
        </w:rPr>
        <w:t xml:space="preserve"> </w:t>
      </w:r>
      <w:r w:rsidRPr="00535200">
        <w:rPr>
          <w:rFonts w:ascii="Bookman Old Style" w:hAnsi="Bookman Old Style"/>
          <w:sz w:val="16"/>
          <w:szCs w:val="16"/>
        </w:rPr>
        <w:t>ações</w:t>
      </w:r>
      <w:r w:rsidRPr="00535200">
        <w:rPr>
          <w:rFonts w:ascii="Bookman Old Style" w:hAnsi="Bookman Old Style"/>
          <w:spacing w:val="-12"/>
          <w:sz w:val="16"/>
          <w:szCs w:val="16"/>
        </w:rPr>
        <w:t xml:space="preserve"> </w:t>
      </w:r>
      <w:r w:rsidRPr="00535200">
        <w:rPr>
          <w:rFonts w:ascii="Bookman Old Style" w:hAnsi="Bookman Old Style"/>
          <w:sz w:val="16"/>
          <w:szCs w:val="16"/>
        </w:rPr>
        <w:t>em</w:t>
      </w:r>
      <w:r w:rsidRPr="00535200">
        <w:rPr>
          <w:rFonts w:ascii="Bookman Old Style" w:hAnsi="Bookman Old Style"/>
          <w:spacing w:val="-17"/>
          <w:sz w:val="16"/>
          <w:szCs w:val="16"/>
        </w:rPr>
        <w:t xml:space="preserve"> </w:t>
      </w:r>
      <w:r w:rsidRPr="00535200">
        <w:rPr>
          <w:rFonts w:ascii="Bookman Old Style" w:hAnsi="Bookman Old Style"/>
          <w:sz w:val="16"/>
          <w:szCs w:val="16"/>
        </w:rPr>
        <w:t>conformidade</w:t>
      </w:r>
      <w:r w:rsidRPr="00535200">
        <w:rPr>
          <w:rFonts w:ascii="Bookman Old Style" w:hAnsi="Bookman Old Style"/>
          <w:spacing w:val="-13"/>
          <w:sz w:val="16"/>
          <w:szCs w:val="16"/>
        </w:rPr>
        <w:t xml:space="preserve"> </w:t>
      </w:r>
      <w:r w:rsidRPr="00535200">
        <w:rPr>
          <w:rFonts w:ascii="Bookman Old Style" w:hAnsi="Bookman Old Style"/>
          <w:sz w:val="16"/>
          <w:szCs w:val="16"/>
        </w:rPr>
        <w:t>com</w:t>
      </w:r>
      <w:r w:rsidRPr="00535200">
        <w:rPr>
          <w:rFonts w:ascii="Bookman Old Style" w:hAnsi="Bookman Old Style"/>
          <w:spacing w:val="-16"/>
          <w:sz w:val="16"/>
          <w:szCs w:val="16"/>
        </w:rPr>
        <w:t xml:space="preserve"> </w:t>
      </w:r>
      <w:r w:rsidRPr="00535200">
        <w:rPr>
          <w:rFonts w:ascii="Bookman Old Style" w:hAnsi="Bookman Old Style"/>
          <w:sz w:val="16"/>
          <w:szCs w:val="16"/>
        </w:rPr>
        <w:t>os</w:t>
      </w:r>
      <w:r w:rsidRPr="00535200">
        <w:rPr>
          <w:rFonts w:ascii="Bookman Old Style" w:hAnsi="Bookman Old Style"/>
          <w:spacing w:val="-13"/>
          <w:sz w:val="16"/>
          <w:szCs w:val="16"/>
        </w:rPr>
        <w:t xml:space="preserve"> </w:t>
      </w:r>
      <w:r w:rsidRPr="00535200">
        <w:rPr>
          <w:rFonts w:ascii="Bookman Old Style" w:hAnsi="Bookman Old Style"/>
          <w:sz w:val="16"/>
          <w:szCs w:val="16"/>
        </w:rPr>
        <w:t>requisitos</w:t>
      </w:r>
      <w:r w:rsidRPr="00535200">
        <w:rPr>
          <w:rFonts w:ascii="Bookman Old Style" w:hAnsi="Bookman Old Style"/>
          <w:spacing w:val="-12"/>
          <w:sz w:val="16"/>
          <w:szCs w:val="16"/>
        </w:rPr>
        <w:t xml:space="preserve"> </w:t>
      </w:r>
      <w:r w:rsidRPr="00535200">
        <w:rPr>
          <w:rFonts w:ascii="Bookman Old Style" w:hAnsi="Bookman Old Style"/>
          <w:sz w:val="16"/>
          <w:szCs w:val="16"/>
        </w:rPr>
        <w:t>legais</w:t>
      </w:r>
      <w:r w:rsidRPr="00535200">
        <w:rPr>
          <w:rFonts w:ascii="Bookman Old Style" w:hAnsi="Bookman Old Style"/>
          <w:spacing w:val="-13"/>
          <w:sz w:val="16"/>
          <w:szCs w:val="16"/>
        </w:rPr>
        <w:t xml:space="preserve"> </w:t>
      </w:r>
      <w:r w:rsidRPr="00535200">
        <w:rPr>
          <w:rFonts w:ascii="Bookman Old Style" w:hAnsi="Bookman Old Style"/>
          <w:sz w:val="16"/>
          <w:szCs w:val="16"/>
        </w:rPr>
        <w:t>e</w:t>
      </w:r>
      <w:r w:rsidRPr="00535200">
        <w:rPr>
          <w:rFonts w:ascii="Bookman Old Style" w:hAnsi="Bookman Old Style"/>
          <w:spacing w:val="-15"/>
          <w:sz w:val="16"/>
          <w:szCs w:val="16"/>
        </w:rPr>
        <w:t xml:space="preserve"> </w:t>
      </w:r>
      <w:r w:rsidRPr="00535200">
        <w:rPr>
          <w:rFonts w:ascii="Bookman Old Style" w:hAnsi="Bookman Old Style"/>
          <w:sz w:val="16"/>
          <w:szCs w:val="16"/>
        </w:rPr>
        <w:t>regulamentos</w:t>
      </w:r>
      <w:r w:rsidRPr="00535200">
        <w:rPr>
          <w:rFonts w:ascii="Bookman Old Style" w:hAnsi="Bookman Old Style"/>
          <w:spacing w:val="-14"/>
          <w:sz w:val="16"/>
          <w:szCs w:val="16"/>
        </w:rPr>
        <w:t xml:space="preserve"> </w:t>
      </w:r>
      <w:r w:rsidRPr="00535200">
        <w:rPr>
          <w:rFonts w:ascii="Bookman Old Style" w:hAnsi="Bookman Old Style"/>
          <w:sz w:val="16"/>
          <w:szCs w:val="16"/>
        </w:rPr>
        <w:t>aplicáveis,</w:t>
      </w:r>
      <w:r w:rsidRPr="00535200">
        <w:rPr>
          <w:rFonts w:ascii="Bookman Old Style" w:hAnsi="Bookman Old Style"/>
          <w:spacing w:val="-13"/>
          <w:sz w:val="16"/>
          <w:szCs w:val="16"/>
        </w:rPr>
        <w:t xml:space="preserve"> </w:t>
      </w:r>
      <w:r w:rsidRPr="00535200">
        <w:rPr>
          <w:rFonts w:ascii="Bookman Old Style" w:hAnsi="Bookman Old Style"/>
          <w:sz w:val="16"/>
          <w:szCs w:val="16"/>
        </w:rPr>
        <w:t>observando</w:t>
      </w:r>
      <w:r w:rsidRPr="00535200">
        <w:rPr>
          <w:rFonts w:ascii="Bookman Old Style" w:hAnsi="Bookman Old Style"/>
          <w:spacing w:val="-14"/>
          <w:sz w:val="16"/>
          <w:szCs w:val="16"/>
        </w:rPr>
        <w:t xml:space="preserve"> </w:t>
      </w:r>
      <w:r w:rsidRPr="00535200">
        <w:rPr>
          <w:rFonts w:ascii="Bookman Old Style" w:hAnsi="Bookman Old Style"/>
          <w:sz w:val="16"/>
          <w:szCs w:val="16"/>
        </w:rPr>
        <w:t>também a legislação ambiental para a prevenção de adversidades ao meio ambiente e à saúde dos trabalhadores e envolvidos na prestação dos serviços, como exige a Lei nº</w:t>
      </w:r>
      <w:r w:rsidRPr="00535200">
        <w:rPr>
          <w:rFonts w:ascii="Bookman Old Style" w:hAnsi="Bookman Old Style"/>
          <w:spacing w:val="-4"/>
          <w:sz w:val="16"/>
          <w:szCs w:val="16"/>
        </w:rPr>
        <w:t xml:space="preserve"> </w:t>
      </w:r>
      <w:r w:rsidRPr="00535200">
        <w:rPr>
          <w:rFonts w:ascii="Bookman Old Style" w:hAnsi="Bookman Old Style"/>
          <w:sz w:val="16"/>
          <w:szCs w:val="16"/>
        </w:rPr>
        <w:t>9.985/00.</w:t>
      </w:r>
    </w:p>
    <w:p w:rsidR="003A3034" w:rsidRPr="00535200" w:rsidRDefault="003A3034" w:rsidP="003A3034">
      <w:pPr>
        <w:pStyle w:val="PargrafodaLista"/>
        <w:rPr>
          <w:rFonts w:ascii="Bookman Old Style" w:hAnsi="Bookman Old Style"/>
          <w:sz w:val="16"/>
          <w:szCs w:val="16"/>
        </w:rPr>
      </w:pPr>
    </w:p>
    <w:p w:rsidR="003A3034" w:rsidRPr="00535200" w:rsidRDefault="003A3034" w:rsidP="003A3034">
      <w:pPr>
        <w:pStyle w:val="Default"/>
        <w:numPr>
          <w:ilvl w:val="1"/>
          <w:numId w:val="11"/>
        </w:numPr>
        <w:jc w:val="both"/>
        <w:rPr>
          <w:rFonts w:ascii="Bookman Old Style" w:hAnsi="Bookman Old Style"/>
          <w:sz w:val="16"/>
          <w:szCs w:val="16"/>
        </w:rPr>
      </w:pPr>
      <w:r w:rsidRPr="00535200">
        <w:rPr>
          <w:rFonts w:ascii="Bookman Old Style" w:hAnsi="Bookman Old Style"/>
          <w:sz w:val="16"/>
          <w:szCs w:val="16"/>
        </w:rPr>
        <w:t>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w:t>
      </w:r>
      <w:r w:rsidRPr="00535200">
        <w:rPr>
          <w:rFonts w:ascii="Bookman Old Style" w:hAnsi="Bookman Old Style"/>
          <w:spacing w:val="-17"/>
          <w:sz w:val="16"/>
          <w:szCs w:val="16"/>
        </w:rPr>
        <w:t xml:space="preserve"> </w:t>
      </w:r>
      <w:r w:rsidRPr="00535200">
        <w:rPr>
          <w:rFonts w:ascii="Bookman Old Style" w:hAnsi="Bookman Old Style"/>
          <w:sz w:val="16"/>
          <w:szCs w:val="16"/>
        </w:rPr>
        <w:t>tecnológico.</w:t>
      </w:r>
    </w:p>
    <w:p w:rsidR="003A3034" w:rsidRPr="00535200" w:rsidRDefault="003A3034" w:rsidP="003A3034">
      <w:pPr>
        <w:pStyle w:val="PargrafodaLista"/>
        <w:rPr>
          <w:rFonts w:ascii="Bookman Old Style" w:hAnsi="Bookman Old Style"/>
          <w:sz w:val="16"/>
          <w:szCs w:val="16"/>
        </w:rPr>
      </w:pPr>
    </w:p>
    <w:p w:rsidR="003A3034" w:rsidRPr="00535200" w:rsidRDefault="003A3034" w:rsidP="003A3034">
      <w:pPr>
        <w:pStyle w:val="Default"/>
        <w:numPr>
          <w:ilvl w:val="1"/>
          <w:numId w:val="11"/>
        </w:numPr>
        <w:jc w:val="both"/>
        <w:rPr>
          <w:rFonts w:ascii="Bookman Old Style" w:hAnsi="Bookman Old Style"/>
          <w:sz w:val="16"/>
          <w:szCs w:val="16"/>
        </w:rPr>
      </w:pPr>
      <w:r w:rsidRPr="00535200">
        <w:rPr>
          <w:rFonts w:ascii="Bookman Old Style" w:hAnsi="Bookman Old Style"/>
          <w:sz w:val="16"/>
          <w:szCs w:val="16"/>
        </w:rPr>
        <w:t>É proibido incinerar qualquer resíduo</w:t>
      </w:r>
      <w:r w:rsidRPr="00535200">
        <w:rPr>
          <w:rFonts w:ascii="Bookman Old Style" w:hAnsi="Bookman Old Style"/>
          <w:spacing w:val="-3"/>
          <w:sz w:val="16"/>
          <w:szCs w:val="16"/>
        </w:rPr>
        <w:t xml:space="preserve"> </w:t>
      </w:r>
      <w:r w:rsidRPr="00535200">
        <w:rPr>
          <w:rFonts w:ascii="Bookman Old Style" w:hAnsi="Bookman Old Style"/>
          <w:sz w:val="16"/>
          <w:szCs w:val="16"/>
        </w:rPr>
        <w:t>gerado;</w:t>
      </w:r>
    </w:p>
    <w:p w:rsidR="003A3034" w:rsidRPr="00535200" w:rsidRDefault="003A3034" w:rsidP="003A3034">
      <w:pPr>
        <w:pStyle w:val="PargrafodaLista"/>
        <w:rPr>
          <w:rFonts w:ascii="Bookman Old Style" w:hAnsi="Bookman Old Style"/>
          <w:sz w:val="16"/>
          <w:szCs w:val="16"/>
        </w:rPr>
      </w:pPr>
    </w:p>
    <w:p w:rsidR="003A3034" w:rsidRPr="00535200" w:rsidRDefault="003A3034" w:rsidP="003A3034">
      <w:pPr>
        <w:pStyle w:val="Default"/>
        <w:numPr>
          <w:ilvl w:val="1"/>
          <w:numId w:val="11"/>
        </w:numPr>
        <w:jc w:val="both"/>
        <w:rPr>
          <w:rFonts w:ascii="Bookman Old Style" w:hAnsi="Bookman Old Style"/>
          <w:sz w:val="16"/>
          <w:szCs w:val="16"/>
        </w:rPr>
      </w:pPr>
      <w:r w:rsidRPr="00535200">
        <w:rPr>
          <w:rFonts w:ascii="Bookman Old Style" w:hAnsi="Bookman Old Style"/>
          <w:sz w:val="16"/>
          <w:szCs w:val="16"/>
        </w:rPr>
        <w:t>Não é permitida a emissão de ruídos de alta</w:t>
      </w:r>
      <w:r w:rsidRPr="00535200">
        <w:rPr>
          <w:rFonts w:ascii="Bookman Old Style" w:hAnsi="Bookman Old Style"/>
          <w:spacing w:val="-8"/>
          <w:sz w:val="16"/>
          <w:szCs w:val="16"/>
        </w:rPr>
        <w:t xml:space="preserve"> </w:t>
      </w:r>
      <w:r w:rsidRPr="00535200">
        <w:rPr>
          <w:rFonts w:ascii="Bookman Old Style" w:hAnsi="Bookman Old Style"/>
          <w:sz w:val="16"/>
          <w:szCs w:val="16"/>
        </w:rPr>
        <w:t>intensidade;</w:t>
      </w:r>
    </w:p>
    <w:p w:rsidR="003A3034" w:rsidRPr="00535200" w:rsidRDefault="003A3034" w:rsidP="003A3034">
      <w:pPr>
        <w:pStyle w:val="PargrafodaLista"/>
        <w:rPr>
          <w:rFonts w:ascii="Bookman Old Style" w:hAnsi="Bookman Old Style"/>
          <w:sz w:val="16"/>
          <w:szCs w:val="16"/>
        </w:rPr>
      </w:pPr>
    </w:p>
    <w:p w:rsidR="003A3034" w:rsidRPr="00535200" w:rsidRDefault="003A3034" w:rsidP="003A3034">
      <w:pPr>
        <w:pStyle w:val="Default"/>
        <w:numPr>
          <w:ilvl w:val="1"/>
          <w:numId w:val="11"/>
        </w:numPr>
        <w:jc w:val="both"/>
        <w:rPr>
          <w:rFonts w:ascii="Bookman Old Style" w:hAnsi="Bookman Old Style"/>
          <w:sz w:val="16"/>
          <w:szCs w:val="16"/>
        </w:rPr>
      </w:pPr>
      <w:r w:rsidRPr="00535200">
        <w:rPr>
          <w:rFonts w:ascii="Bookman Old Style" w:hAnsi="Bookman Old Style"/>
          <w:sz w:val="16"/>
          <w:szCs w:val="16"/>
        </w:rPr>
        <w:t xml:space="preserve">A contratada deverá observar no que couber, durante a execução contratual, critérios e práticas </w:t>
      </w:r>
      <w:r w:rsidRPr="00535200">
        <w:rPr>
          <w:rFonts w:ascii="Bookman Old Style" w:hAnsi="Bookman Old Style"/>
          <w:spacing w:val="-3"/>
          <w:sz w:val="16"/>
          <w:szCs w:val="16"/>
        </w:rPr>
        <w:t xml:space="preserve">de </w:t>
      </w:r>
      <w:r w:rsidRPr="00535200">
        <w:rPr>
          <w:rFonts w:ascii="Bookman Old Style" w:hAnsi="Bookman Old Style"/>
          <w:sz w:val="16"/>
          <w:szCs w:val="16"/>
        </w:rPr>
        <w:t>sustentabilidade,</w:t>
      </w:r>
      <w:r w:rsidRPr="00535200">
        <w:rPr>
          <w:rFonts w:ascii="Bookman Old Style" w:hAnsi="Bookman Old Style"/>
          <w:spacing w:val="-4"/>
          <w:sz w:val="16"/>
          <w:szCs w:val="16"/>
        </w:rPr>
        <w:t xml:space="preserve"> </w:t>
      </w:r>
      <w:r w:rsidRPr="00535200">
        <w:rPr>
          <w:rFonts w:ascii="Bookman Old Style" w:hAnsi="Bookman Old Style"/>
          <w:sz w:val="16"/>
          <w:szCs w:val="16"/>
        </w:rPr>
        <w:t>como:</w:t>
      </w:r>
    </w:p>
    <w:p w:rsidR="003A3034" w:rsidRPr="00535200" w:rsidRDefault="003A3034" w:rsidP="003A3034">
      <w:pPr>
        <w:pStyle w:val="PargrafodaLista"/>
        <w:rPr>
          <w:rFonts w:ascii="Bookman Old Style" w:hAnsi="Bookman Old Style"/>
          <w:sz w:val="16"/>
          <w:szCs w:val="16"/>
        </w:rPr>
      </w:pPr>
    </w:p>
    <w:p w:rsidR="003A3034" w:rsidRPr="00535200" w:rsidRDefault="003A3034" w:rsidP="003A3034">
      <w:pPr>
        <w:pStyle w:val="Default"/>
        <w:numPr>
          <w:ilvl w:val="2"/>
          <w:numId w:val="11"/>
        </w:numPr>
        <w:jc w:val="both"/>
        <w:rPr>
          <w:rFonts w:ascii="Bookman Old Style" w:hAnsi="Bookman Old Style"/>
          <w:sz w:val="16"/>
          <w:szCs w:val="16"/>
        </w:rPr>
      </w:pPr>
      <w:r w:rsidRPr="00535200">
        <w:rPr>
          <w:rFonts w:ascii="Bookman Old Style" w:hAnsi="Bookman Old Style"/>
          <w:sz w:val="16"/>
          <w:szCs w:val="16"/>
        </w:rPr>
        <w:t>Dar</w:t>
      </w:r>
      <w:r w:rsidRPr="00535200">
        <w:rPr>
          <w:rFonts w:ascii="Bookman Old Style" w:hAnsi="Bookman Old Style"/>
          <w:spacing w:val="-12"/>
          <w:sz w:val="16"/>
          <w:szCs w:val="16"/>
        </w:rPr>
        <w:t xml:space="preserve"> </w:t>
      </w:r>
      <w:r w:rsidRPr="00535200">
        <w:rPr>
          <w:rFonts w:ascii="Bookman Old Style" w:hAnsi="Bookman Old Style"/>
          <w:sz w:val="16"/>
          <w:szCs w:val="16"/>
        </w:rPr>
        <w:t>preferência</w:t>
      </w:r>
      <w:r w:rsidRPr="00535200">
        <w:rPr>
          <w:rFonts w:ascii="Bookman Old Style" w:hAnsi="Bookman Old Style"/>
          <w:spacing w:val="-14"/>
          <w:sz w:val="16"/>
          <w:szCs w:val="16"/>
        </w:rPr>
        <w:t xml:space="preserve"> </w:t>
      </w:r>
      <w:r w:rsidRPr="00535200">
        <w:rPr>
          <w:rFonts w:ascii="Bookman Old Style" w:hAnsi="Bookman Old Style"/>
          <w:sz w:val="16"/>
          <w:szCs w:val="16"/>
        </w:rPr>
        <w:t>a</w:t>
      </w:r>
      <w:r w:rsidRPr="00535200">
        <w:rPr>
          <w:rFonts w:ascii="Bookman Old Style" w:hAnsi="Bookman Old Style"/>
          <w:spacing w:val="-13"/>
          <w:sz w:val="16"/>
          <w:szCs w:val="16"/>
        </w:rPr>
        <w:t xml:space="preserve"> </w:t>
      </w:r>
      <w:r w:rsidRPr="00535200">
        <w:rPr>
          <w:rFonts w:ascii="Bookman Old Style" w:hAnsi="Bookman Old Style"/>
          <w:sz w:val="16"/>
          <w:szCs w:val="16"/>
        </w:rPr>
        <w:t>envio</w:t>
      </w:r>
      <w:r w:rsidRPr="00535200">
        <w:rPr>
          <w:rFonts w:ascii="Bookman Old Style" w:hAnsi="Bookman Old Style"/>
          <w:spacing w:val="-12"/>
          <w:sz w:val="16"/>
          <w:szCs w:val="16"/>
        </w:rPr>
        <w:t xml:space="preserve"> </w:t>
      </w:r>
      <w:r w:rsidRPr="00535200">
        <w:rPr>
          <w:rFonts w:ascii="Bookman Old Style" w:hAnsi="Bookman Old Style"/>
          <w:sz w:val="16"/>
          <w:szCs w:val="16"/>
        </w:rPr>
        <w:t>de</w:t>
      </w:r>
      <w:r w:rsidRPr="00535200">
        <w:rPr>
          <w:rFonts w:ascii="Bookman Old Style" w:hAnsi="Bookman Old Style"/>
          <w:spacing w:val="-13"/>
          <w:sz w:val="16"/>
          <w:szCs w:val="16"/>
        </w:rPr>
        <w:t xml:space="preserve"> </w:t>
      </w:r>
      <w:r w:rsidRPr="00535200">
        <w:rPr>
          <w:rFonts w:ascii="Bookman Old Style" w:hAnsi="Bookman Old Style"/>
          <w:sz w:val="16"/>
          <w:szCs w:val="16"/>
        </w:rPr>
        <w:t>documentos</w:t>
      </w:r>
      <w:r w:rsidRPr="00535200">
        <w:rPr>
          <w:rFonts w:ascii="Bookman Old Style" w:hAnsi="Bookman Old Style"/>
          <w:spacing w:val="-12"/>
          <w:sz w:val="16"/>
          <w:szCs w:val="16"/>
        </w:rPr>
        <w:t xml:space="preserve"> </w:t>
      </w:r>
      <w:r w:rsidRPr="00535200">
        <w:rPr>
          <w:rFonts w:ascii="Bookman Old Style" w:hAnsi="Bookman Old Style"/>
          <w:sz w:val="16"/>
          <w:szCs w:val="16"/>
        </w:rPr>
        <w:t>na</w:t>
      </w:r>
      <w:r w:rsidRPr="00535200">
        <w:rPr>
          <w:rFonts w:ascii="Bookman Old Style" w:hAnsi="Bookman Old Style"/>
          <w:spacing w:val="-14"/>
          <w:sz w:val="16"/>
          <w:szCs w:val="16"/>
        </w:rPr>
        <w:t xml:space="preserve"> </w:t>
      </w:r>
      <w:r w:rsidRPr="00535200">
        <w:rPr>
          <w:rFonts w:ascii="Bookman Old Style" w:hAnsi="Bookman Old Style"/>
          <w:sz w:val="16"/>
          <w:szCs w:val="16"/>
        </w:rPr>
        <w:t>forma</w:t>
      </w:r>
      <w:r w:rsidRPr="00535200">
        <w:rPr>
          <w:rFonts w:ascii="Bookman Old Style" w:hAnsi="Bookman Old Style"/>
          <w:spacing w:val="-13"/>
          <w:sz w:val="16"/>
          <w:szCs w:val="16"/>
        </w:rPr>
        <w:t xml:space="preserve"> </w:t>
      </w:r>
      <w:r w:rsidRPr="00535200">
        <w:rPr>
          <w:rFonts w:ascii="Bookman Old Style" w:hAnsi="Bookman Old Style"/>
          <w:sz w:val="16"/>
          <w:szCs w:val="16"/>
        </w:rPr>
        <w:t>digital,</w:t>
      </w:r>
      <w:r w:rsidRPr="00535200">
        <w:rPr>
          <w:rFonts w:ascii="Bookman Old Style" w:hAnsi="Bookman Old Style"/>
          <w:spacing w:val="-15"/>
          <w:sz w:val="16"/>
          <w:szCs w:val="16"/>
        </w:rPr>
        <w:t xml:space="preserve"> </w:t>
      </w:r>
      <w:r w:rsidRPr="00535200">
        <w:rPr>
          <w:rFonts w:ascii="Bookman Old Style" w:hAnsi="Bookman Old Style"/>
          <w:sz w:val="16"/>
          <w:szCs w:val="16"/>
        </w:rPr>
        <w:t>a</w:t>
      </w:r>
      <w:r w:rsidRPr="00535200">
        <w:rPr>
          <w:rFonts w:ascii="Bookman Old Style" w:hAnsi="Bookman Old Style"/>
          <w:spacing w:val="-13"/>
          <w:sz w:val="16"/>
          <w:szCs w:val="16"/>
        </w:rPr>
        <w:t xml:space="preserve"> </w:t>
      </w:r>
      <w:r w:rsidRPr="00535200">
        <w:rPr>
          <w:rFonts w:ascii="Bookman Old Style" w:hAnsi="Bookman Old Style"/>
          <w:sz w:val="16"/>
          <w:szCs w:val="16"/>
        </w:rPr>
        <w:t>fim</w:t>
      </w:r>
      <w:r w:rsidRPr="00535200">
        <w:rPr>
          <w:rFonts w:ascii="Bookman Old Style" w:hAnsi="Bookman Old Style"/>
          <w:spacing w:val="-16"/>
          <w:sz w:val="16"/>
          <w:szCs w:val="16"/>
        </w:rPr>
        <w:t xml:space="preserve"> </w:t>
      </w:r>
      <w:r w:rsidRPr="00535200">
        <w:rPr>
          <w:rFonts w:ascii="Bookman Old Style" w:hAnsi="Bookman Old Style"/>
          <w:sz w:val="16"/>
          <w:szCs w:val="16"/>
        </w:rPr>
        <w:t>de</w:t>
      </w:r>
      <w:r w:rsidRPr="00535200">
        <w:rPr>
          <w:rFonts w:ascii="Bookman Old Style" w:hAnsi="Bookman Old Style"/>
          <w:spacing w:val="-12"/>
          <w:sz w:val="16"/>
          <w:szCs w:val="16"/>
        </w:rPr>
        <w:t xml:space="preserve"> </w:t>
      </w:r>
      <w:r w:rsidRPr="00535200">
        <w:rPr>
          <w:rFonts w:ascii="Bookman Old Style" w:hAnsi="Bookman Old Style"/>
          <w:sz w:val="16"/>
          <w:szCs w:val="16"/>
        </w:rPr>
        <w:t>reduzir</w:t>
      </w:r>
      <w:r w:rsidRPr="00535200">
        <w:rPr>
          <w:rFonts w:ascii="Bookman Old Style" w:hAnsi="Bookman Old Style"/>
          <w:spacing w:val="-13"/>
          <w:sz w:val="16"/>
          <w:szCs w:val="16"/>
        </w:rPr>
        <w:t xml:space="preserve"> </w:t>
      </w:r>
      <w:r w:rsidRPr="00535200">
        <w:rPr>
          <w:rFonts w:ascii="Bookman Old Style" w:hAnsi="Bookman Old Style"/>
          <w:sz w:val="16"/>
          <w:szCs w:val="16"/>
        </w:rPr>
        <w:t>a</w:t>
      </w:r>
      <w:r w:rsidRPr="00535200">
        <w:rPr>
          <w:rFonts w:ascii="Bookman Old Style" w:hAnsi="Bookman Old Style"/>
          <w:spacing w:val="-12"/>
          <w:sz w:val="16"/>
          <w:szCs w:val="16"/>
        </w:rPr>
        <w:t xml:space="preserve"> </w:t>
      </w:r>
      <w:r w:rsidRPr="00535200">
        <w:rPr>
          <w:rFonts w:ascii="Bookman Old Style" w:hAnsi="Bookman Old Style"/>
          <w:sz w:val="16"/>
          <w:szCs w:val="16"/>
        </w:rPr>
        <w:t>impressão de documentos;</w:t>
      </w:r>
      <w:r w:rsidRPr="00535200">
        <w:rPr>
          <w:rFonts w:ascii="Bookman Old Style" w:hAnsi="Bookman Old Style"/>
          <w:spacing w:val="-13"/>
          <w:sz w:val="16"/>
          <w:szCs w:val="16"/>
        </w:rPr>
        <w:t xml:space="preserve"> </w:t>
      </w:r>
    </w:p>
    <w:p w:rsidR="003A3034" w:rsidRPr="00535200" w:rsidRDefault="003A3034" w:rsidP="003A3034">
      <w:pPr>
        <w:pStyle w:val="Default"/>
        <w:ind w:left="720"/>
        <w:jc w:val="both"/>
        <w:rPr>
          <w:rFonts w:ascii="Bookman Old Style" w:hAnsi="Bookman Old Style"/>
          <w:sz w:val="16"/>
          <w:szCs w:val="16"/>
        </w:rPr>
      </w:pPr>
    </w:p>
    <w:p w:rsidR="003A3034" w:rsidRPr="00535200" w:rsidRDefault="003A3034" w:rsidP="003A3034">
      <w:pPr>
        <w:pStyle w:val="Default"/>
        <w:numPr>
          <w:ilvl w:val="2"/>
          <w:numId w:val="11"/>
        </w:numPr>
        <w:jc w:val="both"/>
        <w:rPr>
          <w:rFonts w:ascii="Bookman Old Style" w:hAnsi="Bookman Old Style"/>
          <w:sz w:val="16"/>
          <w:szCs w:val="16"/>
        </w:rPr>
      </w:pPr>
      <w:r w:rsidRPr="00535200">
        <w:rPr>
          <w:rFonts w:ascii="Bookman Old Style" w:hAnsi="Bookman Old Style"/>
          <w:sz w:val="16"/>
          <w:szCs w:val="16"/>
        </w:rPr>
        <w:t>Em caso de necessidade de envio de documentos à contratante, usar preferencialmente a função “duplex” (frente e verso), bem como de papel confeccionado com madeira de origem</w:t>
      </w:r>
      <w:r w:rsidRPr="00535200">
        <w:rPr>
          <w:rFonts w:ascii="Bookman Old Style" w:hAnsi="Bookman Old Style"/>
          <w:spacing w:val="-19"/>
          <w:sz w:val="16"/>
          <w:szCs w:val="16"/>
        </w:rPr>
        <w:t xml:space="preserve"> </w:t>
      </w:r>
      <w:r w:rsidRPr="00535200">
        <w:rPr>
          <w:rFonts w:ascii="Bookman Old Style" w:hAnsi="Bookman Old Style"/>
          <w:sz w:val="16"/>
          <w:szCs w:val="16"/>
        </w:rPr>
        <w:t>legal.</w:t>
      </w:r>
    </w:p>
    <w:p w:rsidR="003A3034" w:rsidRPr="00535200" w:rsidRDefault="003A3034" w:rsidP="003A3034">
      <w:pPr>
        <w:pStyle w:val="PargrafodaLista"/>
        <w:rPr>
          <w:rFonts w:ascii="Bookman Old Style" w:hAnsi="Bookman Old Style"/>
          <w:sz w:val="16"/>
          <w:szCs w:val="16"/>
        </w:rPr>
      </w:pPr>
    </w:p>
    <w:p w:rsidR="003A3034" w:rsidRPr="00535200" w:rsidRDefault="003A3034" w:rsidP="003A3034">
      <w:pPr>
        <w:pStyle w:val="Default"/>
        <w:numPr>
          <w:ilvl w:val="2"/>
          <w:numId w:val="11"/>
        </w:numPr>
        <w:jc w:val="both"/>
        <w:rPr>
          <w:rFonts w:ascii="Bookman Old Style" w:hAnsi="Bookman Old Style"/>
          <w:sz w:val="16"/>
          <w:szCs w:val="16"/>
        </w:rPr>
      </w:pPr>
      <w:r w:rsidRPr="00535200">
        <w:rPr>
          <w:rFonts w:ascii="Bookman Old Style" w:hAnsi="Bookman Old Style"/>
          <w:sz w:val="16"/>
          <w:szCs w:val="16"/>
        </w:rPr>
        <w:t>Priorizar a aquisição de bens que sejam constituídos por material renovável, reciclado, atóxico ou biodegradável.</w:t>
      </w:r>
    </w:p>
    <w:p w:rsidR="003A3034" w:rsidRPr="00535200" w:rsidRDefault="003A3034" w:rsidP="003A3034">
      <w:pPr>
        <w:pStyle w:val="PargrafodaLista"/>
        <w:rPr>
          <w:rFonts w:ascii="Bookman Old Style" w:hAnsi="Bookman Old Style"/>
          <w:sz w:val="16"/>
          <w:szCs w:val="16"/>
        </w:rPr>
      </w:pPr>
    </w:p>
    <w:p w:rsidR="003A3034" w:rsidRPr="00535200" w:rsidRDefault="003A3034" w:rsidP="003A3034">
      <w:pPr>
        <w:pStyle w:val="Default"/>
        <w:numPr>
          <w:ilvl w:val="2"/>
          <w:numId w:val="11"/>
        </w:numPr>
        <w:jc w:val="both"/>
        <w:rPr>
          <w:rFonts w:ascii="Bookman Old Style" w:hAnsi="Bookman Old Style"/>
          <w:sz w:val="16"/>
          <w:szCs w:val="16"/>
        </w:rPr>
      </w:pPr>
      <w:r w:rsidRPr="00535200">
        <w:rPr>
          <w:rFonts w:ascii="Bookman Old Style" w:hAnsi="Bookman Old Style"/>
          <w:sz w:val="16"/>
          <w:szCs w:val="16"/>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535200">
        <w:rPr>
          <w:rFonts w:ascii="Bookman Old Style" w:hAnsi="Bookman Old Style"/>
          <w:spacing w:val="-22"/>
          <w:sz w:val="16"/>
          <w:szCs w:val="16"/>
        </w:rPr>
        <w:t xml:space="preserve"> </w:t>
      </w:r>
      <w:r w:rsidRPr="00535200">
        <w:rPr>
          <w:rFonts w:ascii="Bookman Old Style" w:hAnsi="Bookman Old Style"/>
          <w:sz w:val="16"/>
          <w:szCs w:val="16"/>
        </w:rPr>
        <w:t>5.940/2006.</w:t>
      </w:r>
    </w:p>
    <w:p w:rsidR="003A3034" w:rsidRPr="00535200" w:rsidRDefault="003A3034" w:rsidP="003A3034">
      <w:pPr>
        <w:pStyle w:val="PargrafodaLista"/>
        <w:rPr>
          <w:rFonts w:ascii="Bookman Old Style" w:hAnsi="Bookman Old Style"/>
          <w:sz w:val="16"/>
          <w:szCs w:val="16"/>
        </w:rPr>
      </w:pPr>
    </w:p>
    <w:p w:rsidR="003A3034" w:rsidRPr="00535200" w:rsidRDefault="003A3034" w:rsidP="003A3034">
      <w:pPr>
        <w:pStyle w:val="Default"/>
        <w:numPr>
          <w:ilvl w:val="2"/>
          <w:numId w:val="11"/>
        </w:numPr>
        <w:jc w:val="both"/>
        <w:rPr>
          <w:rFonts w:ascii="Bookman Old Style" w:hAnsi="Bookman Old Style"/>
          <w:sz w:val="16"/>
          <w:szCs w:val="16"/>
        </w:rPr>
      </w:pPr>
      <w:r w:rsidRPr="00535200">
        <w:rPr>
          <w:rFonts w:ascii="Bookman Old Style" w:hAnsi="Bookman Old Style"/>
          <w:sz w:val="16"/>
          <w:szCs w:val="16"/>
        </w:rPr>
        <w:t>Capacitar seus empregados, orientando que os resíduos não poderão ser dispostos em aterros de resíduos</w:t>
      </w:r>
      <w:r w:rsidRPr="00535200">
        <w:rPr>
          <w:rFonts w:ascii="Bookman Old Style" w:hAnsi="Bookman Old Style"/>
          <w:spacing w:val="-7"/>
          <w:sz w:val="16"/>
          <w:szCs w:val="16"/>
        </w:rPr>
        <w:t xml:space="preserve"> </w:t>
      </w:r>
      <w:r w:rsidRPr="00535200">
        <w:rPr>
          <w:rFonts w:ascii="Bookman Old Style" w:hAnsi="Bookman Old Style"/>
          <w:sz w:val="16"/>
          <w:szCs w:val="16"/>
        </w:rPr>
        <w:t>domiciliares,</w:t>
      </w:r>
      <w:r w:rsidRPr="00535200">
        <w:rPr>
          <w:rFonts w:ascii="Bookman Old Style" w:hAnsi="Bookman Old Style"/>
          <w:spacing w:val="-6"/>
          <w:sz w:val="16"/>
          <w:szCs w:val="16"/>
        </w:rPr>
        <w:t xml:space="preserve"> </w:t>
      </w:r>
      <w:r w:rsidRPr="00535200">
        <w:rPr>
          <w:rFonts w:ascii="Bookman Old Style" w:hAnsi="Bookman Old Style"/>
          <w:sz w:val="16"/>
          <w:szCs w:val="16"/>
        </w:rPr>
        <w:t>áreas</w:t>
      </w:r>
      <w:r w:rsidRPr="00535200">
        <w:rPr>
          <w:rFonts w:ascii="Bookman Old Style" w:hAnsi="Bookman Old Style"/>
          <w:spacing w:val="-5"/>
          <w:sz w:val="16"/>
          <w:szCs w:val="16"/>
        </w:rPr>
        <w:t xml:space="preserve"> </w:t>
      </w:r>
      <w:r w:rsidRPr="00535200">
        <w:rPr>
          <w:rFonts w:ascii="Bookman Old Style" w:hAnsi="Bookman Old Style"/>
          <w:sz w:val="16"/>
          <w:szCs w:val="16"/>
        </w:rPr>
        <w:t>de</w:t>
      </w:r>
      <w:r w:rsidRPr="00535200">
        <w:rPr>
          <w:rFonts w:ascii="Bookman Old Style" w:hAnsi="Bookman Old Style"/>
          <w:spacing w:val="-6"/>
          <w:sz w:val="16"/>
          <w:szCs w:val="16"/>
        </w:rPr>
        <w:t xml:space="preserve"> </w:t>
      </w:r>
      <w:r w:rsidRPr="00535200">
        <w:rPr>
          <w:rFonts w:ascii="Bookman Old Style" w:hAnsi="Bookman Old Style"/>
          <w:sz w:val="16"/>
          <w:szCs w:val="16"/>
        </w:rPr>
        <w:t>“bota</w:t>
      </w:r>
      <w:r w:rsidRPr="00535200">
        <w:rPr>
          <w:rFonts w:ascii="Bookman Old Style" w:hAnsi="Bookman Old Style"/>
          <w:spacing w:val="-6"/>
          <w:sz w:val="16"/>
          <w:szCs w:val="16"/>
        </w:rPr>
        <w:t xml:space="preserve"> </w:t>
      </w:r>
      <w:r w:rsidRPr="00535200">
        <w:rPr>
          <w:rFonts w:ascii="Bookman Old Style" w:hAnsi="Bookman Old Style"/>
          <w:sz w:val="16"/>
          <w:szCs w:val="16"/>
        </w:rPr>
        <w:t>fora”,</w:t>
      </w:r>
      <w:r w:rsidRPr="00535200">
        <w:rPr>
          <w:rFonts w:ascii="Bookman Old Style" w:hAnsi="Bookman Old Style"/>
          <w:spacing w:val="-6"/>
          <w:sz w:val="16"/>
          <w:szCs w:val="16"/>
        </w:rPr>
        <w:t xml:space="preserve"> </w:t>
      </w:r>
      <w:r w:rsidRPr="00535200">
        <w:rPr>
          <w:rFonts w:ascii="Bookman Old Style" w:hAnsi="Bookman Old Style"/>
          <w:sz w:val="16"/>
          <w:szCs w:val="16"/>
        </w:rPr>
        <w:t>encostas,</w:t>
      </w:r>
      <w:r w:rsidRPr="00535200">
        <w:rPr>
          <w:rFonts w:ascii="Bookman Old Style" w:hAnsi="Bookman Old Style"/>
          <w:spacing w:val="-6"/>
          <w:sz w:val="16"/>
          <w:szCs w:val="16"/>
        </w:rPr>
        <w:t xml:space="preserve"> </w:t>
      </w:r>
      <w:r w:rsidRPr="00535200">
        <w:rPr>
          <w:rFonts w:ascii="Bookman Old Style" w:hAnsi="Bookman Old Style"/>
          <w:sz w:val="16"/>
          <w:szCs w:val="16"/>
        </w:rPr>
        <w:t>corpos</w:t>
      </w:r>
      <w:r w:rsidRPr="00535200">
        <w:rPr>
          <w:rFonts w:ascii="Bookman Old Style" w:hAnsi="Bookman Old Style"/>
          <w:spacing w:val="-7"/>
          <w:sz w:val="16"/>
          <w:szCs w:val="16"/>
        </w:rPr>
        <w:t xml:space="preserve"> </w:t>
      </w:r>
      <w:r w:rsidRPr="00535200">
        <w:rPr>
          <w:rFonts w:ascii="Bookman Old Style" w:hAnsi="Bookman Old Style"/>
          <w:sz w:val="16"/>
          <w:szCs w:val="16"/>
        </w:rPr>
        <w:t>d´água,</w:t>
      </w:r>
      <w:r w:rsidRPr="00535200">
        <w:rPr>
          <w:rFonts w:ascii="Bookman Old Style" w:hAnsi="Bookman Old Style"/>
          <w:spacing w:val="-3"/>
          <w:sz w:val="16"/>
          <w:szCs w:val="16"/>
        </w:rPr>
        <w:t xml:space="preserve"> </w:t>
      </w:r>
      <w:r w:rsidRPr="00535200">
        <w:rPr>
          <w:rFonts w:ascii="Bookman Old Style" w:hAnsi="Bookman Old Style"/>
          <w:sz w:val="16"/>
          <w:szCs w:val="16"/>
        </w:rPr>
        <w:t>lotes</w:t>
      </w:r>
      <w:r w:rsidRPr="00535200">
        <w:rPr>
          <w:rFonts w:ascii="Bookman Old Style" w:hAnsi="Bookman Old Style"/>
          <w:spacing w:val="-3"/>
          <w:sz w:val="16"/>
          <w:szCs w:val="16"/>
        </w:rPr>
        <w:t xml:space="preserve"> </w:t>
      </w:r>
      <w:r w:rsidRPr="00535200">
        <w:rPr>
          <w:rFonts w:ascii="Bookman Old Style" w:hAnsi="Bookman Old Style"/>
          <w:sz w:val="16"/>
          <w:szCs w:val="16"/>
        </w:rPr>
        <w:t>vagos</w:t>
      </w:r>
      <w:r w:rsidRPr="00535200">
        <w:rPr>
          <w:rFonts w:ascii="Bookman Old Style" w:hAnsi="Bookman Old Style"/>
          <w:spacing w:val="-3"/>
          <w:sz w:val="16"/>
          <w:szCs w:val="16"/>
        </w:rPr>
        <w:t xml:space="preserve"> </w:t>
      </w:r>
      <w:r w:rsidRPr="00535200">
        <w:rPr>
          <w:rFonts w:ascii="Bookman Old Style" w:hAnsi="Bookman Old Style"/>
          <w:sz w:val="16"/>
          <w:szCs w:val="16"/>
        </w:rPr>
        <w:t>e</w:t>
      </w:r>
      <w:r w:rsidRPr="00535200">
        <w:rPr>
          <w:rFonts w:ascii="Bookman Old Style" w:hAnsi="Bookman Old Style"/>
          <w:spacing w:val="-8"/>
          <w:sz w:val="16"/>
          <w:szCs w:val="16"/>
        </w:rPr>
        <w:t xml:space="preserve"> </w:t>
      </w:r>
      <w:r w:rsidRPr="00535200">
        <w:rPr>
          <w:rFonts w:ascii="Bookman Old Style" w:hAnsi="Bookman Old Style"/>
          <w:sz w:val="16"/>
          <w:szCs w:val="16"/>
        </w:rPr>
        <w:t>áreas</w:t>
      </w:r>
      <w:r w:rsidRPr="00535200">
        <w:rPr>
          <w:rFonts w:ascii="Bookman Old Style" w:hAnsi="Bookman Old Style"/>
          <w:spacing w:val="-4"/>
          <w:sz w:val="16"/>
          <w:szCs w:val="16"/>
        </w:rPr>
        <w:t xml:space="preserve"> </w:t>
      </w:r>
      <w:r w:rsidRPr="00535200">
        <w:rPr>
          <w:rFonts w:ascii="Bookman Old Style" w:hAnsi="Bookman Old Style"/>
          <w:sz w:val="16"/>
          <w:szCs w:val="16"/>
        </w:rPr>
        <w:t>protegidas</w:t>
      </w:r>
      <w:r w:rsidRPr="00535200">
        <w:rPr>
          <w:rFonts w:ascii="Bookman Old Style" w:hAnsi="Bookman Old Style"/>
          <w:spacing w:val="-5"/>
          <w:sz w:val="16"/>
          <w:szCs w:val="16"/>
        </w:rPr>
        <w:t xml:space="preserve"> </w:t>
      </w:r>
      <w:r w:rsidRPr="00535200">
        <w:rPr>
          <w:rFonts w:ascii="Bookman Old Style" w:hAnsi="Bookman Old Style"/>
          <w:sz w:val="16"/>
          <w:szCs w:val="16"/>
        </w:rPr>
        <w:t>por Lei, bem como em áreas não</w:t>
      </w:r>
      <w:r w:rsidRPr="00535200">
        <w:rPr>
          <w:rFonts w:ascii="Bookman Old Style" w:hAnsi="Bookman Old Style"/>
          <w:spacing w:val="-8"/>
          <w:sz w:val="16"/>
          <w:szCs w:val="16"/>
        </w:rPr>
        <w:t xml:space="preserve"> </w:t>
      </w:r>
      <w:r w:rsidRPr="00535200">
        <w:rPr>
          <w:rFonts w:ascii="Bookman Old Style" w:hAnsi="Bookman Old Style"/>
          <w:sz w:val="16"/>
          <w:szCs w:val="16"/>
        </w:rPr>
        <w:t>licenciadas.</w:t>
      </w:r>
    </w:p>
    <w:p w:rsidR="003A3034" w:rsidRPr="00535200" w:rsidRDefault="003A3034" w:rsidP="003A3034">
      <w:pPr>
        <w:pStyle w:val="PargrafodaLista"/>
        <w:rPr>
          <w:rFonts w:ascii="Bookman Old Style" w:hAnsi="Bookman Old Style"/>
          <w:sz w:val="16"/>
          <w:szCs w:val="16"/>
        </w:rPr>
      </w:pPr>
    </w:p>
    <w:p w:rsidR="003A3034" w:rsidRPr="00535200" w:rsidRDefault="003A3034" w:rsidP="003A3034">
      <w:pPr>
        <w:pStyle w:val="Default"/>
        <w:numPr>
          <w:ilvl w:val="2"/>
          <w:numId w:val="11"/>
        </w:numPr>
        <w:jc w:val="both"/>
        <w:rPr>
          <w:rFonts w:ascii="Bookman Old Style" w:hAnsi="Bookman Old Style"/>
          <w:sz w:val="16"/>
          <w:szCs w:val="16"/>
        </w:rPr>
      </w:pPr>
      <w:r w:rsidRPr="00535200">
        <w:rPr>
          <w:rFonts w:ascii="Bookman Old Style" w:hAnsi="Bookman Old Style"/>
          <w:sz w:val="16"/>
          <w:szCs w:val="16"/>
        </w:rPr>
        <w:t>Armazenar, transportar e destinar os resíduos em conformidade com as normas técnicas</w:t>
      </w:r>
      <w:r w:rsidRPr="00535200">
        <w:rPr>
          <w:rFonts w:ascii="Bookman Old Style" w:hAnsi="Bookman Old Style"/>
          <w:spacing w:val="-39"/>
          <w:sz w:val="16"/>
          <w:szCs w:val="16"/>
        </w:rPr>
        <w:t xml:space="preserve"> </w:t>
      </w:r>
      <w:r w:rsidRPr="00535200">
        <w:rPr>
          <w:rFonts w:ascii="Bookman Old Style" w:hAnsi="Bookman Old Style"/>
          <w:sz w:val="16"/>
          <w:szCs w:val="16"/>
        </w:rPr>
        <w:t>específicas.</w:t>
      </w:r>
    </w:p>
    <w:p w:rsidR="003A3034" w:rsidRPr="00535200" w:rsidRDefault="003A3034" w:rsidP="003A3034">
      <w:pPr>
        <w:pStyle w:val="Default"/>
        <w:ind w:left="720"/>
        <w:jc w:val="both"/>
        <w:rPr>
          <w:rFonts w:ascii="Bookman Old Style" w:hAnsi="Bookman Old Style"/>
          <w:sz w:val="16"/>
          <w:szCs w:val="16"/>
        </w:rPr>
      </w:pPr>
    </w:p>
    <w:p w:rsidR="003A3034" w:rsidRPr="00535200" w:rsidRDefault="003A3034" w:rsidP="003A3034">
      <w:pPr>
        <w:pStyle w:val="Default"/>
        <w:jc w:val="both"/>
        <w:rPr>
          <w:rFonts w:ascii="Bookman Old Style" w:hAnsi="Bookman Old Style"/>
          <w:sz w:val="16"/>
          <w:szCs w:val="16"/>
        </w:rPr>
      </w:pPr>
      <w:r w:rsidRPr="00535200">
        <w:rPr>
          <w:rFonts w:ascii="Bookman Old Style" w:hAnsi="Bookman Old Style"/>
          <w:b/>
          <w:bCs/>
          <w:sz w:val="16"/>
          <w:szCs w:val="16"/>
        </w:rPr>
        <w:t xml:space="preserve">CLÁUSULA SÉTIMA – OBRIGAÇÕES DO CONTRATANTE: </w:t>
      </w:r>
    </w:p>
    <w:p w:rsidR="003A3034" w:rsidRPr="00535200" w:rsidRDefault="003A3034" w:rsidP="003A3034">
      <w:pPr>
        <w:pStyle w:val="PargrafodaLista"/>
        <w:rPr>
          <w:rFonts w:ascii="Bookman Old Style" w:hAnsi="Bookman Old Style"/>
          <w:sz w:val="16"/>
          <w:szCs w:val="16"/>
        </w:rPr>
      </w:pPr>
    </w:p>
    <w:p w:rsidR="003A3034" w:rsidRPr="00535200" w:rsidRDefault="003A3034" w:rsidP="003A3034">
      <w:pPr>
        <w:pStyle w:val="PargrafodaLista"/>
        <w:widowControl/>
        <w:numPr>
          <w:ilvl w:val="0"/>
          <w:numId w:val="11"/>
        </w:numPr>
        <w:adjustRightInd w:val="0"/>
        <w:rPr>
          <w:rFonts w:ascii="Bookman Old Style" w:eastAsiaTheme="minorHAnsi" w:hAnsi="Bookman Old Style" w:cs="Cambria"/>
          <w:vanish/>
          <w:color w:val="000000"/>
          <w:sz w:val="16"/>
          <w:szCs w:val="16"/>
          <w:lang w:val="pt-BR"/>
        </w:rPr>
      </w:pPr>
    </w:p>
    <w:p w:rsidR="00200BF2" w:rsidRPr="00535200" w:rsidRDefault="00200BF2" w:rsidP="00200BF2">
      <w:pPr>
        <w:pStyle w:val="Default"/>
        <w:numPr>
          <w:ilvl w:val="1"/>
          <w:numId w:val="11"/>
        </w:numPr>
        <w:jc w:val="both"/>
        <w:rPr>
          <w:rFonts w:ascii="Bookman Old Style" w:hAnsi="Bookman Old Style"/>
          <w:sz w:val="16"/>
          <w:szCs w:val="16"/>
        </w:rPr>
      </w:pPr>
      <w:r w:rsidRPr="00535200">
        <w:rPr>
          <w:rFonts w:ascii="Bookman Old Style" w:hAnsi="Bookman Old Style"/>
          <w:sz w:val="16"/>
          <w:szCs w:val="16"/>
        </w:rPr>
        <w:t xml:space="preserve">Deverá verificar minuciosamente, no prazo fixado, a conformidade dos </w:t>
      </w:r>
      <w:r w:rsidR="003A3034" w:rsidRPr="00535200">
        <w:rPr>
          <w:rFonts w:ascii="Bookman Old Style" w:hAnsi="Bookman Old Style"/>
          <w:sz w:val="16"/>
          <w:szCs w:val="16"/>
        </w:rPr>
        <w:t>produtos</w:t>
      </w:r>
      <w:r w:rsidRPr="00535200">
        <w:rPr>
          <w:rFonts w:ascii="Bookman Old Style" w:hAnsi="Bookman Old Style"/>
          <w:sz w:val="16"/>
          <w:szCs w:val="16"/>
        </w:rPr>
        <w:t xml:space="preserve"> recebidos provisoriamente com as especificações constantes do Edital e da proposta, para fins de aceitação e recebimento definitivo; </w:t>
      </w:r>
    </w:p>
    <w:p w:rsidR="003A3034" w:rsidRPr="00535200" w:rsidRDefault="003A3034" w:rsidP="003A3034">
      <w:pPr>
        <w:pStyle w:val="Default"/>
        <w:ind w:left="720"/>
        <w:jc w:val="both"/>
        <w:rPr>
          <w:rFonts w:ascii="Bookman Old Style" w:hAnsi="Bookman Old Style"/>
          <w:sz w:val="16"/>
          <w:szCs w:val="16"/>
        </w:rPr>
      </w:pPr>
    </w:p>
    <w:p w:rsidR="00200BF2" w:rsidRPr="00535200" w:rsidRDefault="00200BF2" w:rsidP="00200BF2">
      <w:pPr>
        <w:pStyle w:val="Default"/>
        <w:numPr>
          <w:ilvl w:val="1"/>
          <w:numId w:val="11"/>
        </w:numPr>
        <w:jc w:val="both"/>
        <w:rPr>
          <w:rFonts w:ascii="Bookman Old Style" w:hAnsi="Bookman Old Style"/>
          <w:sz w:val="16"/>
          <w:szCs w:val="16"/>
        </w:rPr>
      </w:pPr>
      <w:r w:rsidRPr="00535200">
        <w:rPr>
          <w:rFonts w:ascii="Bookman Old Style" w:hAnsi="Bookman Old Style"/>
          <w:sz w:val="16"/>
          <w:szCs w:val="16"/>
        </w:rPr>
        <w:t>Deverá comunicar à Contratada, por escrito, sobre irregularidades verificadas no objeto fornecido, para que seja substituído, reparado</w:t>
      </w:r>
      <w:r w:rsidR="003A3034" w:rsidRPr="00535200">
        <w:rPr>
          <w:rFonts w:ascii="Bookman Old Style" w:hAnsi="Bookman Old Style"/>
          <w:sz w:val="16"/>
          <w:szCs w:val="16"/>
        </w:rPr>
        <w:t xml:space="preserve"> ou corrigido;</w:t>
      </w:r>
    </w:p>
    <w:p w:rsidR="003A3034" w:rsidRPr="00535200" w:rsidRDefault="003A3034" w:rsidP="003A3034">
      <w:pPr>
        <w:pStyle w:val="PargrafodaLista"/>
        <w:rPr>
          <w:rFonts w:ascii="Bookman Old Style" w:hAnsi="Bookman Old Style"/>
          <w:sz w:val="16"/>
          <w:szCs w:val="16"/>
        </w:rPr>
      </w:pPr>
    </w:p>
    <w:p w:rsidR="00200BF2" w:rsidRPr="00535200" w:rsidRDefault="00200BF2" w:rsidP="00200BF2">
      <w:pPr>
        <w:pStyle w:val="Default"/>
        <w:numPr>
          <w:ilvl w:val="1"/>
          <w:numId w:val="11"/>
        </w:numPr>
        <w:jc w:val="both"/>
        <w:rPr>
          <w:rFonts w:ascii="Bookman Old Style" w:hAnsi="Bookman Old Style"/>
          <w:sz w:val="16"/>
          <w:szCs w:val="16"/>
        </w:rPr>
      </w:pPr>
      <w:r w:rsidRPr="00535200">
        <w:rPr>
          <w:rFonts w:ascii="Bookman Old Style" w:hAnsi="Bookman Old Style"/>
          <w:sz w:val="16"/>
          <w:szCs w:val="16"/>
        </w:rPr>
        <w:t xml:space="preserve">Acompanhar e fiscalizar o cumprimento das obrigações da Contratada, através de comissão/servidor especialmente designado; </w:t>
      </w:r>
    </w:p>
    <w:p w:rsidR="003A3034" w:rsidRPr="00535200" w:rsidRDefault="003A3034" w:rsidP="003A3034">
      <w:pPr>
        <w:pStyle w:val="PargrafodaLista"/>
        <w:rPr>
          <w:rFonts w:ascii="Bookman Old Style" w:hAnsi="Bookman Old Style"/>
          <w:sz w:val="16"/>
          <w:szCs w:val="16"/>
        </w:rPr>
      </w:pPr>
    </w:p>
    <w:p w:rsidR="00200BF2" w:rsidRPr="00535200" w:rsidRDefault="00200BF2" w:rsidP="00200BF2">
      <w:pPr>
        <w:pStyle w:val="Default"/>
        <w:numPr>
          <w:ilvl w:val="1"/>
          <w:numId w:val="11"/>
        </w:numPr>
        <w:jc w:val="both"/>
        <w:rPr>
          <w:rFonts w:ascii="Bookman Old Style" w:hAnsi="Bookman Old Style"/>
          <w:sz w:val="16"/>
          <w:szCs w:val="16"/>
        </w:rPr>
      </w:pPr>
      <w:r w:rsidRPr="00535200">
        <w:rPr>
          <w:rFonts w:ascii="Bookman Old Style" w:hAnsi="Bookman Old Style"/>
          <w:sz w:val="16"/>
          <w:szCs w:val="16"/>
        </w:rPr>
        <w:t xml:space="preserve">Efetuar o pagamento à Contratada no valor correspondente ao fornecimento do objeto, no prazo e forma estabelecidos no Edital e seus anexos; </w:t>
      </w:r>
    </w:p>
    <w:p w:rsidR="003A3034" w:rsidRPr="00535200" w:rsidRDefault="003A3034" w:rsidP="003A3034">
      <w:pPr>
        <w:pStyle w:val="PargrafodaLista"/>
        <w:rPr>
          <w:rFonts w:ascii="Bookman Old Style" w:hAnsi="Bookman Old Style"/>
          <w:sz w:val="16"/>
          <w:szCs w:val="16"/>
        </w:rPr>
      </w:pPr>
    </w:p>
    <w:p w:rsidR="003A3034" w:rsidRPr="00535200" w:rsidRDefault="003A3034" w:rsidP="003A3034">
      <w:pPr>
        <w:pStyle w:val="Default"/>
        <w:jc w:val="both"/>
        <w:rPr>
          <w:rFonts w:ascii="Bookman Old Style" w:hAnsi="Bookman Old Style"/>
          <w:b/>
          <w:bCs/>
          <w:sz w:val="16"/>
          <w:szCs w:val="16"/>
        </w:rPr>
      </w:pPr>
    </w:p>
    <w:p w:rsidR="003A3034" w:rsidRPr="00535200" w:rsidRDefault="003A3034" w:rsidP="003A3034">
      <w:pPr>
        <w:pStyle w:val="Default"/>
        <w:jc w:val="both"/>
        <w:rPr>
          <w:rFonts w:ascii="Bookman Old Style" w:hAnsi="Bookman Old Style"/>
          <w:sz w:val="16"/>
          <w:szCs w:val="16"/>
        </w:rPr>
      </w:pPr>
      <w:r w:rsidRPr="00535200">
        <w:rPr>
          <w:rFonts w:ascii="Bookman Old Style" w:hAnsi="Bookman Old Style"/>
          <w:b/>
          <w:bCs/>
          <w:sz w:val="16"/>
          <w:szCs w:val="16"/>
        </w:rPr>
        <w:t>CLÁUSULA OITAVA – DO PAGAMENTO</w:t>
      </w:r>
    </w:p>
    <w:p w:rsidR="003A3034" w:rsidRPr="00535200" w:rsidRDefault="003A3034" w:rsidP="003A3034">
      <w:pPr>
        <w:pStyle w:val="PargrafodaLista"/>
        <w:rPr>
          <w:rFonts w:ascii="Bookman Old Style" w:hAnsi="Bookman Old Style"/>
          <w:sz w:val="16"/>
          <w:szCs w:val="16"/>
        </w:rPr>
      </w:pPr>
    </w:p>
    <w:p w:rsidR="00F25A41" w:rsidRPr="00535200" w:rsidRDefault="00F25A41" w:rsidP="00F25A41">
      <w:pPr>
        <w:pStyle w:val="PargrafodaLista"/>
        <w:widowControl/>
        <w:numPr>
          <w:ilvl w:val="0"/>
          <w:numId w:val="11"/>
        </w:numPr>
        <w:adjustRightInd w:val="0"/>
        <w:rPr>
          <w:rFonts w:ascii="Bookman Old Style" w:eastAsiaTheme="minorHAnsi" w:hAnsi="Bookman Old Style" w:cs="Cambria"/>
          <w:vanish/>
          <w:color w:val="000000"/>
          <w:sz w:val="16"/>
          <w:szCs w:val="16"/>
          <w:lang w:val="pt-BR"/>
        </w:rPr>
      </w:pPr>
    </w:p>
    <w:p w:rsidR="002D70E3" w:rsidRPr="00535200" w:rsidRDefault="002D70E3" w:rsidP="00F25A41">
      <w:pPr>
        <w:pStyle w:val="Default"/>
        <w:numPr>
          <w:ilvl w:val="1"/>
          <w:numId w:val="11"/>
        </w:numPr>
        <w:jc w:val="both"/>
        <w:rPr>
          <w:rFonts w:ascii="Bookman Old Style" w:hAnsi="Bookman Old Style"/>
          <w:sz w:val="16"/>
          <w:szCs w:val="16"/>
        </w:rPr>
      </w:pPr>
      <w:r w:rsidRPr="00535200">
        <w:rPr>
          <w:rFonts w:ascii="Bookman Old Style" w:hAnsi="Bookman Old Style"/>
          <w:sz w:val="16"/>
          <w:szCs w:val="16"/>
        </w:rPr>
        <w:t>O pagamento será efetuado através de transferência eletrônico para a conta bancária da Contratada indicada pela mesma, no prazo máximo de 30 (trinta) dias contados da apresentação da Nota Fiscal, após o recebimento definitivo do</w:t>
      </w:r>
      <w:r w:rsidRPr="00535200">
        <w:rPr>
          <w:rFonts w:ascii="Bookman Old Style" w:hAnsi="Bookman Old Style"/>
          <w:spacing w:val="4"/>
          <w:sz w:val="16"/>
          <w:szCs w:val="16"/>
        </w:rPr>
        <w:t xml:space="preserve"> </w:t>
      </w:r>
      <w:r w:rsidRPr="00535200">
        <w:rPr>
          <w:rFonts w:ascii="Bookman Old Style" w:hAnsi="Bookman Old Style"/>
          <w:sz w:val="16"/>
          <w:szCs w:val="16"/>
        </w:rPr>
        <w:t>objeto.</w:t>
      </w:r>
    </w:p>
    <w:p w:rsidR="002D70E3" w:rsidRPr="00535200" w:rsidRDefault="002D70E3" w:rsidP="002D70E3">
      <w:pPr>
        <w:pStyle w:val="Default"/>
        <w:ind w:left="720"/>
        <w:jc w:val="both"/>
        <w:rPr>
          <w:rFonts w:ascii="Bookman Old Style" w:hAnsi="Bookman Old Style"/>
          <w:sz w:val="16"/>
          <w:szCs w:val="16"/>
        </w:rPr>
      </w:pPr>
    </w:p>
    <w:p w:rsidR="002D70E3" w:rsidRPr="00535200" w:rsidRDefault="002D70E3" w:rsidP="002D70E3">
      <w:pPr>
        <w:pStyle w:val="Default"/>
        <w:numPr>
          <w:ilvl w:val="1"/>
          <w:numId w:val="11"/>
        </w:numPr>
        <w:jc w:val="both"/>
        <w:rPr>
          <w:rFonts w:ascii="Bookman Old Style" w:hAnsi="Bookman Old Style"/>
          <w:sz w:val="16"/>
          <w:szCs w:val="16"/>
        </w:rPr>
      </w:pPr>
      <w:r w:rsidRPr="00535200">
        <w:rPr>
          <w:rFonts w:ascii="Bookman Old Style" w:hAnsi="Bookman Old Style"/>
          <w:sz w:val="16"/>
          <w:szCs w:val="16"/>
        </w:rPr>
        <w:t>A</w:t>
      </w:r>
      <w:r w:rsidRPr="00535200">
        <w:rPr>
          <w:rFonts w:ascii="Bookman Old Style" w:hAnsi="Bookman Old Style"/>
          <w:spacing w:val="-16"/>
          <w:sz w:val="16"/>
          <w:szCs w:val="16"/>
        </w:rPr>
        <w:t xml:space="preserve"> </w:t>
      </w:r>
      <w:r w:rsidRPr="00535200">
        <w:rPr>
          <w:rFonts w:ascii="Bookman Old Style" w:hAnsi="Bookman Old Style"/>
          <w:sz w:val="16"/>
          <w:szCs w:val="16"/>
        </w:rPr>
        <w:t>vencedora</w:t>
      </w:r>
      <w:r w:rsidRPr="00535200">
        <w:rPr>
          <w:rFonts w:ascii="Bookman Old Style" w:hAnsi="Bookman Old Style"/>
          <w:spacing w:val="-17"/>
          <w:sz w:val="16"/>
          <w:szCs w:val="16"/>
        </w:rPr>
        <w:t xml:space="preserve"> </w:t>
      </w:r>
      <w:r w:rsidRPr="00535200">
        <w:rPr>
          <w:rFonts w:ascii="Bookman Old Style" w:hAnsi="Bookman Old Style"/>
          <w:sz w:val="16"/>
          <w:szCs w:val="16"/>
        </w:rPr>
        <w:t>do</w:t>
      </w:r>
      <w:r w:rsidRPr="00535200">
        <w:rPr>
          <w:rFonts w:ascii="Bookman Old Style" w:hAnsi="Bookman Old Style"/>
          <w:spacing w:val="-15"/>
          <w:sz w:val="16"/>
          <w:szCs w:val="16"/>
        </w:rPr>
        <w:t xml:space="preserve"> </w:t>
      </w:r>
      <w:r w:rsidRPr="00535200">
        <w:rPr>
          <w:rFonts w:ascii="Bookman Old Style" w:hAnsi="Bookman Old Style"/>
          <w:sz w:val="16"/>
          <w:szCs w:val="16"/>
        </w:rPr>
        <w:t>certame</w:t>
      </w:r>
      <w:r w:rsidRPr="00535200">
        <w:rPr>
          <w:rFonts w:ascii="Bookman Old Style" w:hAnsi="Bookman Old Style"/>
          <w:spacing w:val="-14"/>
          <w:sz w:val="16"/>
          <w:szCs w:val="16"/>
        </w:rPr>
        <w:t xml:space="preserve"> </w:t>
      </w:r>
      <w:r w:rsidRPr="00535200">
        <w:rPr>
          <w:rFonts w:ascii="Bookman Old Style" w:hAnsi="Bookman Old Style"/>
          <w:sz w:val="16"/>
          <w:szCs w:val="16"/>
        </w:rPr>
        <w:t>deverá</w:t>
      </w:r>
      <w:r w:rsidRPr="00535200">
        <w:rPr>
          <w:rFonts w:ascii="Bookman Old Style" w:hAnsi="Bookman Old Style"/>
          <w:spacing w:val="-14"/>
          <w:sz w:val="16"/>
          <w:szCs w:val="16"/>
        </w:rPr>
        <w:t xml:space="preserve"> </w:t>
      </w:r>
      <w:r w:rsidRPr="00535200">
        <w:rPr>
          <w:rFonts w:ascii="Bookman Old Style" w:hAnsi="Bookman Old Style"/>
          <w:sz w:val="16"/>
          <w:szCs w:val="16"/>
        </w:rPr>
        <w:t>apresentar</w:t>
      </w:r>
      <w:r w:rsidRPr="00535200">
        <w:rPr>
          <w:rFonts w:ascii="Bookman Old Style" w:hAnsi="Bookman Old Style"/>
          <w:spacing w:val="-14"/>
          <w:sz w:val="16"/>
          <w:szCs w:val="16"/>
        </w:rPr>
        <w:t xml:space="preserve"> </w:t>
      </w:r>
      <w:r w:rsidRPr="00535200">
        <w:rPr>
          <w:rFonts w:ascii="Bookman Old Style" w:hAnsi="Bookman Old Style"/>
          <w:sz w:val="16"/>
          <w:szCs w:val="16"/>
        </w:rPr>
        <w:t>as</w:t>
      </w:r>
      <w:r w:rsidRPr="00535200">
        <w:rPr>
          <w:rFonts w:ascii="Bookman Old Style" w:hAnsi="Bookman Old Style"/>
          <w:spacing w:val="-14"/>
          <w:sz w:val="16"/>
          <w:szCs w:val="16"/>
        </w:rPr>
        <w:t xml:space="preserve"> </w:t>
      </w:r>
      <w:r w:rsidRPr="00535200">
        <w:rPr>
          <w:rFonts w:ascii="Bookman Old Style" w:hAnsi="Bookman Old Style"/>
          <w:sz w:val="16"/>
          <w:szCs w:val="16"/>
        </w:rPr>
        <w:t>certidões</w:t>
      </w:r>
      <w:r w:rsidRPr="00535200">
        <w:rPr>
          <w:rFonts w:ascii="Bookman Old Style" w:hAnsi="Bookman Old Style"/>
          <w:spacing w:val="-18"/>
          <w:sz w:val="16"/>
          <w:szCs w:val="16"/>
        </w:rPr>
        <w:t xml:space="preserve"> </w:t>
      </w:r>
      <w:r w:rsidRPr="00535200">
        <w:rPr>
          <w:rFonts w:ascii="Bookman Old Style" w:hAnsi="Bookman Old Style"/>
          <w:sz w:val="16"/>
          <w:szCs w:val="16"/>
        </w:rPr>
        <w:t>(FGTS,</w:t>
      </w:r>
      <w:r w:rsidRPr="00535200">
        <w:rPr>
          <w:rFonts w:ascii="Bookman Old Style" w:hAnsi="Bookman Old Style"/>
          <w:spacing w:val="-17"/>
          <w:sz w:val="16"/>
          <w:szCs w:val="16"/>
        </w:rPr>
        <w:t xml:space="preserve"> </w:t>
      </w:r>
      <w:r w:rsidRPr="00535200">
        <w:rPr>
          <w:rFonts w:ascii="Bookman Old Style" w:hAnsi="Bookman Old Style"/>
          <w:sz w:val="16"/>
          <w:szCs w:val="16"/>
        </w:rPr>
        <w:t>TRABALHISTA,</w:t>
      </w:r>
      <w:r w:rsidRPr="00535200">
        <w:rPr>
          <w:rFonts w:ascii="Bookman Old Style" w:hAnsi="Bookman Old Style"/>
          <w:spacing w:val="-16"/>
          <w:sz w:val="16"/>
          <w:szCs w:val="16"/>
        </w:rPr>
        <w:t xml:space="preserve"> </w:t>
      </w:r>
      <w:r w:rsidRPr="00535200">
        <w:rPr>
          <w:rFonts w:ascii="Bookman Old Style" w:hAnsi="Bookman Old Style"/>
          <w:sz w:val="16"/>
          <w:szCs w:val="16"/>
        </w:rPr>
        <w:t>CERTIDÃO</w:t>
      </w:r>
      <w:r w:rsidRPr="00535200">
        <w:rPr>
          <w:rFonts w:ascii="Bookman Old Style" w:hAnsi="Bookman Old Style"/>
          <w:spacing w:val="-14"/>
          <w:sz w:val="16"/>
          <w:szCs w:val="16"/>
        </w:rPr>
        <w:t xml:space="preserve"> </w:t>
      </w:r>
      <w:r w:rsidRPr="00535200">
        <w:rPr>
          <w:rFonts w:ascii="Bookman Old Style" w:hAnsi="Bookman Old Style"/>
          <w:sz w:val="16"/>
          <w:szCs w:val="16"/>
        </w:rPr>
        <w:t>ESTADUAL, FEDERAL E MUNICIPAL) em validade para o pagamento.</w:t>
      </w:r>
    </w:p>
    <w:p w:rsidR="00F25A41" w:rsidRPr="00535200" w:rsidRDefault="00F25A41" w:rsidP="00F25A41">
      <w:pPr>
        <w:pStyle w:val="PargrafodaLista"/>
        <w:rPr>
          <w:rFonts w:ascii="Bookman Old Style" w:hAnsi="Bookman Old Style"/>
          <w:sz w:val="16"/>
          <w:szCs w:val="16"/>
        </w:rPr>
      </w:pPr>
    </w:p>
    <w:p w:rsidR="002D70E3" w:rsidRPr="00535200" w:rsidRDefault="002D70E3" w:rsidP="00F25A41">
      <w:pPr>
        <w:pStyle w:val="Default"/>
        <w:numPr>
          <w:ilvl w:val="1"/>
          <w:numId w:val="11"/>
        </w:numPr>
        <w:jc w:val="both"/>
        <w:rPr>
          <w:rFonts w:ascii="Bookman Old Style" w:hAnsi="Bookman Old Style"/>
          <w:sz w:val="16"/>
          <w:szCs w:val="16"/>
        </w:rPr>
      </w:pPr>
      <w:r w:rsidRPr="00535200">
        <w:rPr>
          <w:rFonts w:ascii="Bookman Old Style" w:hAnsi="Bookman Old Style"/>
          <w:sz w:val="16"/>
          <w:szCs w:val="16"/>
        </w:rPr>
        <w:t>Quaisquer erros ou emissão ocorrido na documentação fiscal será motivo de correção por parte da adjudicatária e haverá em decorrência, suspensão do prazo de pagamento até que o problema seja definitivamente</w:t>
      </w:r>
      <w:r w:rsidRPr="00535200">
        <w:rPr>
          <w:rFonts w:ascii="Bookman Old Style" w:hAnsi="Bookman Old Style"/>
          <w:spacing w:val="-1"/>
          <w:sz w:val="16"/>
          <w:szCs w:val="16"/>
        </w:rPr>
        <w:t xml:space="preserve"> </w:t>
      </w:r>
      <w:r w:rsidRPr="00535200">
        <w:rPr>
          <w:rFonts w:ascii="Bookman Old Style" w:hAnsi="Bookman Old Style"/>
          <w:sz w:val="16"/>
          <w:szCs w:val="16"/>
        </w:rPr>
        <w:t>sanado.</w:t>
      </w:r>
    </w:p>
    <w:p w:rsidR="00F25A41" w:rsidRPr="00535200" w:rsidRDefault="00F25A41" w:rsidP="00F25A41">
      <w:pPr>
        <w:pStyle w:val="PargrafodaLista"/>
        <w:rPr>
          <w:rFonts w:ascii="Bookman Old Style" w:hAnsi="Bookman Old Style"/>
          <w:sz w:val="16"/>
          <w:szCs w:val="16"/>
        </w:rPr>
      </w:pPr>
    </w:p>
    <w:p w:rsidR="002D70E3" w:rsidRPr="00535200" w:rsidRDefault="002D70E3" w:rsidP="00F25A41">
      <w:pPr>
        <w:pStyle w:val="Default"/>
        <w:numPr>
          <w:ilvl w:val="1"/>
          <w:numId w:val="11"/>
        </w:numPr>
        <w:jc w:val="both"/>
        <w:rPr>
          <w:rFonts w:ascii="Bookman Old Style" w:hAnsi="Bookman Old Style"/>
          <w:sz w:val="16"/>
          <w:szCs w:val="16"/>
        </w:rPr>
      </w:pPr>
      <w:r w:rsidRPr="00535200">
        <w:rPr>
          <w:rFonts w:ascii="Bookman Old Style" w:hAnsi="Bookman Old Style"/>
          <w:sz w:val="16"/>
          <w:szCs w:val="16"/>
        </w:rPr>
        <w:t xml:space="preserve">O Município </w:t>
      </w:r>
      <w:r w:rsidRPr="00535200">
        <w:rPr>
          <w:rFonts w:ascii="Bookman Old Style" w:hAnsi="Bookman Old Style" w:cs="Bookman Old Style"/>
          <w:sz w:val="16"/>
          <w:szCs w:val="16"/>
        </w:rPr>
        <w:t>poderá parcelar o pagamento, de acordo com a necessidade da administração.</w:t>
      </w:r>
    </w:p>
    <w:p w:rsidR="00F25A41" w:rsidRPr="00535200" w:rsidRDefault="00F25A41" w:rsidP="00F25A41">
      <w:pPr>
        <w:pStyle w:val="PargrafodaLista"/>
        <w:rPr>
          <w:rFonts w:ascii="Bookman Old Style" w:hAnsi="Bookman Old Style"/>
          <w:sz w:val="16"/>
          <w:szCs w:val="16"/>
        </w:rPr>
      </w:pPr>
    </w:p>
    <w:p w:rsidR="00F25A41" w:rsidRPr="00535200" w:rsidRDefault="00F25A41" w:rsidP="00F25A41">
      <w:pPr>
        <w:pStyle w:val="Default"/>
        <w:numPr>
          <w:ilvl w:val="1"/>
          <w:numId w:val="11"/>
        </w:numPr>
        <w:jc w:val="both"/>
        <w:rPr>
          <w:rFonts w:ascii="Bookman Old Style" w:hAnsi="Bookman Old Style"/>
          <w:sz w:val="16"/>
          <w:szCs w:val="16"/>
        </w:rPr>
      </w:pPr>
      <w:r w:rsidRPr="00535200">
        <w:rPr>
          <w:rFonts w:ascii="Bookman Old Style" w:hAnsi="Bookman Old Style"/>
          <w:sz w:val="16"/>
          <w:szCs w:val="16"/>
        </w:rPr>
        <w:t>Os pagamentos decorrentes do fornecimento do objeto da presente licitação ocorrerão por conta dos Recursos próprios do Município, da seguinte dotação orçamentária:</w:t>
      </w:r>
    </w:p>
    <w:p w:rsidR="00F25A41" w:rsidRPr="00535200" w:rsidRDefault="00F25A41" w:rsidP="00F25A41">
      <w:pPr>
        <w:pStyle w:val="PargrafodaLista"/>
        <w:rPr>
          <w:rFonts w:ascii="Bookman Old Style" w:hAnsi="Bookman Old Style"/>
          <w:sz w:val="16"/>
          <w:szCs w:val="16"/>
        </w:rPr>
      </w:pPr>
    </w:p>
    <w:tbl>
      <w:tblPr>
        <w:tblW w:w="4950" w:type="pct"/>
        <w:tblInd w:w="15" w:type="dxa"/>
        <w:tblLayout w:type="fixed"/>
        <w:tblLook w:val="04A0" w:firstRow="1" w:lastRow="0" w:firstColumn="1" w:lastColumn="0" w:noHBand="0" w:noVBand="1"/>
      </w:tblPr>
      <w:tblGrid>
        <w:gridCol w:w="1700"/>
        <w:gridCol w:w="1417"/>
        <w:gridCol w:w="2125"/>
        <w:gridCol w:w="1417"/>
        <w:gridCol w:w="1700"/>
        <w:gridCol w:w="1274"/>
      </w:tblGrid>
      <w:tr w:rsidR="00F25A41" w:rsidRPr="00535200" w:rsidTr="003D269E">
        <w:tc>
          <w:tcPr>
            <w:tcW w:w="9633"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25A41" w:rsidRPr="00535200" w:rsidRDefault="00F25A41" w:rsidP="003D269E">
            <w:pPr>
              <w:pStyle w:val="ParagraphStyle"/>
              <w:spacing w:line="256" w:lineRule="auto"/>
              <w:rPr>
                <w:rFonts w:ascii="Bookman Old Style" w:hAnsi="Bookman Old Style"/>
                <w:sz w:val="16"/>
                <w:szCs w:val="16"/>
              </w:rPr>
            </w:pPr>
            <w:r w:rsidRPr="00535200">
              <w:rPr>
                <w:rFonts w:ascii="Bookman Old Style" w:hAnsi="Bookman Old Style"/>
                <w:sz w:val="16"/>
                <w:szCs w:val="16"/>
              </w:rPr>
              <w:t>Dotações</w:t>
            </w:r>
          </w:p>
        </w:tc>
      </w:tr>
      <w:tr w:rsidR="00F25A41" w:rsidRPr="00535200" w:rsidTr="003D269E">
        <w:tc>
          <w:tcPr>
            <w:tcW w:w="170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F25A41" w:rsidRPr="00535200" w:rsidRDefault="00F25A41" w:rsidP="003D269E">
            <w:pPr>
              <w:pStyle w:val="ParagraphStyle"/>
              <w:spacing w:line="256" w:lineRule="auto"/>
              <w:rPr>
                <w:rFonts w:ascii="Bookman Old Style" w:hAnsi="Bookman Old Style"/>
                <w:sz w:val="16"/>
                <w:szCs w:val="16"/>
              </w:rPr>
            </w:pPr>
            <w:r w:rsidRPr="00535200">
              <w:rPr>
                <w:rFonts w:ascii="Bookman Old Style" w:hAnsi="Bookman Old Style"/>
                <w:sz w:val="16"/>
                <w:szCs w:val="16"/>
              </w:rPr>
              <w:t>Exercício da despesa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F25A41" w:rsidRPr="00535200" w:rsidRDefault="00F25A41" w:rsidP="003D269E">
            <w:pPr>
              <w:pStyle w:val="ParagraphStyle"/>
              <w:spacing w:line="256" w:lineRule="auto"/>
              <w:rPr>
                <w:rFonts w:ascii="Bookman Old Style" w:hAnsi="Bookman Old Style"/>
                <w:sz w:val="16"/>
                <w:szCs w:val="16"/>
              </w:rPr>
            </w:pPr>
            <w:r w:rsidRPr="00535200">
              <w:rPr>
                <w:rFonts w:ascii="Bookman Old Style" w:hAnsi="Bookman Old Style"/>
                <w:sz w:val="16"/>
                <w:szCs w:val="16"/>
              </w:rPr>
              <w:t>Conta da despesa</w:t>
            </w:r>
          </w:p>
        </w:tc>
        <w:tc>
          <w:tcPr>
            <w:tcW w:w="212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F25A41" w:rsidRPr="00535200" w:rsidRDefault="00F25A41" w:rsidP="003D269E">
            <w:pPr>
              <w:pStyle w:val="ParagraphStyle"/>
              <w:spacing w:line="256" w:lineRule="auto"/>
              <w:rPr>
                <w:rFonts w:ascii="Bookman Old Style" w:hAnsi="Bookman Old Style"/>
                <w:sz w:val="16"/>
                <w:szCs w:val="16"/>
              </w:rPr>
            </w:pPr>
            <w:r w:rsidRPr="00535200">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F25A41" w:rsidRPr="00535200" w:rsidRDefault="00F25A41" w:rsidP="003D269E">
            <w:pPr>
              <w:pStyle w:val="ParagraphStyle"/>
              <w:spacing w:line="256" w:lineRule="auto"/>
              <w:rPr>
                <w:rFonts w:ascii="Bookman Old Style" w:hAnsi="Bookman Old Style"/>
                <w:sz w:val="16"/>
                <w:szCs w:val="16"/>
              </w:rPr>
            </w:pPr>
            <w:r w:rsidRPr="00535200">
              <w:rPr>
                <w:rFonts w:ascii="Bookman Old Style" w:hAnsi="Bookman Old Style"/>
                <w:sz w:val="16"/>
                <w:szCs w:val="16"/>
              </w:rPr>
              <w:t>Fonte de recurso</w:t>
            </w:r>
          </w:p>
        </w:tc>
        <w:tc>
          <w:tcPr>
            <w:tcW w:w="170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F25A41" w:rsidRPr="00535200" w:rsidRDefault="00F25A41" w:rsidP="003D269E">
            <w:pPr>
              <w:pStyle w:val="ParagraphStyle"/>
              <w:spacing w:line="256" w:lineRule="auto"/>
              <w:rPr>
                <w:rFonts w:ascii="Bookman Old Style" w:hAnsi="Bookman Old Style"/>
                <w:sz w:val="16"/>
                <w:szCs w:val="16"/>
              </w:rPr>
            </w:pPr>
            <w:r w:rsidRPr="00535200">
              <w:rPr>
                <w:rFonts w:ascii="Bookman Old Style" w:hAnsi="Bookman Old Style"/>
                <w:sz w:val="16"/>
                <w:szCs w:val="16"/>
              </w:rPr>
              <w:t>Natureza da despesa</w:t>
            </w:r>
          </w:p>
        </w:tc>
        <w:tc>
          <w:tcPr>
            <w:tcW w:w="127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F25A41" w:rsidRPr="00535200" w:rsidRDefault="00F25A41" w:rsidP="003D269E">
            <w:pPr>
              <w:pStyle w:val="ParagraphStyle"/>
              <w:spacing w:line="256" w:lineRule="auto"/>
              <w:rPr>
                <w:rFonts w:ascii="Bookman Old Style" w:hAnsi="Bookman Old Style"/>
                <w:sz w:val="16"/>
                <w:szCs w:val="16"/>
              </w:rPr>
            </w:pPr>
            <w:r w:rsidRPr="00535200">
              <w:rPr>
                <w:rFonts w:ascii="Bookman Old Style" w:hAnsi="Bookman Old Style"/>
                <w:sz w:val="16"/>
                <w:szCs w:val="16"/>
              </w:rPr>
              <w:t>Grupo da fonte</w:t>
            </w:r>
          </w:p>
        </w:tc>
      </w:tr>
      <w:tr w:rsidR="00F25A41" w:rsidRPr="00535200" w:rsidTr="009F6BAB">
        <w:tc>
          <w:tcPr>
            <w:tcW w:w="17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25A41" w:rsidRPr="00535200" w:rsidRDefault="00F25A41" w:rsidP="003D269E">
            <w:pPr>
              <w:pStyle w:val="ParagraphStyle"/>
              <w:spacing w:line="256" w:lineRule="auto"/>
              <w:rPr>
                <w:rFonts w:ascii="Bookman Old Style" w:hAnsi="Bookman Old Style"/>
                <w:sz w:val="16"/>
                <w:szCs w:val="16"/>
              </w:rPr>
            </w:pPr>
            <w:r w:rsidRPr="00535200">
              <w:rPr>
                <w:rFonts w:ascii="Bookman Old Style" w:hAnsi="Bookman Old Style"/>
                <w:sz w:val="16"/>
                <w:szCs w:val="16"/>
              </w:rPr>
              <w:t>2021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25A41" w:rsidRPr="00535200" w:rsidRDefault="009F6BAB" w:rsidP="003D269E">
            <w:pPr>
              <w:pStyle w:val="ParagraphStyle"/>
              <w:spacing w:line="256" w:lineRule="auto"/>
              <w:rPr>
                <w:rFonts w:ascii="Bookman Old Style" w:hAnsi="Bookman Old Style"/>
                <w:sz w:val="16"/>
                <w:szCs w:val="16"/>
                <w:lang w:val="pt-BR"/>
              </w:rPr>
            </w:pPr>
            <w:r w:rsidRPr="00535200">
              <w:rPr>
                <w:rFonts w:ascii="Bookman Old Style" w:hAnsi="Bookman Old Style"/>
                <w:sz w:val="16"/>
                <w:szCs w:val="16"/>
                <w:lang w:val="pt-BR"/>
              </w:rPr>
              <w:t>500</w:t>
            </w:r>
          </w:p>
        </w:tc>
        <w:tc>
          <w:tcPr>
            <w:tcW w:w="21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25A41" w:rsidRPr="00535200" w:rsidRDefault="009F6BAB" w:rsidP="003D269E">
            <w:pPr>
              <w:pStyle w:val="ParagraphStyle"/>
              <w:spacing w:line="256" w:lineRule="auto"/>
              <w:rPr>
                <w:rFonts w:ascii="Bookman Old Style" w:hAnsi="Bookman Old Style"/>
                <w:sz w:val="16"/>
                <w:szCs w:val="16"/>
                <w:lang w:val="pt-BR"/>
              </w:rPr>
            </w:pPr>
            <w:r w:rsidRPr="00535200">
              <w:rPr>
                <w:rFonts w:ascii="Bookman Old Style" w:hAnsi="Bookman Old Style"/>
                <w:sz w:val="16"/>
                <w:szCs w:val="16"/>
                <w:lang w:val="pt-BR"/>
              </w:rPr>
              <w:t>04.011.04.122.0403.2009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25A41" w:rsidRPr="00535200" w:rsidRDefault="009F6BAB" w:rsidP="003D269E">
            <w:pPr>
              <w:pStyle w:val="ParagraphStyle"/>
              <w:spacing w:line="256" w:lineRule="auto"/>
              <w:rPr>
                <w:rFonts w:ascii="Bookman Old Style" w:hAnsi="Bookman Old Style"/>
                <w:sz w:val="16"/>
                <w:szCs w:val="16"/>
                <w:lang w:val="pt-BR"/>
              </w:rPr>
            </w:pPr>
            <w:r w:rsidRPr="00535200">
              <w:rPr>
                <w:rFonts w:ascii="Bookman Old Style" w:hAnsi="Bookman Old Style"/>
                <w:sz w:val="16"/>
                <w:szCs w:val="16"/>
                <w:lang w:val="pt-BR"/>
              </w:rPr>
              <w:t>0</w:t>
            </w:r>
          </w:p>
        </w:tc>
        <w:tc>
          <w:tcPr>
            <w:tcW w:w="17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25A41" w:rsidRPr="00535200" w:rsidRDefault="009F6BAB" w:rsidP="003D269E">
            <w:pPr>
              <w:pStyle w:val="ParagraphStyle"/>
              <w:spacing w:line="256" w:lineRule="auto"/>
              <w:rPr>
                <w:rFonts w:ascii="Bookman Old Style" w:hAnsi="Bookman Old Style"/>
                <w:sz w:val="16"/>
                <w:szCs w:val="16"/>
              </w:rPr>
            </w:pPr>
            <w:r w:rsidRPr="00535200">
              <w:rPr>
                <w:rFonts w:ascii="Bookman Old Style" w:hAnsi="Bookman Old Style"/>
                <w:sz w:val="16"/>
                <w:szCs w:val="16"/>
              </w:rPr>
              <w:t>3.3.90.00.00</w:t>
            </w:r>
          </w:p>
        </w:tc>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25A41" w:rsidRPr="00535200" w:rsidRDefault="00F25A41" w:rsidP="003D269E">
            <w:pPr>
              <w:pStyle w:val="ParagraphStyle"/>
              <w:spacing w:line="256" w:lineRule="auto"/>
              <w:rPr>
                <w:rFonts w:ascii="Bookman Old Style" w:hAnsi="Bookman Old Style"/>
                <w:sz w:val="16"/>
                <w:szCs w:val="16"/>
              </w:rPr>
            </w:pPr>
            <w:r w:rsidRPr="00535200">
              <w:rPr>
                <w:rFonts w:ascii="Bookman Old Style" w:hAnsi="Bookman Old Style"/>
                <w:sz w:val="16"/>
                <w:szCs w:val="16"/>
              </w:rPr>
              <w:t>Do Exercício</w:t>
            </w:r>
          </w:p>
        </w:tc>
      </w:tr>
    </w:tbl>
    <w:p w:rsidR="00F25A41" w:rsidRPr="00535200" w:rsidRDefault="00F25A41" w:rsidP="00F25A41">
      <w:pPr>
        <w:pStyle w:val="Default"/>
        <w:ind w:left="720"/>
        <w:jc w:val="both"/>
        <w:rPr>
          <w:rFonts w:ascii="Bookman Old Style" w:hAnsi="Bookman Old Style"/>
          <w:sz w:val="16"/>
          <w:szCs w:val="16"/>
        </w:rPr>
      </w:pPr>
    </w:p>
    <w:p w:rsidR="00F25A41" w:rsidRPr="00535200" w:rsidRDefault="00F25A41" w:rsidP="00F25A41">
      <w:pPr>
        <w:pStyle w:val="PargrafodaLista"/>
        <w:rPr>
          <w:rFonts w:ascii="Bookman Old Style" w:hAnsi="Bookman Old Style"/>
          <w:sz w:val="16"/>
          <w:szCs w:val="16"/>
        </w:rPr>
      </w:pPr>
    </w:p>
    <w:p w:rsidR="00F25A41" w:rsidRPr="00535200" w:rsidRDefault="00F25A41" w:rsidP="00F25A41">
      <w:pPr>
        <w:pStyle w:val="Default"/>
        <w:numPr>
          <w:ilvl w:val="1"/>
          <w:numId w:val="11"/>
        </w:numPr>
        <w:jc w:val="both"/>
        <w:rPr>
          <w:rFonts w:ascii="Bookman Old Style" w:hAnsi="Bookman Old Style"/>
          <w:sz w:val="16"/>
          <w:szCs w:val="16"/>
        </w:rPr>
      </w:pPr>
      <w:r w:rsidRPr="00535200">
        <w:rPr>
          <w:rFonts w:ascii="Bookman Old Style" w:hAnsi="Bookman Old Style"/>
          <w:sz w:val="16"/>
          <w:szCs w:val="16"/>
        </w:rPr>
        <w:t xml:space="preserve">Durante a vigência do Registro de Preços, os valores registrados não serão reajustados. </w:t>
      </w:r>
    </w:p>
    <w:p w:rsidR="00F25A41" w:rsidRPr="00535200" w:rsidRDefault="00F25A41" w:rsidP="00F25A41">
      <w:pPr>
        <w:pStyle w:val="Default"/>
        <w:ind w:left="720"/>
        <w:jc w:val="both"/>
        <w:rPr>
          <w:rFonts w:ascii="Bookman Old Style" w:hAnsi="Bookman Old Style"/>
          <w:sz w:val="16"/>
          <w:szCs w:val="16"/>
        </w:rPr>
      </w:pPr>
    </w:p>
    <w:p w:rsidR="00F25A41" w:rsidRPr="00535200" w:rsidRDefault="00F25A41" w:rsidP="00F25A41">
      <w:pPr>
        <w:pStyle w:val="Default"/>
        <w:numPr>
          <w:ilvl w:val="1"/>
          <w:numId w:val="11"/>
        </w:numPr>
        <w:jc w:val="both"/>
        <w:rPr>
          <w:rFonts w:ascii="Bookman Old Style" w:hAnsi="Bookman Old Style"/>
          <w:sz w:val="16"/>
          <w:szCs w:val="16"/>
        </w:rPr>
      </w:pPr>
      <w:r w:rsidRPr="00535200">
        <w:rPr>
          <w:rFonts w:ascii="Bookman Old Style" w:hAnsi="Bookman Old Style"/>
          <w:sz w:val="16"/>
          <w:szCs w:val="16"/>
        </w:rPr>
        <w:t xml:space="preserve">Somente poderá ocorrer a recomposição de valores nos casos enquadrados no disposto no Artigo 65, II, “d” da Lei 8.666/93. </w:t>
      </w:r>
    </w:p>
    <w:p w:rsidR="00F25A41" w:rsidRPr="00535200" w:rsidRDefault="00F25A41" w:rsidP="00F25A41">
      <w:pPr>
        <w:pStyle w:val="PargrafodaLista"/>
        <w:rPr>
          <w:rFonts w:ascii="Bookman Old Style" w:hAnsi="Bookman Old Style"/>
          <w:sz w:val="16"/>
          <w:szCs w:val="16"/>
        </w:rPr>
      </w:pPr>
    </w:p>
    <w:p w:rsidR="00F25A41" w:rsidRPr="00535200" w:rsidRDefault="00F25A41" w:rsidP="00F25A41">
      <w:pPr>
        <w:pStyle w:val="Default"/>
        <w:numPr>
          <w:ilvl w:val="1"/>
          <w:numId w:val="11"/>
        </w:numPr>
        <w:jc w:val="both"/>
        <w:rPr>
          <w:rFonts w:ascii="Bookman Old Style" w:hAnsi="Bookman Old Style"/>
          <w:sz w:val="16"/>
          <w:szCs w:val="16"/>
        </w:rPr>
      </w:pPr>
      <w:r w:rsidRPr="00535200">
        <w:rPr>
          <w:rFonts w:ascii="Bookman Old Style" w:hAnsi="Bookman Old Style"/>
          <w:sz w:val="16"/>
          <w:szCs w:val="16"/>
        </w:rPr>
        <w:t>Não serão liberadas recomposições decorrentes de inflação, que não configurem álea econômica extraordinária, tampouco fato previsível.</w:t>
      </w:r>
    </w:p>
    <w:p w:rsidR="00F25A41" w:rsidRPr="00535200" w:rsidRDefault="00F25A41" w:rsidP="00F25A41">
      <w:pPr>
        <w:pStyle w:val="PargrafodaLista"/>
        <w:rPr>
          <w:rFonts w:ascii="Bookman Old Style" w:hAnsi="Bookman Old Style"/>
          <w:sz w:val="16"/>
          <w:szCs w:val="16"/>
        </w:rPr>
      </w:pPr>
    </w:p>
    <w:p w:rsidR="00F25A41" w:rsidRPr="00535200" w:rsidRDefault="00F25A41" w:rsidP="00F25A41">
      <w:pPr>
        <w:pStyle w:val="Default"/>
        <w:numPr>
          <w:ilvl w:val="1"/>
          <w:numId w:val="11"/>
        </w:numPr>
        <w:jc w:val="both"/>
        <w:rPr>
          <w:rFonts w:ascii="Bookman Old Style" w:hAnsi="Bookman Old Style"/>
          <w:sz w:val="16"/>
          <w:szCs w:val="16"/>
        </w:rPr>
      </w:pPr>
      <w:r w:rsidRPr="00535200">
        <w:rPr>
          <w:rFonts w:ascii="Bookman Old Style" w:hAnsi="Bookman Old Style"/>
          <w:sz w:val="16"/>
          <w:szCs w:val="16"/>
        </w:rPr>
        <w:t xml:space="preserve">Os pedidos de recomposição de valores deverão ser protocolados junto ao Setor de Protocolo da Prefeitura Municipal. </w:t>
      </w:r>
    </w:p>
    <w:p w:rsidR="00F25A41" w:rsidRPr="00535200" w:rsidRDefault="00F25A41" w:rsidP="00F25A41">
      <w:pPr>
        <w:pStyle w:val="PargrafodaLista"/>
        <w:rPr>
          <w:rFonts w:ascii="Bookman Old Style" w:hAnsi="Bookman Old Style"/>
          <w:sz w:val="16"/>
          <w:szCs w:val="16"/>
        </w:rPr>
      </w:pPr>
    </w:p>
    <w:p w:rsidR="00F25A41" w:rsidRPr="00535200" w:rsidRDefault="00F25A41" w:rsidP="00F25A41">
      <w:pPr>
        <w:pStyle w:val="Default"/>
        <w:numPr>
          <w:ilvl w:val="1"/>
          <w:numId w:val="11"/>
        </w:numPr>
        <w:jc w:val="both"/>
        <w:rPr>
          <w:rFonts w:ascii="Bookman Old Style" w:hAnsi="Bookman Old Style"/>
          <w:sz w:val="16"/>
          <w:szCs w:val="16"/>
        </w:rPr>
      </w:pPr>
      <w:r w:rsidRPr="00535200">
        <w:rPr>
          <w:rFonts w:ascii="Bookman Old Style" w:hAnsi="Bookman Old Style"/>
          <w:sz w:val="16"/>
          <w:szCs w:val="16"/>
        </w:rPr>
        <w:t xml:space="preserve">Somente serão analisados os pedidos de recomposição de valores que contenham todos os documentos comprobatórios para a referida recomposição, conforme disposto no Artigo 65, II, “d” da Lei 8.666/93. </w:t>
      </w:r>
    </w:p>
    <w:p w:rsidR="00F25A41" w:rsidRPr="00535200" w:rsidRDefault="00F25A41" w:rsidP="00F25A41">
      <w:pPr>
        <w:pStyle w:val="PargrafodaLista"/>
        <w:rPr>
          <w:rFonts w:ascii="Bookman Old Style" w:hAnsi="Bookman Old Style"/>
          <w:sz w:val="16"/>
          <w:szCs w:val="16"/>
        </w:rPr>
      </w:pPr>
    </w:p>
    <w:p w:rsidR="00F25A41" w:rsidRPr="00535200" w:rsidRDefault="00F25A41" w:rsidP="00F25A41">
      <w:pPr>
        <w:pStyle w:val="Default"/>
        <w:numPr>
          <w:ilvl w:val="1"/>
          <w:numId w:val="11"/>
        </w:numPr>
        <w:jc w:val="both"/>
        <w:rPr>
          <w:rFonts w:ascii="Bookman Old Style" w:hAnsi="Bookman Old Style"/>
          <w:sz w:val="16"/>
          <w:szCs w:val="16"/>
        </w:rPr>
      </w:pPr>
      <w:r w:rsidRPr="00535200">
        <w:rPr>
          <w:rFonts w:ascii="Bookman Old Style" w:hAnsi="Bookman Old Style"/>
          <w:sz w:val="16"/>
          <w:szCs w:val="16"/>
        </w:rPr>
        <w:t xml:space="preserve">Os valores recompostos somente serão repassados após a assinatura, devolução do Termo assinado (conforme o caso) e publicação do Termo de Aditamento. </w:t>
      </w:r>
    </w:p>
    <w:p w:rsidR="00F25A41" w:rsidRPr="00535200" w:rsidRDefault="00F25A41" w:rsidP="00F25A41">
      <w:pPr>
        <w:pStyle w:val="Default"/>
        <w:ind w:left="720"/>
        <w:jc w:val="both"/>
        <w:rPr>
          <w:rFonts w:ascii="Bookman Old Style" w:hAnsi="Bookman Old Style"/>
          <w:sz w:val="16"/>
          <w:szCs w:val="16"/>
        </w:rPr>
      </w:pPr>
    </w:p>
    <w:p w:rsidR="00F25A41" w:rsidRPr="00535200" w:rsidRDefault="00F25A41" w:rsidP="00F25A41">
      <w:pPr>
        <w:pStyle w:val="Default"/>
        <w:ind w:left="720"/>
        <w:jc w:val="both"/>
        <w:rPr>
          <w:rFonts w:ascii="Bookman Old Style" w:hAnsi="Bookman Old Style"/>
          <w:sz w:val="16"/>
          <w:szCs w:val="16"/>
        </w:rPr>
      </w:pPr>
    </w:p>
    <w:p w:rsidR="00F25A41" w:rsidRPr="00535200" w:rsidRDefault="00F25A41" w:rsidP="00F25A41">
      <w:pPr>
        <w:pStyle w:val="Default"/>
        <w:jc w:val="both"/>
        <w:rPr>
          <w:rFonts w:ascii="Bookman Old Style" w:hAnsi="Bookman Old Style"/>
          <w:sz w:val="16"/>
          <w:szCs w:val="16"/>
        </w:rPr>
      </w:pPr>
      <w:r w:rsidRPr="00535200">
        <w:rPr>
          <w:rFonts w:ascii="Bookman Old Style" w:hAnsi="Bookman Old Style"/>
          <w:b/>
          <w:bCs/>
          <w:sz w:val="16"/>
          <w:szCs w:val="16"/>
        </w:rPr>
        <w:t>CLÁUSULA NONA - DA FISCALIZAÇÃO DA ATA DE REGISTRO DE PREÇOS</w:t>
      </w:r>
    </w:p>
    <w:p w:rsidR="00F25A41" w:rsidRPr="00535200" w:rsidRDefault="00F25A41" w:rsidP="00F25A41">
      <w:pPr>
        <w:pStyle w:val="PargrafodaLista"/>
        <w:rPr>
          <w:rFonts w:ascii="Bookman Old Style" w:hAnsi="Bookman Old Style"/>
          <w:sz w:val="16"/>
          <w:szCs w:val="16"/>
        </w:rPr>
      </w:pPr>
    </w:p>
    <w:p w:rsidR="00F25A41" w:rsidRPr="00535200" w:rsidRDefault="00F25A41" w:rsidP="00F25A41">
      <w:pPr>
        <w:pStyle w:val="PargrafodaLista"/>
        <w:widowControl/>
        <w:numPr>
          <w:ilvl w:val="0"/>
          <w:numId w:val="11"/>
        </w:numPr>
        <w:adjustRightInd w:val="0"/>
        <w:rPr>
          <w:rFonts w:ascii="Bookman Old Style" w:eastAsiaTheme="minorHAnsi" w:hAnsi="Bookman Old Style" w:cs="Cambria"/>
          <w:vanish/>
          <w:color w:val="000000"/>
          <w:sz w:val="16"/>
          <w:szCs w:val="16"/>
          <w:lang w:val="pt-BR"/>
        </w:rPr>
      </w:pPr>
    </w:p>
    <w:p w:rsidR="00F25A41" w:rsidRPr="00535200" w:rsidRDefault="00F25A41" w:rsidP="00F25A41">
      <w:pPr>
        <w:pStyle w:val="Default"/>
        <w:numPr>
          <w:ilvl w:val="1"/>
          <w:numId w:val="11"/>
        </w:numPr>
        <w:jc w:val="both"/>
        <w:rPr>
          <w:rFonts w:ascii="Bookman Old Style" w:hAnsi="Bookman Old Style"/>
          <w:sz w:val="16"/>
          <w:szCs w:val="16"/>
        </w:rPr>
      </w:pPr>
      <w:r w:rsidRPr="00535200">
        <w:rPr>
          <w:rFonts w:ascii="Bookman Old Style" w:hAnsi="Bookman Old Style"/>
          <w:sz w:val="16"/>
          <w:szCs w:val="16"/>
        </w:rPr>
        <w:t xml:space="preserve">Caberá </w:t>
      </w:r>
      <w:proofErr w:type="gramStart"/>
      <w:r w:rsidRPr="00535200">
        <w:rPr>
          <w:rFonts w:ascii="Bookman Old Style" w:hAnsi="Bookman Old Style"/>
          <w:sz w:val="16"/>
          <w:szCs w:val="16"/>
        </w:rPr>
        <w:t>ao(</w:t>
      </w:r>
      <w:proofErr w:type="gramEnd"/>
      <w:r w:rsidRPr="00535200">
        <w:rPr>
          <w:rFonts w:ascii="Bookman Old Style" w:hAnsi="Bookman Old Style"/>
          <w:sz w:val="16"/>
          <w:szCs w:val="16"/>
        </w:rPr>
        <w:t xml:space="preserve">a) </w:t>
      </w:r>
      <w:proofErr w:type="spellStart"/>
      <w:r w:rsidRPr="00535200">
        <w:rPr>
          <w:rFonts w:ascii="Bookman Old Style" w:hAnsi="Bookman Old Style"/>
          <w:sz w:val="16"/>
          <w:szCs w:val="16"/>
        </w:rPr>
        <w:t>Sr</w:t>
      </w:r>
      <w:proofErr w:type="spellEnd"/>
      <w:r w:rsidRPr="00535200">
        <w:rPr>
          <w:rFonts w:ascii="Bookman Old Style" w:hAnsi="Bookman Old Style"/>
          <w:sz w:val="16"/>
          <w:szCs w:val="16"/>
        </w:rPr>
        <w:t xml:space="preserve">(a) ............................ </w:t>
      </w:r>
      <w:proofErr w:type="gramStart"/>
      <w:r w:rsidRPr="00535200">
        <w:rPr>
          <w:rFonts w:ascii="Bookman Old Style" w:hAnsi="Bookman Old Style"/>
          <w:sz w:val="16"/>
          <w:szCs w:val="16"/>
        </w:rPr>
        <w:t>portador(</w:t>
      </w:r>
      <w:proofErr w:type="gramEnd"/>
      <w:r w:rsidRPr="00535200">
        <w:rPr>
          <w:rFonts w:ascii="Bookman Old Style" w:hAnsi="Bookman Old Style"/>
          <w:sz w:val="16"/>
          <w:szCs w:val="16"/>
        </w:rPr>
        <w:t xml:space="preserve">a) do R.G. nº ................ </w:t>
      </w:r>
      <w:proofErr w:type="gramStart"/>
      <w:r w:rsidRPr="00535200">
        <w:rPr>
          <w:rFonts w:ascii="Bookman Old Style" w:hAnsi="Bookman Old Style"/>
          <w:sz w:val="16"/>
          <w:szCs w:val="16"/>
        </w:rPr>
        <w:t>e</w:t>
      </w:r>
      <w:proofErr w:type="gramEnd"/>
      <w:r w:rsidRPr="00535200">
        <w:rPr>
          <w:rFonts w:ascii="Bookman Old Style" w:hAnsi="Bookman Old Style"/>
          <w:sz w:val="16"/>
          <w:szCs w:val="16"/>
        </w:rPr>
        <w:t xml:space="preserve"> inscrito(a) no CPF/MF sob o nº ................, representante da CONTRATADA, a responsabilizar-se por: </w:t>
      </w:r>
      <w:r w:rsidRPr="00535200">
        <w:rPr>
          <w:rFonts w:ascii="Bookman Old Style" w:hAnsi="Bookman Old Style"/>
          <w:b/>
          <w:bCs/>
          <w:i/>
          <w:iCs/>
          <w:sz w:val="16"/>
          <w:szCs w:val="16"/>
        </w:rPr>
        <w:t xml:space="preserve">(nome indicado na Declaração Unificada ANEXO III) </w:t>
      </w:r>
    </w:p>
    <w:p w:rsidR="00F25A41" w:rsidRPr="00535200" w:rsidRDefault="00F25A41" w:rsidP="00F25A41">
      <w:pPr>
        <w:pStyle w:val="Default"/>
        <w:ind w:left="720"/>
        <w:jc w:val="both"/>
        <w:rPr>
          <w:rFonts w:ascii="Bookman Old Style" w:hAnsi="Bookman Old Style"/>
          <w:sz w:val="16"/>
          <w:szCs w:val="16"/>
        </w:rPr>
      </w:pPr>
    </w:p>
    <w:p w:rsidR="00F25A41" w:rsidRPr="00535200" w:rsidRDefault="00F25A41" w:rsidP="00F25A41">
      <w:pPr>
        <w:pStyle w:val="Default"/>
        <w:numPr>
          <w:ilvl w:val="2"/>
          <w:numId w:val="11"/>
        </w:numPr>
        <w:jc w:val="both"/>
        <w:rPr>
          <w:rFonts w:ascii="Bookman Old Style" w:hAnsi="Bookman Old Style"/>
          <w:sz w:val="16"/>
          <w:szCs w:val="16"/>
        </w:rPr>
      </w:pPr>
      <w:r w:rsidRPr="00535200">
        <w:rPr>
          <w:rFonts w:ascii="Bookman Old Style" w:hAnsi="Bookman Old Style"/>
          <w:sz w:val="16"/>
          <w:szCs w:val="16"/>
        </w:rPr>
        <w:t xml:space="preserve">Garantir o cumprimento das atividades, de acordo com as diretrizes estabelecidas para sua realização. </w:t>
      </w:r>
    </w:p>
    <w:p w:rsidR="00F25A41" w:rsidRPr="00535200" w:rsidRDefault="00F25A41" w:rsidP="00F25A41">
      <w:pPr>
        <w:pStyle w:val="Default"/>
        <w:ind w:left="720"/>
        <w:jc w:val="both"/>
        <w:rPr>
          <w:rFonts w:ascii="Bookman Old Style" w:hAnsi="Bookman Old Style"/>
          <w:sz w:val="16"/>
          <w:szCs w:val="16"/>
        </w:rPr>
      </w:pPr>
    </w:p>
    <w:p w:rsidR="00F25A41" w:rsidRPr="00535200" w:rsidRDefault="00F25A41" w:rsidP="00F25A41">
      <w:pPr>
        <w:pStyle w:val="Default"/>
        <w:numPr>
          <w:ilvl w:val="2"/>
          <w:numId w:val="11"/>
        </w:numPr>
        <w:jc w:val="both"/>
        <w:rPr>
          <w:rFonts w:ascii="Bookman Old Style" w:hAnsi="Bookman Old Style"/>
          <w:sz w:val="16"/>
          <w:szCs w:val="16"/>
        </w:rPr>
      </w:pPr>
      <w:r w:rsidRPr="00535200">
        <w:rPr>
          <w:rFonts w:ascii="Bookman Old Style" w:hAnsi="Bookman Old Style"/>
          <w:sz w:val="16"/>
          <w:szCs w:val="16"/>
        </w:rPr>
        <w:t xml:space="preserve">Reportar-se ao fiscal de contrato quando necessário, adotando as providências pertinentes para a correção das falhas detectadas. </w:t>
      </w:r>
    </w:p>
    <w:p w:rsidR="00F25A41" w:rsidRPr="00535200" w:rsidRDefault="00F25A41" w:rsidP="00F25A41">
      <w:pPr>
        <w:pStyle w:val="Default"/>
        <w:ind w:left="720"/>
        <w:jc w:val="both"/>
        <w:rPr>
          <w:rFonts w:ascii="Bookman Old Style" w:hAnsi="Bookman Old Style"/>
          <w:sz w:val="16"/>
          <w:szCs w:val="16"/>
        </w:rPr>
      </w:pPr>
    </w:p>
    <w:p w:rsidR="00F25A41" w:rsidRPr="00535200" w:rsidRDefault="00F25A41" w:rsidP="00F25A41">
      <w:pPr>
        <w:pStyle w:val="Default"/>
        <w:numPr>
          <w:ilvl w:val="1"/>
          <w:numId w:val="11"/>
        </w:numPr>
        <w:jc w:val="both"/>
        <w:rPr>
          <w:rFonts w:ascii="Bookman Old Style" w:hAnsi="Bookman Old Style"/>
          <w:sz w:val="16"/>
          <w:szCs w:val="16"/>
        </w:rPr>
      </w:pPr>
      <w:r w:rsidRPr="00535200">
        <w:rPr>
          <w:rFonts w:ascii="Bookman Old Style" w:hAnsi="Bookman Old Style"/>
          <w:sz w:val="16"/>
          <w:szCs w:val="16"/>
        </w:rPr>
        <w:t>A fiscalização e o acompanhamento da entrega dos pro</w:t>
      </w:r>
      <w:r w:rsidR="00673D74" w:rsidRPr="00535200">
        <w:rPr>
          <w:rFonts w:ascii="Bookman Old Style" w:hAnsi="Bookman Old Style"/>
          <w:sz w:val="16"/>
          <w:szCs w:val="16"/>
        </w:rPr>
        <w:t xml:space="preserve">dutos da Ata, </w:t>
      </w:r>
      <w:proofErr w:type="gramStart"/>
      <w:r w:rsidR="00673D74" w:rsidRPr="00535200">
        <w:rPr>
          <w:rFonts w:ascii="Bookman Old Style" w:hAnsi="Bookman Old Style"/>
          <w:sz w:val="16"/>
          <w:szCs w:val="16"/>
        </w:rPr>
        <w:t>será</w:t>
      </w:r>
      <w:proofErr w:type="gramEnd"/>
      <w:r w:rsidR="00673D74" w:rsidRPr="00535200">
        <w:rPr>
          <w:rFonts w:ascii="Bookman Old Style" w:hAnsi="Bookman Old Style"/>
          <w:sz w:val="16"/>
          <w:szCs w:val="16"/>
        </w:rPr>
        <w:t xml:space="preserve"> efetuada pelos servidores ................................................................</w:t>
      </w:r>
      <w:r w:rsidRPr="00535200">
        <w:rPr>
          <w:rFonts w:ascii="Bookman Old Style" w:hAnsi="Bookman Old Style"/>
          <w:sz w:val="16"/>
          <w:szCs w:val="16"/>
        </w:rPr>
        <w:t xml:space="preserve"> </w:t>
      </w:r>
      <w:proofErr w:type="gramStart"/>
      <w:r w:rsidRPr="00535200">
        <w:rPr>
          <w:rFonts w:ascii="Bookman Old Style" w:hAnsi="Bookman Old Style"/>
          <w:sz w:val="16"/>
          <w:szCs w:val="16"/>
        </w:rPr>
        <w:t>a</w:t>
      </w:r>
      <w:proofErr w:type="gramEnd"/>
      <w:r w:rsidRPr="00535200">
        <w:rPr>
          <w:rFonts w:ascii="Bookman Old Style" w:hAnsi="Bookman Old Style"/>
          <w:sz w:val="16"/>
          <w:szCs w:val="16"/>
        </w:rPr>
        <w:t xml:space="preserve"> fim de verificar a conformidade dele com as especificações técnicas dispostas no mesmo</w:t>
      </w:r>
      <w:r w:rsidRPr="00535200">
        <w:rPr>
          <w:rFonts w:ascii="Bookman Old Style" w:hAnsi="Bookman Old Style"/>
          <w:b/>
          <w:bCs/>
          <w:sz w:val="16"/>
          <w:szCs w:val="16"/>
        </w:rPr>
        <w:t xml:space="preserve">, </w:t>
      </w:r>
      <w:r w:rsidRPr="00535200">
        <w:rPr>
          <w:rFonts w:ascii="Bookman Old Style" w:hAnsi="Bookman Old Style"/>
          <w:sz w:val="16"/>
          <w:szCs w:val="16"/>
        </w:rPr>
        <w:t xml:space="preserve">junto ao representante da CONTRATADA, assim como solicitar a correção de eventuais irregularidades que forem verificadas, as quais, se não sanadas no prazo estabelecido, serão objeto de comunicação oficial à CONTRATADA, para aplicação das penalidades cabíveis. </w:t>
      </w:r>
    </w:p>
    <w:p w:rsidR="00673D74" w:rsidRPr="00535200" w:rsidRDefault="00673D74" w:rsidP="00673D74">
      <w:pPr>
        <w:pStyle w:val="Default"/>
        <w:ind w:left="720"/>
        <w:jc w:val="both"/>
        <w:rPr>
          <w:rFonts w:ascii="Bookman Old Style" w:hAnsi="Bookman Old Style"/>
          <w:sz w:val="16"/>
          <w:szCs w:val="16"/>
        </w:rPr>
      </w:pPr>
    </w:p>
    <w:p w:rsidR="00673D74" w:rsidRPr="00535200" w:rsidRDefault="00673D74" w:rsidP="00673D74">
      <w:pPr>
        <w:pStyle w:val="Default"/>
        <w:jc w:val="both"/>
        <w:rPr>
          <w:rFonts w:ascii="Bookman Old Style" w:hAnsi="Bookman Old Style"/>
          <w:sz w:val="16"/>
          <w:szCs w:val="16"/>
        </w:rPr>
      </w:pPr>
      <w:r w:rsidRPr="00535200">
        <w:rPr>
          <w:rFonts w:ascii="Bookman Old Style" w:hAnsi="Bookman Old Style"/>
          <w:b/>
          <w:bCs/>
          <w:sz w:val="16"/>
          <w:szCs w:val="16"/>
        </w:rPr>
        <w:t>CLÁUSULA DÉCIMA – DO ACOMPANHAMENTO DOS PREÇOS</w:t>
      </w:r>
    </w:p>
    <w:p w:rsidR="00673D74" w:rsidRPr="00535200" w:rsidRDefault="00673D74" w:rsidP="00673D74">
      <w:pPr>
        <w:pStyle w:val="Default"/>
        <w:ind w:left="720"/>
        <w:jc w:val="both"/>
        <w:rPr>
          <w:rFonts w:ascii="Bookman Old Style" w:hAnsi="Bookman Old Style"/>
          <w:sz w:val="16"/>
          <w:szCs w:val="16"/>
        </w:rPr>
      </w:pPr>
    </w:p>
    <w:p w:rsidR="00673D74" w:rsidRPr="00535200" w:rsidRDefault="00673D74" w:rsidP="00673D74">
      <w:pPr>
        <w:pStyle w:val="PargrafodaLista"/>
        <w:widowControl/>
        <w:numPr>
          <w:ilvl w:val="0"/>
          <w:numId w:val="11"/>
        </w:numPr>
        <w:adjustRightInd w:val="0"/>
        <w:rPr>
          <w:rFonts w:ascii="Bookman Old Style" w:eastAsiaTheme="minorHAnsi" w:hAnsi="Bookman Old Style" w:cs="Cambria"/>
          <w:vanish/>
          <w:color w:val="000000"/>
          <w:sz w:val="16"/>
          <w:szCs w:val="16"/>
          <w:lang w:val="pt-BR"/>
        </w:rPr>
      </w:pPr>
    </w:p>
    <w:p w:rsidR="00673D74" w:rsidRPr="00535200" w:rsidRDefault="00673D74" w:rsidP="00673D74">
      <w:pPr>
        <w:pStyle w:val="Default"/>
        <w:numPr>
          <w:ilvl w:val="1"/>
          <w:numId w:val="11"/>
        </w:numPr>
        <w:jc w:val="both"/>
        <w:rPr>
          <w:rFonts w:ascii="Bookman Old Style" w:hAnsi="Bookman Old Style"/>
          <w:b/>
          <w:bCs/>
          <w:sz w:val="16"/>
          <w:szCs w:val="16"/>
        </w:rPr>
      </w:pPr>
      <w:r w:rsidRPr="00535200">
        <w:rPr>
          <w:rFonts w:ascii="Bookman Old Style" w:hAnsi="Bookman Old Style"/>
          <w:sz w:val="16"/>
          <w:szCs w:val="16"/>
        </w:rPr>
        <w:t xml:space="preserve">Os preços registrados na presente ata poderão ser alterados em decorrência de eventual redução daqueles praticados no mercado, ou de fato que eleve o custo dos bens correspondentes. </w:t>
      </w:r>
    </w:p>
    <w:p w:rsidR="00673D74" w:rsidRPr="00535200" w:rsidRDefault="00673D74" w:rsidP="00673D74">
      <w:pPr>
        <w:pStyle w:val="Default"/>
        <w:ind w:left="720"/>
        <w:jc w:val="both"/>
        <w:rPr>
          <w:rFonts w:ascii="Bookman Old Style" w:hAnsi="Bookman Old Style"/>
          <w:b/>
          <w:bCs/>
          <w:sz w:val="16"/>
          <w:szCs w:val="16"/>
        </w:rPr>
      </w:pPr>
    </w:p>
    <w:p w:rsidR="00673D74" w:rsidRPr="00535200" w:rsidRDefault="00673D74" w:rsidP="00673D74">
      <w:pPr>
        <w:pStyle w:val="Default"/>
        <w:numPr>
          <w:ilvl w:val="1"/>
          <w:numId w:val="11"/>
        </w:numPr>
        <w:jc w:val="both"/>
        <w:rPr>
          <w:rFonts w:ascii="Bookman Old Style" w:hAnsi="Bookman Old Style"/>
          <w:b/>
          <w:bCs/>
          <w:sz w:val="16"/>
          <w:szCs w:val="16"/>
        </w:rPr>
      </w:pPr>
      <w:r w:rsidRPr="00535200">
        <w:rPr>
          <w:rFonts w:ascii="Bookman Old Style" w:hAnsi="Bookman Old Style"/>
          <w:sz w:val="16"/>
          <w:szCs w:val="16"/>
        </w:rPr>
        <w:t>Na hipótese do preço inicialmente registrado, por motivo superveniente, tornar-se superior ao preço praticado no mercado, o fornecedor será convocado para que promova a redução dos preços.</w:t>
      </w:r>
    </w:p>
    <w:p w:rsidR="00673D74" w:rsidRPr="00535200" w:rsidRDefault="00673D74" w:rsidP="00673D74">
      <w:pPr>
        <w:pStyle w:val="PargrafodaLista"/>
        <w:rPr>
          <w:rFonts w:ascii="Bookman Old Style" w:hAnsi="Bookman Old Style"/>
          <w:sz w:val="16"/>
          <w:szCs w:val="16"/>
        </w:rPr>
      </w:pPr>
    </w:p>
    <w:p w:rsidR="00673D74" w:rsidRPr="00535200" w:rsidRDefault="00673D74" w:rsidP="00673D74">
      <w:pPr>
        <w:pStyle w:val="Default"/>
        <w:numPr>
          <w:ilvl w:val="1"/>
          <w:numId w:val="11"/>
        </w:numPr>
        <w:jc w:val="both"/>
        <w:rPr>
          <w:rFonts w:ascii="Bookman Old Style" w:hAnsi="Bookman Old Style"/>
          <w:b/>
          <w:bCs/>
          <w:sz w:val="16"/>
          <w:szCs w:val="16"/>
        </w:rPr>
      </w:pPr>
      <w:r w:rsidRPr="00535200">
        <w:rPr>
          <w:rFonts w:ascii="Bookman Old Style" w:hAnsi="Bookman Old Style"/>
          <w:sz w:val="16"/>
          <w:szCs w:val="16"/>
        </w:rPr>
        <w:t xml:space="preserve"> Em não sendo reduzido o preço, o fornecedor será liberado do compromisso assumido, sem aplicação de penalidades administrativas, podendo o Município de Santo Antonio do Sudoeste convocar os demais fornecedores classificados para, nas mesmas condições, oferecer igual oportunidade de negociação, ou revogar a ata de registro de preços ou parte dela.</w:t>
      </w:r>
    </w:p>
    <w:p w:rsidR="00673D74" w:rsidRPr="00535200" w:rsidRDefault="00673D74" w:rsidP="00673D74">
      <w:pPr>
        <w:pStyle w:val="PargrafodaLista"/>
        <w:rPr>
          <w:rFonts w:ascii="Bookman Old Style" w:hAnsi="Bookman Old Style"/>
          <w:sz w:val="16"/>
          <w:szCs w:val="16"/>
        </w:rPr>
      </w:pPr>
    </w:p>
    <w:p w:rsidR="00673D74" w:rsidRPr="00535200" w:rsidRDefault="00673D74" w:rsidP="00673D74">
      <w:pPr>
        <w:pStyle w:val="Default"/>
        <w:numPr>
          <w:ilvl w:val="1"/>
          <w:numId w:val="11"/>
        </w:numPr>
        <w:jc w:val="both"/>
        <w:rPr>
          <w:rFonts w:ascii="Bookman Old Style" w:hAnsi="Bookman Old Style"/>
          <w:b/>
          <w:bCs/>
          <w:sz w:val="16"/>
          <w:szCs w:val="16"/>
        </w:rPr>
      </w:pPr>
      <w:r w:rsidRPr="00535200">
        <w:rPr>
          <w:rFonts w:ascii="Bookman Old Style" w:hAnsi="Bookman Old Style"/>
          <w:sz w:val="16"/>
          <w:szCs w:val="16"/>
        </w:rPr>
        <w:t xml:space="preserve"> Na hipótese </w:t>
      </w:r>
      <w:proofErr w:type="gramStart"/>
      <w:r w:rsidRPr="00535200">
        <w:rPr>
          <w:rFonts w:ascii="Bookman Old Style" w:hAnsi="Bookman Old Style"/>
          <w:sz w:val="16"/>
          <w:szCs w:val="16"/>
        </w:rPr>
        <w:t>do</w:t>
      </w:r>
      <w:proofErr w:type="gramEnd"/>
      <w:r w:rsidRPr="00535200">
        <w:rPr>
          <w:rFonts w:ascii="Bookman Old Style" w:hAnsi="Bookman Old Style"/>
          <w:sz w:val="16"/>
          <w:szCs w:val="16"/>
        </w:rPr>
        <w:t xml:space="preserve"> preço de mercado tornar-se superior ao registrado, e o fornecedor não puder cumprir as obrigações assumidas, este poderá solicitar revisão dos preços, mediante requerimento fundamentado, a ser protocolado antes do pedido de fornecimento, mediante demonstração de fato superveniente que tenha provocado elevação relevante nos preços praticados no mercado. </w:t>
      </w:r>
    </w:p>
    <w:p w:rsidR="00673D74" w:rsidRPr="00535200" w:rsidRDefault="00673D74" w:rsidP="00673D74">
      <w:pPr>
        <w:pStyle w:val="PargrafodaLista"/>
        <w:rPr>
          <w:rFonts w:ascii="Bookman Old Style" w:hAnsi="Bookman Old Style"/>
          <w:b/>
          <w:bCs/>
          <w:sz w:val="16"/>
          <w:szCs w:val="16"/>
        </w:rPr>
      </w:pPr>
    </w:p>
    <w:p w:rsidR="00673D74" w:rsidRPr="00535200" w:rsidRDefault="00673D74" w:rsidP="00673D74">
      <w:pPr>
        <w:pStyle w:val="Default"/>
        <w:numPr>
          <w:ilvl w:val="1"/>
          <w:numId w:val="11"/>
        </w:numPr>
        <w:jc w:val="both"/>
        <w:rPr>
          <w:rFonts w:ascii="Bookman Old Style" w:hAnsi="Bookman Old Style"/>
          <w:b/>
          <w:bCs/>
          <w:sz w:val="16"/>
          <w:szCs w:val="16"/>
        </w:rPr>
      </w:pPr>
      <w:r w:rsidRPr="00535200">
        <w:rPr>
          <w:rFonts w:ascii="Bookman Old Style" w:hAnsi="Bookman Old Style"/>
          <w:sz w:val="16"/>
          <w:szCs w:val="16"/>
        </w:rPr>
        <w:t xml:space="preserve">Procedente o pedido, o Município poderá efetuar a revisão do preço registrado no valor pleiteado pelo fornecedor, caso este esteja de acordo com os valores praticados pelo mercado, ou apresentar contraproposta de preço, compatível com o vigente no mercado, para a garantia do equilíbrio econômico-financeiro. </w:t>
      </w:r>
    </w:p>
    <w:p w:rsidR="00673D74" w:rsidRPr="00535200" w:rsidRDefault="00673D74" w:rsidP="00673D74">
      <w:pPr>
        <w:pStyle w:val="PargrafodaLista"/>
        <w:rPr>
          <w:rFonts w:ascii="Bookman Old Style" w:hAnsi="Bookman Old Style"/>
          <w:b/>
          <w:bCs/>
          <w:sz w:val="16"/>
          <w:szCs w:val="16"/>
        </w:rPr>
      </w:pPr>
    </w:p>
    <w:p w:rsidR="00673D74" w:rsidRPr="00535200" w:rsidRDefault="00673D74" w:rsidP="00673D74">
      <w:pPr>
        <w:pStyle w:val="Default"/>
        <w:numPr>
          <w:ilvl w:val="1"/>
          <w:numId w:val="11"/>
        </w:numPr>
        <w:jc w:val="both"/>
        <w:rPr>
          <w:rFonts w:ascii="Bookman Old Style" w:hAnsi="Bookman Old Style"/>
          <w:b/>
          <w:bCs/>
          <w:sz w:val="16"/>
          <w:szCs w:val="16"/>
        </w:rPr>
      </w:pPr>
      <w:r w:rsidRPr="00535200">
        <w:rPr>
          <w:rFonts w:ascii="Bookman Old Style" w:hAnsi="Bookman Old Style"/>
          <w:sz w:val="16"/>
          <w:szCs w:val="16"/>
        </w:rPr>
        <w:t>Caso não aceite a contraproposta de preço apresentada pelo Município, o fornecedor será liberado do compromisso assumido, sem aplicação de penalidades administrativas.</w:t>
      </w:r>
    </w:p>
    <w:p w:rsidR="00673D74" w:rsidRPr="00535200" w:rsidRDefault="00673D74" w:rsidP="00673D74">
      <w:pPr>
        <w:pStyle w:val="PargrafodaLista"/>
        <w:rPr>
          <w:rFonts w:ascii="Bookman Old Style" w:hAnsi="Bookman Old Style"/>
          <w:b/>
          <w:bCs/>
          <w:sz w:val="16"/>
          <w:szCs w:val="16"/>
        </w:rPr>
      </w:pPr>
    </w:p>
    <w:p w:rsidR="00673D74" w:rsidRPr="00535200" w:rsidRDefault="00673D74" w:rsidP="00673D74">
      <w:pPr>
        <w:pStyle w:val="Default"/>
        <w:numPr>
          <w:ilvl w:val="1"/>
          <w:numId w:val="11"/>
        </w:numPr>
        <w:jc w:val="both"/>
        <w:rPr>
          <w:rFonts w:ascii="Bookman Old Style" w:hAnsi="Bookman Old Style"/>
          <w:b/>
          <w:bCs/>
          <w:sz w:val="16"/>
          <w:szCs w:val="16"/>
        </w:rPr>
      </w:pPr>
      <w:r w:rsidRPr="00535200">
        <w:rPr>
          <w:rFonts w:ascii="Bookman Old Style" w:hAnsi="Bookman Old Style"/>
          <w:sz w:val="16"/>
          <w:szCs w:val="16"/>
        </w:rPr>
        <w:t>Não sendo acatado o pedido de revisão, este será indeferido pelo Município e o fornecedor continuará obrigado a cumprir os compromissos pelo valor registrado na Ata de Registro de Preços, sob pena de cancelamento do registro do preço do fornecedor e de aplicação das penalidades administrativas previstas em lei e no edital.</w:t>
      </w:r>
    </w:p>
    <w:p w:rsidR="00673D74" w:rsidRPr="00535200" w:rsidRDefault="00673D74" w:rsidP="00673D74">
      <w:pPr>
        <w:pStyle w:val="PargrafodaLista"/>
        <w:rPr>
          <w:rFonts w:ascii="Bookman Old Style" w:hAnsi="Bookman Old Style"/>
          <w:sz w:val="16"/>
          <w:szCs w:val="16"/>
        </w:rPr>
      </w:pPr>
    </w:p>
    <w:p w:rsidR="00673D74" w:rsidRPr="00535200" w:rsidRDefault="00673D74" w:rsidP="00673D74">
      <w:pPr>
        <w:pStyle w:val="Default"/>
        <w:numPr>
          <w:ilvl w:val="1"/>
          <w:numId w:val="11"/>
        </w:numPr>
        <w:jc w:val="both"/>
        <w:rPr>
          <w:rFonts w:ascii="Bookman Old Style" w:hAnsi="Bookman Old Style"/>
          <w:b/>
          <w:bCs/>
          <w:sz w:val="16"/>
          <w:szCs w:val="16"/>
        </w:rPr>
      </w:pPr>
      <w:r w:rsidRPr="00535200">
        <w:rPr>
          <w:rFonts w:ascii="Bookman Old Style" w:hAnsi="Bookman Old Style"/>
          <w:sz w:val="16"/>
          <w:szCs w:val="16"/>
        </w:rPr>
        <w:t xml:space="preserve"> Na hipótese do cancelamento do registro do preço do fornecedor, prevista no subitem anterior, o Município poderá convocar os demais fornecedores subsequentes de acordo com a classificação final. </w:t>
      </w:r>
    </w:p>
    <w:p w:rsidR="00673D74" w:rsidRPr="00535200" w:rsidRDefault="00673D74" w:rsidP="00673D74">
      <w:pPr>
        <w:pStyle w:val="PargrafodaLista"/>
        <w:rPr>
          <w:rFonts w:ascii="Bookman Old Style" w:hAnsi="Bookman Old Style"/>
          <w:b/>
          <w:bCs/>
          <w:sz w:val="16"/>
          <w:szCs w:val="16"/>
        </w:rPr>
      </w:pPr>
    </w:p>
    <w:p w:rsidR="00673D74" w:rsidRPr="00535200" w:rsidRDefault="00673D74" w:rsidP="00673D74">
      <w:pPr>
        <w:pStyle w:val="Default"/>
        <w:jc w:val="both"/>
        <w:rPr>
          <w:rFonts w:ascii="Bookman Old Style" w:hAnsi="Bookman Old Style"/>
          <w:sz w:val="16"/>
          <w:szCs w:val="16"/>
        </w:rPr>
      </w:pPr>
      <w:r w:rsidRPr="00535200">
        <w:rPr>
          <w:rFonts w:ascii="Bookman Old Style" w:hAnsi="Bookman Old Style"/>
          <w:b/>
          <w:bCs/>
          <w:sz w:val="16"/>
          <w:szCs w:val="16"/>
        </w:rPr>
        <w:t>CLÁUSULA DÉCIMA PRIMEIRA – DO CANCELAMENTO DA ATA</w:t>
      </w:r>
    </w:p>
    <w:p w:rsidR="00673D74" w:rsidRPr="00535200" w:rsidRDefault="00673D74" w:rsidP="00673D74">
      <w:pPr>
        <w:pStyle w:val="PargrafodaLista"/>
        <w:rPr>
          <w:rFonts w:ascii="Bookman Old Style" w:hAnsi="Bookman Old Style"/>
          <w:b/>
          <w:bCs/>
          <w:sz w:val="16"/>
          <w:szCs w:val="16"/>
        </w:rPr>
      </w:pPr>
    </w:p>
    <w:p w:rsidR="00673D74" w:rsidRPr="00535200" w:rsidRDefault="00673D74" w:rsidP="00673D74">
      <w:pPr>
        <w:pStyle w:val="PargrafodaLista"/>
        <w:widowControl/>
        <w:numPr>
          <w:ilvl w:val="0"/>
          <w:numId w:val="11"/>
        </w:numPr>
        <w:adjustRightInd w:val="0"/>
        <w:rPr>
          <w:rFonts w:ascii="Bookman Old Style" w:eastAsiaTheme="minorHAnsi" w:hAnsi="Bookman Old Style" w:cs="Cambria"/>
          <w:b/>
          <w:bCs/>
          <w:vanish/>
          <w:color w:val="000000"/>
          <w:sz w:val="16"/>
          <w:szCs w:val="16"/>
          <w:lang w:val="pt-BR"/>
        </w:rPr>
      </w:pPr>
    </w:p>
    <w:p w:rsidR="00673D74" w:rsidRPr="00535200" w:rsidRDefault="00673D74" w:rsidP="00673D74">
      <w:pPr>
        <w:pStyle w:val="Default"/>
        <w:numPr>
          <w:ilvl w:val="1"/>
          <w:numId w:val="11"/>
        </w:numPr>
        <w:jc w:val="both"/>
        <w:rPr>
          <w:rFonts w:ascii="Bookman Old Style" w:hAnsi="Bookman Old Style"/>
          <w:b/>
          <w:bCs/>
          <w:sz w:val="16"/>
          <w:szCs w:val="16"/>
        </w:rPr>
      </w:pPr>
      <w:r w:rsidRPr="00535200">
        <w:rPr>
          <w:rFonts w:ascii="Bookman Old Style" w:hAnsi="Bookman Old Style"/>
          <w:sz w:val="16"/>
          <w:szCs w:val="16"/>
        </w:rPr>
        <w:t>A Ata poderá ser cancelada de pleno direito total ou parcialmente, independentemente de notificação judicial ou extrajudicial, sem que A CONTRATADA assista o direito a qualquer indenização, se esta:</w:t>
      </w:r>
    </w:p>
    <w:p w:rsidR="00673D74" w:rsidRPr="00535200" w:rsidRDefault="00673D74" w:rsidP="00673D74">
      <w:pPr>
        <w:pStyle w:val="Default"/>
        <w:ind w:left="720"/>
        <w:jc w:val="both"/>
        <w:rPr>
          <w:rFonts w:ascii="Bookman Old Style" w:hAnsi="Bookman Old Style"/>
          <w:b/>
          <w:bCs/>
          <w:sz w:val="16"/>
          <w:szCs w:val="16"/>
        </w:rPr>
      </w:pPr>
    </w:p>
    <w:p w:rsidR="00673D74" w:rsidRPr="00535200" w:rsidRDefault="00673D74" w:rsidP="00673D74">
      <w:pPr>
        <w:pStyle w:val="Default"/>
        <w:numPr>
          <w:ilvl w:val="2"/>
          <w:numId w:val="11"/>
        </w:numPr>
        <w:jc w:val="both"/>
        <w:rPr>
          <w:rFonts w:ascii="Bookman Old Style" w:hAnsi="Bookman Old Style"/>
          <w:b/>
          <w:bCs/>
          <w:sz w:val="16"/>
          <w:szCs w:val="16"/>
        </w:rPr>
      </w:pPr>
      <w:r w:rsidRPr="00535200">
        <w:rPr>
          <w:rFonts w:ascii="Bookman Old Style" w:hAnsi="Bookman Old Style"/>
          <w:sz w:val="16"/>
          <w:szCs w:val="16"/>
        </w:rPr>
        <w:t>Falir, entrar em concordata ou ocorrer dissolução da sociedade.</w:t>
      </w:r>
    </w:p>
    <w:p w:rsidR="00673D74" w:rsidRPr="00535200" w:rsidRDefault="00673D74" w:rsidP="00673D74">
      <w:pPr>
        <w:pStyle w:val="Default"/>
        <w:ind w:left="720"/>
        <w:jc w:val="both"/>
        <w:rPr>
          <w:rFonts w:ascii="Bookman Old Style" w:hAnsi="Bookman Old Style"/>
          <w:b/>
          <w:bCs/>
          <w:sz w:val="16"/>
          <w:szCs w:val="16"/>
        </w:rPr>
      </w:pPr>
    </w:p>
    <w:p w:rsidR="00673D74" w:rsidRPr="00535200" w:rsidRDefault="00673D74" w:rsidP="00673D74">
      <w:pPr>
        <w:pStyle w:val="Default"/>
        <w:numPr>
          <w:ilvl w:val="2"/>
          <w:numId w:val="11"/>
        </w:numPr>
        <w:jc w:val="both"/>
        <w:rPr>
          <w:rFonts w:ascii="Bookman Old Style" w:hAnsi="Bookman Old Style"/>
          <w:b/>
          <w:bCs/>
          <w:sz w:val="16"/>
          <w:szCs w:val="16"/>
        </w:rPr>
      </w:pPr>
      <w:r w:rsidRPr="00535200">
        <w:rPr>
          <w:rFonts w:ascii="Bookman Old Style" w:hAnsi="Bookman Old Style"/>
          <w:sz w:val="16"/>
          <w:szCs w:val="16"/>
        </w:rPr>
        <w:t xml:space="preserve">Sem justa causa, e prévia comunicação à Prefeitura, suspender a execução dos serviços. </w:t>
      </w:r>
    </w:p>
    <w:p w:rsidR="00673D74" w:rsidRPr="00535200" w:rsidRDefault="00673D74" w:rsidP="00673D74">
      <w:pPr>
        <w:pStyle w:val="PargrafodaLista"/>
        <w:rPr>
          <w:rFonts w:ascii="Bookman Old Style" w:hAnsi="Bookman Old Style"/>
          <w:b/>
          <w:bCs/>
          <w:sz w:val="16"/>
          <w:szCs w:val="16"/>
        </w:rPr>
      </w:pPr>
    </w:p>
    <w:p w:rsidR="00673D74" w:rsidRPr="00535200" w:rsidRDefault="00673D74" w:rsidP="00673D74">
      <w:pPr>
        <w:pStyle w:val="Default"/>
        <w:numPr>
          <w:ilvl w:val="2"/>
          <w:numId w:val="11"/>
        </w:numPr>
        <w:jc w:val="both"/>
        <w:rPr>
          <w:rFonts w:ascii="Bookman Old Style" w:hAnsi="Bookman Old Style"/>
          <w:b/>
          <w:bCs/>
          <w:sz w:val="16"/>
          <w:szCs w:val="16"/>
        </w:rPr>
      </w:pPr>
      <w:r w:rsidRPr="00535200">
        <w:rPr>
          <w:rFonts w:ascii="Bookman Old Style" w:hAnsi="Bookman Old Style"/>
          <w:sz w:val="16"/>
          <w:szCs w:val="16"/>
        </w:rPr>
        <w:t xml:space="preserve">Infringir qualquer cláusula desta Ata e/ou da Lei Federal nº 8.666/93. </w:t>
      </w:r>
    </w:p>
    <w:p w:rsidR="00673D74" w:rsidRPr="00535200" w:rsidRDefault="00673D74" w:rsidP="00673D74">
      <w:pPr>
        <w:pStyle w:val="PargrafodaLista"/>
        <w:rPr>
          <w:rFonts w:ascii="Bookman Old Style" w:hAnsi="Bookman Old Style"/>
          <w:b/>
          <w:bCs/>
          <w:sz w:val="16"/>
          <w:szCs w:val="16"/>
        </w:rPr>
      </w:pPr>
    </w:p>
    <w:p w:rsidR="00673D74" w:rsidRPr="00535200" w:rsidRDefault="00673D74" w:rsidP="00673D74">
      <w:pPr>
        <w:pStyle w:val="Default"/>
        <w:numPr>
          <w:ilvl w:val="2"/>
          <w:numId w:val="11"/>
        </w:numPr>
        <w:jc w:val="both"/>
        <w:rPr>
          <w:rFonts w:ascii="Bookman Old Style" w:hAnsi="Bookman Old Style"/>
          <w:b/>
          <w:bCs/>
          <w:sz w:val="16"/>
          <w:szCs w:val="16"/>
        </w:rPr>
      </w:pPr>
      <w:r w:rsidRPr="00535200">
        <w:rPr>
          <w:rFonts w:ascii="Bookman Old Style" w:hAnsi="Bookman Old Style"/>
          <w:sz w:val="16"/>
          <w:szCs w:val="16"/>
        </w:rPr>
        <w:t xml:space="preserve">Não cumprir ou cumprir irregularmente as cláusulas desta Ata, especificações ou prazos. </w:t>
      </w:r>
    </w:p>
    <w:p w:rsidR="00673D74" w:rsidRPr="00535200" w:rsidRDefault="00673D74" w:rsidP="00673D74">
      <w:pPr>
        <w:pStyle w:val="PargrafodaLista"/>
        <w:rPr>
          <w:rFonts w:ascii="Bookman Old Style" w:hAnsi="Bookman Old Style"/>
          <w:b/>
          <w:bCs/>
          <w:sz w:val="16"/>
          <w:szCs w:val="16"/>
        </w:rPr>
      </w:pPr>
    </w:p>
    <w:p w:rsidR="00673D74" w:rsidRPr="00535200" w:rsidRDefault="00673D74" w:rsidP="00673D74">
      <w:pPr>
        <w:pStyle w:val="Default"/>
        <w:numPr>
          <w:ilvl w:val="2"/>
          <w:numId w:val="11"/>
        </w:numPr>
        <w:jc w:val="both"/>
        <w:rPr>
          <w:rFonts w:ascii="Bookman Old Style" w:hAnsi="Bookman Old Style"/>
          <w:b/>
          <w:bCs/>
          <w:sz w:val="16"/>
          <w:szCs w:val="16"/>
        </w:rPr>
      </w:pPr>
      <w:r w:rsidRPr="00535200">
        <w:rPr>
          <w:rFonts w:ascii="Bookman Old Style" w:hAnsi="Bookman Old Style"/>
          <w:sz w:val="16"/>
          <w:szCs w:val="16"/>
        </w:rPr>
        <w:t>Recusar a redução do preço ao nível dos praticados no mercado.</w:t>
      </w:r>
    </w:p>
    <w:p w:rsidR="00673D74" w:rsidRPr="00535200" w:rsidRDefault="00673D74" w:rsidP="00673D74">
      <w:pPr>
        <w:pStyle w:val="Default"/>
        <w:jc w:val="both"/>
        <w:rPr>
          <w:rFonts w:ascii="Bookman Old Style" w:hAnsi="Bookman Old Style"/>
          <w:b/>
          <w:bCs/>
          <w:sz w:val="16"/>
          <w:szCs w:val="16"/>
        </w:rPr>
      </w:pPr>
      <w:r w:rsidRPr="00535200">
        <w:rPr>
          <w:rFonts w:ascii="Bookman Old Style" w:hAnsi="Bookman Old Style"/>
          <w:b/>
          <w:bCs/>
          <w:sz w:val="16"/>
          <w:szCs w:val="16"/>
        </w:rPr>
        <w:t xml:space="preserve"> </w:t>
      </w:r>
    </w:p>
    <w:p w:rsidR="004705FD" w:rsidRPr="00535200" w:rsidRDefault="00673D74" w:rsidP="004705FD">
      <w:pPr>
        <w:pStyle w:val="Default"/>
        <w:numPr>
          <w:ilvl w:val="1"/>
          <w:numId w:val="11"/>
        </w:numPr>
        <w:jc w:val="both"/>
        <w:rPr>
          <w:rFonts w:ascii="Bookman Old Style" w:hAnsi="Bookman Old Style"/>
          <w:b/>
          <w:bCs/>
          <w:sz w:val="16"/>
          <w:szCs w:val="16"/>
        </w:rPr>
      </w:pPr>
      <w:r w:rsidRPr="00535200">
        <w:rPr>
          <w:rFonts w:ascii="Bookman Old Style" w:hAnsi="Bookman Old Style"/>
          <w:sz w:val="16"/>
          <w:szCs w:val="16"/>
        </w:rPr>
        <w:t xml:space="preserve"> O cancelamento do Registro de Preços poderá ainda ocorrer quando houver:</w:t>
      </w:r>
    </w:p>
    <w:p w:rsidR="004705FD" w:rsidRPr="00535200" w:rsidRDefault="004705FD" w:rsidP="004705FD">
      <w:pPr>
        <w:pStyle w:val="Default"/>
        <w:ind w:left="720"/>
        <w:jc w:val="both"/>
        <w:rPr>
          <w:rFonts w:ascii="Bookman Old Style" w:hAnsi="Bookman Old Style"/>
          <w:b/>
          <w:bCs/>
          <w:sz w:val="16"/>
          <w:szCs w:val="16"/>
        </w:rPr>
      </w:pPr>
    </w:p>
    <w:p w:rsidR="004705FD" w:rsidRPr="00535200" w:rsidRDefault="004705FD" w:rsidP="004705FD">
      <w:pPr>
        <w:pStyle w:val="Default"/>
        <w:numPr>
          <w:ilvl w:val="2"/>
          <w:numId w:val="11"/>
        </w:numPr>
        <w:jc w:val="both"/>
        <w:rPr>
          <w:rFonts w:ascii="Bookman Old Style" w:hAnsi="Bookman Old Style"/>
          <w:b/>
          <w:bCs/>
          <w:sz w:val="16"/>
          <w:szCs w:val="16"/>
        </w:rPr>
      </w:pPr>
      <w:r w:rsidRPr="00535200">
        <w:rPr>
          <w:rFonts w:ascii="Bookman Old Style" w:hAnsi="Bookman Old Style"/>
          <w:sz w:val="16"/>
          <w:szCs w:val="16"/>
        </w:rPr>
        <w:t>Alteração social ou modificação da finalidade ou da estrutura da empresa, que prejudique a execução do objeto contratado.</w:t>
      </w:r>
    </w:p>
    <w:p w:rsidR="004705FD" w:rsidRPr="00535200" w:rsidRDefault="004705FD" w:rsidP="004705FD">
      <w:pPr>
        <w:pStyle w:val="Default"/>
        <w:ind w:left="720"/>
        <w:jc w:val="both"/>
        <w:rPr>
          <w:rFonts w:ascii="Bookman Old Style" w:hAnsi="Bookman Old Style"/>
          <w:b/>
          <w:bCs/>
          <w:sz w:val="16"/>
          <w:szCs w:val="16"/>
        </w:rPr>
      </w:pPr>
    </w:p>
    <w:p w:rsidR="004705FD" w:rsidRPr="00535200" w:rsidRDefault="004705FD" w:rsidP="004705FD">
      <w:pPr>
        <w:pStyle w:val="Default"/>
        <w:numPr>
          <w:ilvl w:val="2"/>
          <w:numId w:val="11"/>
        </w:numPr>
        <w:jc w:val="both"/>
        <w:rPr>
          <w:rFonts w:ascii="Bookman Old Style" w:hAnsi="Bookman Old Style"/>
          <w:b/>
          <w:bCs/>
          <w:sz w:val="16"/>
          <w:szCs w:val="16"/>
        </w:rPr>
      </w:pPr>
      <w:r w:rsidRPr="00535200">
        <w:rPr>
          <w:rFonts w:ascii="Bookman Old Style" w:hAnsi="Bookman Old Style"/>
          <w:sz w:val="16"/>
          <w:szCs w:val="16"/>
        </w:rPr>
        <w:t xml:space="preserve"> Caso fortuito ou força maior, regularmente comprovada, impeditivo da execução do Contrato. </w:t>
      </w:r>
    </w:p>
    <w:p w:rsidR="004705FD" w:rsidRPr="00535200" w:rsidRDefault="004705FD" w:rsidP="004705FD">
      <w:pPr>
        <w:pStyle w:val="PargrafodaLista"/>
        <w:rPr>
          <w:rFonts w:ascii="Bookman Old Style" w:hAnsi="Bookman Old Style"/>
          <w:b/>
          <w:bCs/>
          <w:sz w:val="16"/>
          <w:szCs w:val="16"/>
        </w:rPr>
      </w:pPr>
    </w:p>
    <w:p w:rsidR="004705FD" w:rsidRPr="00535200" w:rsidRDefault="004705FD" w:rsidP="004705FD">
      <w:pPr>
        <w:pStyle w:val="Default"/>
        <w:numPr>
          <w:ilvl w:val="2"/>
          <w:numId w:val="11"/>
        </w:numPr>
        <w:jc w:val="both"/>
        <w:rPr>
          <w:rFonts w:ascii="Bookman Old Style" w:hAnsi="Bookman Old Style"/>
          <w:b/>
          <w:bCs/>
          <w:sz w:val="16"/>
          <w:szCs w:val="16"/>
        </w:rPr>
      </w:pPr>
      <w:r w:rsidRPr="00535200">
        <w:rPr>
          <w:rFonts w:ascii="Bookman Old Style" w:hAnsi="Bookman Old Style"/>
          <w:sz w:val="16"/>
          <w:szCs w:val="16"/>
        </w:rPr>
        <w:t>Por razões de interesse público devidamente demonstrado e justificado pela Prefeitura.</w:t>
      </w:r>
    </w:p>
    <w:p w:rsidR="004705FD" w:rsidRPr="00535200" w:rsidRDefault="004705FD" w:rsidP="004705FD">
      <w:pPr>
        <w:pStyle w:val="PargrafodaLista"/>
        <w:rPr>
          <w:rFonts w:ascii="Bookman Old Style" w:hAnsi="Bookman Old Style"/>
          <w:sz w:val="16"/>
          <w:szCs w:val="16"/>
        </w:rPr>
      </w:pPr>
    </w:p>
    <w:p w:rsidR="004705FD" w:rsidRPr="00535200" w:rsidRDefault="004705FD" w:rsidP="004705FD">
      <w:pPr>
        <w:pStyle w:val="Default"/>
        <w:numPr>
          <w:ilvl w:val="2"/>
          <w:numId w:val="11"/>
        </w:numPr>
        <w:jc w:val="both"/>
        <w:rPr>
          <w:rFonts w:ascii="Bookman Old Style" w:hAnsi="Bookman Old Style"/>
          <w:b/>
          <w:bCs/>
          <w:sz w:val="16"/>
          <w:szCs w:val="16"/>
        </w:rPr>
      </w:pPr>
      <w:r w:rsidRPr="00535200">
        <w:rPr>
          <w:rFonts w:ascii="Bookman Old Style" w:hAnsi="Bookman Old Style"/>
          <w:sz w:val="16"/>
          <w:szCs w:val="16"/>
        </w:rPr>
        <w:t xml:space="preserve"> Pelo atraso superior a 90 (noventa) dias do pagamento devido pela Prefeitura, salvo em caso de calamidade pública, grave perturbação da ordem interna ou guerra, assegurado A CONTRATADA o direito de optar pela suspensão do cumprimento de suas obrigações até que seja normalizada a situação, caso em que sua decisão deverá ser comunicada por escrito à Administração Municipal. </w:t>
      </w:r>
    </w:p>
    <w:p w:rsidR="00673D74" w:rsidRPr="00535200" w:rsidRDefault="00673D74" w:rsidP="00673D74">
      <w:pPr>
        <w:pStyle w:val="Default"/>
        <w:ind w:left="720"/>
        <w:jc w:val="both"/>
        <w:rPr>
          <w:rFonts w:ascii="Bookman Old Style" w:hAnsi="Bookman Old Style"/>
          <w:b/>
          <w:bCs/>
          <w:sz w:val="16"/>
          <w:szCs w:val="16"/>
        </w:rPr>
      </w:pPr>
      <w:r w:rsidRPr="00535200">
        <w:rPr>
          <w:rFonts w:ascii="Bookman Old Style" w:hAnsi="Bookman Old Style"/>
          <w:sz w:val="16"/>
          <w:szCs w:val="16"/>
        </w:rPr>
        <w:t xml:space="preserve"> </w:t>
      </w:r>
    </w:p>
    <w:p w:rsidR="004705FD" w:rsidRPr="00535200" w:rsidRDefault="00673D74" w:rsidP="00673D74">
      <w:pPr>
        <w:pStyle w:val="Default"/>
        <w:numPr>
          <w:ilvl w:val="1"/>
          <w:numId w:val="11"/>
        </w:numPr>
        <w:jc w:val="both"/>
        <w:rPr>
          <w:rFonts w:ascii="Bookman Old Style" w:hAnsi="Bookman Old Style"/>
          <w:b/>
          <w:bCs/>
          <w:sz w:val="16"/>
          <w:szCs w:val="16"/>
        </w:rPr>
      </w:pPr>
      <w:r w:rsidRPr="00535200">
        <w:rPr>
          <w:rFonts w:ascii="Bookman Old Style" w:hAnsi="Bookman Old Style"/>
          <w:sz w:val="16"/>
          <w:szCs w:val="16"/>
        </w:rPr>
        <w:t>A solicitação da CONTRATADA, para cancelamento dos preços registrados deverá ser formulada com antecedência mínima de 30 (trinta) dias, facultado à Prefeitura a aplicação das penalidades previstas nesta Ata, caso não aceitas as razões do pedido.</w:t>
      </w:r>
    </w:p>
    <w:p w:rsidR="004705FD" w:rsidRPr="00535200" w:rsidRDefault="004705FD" w:rsidP="004705FD">
      <w:pPr>
        <w:pStyle w:val="Default"/>
        <w:ind w:left="720"/>
        <w:jc w:val="both"/>
        <w:rPr>
          <w:rFonts w:ascii="Bookman Old Style" w:hAnsi="Bookman Old Style"/>
          <w:b/>
          <w:bCs/>
          <w:sz w:val="16"/>
          <w:szCs w:val="16"/>
        </w:rPr>
      </w:pPr>
    </w:p>
    <w:p w:rsidR="004705FD" w:rsidRPr="00535200" w:rsidRDefault="00673D74" w:rsidP="00673D74">
      <w:pPr>
        <w:pStyle w:val="Default"/>
        <w:numPr>
          <w:ilvl w:val="1"/>
          <w:numId w:val="11"/>
        </w:numPr>
        <w:jc w:val="both"/>
        <w:rPr>
          <w:rFonts w:ascii="Bookman Old Style" w:hAnsi="Bookman Old Style"/>
          <w:b/>
          <w:bCs/>
          <w:sz w:val="16"/>
          <w:szCs w:val="16"/>
        </w:rPr>
      </w:pPr>
      <w:r w:rsidRPr="00535200">
        <w:rPr>
          <w:rFonts w:ascii="Bookman Old Style" w:hAnsi="Bookman Old Style"/>
          <w:sz w:val="16"/>
          <w:szCs w:val="16"/>
        </w:rPr>
        <w:t>A comunicação do cancelamento do preço registrado, nos casos previstos nesta cláusula, será feita pessoalmente ou por correspondência com aviso de recebimento, juntando-se o comprovante ao respectivo processo administrativo.</w:t>
      </w:r>
    </w:p>
    <w:p w:rsidR="004705FD" w:rsidRPr="00535200" w:rsidRDefault="004705FD" w:rsidP="004705FD">
      <w:pPr>
        <w:pStyle w:val="PargrafodaLista"/>
        <w:rPr>
          <w:rFonts w:ascii="Bookman Old Style" w:hAnsi="Bookman Old Style"/>
          <w:sz w:val="16"/>
          <w:szCs w:val="16"/>
        </w:rPr>
      </w:pPr>
    </w:p>
    <w:p w:rsidR="00673D74" w:rsidRPr="00535200" w:rsidRDefault="00673D74" w:rsidP="00673D74">
      <w:pPr>
        <w:pStyle w:val="Default"/>
        <w:numPr>
          <w:ilvl w:val="1"/>
          <w:numId w:val="11"/>
        </w:numPr>
        <w:jc w:val="both"/>
        <w:rPr>
          <w:rFonts w:ascii="Bookman Old Style" w:hAnsi="Bookman Old Style"/>
          <w:b/>
          <w:bCs/>
          <w:sz w:val="16"/>
          <w:szCs w:val="16"/>
        </w:rPr>
      </w:pPr>
      <w:r w:rsidRPr="00535200">
        <w:rPr>
          <w:rFonts w:ascii="Bookman Old Style" w:hAnsi="Bookman Old Style"/>
          <w:sz w:val="16"/>
          <w:szCs w:val="16"/>
        </w:rPr>
        <w:t xml:space="preserve"> No caso de ser ignorado, incerto ou inacessível o endereço da Contratada, a comunicação será feita por publicação no Diário Oficial da União e pela Internet, considerando-se, assim, para todos os efeitos, cancelado o preço registrado. </w:t>
      </w:r>
    </w:p>
    <w:p w:rsidR="004705FD" w:rsidRPr="00535200" w:rsidRDefault="004705FD" w:rsidP="004705FD">
      <w:pPr>
        <w:pStyle w:val="PargrafodaLista"/>
        <w:rPr>
          <w:rFonts w:ascii="Bookman Old Style" w:hAnsi="Bookman Old Style"/>
          <w:b/>
          <w:bCs/>
          <w:sz w:val="16"/>
          <w:szCs w:val="16"/>
        </w:rPr>
      </w:pPr>
    </w:p>
    <w:p w:rsidR="004705FD" w:rsidRPr="00535200" w:rsidRDefault="004705FD" w:rsidP="004705FD">
      <w:pPr>
        <w:pStyle w:val="Default"/>
        <w:jc w:val="both"/>
        <w:rPr>
          <w:rFonts w:ascii="Bookman Old Style" w:hAnsi="Bookman Old Style"/>
          <w:sz w:val="16"/>
          <w:szCs w:val="16"/>
        </w:rPr>
      </w:pPr>
      <w:r w:rsidRPr="00535200">
        <w:rPr>
          <w:rFonts w:ascii="Bookman Old Style" w:hAnsi="Bookman Old Style"/>
          <w:b/>
          <w:bCs/>
          <w:sz w:val="16"/>
          <w:szCs w:val="16"/>
        </w:rPr>
        <w:t>CLÁUSULA DÉCIMA SEGUNDA – DAS PENALIDADES</w:t>
      </w:r>
    </w:p>
    <w:p w:rsidR="004705FD" w:rsidRPr="00535200" w:rsidRDefault="004705FD" w:rsidP="004705FD">
      <w:pPr>
        <w:pStyle w:val="PargrafodaLista"/>
        <w:rPr>
          <w:rFonts w:ascii="Bookman Old Style" w:hAnsi="Bookman Old Style"/>
          <w:b/>
          <w:bCs/>
          <w:sz w:val="16"/>
          <w:szCs w:val="16"/>
        </w:rPr>
      </w:pPr>
    </w:p>
    <w:p w:rsidR="004705FD" w:rsidRPr="00535200" w:rsidRDefault="004705FD" w:rsidP="004705FD">
      <w:pPr>
        <w:pStyle w:val="PargrafodaLista"/>
        <w:widowControl/>
        <w:numPr>
          <w:ilvl w:val="0"/>
          <w:numId w:val="11"/>
        </w:numPr>
        <w:adjustRightInd w:val="0"/>
        <w:rPr>
          <w:rFonts w:ascii="Bookman Old Style" w:eastAsiaTheme="minorHAnsi" w:hAnsi="Bookman Old Style" w:cs="Cambria"/>
          <w:vanish/>
          <w:color w:val="000000"/>
          <w:sz w:val="16"/>
          <w:szCs w:val="16"/>
          <w:lang w:val="pt-BR"/>
        </w:rPr>
      </w:pPr>
    </w:p>
    <w:p w:rsidR="004705FD" w:rsidRPr="00535200" w:rsidRDefault="004705FD" w:rsidP="004705FD">
      <w:pPr>
        <w:pStyle w:val="Default"/>
        <w:numPr>
          <w:ilvl w:val="1"/>
          <w:numId w:val="11"/>
        </w:numPr>
        <w:jc w:val="both"/>
        <w:rPr>
          <w:rFonts w:ascii="Bookman Old Style" w:hAnsi="Bookman Old Style"/>
          <w:b/>
          <w:bCs/>
          <w:sz w:val="16"/>
          <w:szCs w:val="16"/>
        </w:rPr>
      </w:pPr>
      <w:r w:rsidRPr="00535200">
        <w:rPr>
          <w:rFonts w:ascii="Bookman Old Style" w:hAnsi="Bookman Old Style"/>
          <w:sz w:val="16"/>
          <w:szCs w:val="16"/>
        </w:rPr>
        <w:t>A recusa da licitante vencedora em retirar e devolver devidamente assinada a Ata de Registro de Preços importará na aplicação de multa correspondente a 10% (dez por cento) sobre o valor constante da proposta, nos itens que forem objeto de registro. A recusa se configura a partir do 5º (quinto) dia da data da notificação para retirada e devolução devidamente assinada.</w:t>
      </w:r>
    </w:p>
    <w:p w:rsidR="004705FD" w:rsidRPr="00535200" w:rsidRDefault="004705FD" w:rsidP="004705FD">
      <w:pPr>
        <w:pStyle w:val="Default"/>
        <w:ind w:left="720"/>
        <w:jc w:val="both"/>
        <w:rPr>
          <w:rFonts w:ascii="Bookman Old Style" w:hAnsi="Bookman Old Style"/>
          <w:b/>
          <w:bCs/>
          <w:sz w:val="16"/>
          <w:szCs w:val="16"/>
        </w:rPr>
      </w:pPr>
    </w:p>
    <w:p w:rsidR="004705FD" w:rsidRPr="00535200" w:rsidRDefault="004705FD" w:rsidP="004705FD">
      <w:pPr>
        <w:pStyle w:val="Default"/>
        <w:numPr>
          <w:ilvl w:val="1"/>
          <w:numId w:val="11"/>
        </w:numPr>
        <w:jc w:val="both"/>
        <w:rPr>
          <w:rFonts w:ascii="Bookman Old Style" w:hAnsi="Bookman Old Style"/>
          <w:b/>
          <w:bCs/>
          <w:sz w:val="16"/>
          <w:szCs w:val="16"/>
        </w:rPr>
      </w:pPr>
      <w:r w:rsidRPr="00535200">
        <w:rPr>
          <w:rFonts w:ascii="Bookman Old Style" w:hAnsi="Bookman Old Style"/>
          <w:sz w:val="16"/>
          <w:szCs w:val="16"/>
        </w:rPr>
        <w:t xml:space="preserve"> Multa de 10% (dez por cento) do valor do fornecimento e cancelamento da Ata de Registro de Preços, sem prejuízo da devolução dos produtos/materiais, caso este não atenda o disposto no edital, sem prejuízo das demais penalidades previstas em regulamento. </w:t>
      </w:r>
    </w:p>
    <w:p w:rsidR="004705FD" w:rsidRPr="00535200" w:rsidRDefault="004705FD" w:rsidP="004705FD">
      <w:pPr>
        <w:pStyle w:val="PargrafodaLista"/>
        <w:rPr>
          <w:rFonts w:ascii="Bookman Old Style" w:hAnsi="Bookman Old Style"/>
          <w:b/>
          <w:bCs/>
          <w:sz w:val="16"/>
          <w:szCs w:val="16"/>
        </w:rPr>
      </w:pPr>
    </w:p>
    <w:p w:rsidR="004705FD" w:rsidRPr="00535200" w:rsidRDefault="004705FD" w:rsidP="004705FD">
      <w:pPr>
        <w:pStyle w:val="Default"/>
        <w:numPr>
          <w:ilvl w:val="1"/>
          <w:numId w:val="11"/>
        </w:numPr>
        <w:jc w:val="both"/>
        <w:rPr>
          <w:rFonts w:ascii="Bookman Old Style" w:hAnsi="Bookman Old Style"/>
          <w:b/>
          <w:bCs/>
          <w:sz w:val="16"/>
          <w:szCs w:val="16"/>
        </w:rPr>
      </w:pPr>
      <w:r w:rsidRPr="00535200">
        <w:rPr>
          <w:rFonts w:ascii="Bookman Old Style" w:hAnsi="Bookman Old Style"/>
          <w:sz w:val="16"/>
          <w:szCs w:val="16"/>
        </w:rPr>
        <w:t>Multa de 0,33% (zero vírgula trinta e três por cento) do valor de cada pedido, a cada 24 horas (vinte e quatro) horas de atraso, até o limite de 10% (dez por cento) de cada fornecimento, podendo a reiteração ou continuidade da recusa ou não entrega do objeto levar ao cancelamento da Ata de Registro de Preços.</w:t>
      </w:r>
    </w:p>
    <w:p w:rsidR="004705FD" w:rsidRPr="00535200" w:rsidRDefault="004705FD" w:rsidP="004705FD">
      <w:pPr>
        <w:pStyle w:val="PargrafodaLista"/>
        <w:rPr>
          <w:rFonts w:ascii="Bookman Old Style" w:hAnsi="Bookman Old Style"/>
          <w:sz w:val="16"/>
          <w:szCs w:val="16"/>
        </w:rPr>
      </w:pPr>
    </w:p>
    <w:p w:rsidR="004705FD" w:rsidRPr="00535200" w:rsidRDefault="004705FD" w:rsidP="004705FD">
      <w:pPr>
        <w:pStyle w:val="Default"/>
        <w:numPr>
          <w:ilvl w:val="1"/>
          <w:numId w:val="11"/>
        </w:numPr>
        <w:jc w:val="both"/>
        <w:rPr>
          <w:rFonts w:ascii="Bookman Old Style" w:hAnsi="Bookman Old Style"/>
          <w:b/>
          <w:bCs/>
          <w:sz w:val="16"/>
          <w:szCs w:val="16"/>
        </w:rPr>
      </w:pPr>
      <w:r w:rsidRPr="00535200">
        <w:rPr>
          <w:rFonts w:ascii="Bookman Old Style" w:hAnsi="Bookman Old Style"/>
          <w:sz w:val="16"/>
          <w:szCs w:val="16"/>
        </w:rPr>
        <w:t xml:space="preserve"> Impedimento de contratar com a Administração Pública Municipal pelo período de até 05 (cinco) anos caso o cancelamento decorra do disposto do subitem anterior ou fraude observada a ampla defesa do contraditório.</w:t>
      </w:r>
    </w:p>
    <w:p w:rsidR="004705FD" w:rsidRPr="00535200" w:rsidRDefault="004705FD" w:rsidP="004705FD">
      <w:pPr>
        <w:pStyle w:val="PargrafodaLista"/>
        <w:rPr>
          <w:rFonts w:ascii="Bookman Old Style" w:hAnsi="Bookman Old Style"/>
          <w:b/>
          <w:bCs/>
          <w:sz w:val="16"/>
          <w:szCs w:val="16"/>
        </w:rPr>
      </w:pPr>
    </w:p>
    <w:p w:rsidR="004705FD" w:rsidRPr="00535200" w:rsidRDefault="004705FD" w:rsidP="004705FD">
      <w:pPr>
        <w:pStyle w:val="Default"/>
        <w:numPr>
          <w:ilvl w:val="1"/>
          <w:numId w:val="11"/>
        </w:numPr>
        <w:jc w:val="both"/>
        <w:rPr>
          <w:rFonts w:ascii="Bookman Old Style" w:hAnsi="Bookman Old Style"/>
          <w:b/>
          <w:bCs/>
          <w:sz w:val="16"/>
          <w:szCs w:val="16"/>
        </w:rPr>
      </w:pPr>
      <w:r w:rsidRPr="00535200">
        <w:rPr>
          <w:rFonts w:ascii="Bookman Old Style" w:hAnsi="Bookman Old Style"/>
          <w:sz w:val="16"/>
          <w:szCs w:val="16"/>
        </w:rPr>
        <w:t xml:space="preserve">As sanções são independentes. A aplicação de uma não exclui a das outras. </w:t>
      </w:r>
    </w:p>
    <w:p w:rsidR="004705FD" w:rsidRPr="00535200" w:rsidRDefault="004705FD" w:rsidP="004705FD">
      <w:pPr>
        <w:pStyle w:val="PargrafodaLista"/>
        <w:rPr>
          <w:rFonts w:ascii="Bookman Old Style" w:hAnsi="Bookman Old Style"/>
          <w:b/>
          <w:bCs/>
          <w:sz w:val="16"/>
          <w:szCs w:val="16"/>
        </w:rPr>
      </w:pPr>
    </w:p>
    <w:p w:rsidR="004705FD" w:rsidRPr="00535200" w:rsidRDefault="004705FD" w:rsidP="004705FD">
      <w:pPr>
        <w:pStyle w:val="Default"/>
        <w:ind w:left="720"/>
        <w:jc w:val="both"/>
        <w:rPr>
          <w:rFonts w:ascii="Bookman Old Style" w:hAnsi="Bookman Old Style"/>
          <w:b/>
          <w:bCs/>
          <w:sz w:val="16"/>
          <w:szCs w:val="16"/>
        </w:rPr>
      </w:pPr>
    </w:p>
    <w:p w:rsidR="004705FD" w:rsidRPr="00535200" w:rsidRDefault="004705FD" w:rsidP="004705FD">
      <w:pPr>
        <w:pStyle w:val="Default"/>
        <w:jc w:val="both"/>
        <w:rPr>
          <w:rFonts w:ascii="Bookman Old Style" w:hAnsi="Bookman Old Style"/>
          <w:sz w:val="16"/>
          <w:szCs w:val="16"/>
        </w:rPr>
      </w:pPr>
      <w:r w:rsidRPr="00535200">
        <w:rPr>
          <w:rFonts w:ascii="Bookman Old Style" w:hAnsi="Bookman Old Style"/>
          <w:b/>
          <w:bCs/>
          <w:sz w:val="16"/>
          <w:szCs w:val="16"/>
        </w:rPr>
        <w:t>CLÁUSULA DÉCIMA TERCEIRA – DA FRAUDE E ANTICORRUPÇÃO</w:t>
      </w:r>
    </w:p>
    <w:p w:rsidR="004705FD" w:rsidRPr="00535200" w:rsidRDefault="004705FD" w:rsidP="004705FD">
      <w:pPr>
        <w:pStyle w:val="PargrafodaLista"/>
        <w:rPr>
          <w:rFonts w:ascii="Bookman Old Style" w:hAnsi="Bookman Old Style"/>
          <w:b/>
          <w:bCs/>
          <w:sz w:val="16"/>
          <w:szCs w:val="16"/>
        </w:rPr>
      </w:pPr>
    </w:p>
    <w:p w:rsidR="004705FD" w:rsidRPr="00535200" w:rsidRDefault="004705FD" w:rsidP="004705FD">
      <w:pPr>
        <w:pStyle w:val="PargrafodaLista"/>
        <w:widowControl/>
        <w:numPr>
          <w:ilvl w:val="0"/>
          <w:numId w:val="11"/>
        </w:numPr>
        <w:adjustRightInd w:val="0"/>
        <w:rPr>
          <w:rFonts w:ascii="Bookman Old Style" w:eastAsiaTheme="minorHAnsi" w:hAnsi="Bookman Old Style" w:cs="Cambria"/>
          <w:b/>
          <w:bCs/>
          <w:vanish/>
          <w:color w:val="000000"/>
          <w:sz w:val="16"/>
          <w:szCs w:val="16"/>
          <w:lang w:val="pt-BR"/>
        </w:rPr>
      </w:pPr>
    </w:p>
    <w:p w:rsidR="004705FD" w:rsidRPr="00535200" w:rsidRDefault="004705FD" w:rsidP="004705FD">
      <w:pPr>
        <w:pStyle w:val="Default"/>
        <w:numPr>
          <w:ilvl w:val="1"/>
          <w:numId w:val="11"/>
        </w:numPr>
        <w:jc w:val="both"/>
        <w:rPr>
          <w:rFonts w:ascii="Bookman Old Style" w:hAnsi="Bookman Old Style"/>
          <w:b/>
          <w:bCs/>
          <w:sz w:val="16"/>
          <w:szCs w:val="16"/>
        </w:rPr>
      </w:pPr>
      <w:r w:rsidRPr="00535200">
        <w:rPr>
          <w:rFonts w:ascii="Bookman Old Style" w:hAnsi="Bookman Old Style"/>
          <w:sz w:val="16"/>
          <w:szCs w:val="16"/>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4705FD" w:rsidRPr="00535200" w:rsidRDefault="004705FD" w:rsidP="004705FD">
      <w:pPr>
        <w:adjustRightInd w:val="0"/>
        <w:rPr>
          <w:rFonts w:ascii="Bookman Old Style" w:hAnsi="Bookman Old Style"/>
          <w:b/>
          <w:bCs/>
          <w:sz w:val="16"/>
          <w:szCs w:val="16"/>
        </w:rPr>
      </w:pPr>
      <w:r w:rsidRPr="00535200">
        <w:rPr>
          <w:rFonts w:ascii="Bookman Old Style" w:hAnsi="Bookman Old Style" w:cs="Cambria"/>
          <w:b/>
          <w:bCs/>
          <w:color w:val="000000"/>
          <w:sz w:val="16"/>
          <w:szCs w:val="16"/>
        </w:rPr>
        <w:t>CLÁUSULA DÉCIMA QUARTA – DO FORO</w:t>
      </w:r>
    </w:p>
    <w:p w:rsidR="004705FD" w:rsidRPr="00535200" w:rsidRDefault="004705FD" w:rsidP="004705FD">
      <w:pPr>
        <w:pStyle w:val="PargrafodaLista"/>
        <w:widowControl/>
        <w:numPr>
          <w:ilvl w:val="0"/>
          <w:numId w:val="11"/>
        </w:numPr>
        <w:adjustRightInd w:val="0"/>
        <w:rPr>
          <w:rFonts w:ascii="Bookman Old Style" w:eastAsiaTheme="minorHAnsi" w:hAnsi="Bookman Old Style" w:cs="Cambria"/>
          <w:vanish/>
          <w:color w:val="000000"/>
          <w:sz w:val="16"/>
          <w:szCs w:val="16"/>
          <w:lang w:val="pt-BR"/>
        </w:rPr>
      </w:pPr>
    </w:p>
    <w:p w:rsidR="004705FD" w:rsidRPr="00535200" w:rsidRDefault="004705FD" w:rsidP="004705FD">
      <w:pPr>
        <w:pStyle w:val="Default"/>
        <w:numPr>
          <w:ilvl w:val="1"/>
          <w:numId w:val="11"/>
        </w:numPr>
        <w:jc w:val="both"/>
        <w:rPr>
          <w:rFonts w:ascii="Bookman Old Style" w:hAnsi="Bookman Old Style"/>
          <w:b/>
          <w:bCs/>
          <w:sz w:val="16"/>
          <w:szCs w:val="16"/>
        </w:rPr>
      </w:pPr>
      <w:r w:rsidRPr="00535200">
        <w:rPr>
          <w:rFonts w:ascii="Bookman Old Style" w:hAnsi="Bookman Old Style"/>
          <w:sz w:val="16"/>
          <w:szCs w:val="16"/>
        </w:rPr>
        <w:t xml:space="preserve">Para as questões decorrentes da execução deste instrumento que não possam ser dirimidas administrativamente, fica eleito o foro da Comarca de Santo Antonio do Sudoeste/PR, com referência expressa a qualquer outro por mais privilegiado que seja. </w:t>
      </w:r>
    </w:p>
    <w:p w:rsidR="004705FD" w:rsidRPr="00535200" w:rsidRDefault="004705FD" w:rsidP="004705FD">
      <w:pPr>
        <w:pStyle w:val="Default"/>
        <w:ind w:left="720"/>
        <w:jc w:val="both"/>
        <w:rPr>
          <w:rFonts w:ascii="Bookman Old Style" w:hAnsi="Bookman Old Style"/>
          <w:b/>
          <w:bCs/>
          <w:sz w:val="16"/>
          <w:szCs w:val="16"/>
        </w:rPr>
      </w:pPr>
    </w:p>
    <w:p w:rsidR="004705FD" w:rsidRPr="00535200" w:rsidRDefault="004705FD" w:rsidP="004705FD">
      <w:pPr>
        <w:autoSpaceDE w:val="0"/>
        <w:autoSpaceDN w:val="0"/>
        <w:adjustRightInd w:val="0"/>
        <w:spacing w:after="0" w:line="240" w:lineRule="auto"/>
        <w:jc w:val="both"/>
        <w:rPr>
          <w:rFonts w:ascii="Bookman Old Style" w:hAnsi="Bookman Old Style" w:cs="Cambria"/>
          <w:color w:val="000000"/>
          <w:sz w:val="16"/>
          <w:szCs w:val="16"/>
        </w:rPr>
      </w:pPr>
      <w:r w:rsidRPr="00535200">
        <w:rPr>
          <w:rFonts w:ascii="Bookman Old Style" w:hAnsi="Bookman Old Style" w:cs="Cambria"/>
          <w:b/>
          <w:bCs/>
          <w:color w:val="000000"/>
          <w:sz w:val="16"/>
          <w:szCs w:val="16"/>
        </w:rPr>
        <w:t>CLÁUSULA DÉCIMA QUINTA – DAS DISPOSIÇÕES FINAIS</w:t>
      </w:r>
    </w:p>
    <w:p w:rsidR="004705FD" w:rsidRPr="00535200" w:rsidRDefault="004705FD" w:rsidP="004705FD">
      <w:pPr>
        <w:pStyle w:val="Default"/>
        <w:ind w:left="720"/>
        <w:jc w:val="both"/>
        <w:rPr>
          <w:rFonts w:ascii="Bookman Old Style" w:hAnsi="Bookman Old Style"/>
          <w:b/>
          <w:bCs/>
          <w:sz w:val="16"/>
          <w:szCs w:val="16"/>
        </w:rPr>
      </w:pPr>
    </w:p>
    <w:p w:rsidR="00164C71" w:rsidRPr="00535200" w:rsidRDefault="00164C71" w:rsidP="00164C71">
      <w:pPr>
        <w:pStyle w:val="PargrafodaLista"/>
        <w:widowControl/>
        <w:numPr>
          <w:ilvl w:val="0"/>
          <w:numId w:val="11"/>
        </w:numPr>
        <w:adjustRightInd w:val="0"/>
        <w:rPr>
          <w:rFonts w:ascii="Bookman Old Style" w:eastAsiaTheme="minorHAnsi" w:hAnsi="Bookman Old Style" w:cs="Cambria"/>
          <w:b/>
          <w:bCs/>
          <w:vanish/>
          <w:color w:val="000000"/>
          <w:sz w:val="16"/>
          <w:szCs w:val="16"/>
          <w:lang w:val="pt-BR"/>
        </w:rPr>
      </w:pPr>
    </w:p>
    <w:p w:rsidR="00164C71" w:rsidRPr="00535200" w:rsidRDefault="00164C71" w:rsidP="00164C71">
      <w:pPr>
        <w:pStyle w:val="Default"/>
        <w:numPr>
          <w:ilvl w:val="1"/>
          <w:numId w:val="11"/>
        </w:numPr>
        <w:jc w:val="both"/>
        <w:rPr>
          <w:rFonts w:ascii="Bookman Old Style" w:hAnsi="Bookman Old Style"/>
          <w:b/>
          <w:bCs/>
          <w:sz w:val="16"/>
          <w:szCs w:val="16"/>
        </w:rPr>
      </w:pPr>
      <w:r w:rsidRPr="00535200">
        <w:rPr>
          <w:rFonts w:ascii="Bookman Old Style" w:hAnsi="Bookman Old Style"/>
          <w:sz w:val="16"/>
          <w:szCs w:val="16"/>
        </w:rPr>
        <w:t xml:space="preserve">A presente Ata de Registro de Preços será encaminhada através de correio eletrônico, para o endereço de e-mail disponibilizado pelo licitante na fase de habilitação, competindo ao Contratado a </w:t>
      </w:r>
      <w:r w:rsidRPr="00535200">
        <w:rPr>
          <w:rFonts w:ascii="Bookman Old Style" w:hAnsi="Bookman Old Style"/>
          <w:b/>
          <w:bCs/>
          <w:sz w:val="16"/>
          <w:szCs w:val="16"/>
        </w:rPr>
        <w:t>impressão e assinatura do instrumento em 02 (duas) vias</w:t>
      </w:r>
      <w:r w:rsidRPr="00535200">
        <w:rPr>
          <w:rFonts w:ascii="Bookman Old Style" w:hAnsi="Bookman Old Style"/>
          <w:sz w:val="16"/>
          <w:szCs w:val="16"/>
        </w:rPr>
        <w:t xml:space="preserve">, providenciando a entrega da via original no Departamento de Licitações da Prefeitura Municipal, </w:t>
      </w:r>
      <w:r w:rsidRPr="00535200">
        <w:rPr>
          <w:rFonts w:ascii="Bookman Old Style" w:hAnsi="Bookman Old Style"/>
          <w:b/>
          <w:bCs/>
          <w:sz w:val="16"/>
          <w:szCs w:val="16"/>
        </w:rPr>
        <w:t xml:space="preserve">em até 05 (cinco) dias após o seu recebimento, </w:t>
      </w:r>
      <w:r w:rsidRPr="00535200">
        <w:rPr>
          <w:rFonts w:ascii="Bookman Old Style" w:hAnsi="Bookman Old Style"/>
          <w:sz w:val="16"/>
          <w:szCs w:val="16"/>
        </w:rPr>
        <w:t>ou ainda assinar a via digitalmente se possuir.</w:t>
      </w:r>
    </w:p>
    <w:p w:rsidR="00164C71" w:rsidRPr="00535200" w:rsidRDefault="00164C71" w:rsidP="00164C71">
      <w:pPr>
        <w:pStyle w:val="Default"/>
        <w:ind w:left="720"/>
        <w:jc w:val="both"/>
        <w:rPr>
          <w:rFonts w:ascii="Bookman Old Style" w:hAnsi="Bookman Old Style"/>
          <w:b/>
          <w:bCs/>
          <w:sz w:val="16"/>
          <w:szCs w:val="16"/>
        </w:rPr>
      </w:pPr>
    </w:p>
    <w:p w:rsidR="00164C71" w:rsidRPr="00535200" w:rsidRDefault="00164C71" w:rsidP="00164C71">
      <w:pPr>
        <w:pStyle w:val="Default"/>
        <w:numPr>
          <w:ilvl w:val="1"/>
          <w:numId w:val="11"/>
        </w:numPr>
        <w:jc w:val="both"/>
        <w:rPr>
          <w:rFonts w:ascii="Bookman Old Style" w:hAnsi="Bookman Old Style"/>
          <w:b/>
          <w:bCs/>
          <w:sz w:val="16"/>
          <w:szCs w:val="16"/>
        </w:rPr>
      </w:pPr>
      <w:r w:rsidRPr="00535200">
        <w:rPr>
          <w:rFonts w:ascii="Bookman Old Style" w:hAnsi="Bookman Old Style"/>
          <w:b/>
          <w:bCs/>
          <w:sz w:val="16"/>
          <w:szCs w:val="16"/>
        </w:rPr>
        <w:t xml:space="preserve"> </w:t>
      </w:r>
      <w:r w:rsidRPr="00535200">
        <w:rPr>
          <w:rFonts w:ascii="Bookman Old Style" w:hAnsi="Bookman Old Style"/>
          <w:sz w:val="16"/>
          <w:szCs w:val="16"/>
        </w:rPr>
        <w:t xml:space="preserve">A via do instrumento destinada ao Detentor da Ata de Registro de Preços, devidamente assinada pelo Contratante, será disponibilizada por correio eletrônico, na forma do item antecedente, ou para retirada no Paço Municipal a partir de 05 (cinco) dias após o protocolo da entrega das vias originais prevista no item anterior. </w:t>
      </w:r>
    </w:p>
    <w:p w:rsidR="00164C71" w:rsidRPr="00535200" w:rsidRDefault="00164C71" w:rsidP="00164C71">
      <w:pPr>
        <w:pStyle w:val="PargrafodaLista"/>
        <w:rPr>
          <w:rFonts w:ascii="Bookman Old Style" w:hAnsi="Bookman Old Style"/>
          <w:b/>
          <w:bCs/>
          <w:sz w:val="16"/>
          <w:szCs w:val="16"/>
        </w:rPr>
      </w:pPr>
    </w:p>
    <w:p w:rsidR="00164C71" w:rsidRPr="00535200" w:rsidRDefault="00164C71" w:rsidP="00164C71">
      <w:pPr>
        <w:pStyle w:val="Default"/>
        <w:numPr>
          <w:ilvl w:val="1"/>
          <w:numId w:val="11"/>
        </w:numPr>
        <w:jc w:val="both"/>
        <w:rPr>
          <w:rFonts w:ascii="Bookman Old Style" w:hAnsi="Bookman Old Style"/>
          <w:b/>
          <w:bCs/>
          <w:sz w:val="16"/>
          <w:szCs w:val="16"/>
        </w:rPr>
      </w:pPr>
      <w:r w:rsidRPr="00535200">
        <w:rPr>
          <w:rFonts w:ascii="Bookman Old Style" w:hAnsi="Bookman Old Style"/>
          <w:sz w:val="16"/>
          <w:szCs w:val="16"/>
        </w:rPr>
        <w:t xml:space="preserve">A execução do contrato, bem como os casos nele omissos, regular-se-ão pelas cláusulas contratuais e pelos preceitos de direito público, </w:t>
      </w:r>
      <w:proofErr w:type="spellStart"/>
      <w:r w:rsidRPr="00535200">
        <w:rPr>
          <w:rFonts w:ascii="Bookman Old Style" w:hAnsi="Bookman Old Style"/>
          <w:sz w:val="16"/>
          <w:szCs w:val="16"/>
        </w:rPr>
        <w:t>aplicando-se-lhes</w:t>
      </w:r>
      <w:proofErr w:type="spellEnd"/>
      <w:r w:rsidRPr="00535200">
        <w:rPr>
          <w:rFonts w:ascii="Bookman Old Style" w:hAnsi="Bookman Old Style"/>
          <w:sz w:val="16"/>
          <w:szCs w:val="16"/>
        </w:rPr>
        <w:t>, supletivamente, os princípios de teoria geral dos contratos e as disposições de direito privado, na forma do artigo 54, da Lei nº 8.666/93, combinado com o inciso XII, do art. 55, do mesmo diploma legal.</w:t>
      </w:r>
    </w:p>
    <w:p w:rsidR="00164C71" w:rsidRPr="00535200" w:rsidRDefault="00164C71" w:rsidP="00164C71">
      <w:pPr>
        <w:pStyle w:val="PargrafodaLista"/>
        <w:rPr>
          <w:rFonts w:ascii="Bookman Old Style" w:hAnsi="Bookman Old Style"/>
          <w:sz w:val="16"/>
          <w:szCs w:val="16"/>
        </w:rPr>
      </w:pPr>
    </w:p>
    <w:p w:rsidR="00164C71" w:rsidRPr="00535200" w:rsidRDefault="00164C71" w:rsidP="00164C71">
      <w:pPr>
        <w:pStyle w:val="Default"/>
        <w:numPr>
          <w:ilvl w:val="1"/>
          <w:numId w:val="11"/>
        </w:numPr>
        <w:jc w:val="both"/>
        <w:rPr>
          <w:rFonts w:ascii="Bookman Old Style" w:hAnsi="Bookman Old Style"/>
          <w:b/>
          <w:bCs/>
          <w:sz w:val="16"/>
          <w:szCs w:val="16"/>
        </w:rPr>
      </w:pPr>
      <w:r w:rsidRPr="00535200">
        <w:rPr>
          <w:rFonts w:ascii="Bookman Old Style" w:hAnsi="Bookman Old Style"/>
          <w:sz w:val="16"/>
          <w:szCs w:val="16"/>
        </w:rPr>
        <w:t xml:space="preserve"> Faz parte integrante desta Ata de Registro de Preços, </w:t>
      </w:r>
      <w:proofErr w:type="spellStart"/>
      <w:r w:rsidRPr="00535200">
        <w:rPr>
          <w:rFonts w:ascii="Bookman Old Style" w:hAnsi="Bookman Old Style"/>
          <w:sz w:val="16"/>
          <w:szCs w:val="16"/>
        </w:rPr>
        <w:t>aplicando-se-lhe</w:t>
      </w:r>
      <w:proofErr w:type="spellEnd"/>
      <w:r w:rsidRPr="00535200">
        <w:rPr>
          <w:rFonts w:ascii="Bookman Old Style" w:hAnsi="Bookman Old Style"/>
          <w:sz w:val="16"/>
          <w:szCs w:val="16"/>
        </w:rPr>
        <w:t xml:space="preserve"> todos os seus dispositivos, o edital do </w:t>
      </w:r>
      <w:r w:rsidRPr="00535200">
        <w:rPr>
          <w:rFonts w:ascii="Bookman Old Style" w:hAnsi="Bookman Old Style"/>
          <w:b/>
          <w:bCs/>
          <w:sz w:val="16"/>
          <w:szCs w:val="16"/>
        </w:rPr>
        <w:t>Pregão Presencial nº 0</w:t>
      </w:r>
      <w:r w:rsidR="00491422" w:rsidRPr="00535200">
        <w:rPr>
          <w:rFonts w:ascii="Bookman Old Style" w:hAnsi="Bookman Old Style"/>
          <w:b/>
          <w:bCs/>
          <w:sz w:val="16"/>
          <w:szCs w:val="16"/>
        </w:rPr>
        <w:t>2</w:t>
      </w:r>
      <w:r w:rsidR="003C282D">
        <w:rPr>
          <w:rFonts w:ascii="Bookman Old Style" w:hAnsi="Bookman Old Style"/>
          <w:b/>
          <w:bCs/>
          <w:sz w:val="16"/>
          <w:szCs w:val="16"/>
        </w:rPr>
        <w:t>6</w:t>
      </w:r>
      <w:r w:rsidRPr="00535200">
        <w:rPr>
          <w:rFonts w:ascii="Bookman Old Style" w:hAnsi="Bookman Old Style"/>
          <w:b/>
          <w:bCs/>
          <w:sz w:val="16"/>
          <w:szCs w:val="16"/>
        </w:rPr>
        <w:t xml:space="preserve">/2021 </w:t>
      </w:r>
      <w:r w:rsidRPr="00535200">
        <w:rPr>
          <w:rFonts w:ascii="Bookman Old Style" w:hAnsi="Bookman Old Style"/>
          <w:sz w:val="16"/>
          <w:szCs w:val="16"/>
        </w:rPr>
        <w:t xml:space="preserve">e a proposta da Contratada conforme estabelece a Lei Federal nº 8.666/93 e suas alterações, naquilo que não contrariar as presentes disposições. </w:t>
      </w:r>
    </w:p>
    <w:p w:rsidR="00164C71" w:rsidRPr="00535200" w:rsidRDefault="00164C71" w:rsidP="00164C71">
      <w:pPr>
        <w:pStyle w:val="PargrafodaLista"/>
        <w:rPr>
          <w:rFonts w:ascii="Bookman Old Style" w:hAnsi="Bookman Old Style"/>
          <w:b/>
          <w:bCs/>
          <w:sz w:val="16"/>
          <w:szCs w:val="16"/>
        </w:rPr>
      </w:pPr>
    </w:p>
    <w:p w:rsidR="00164C71" w:rsidRPr="00535200" w:rsidRDefault="00164C71" w:rsidP="00164C71">
      <w:pPr>
        <w:pStyle w:val="Default"/>
        <w:numPr>
          <w:ilvl w:val="1"/>
          <w:numId w:val="11"/>
        </w:numPr>
        <w:jc w:val="both"/>
        <w:rPr>
          <w:rFonts w:ascii="Bookman Old Style" w:hAnsi="Bookman Old Style"/>
          <w:b/>
          <w:bCs/>
          <w:sz w:val="16"/>
          <w:szCs w:val="16"/>
        </w:rPr>
      </w:pPr>
      <w:r w:rsidRPr="00535200">
        <w:rPr>
          <w:rFonts w:ascii="Bookman Old Style" w:hAnsi="Bookman Old Style"/>
          <w:sz w:val="16"/>
          <w:szCs w:val="16"/>
        </w:rPr>
        <w:t xml:space="preserve">A Contratada deverá manter, enquanto vigorar o registro de preços e em compatibilidade com as obrigações por ele assumidas, todas as condições de habilitação e qualificação exigidas no </w:t>
      </w:r>
      <w:r w:rsidRPr="00535200">
        <w:rPr>
          <w:rFonts w:ascii="Bookman Old Style" w:hAnsi="Bookman Old Style"/>
          <w:b/>
          <w:bCs/>
          <w:sz w:val="16"/>
          <w:szCs w:val="16"/>
        </w:rPr>
        <w:t>Pregão nº 0</w:t>
      </w:r>
      <w:r w:rsidR="00491422" w:rsidRPr="00535200">
        <w:rPr>
          <w:rFonts w:ascii="Bookman Old Style" w:hAnsi="Bookman Old Style"/>
          <w:b/>
          <w:bCs/>
          <w:sz w:val="16"/>
          <w:szCs w:val="16"/>
        </w:rPr>
        <w:t>2</w:t>
      </w:r>
      <w:r w:rsidR="003C282D">
        <w:rPr>
          <w:rFonts w:ascii="Bookman Old Style" w:hAnsi="Bookman Old Style"/>
          <w:b/>
          <w:bCs/>
          <w:sz w:val="16"/>
          <w:szCs w:val="16"/>
        </w:rPr>
        <w:t>6</w:t>
      </w:r>
      <w:r w:rsidRPr="00535200">
        <w:rPr>
          <w:rFonts w:ascii="Bookman Old Style" w:hAnsi="Bookman Old Style"/>
          <w:b/>
          <w:bCs/>
          <w:sz w:val="16"/>
          <w:szCs w:val="16"/>
        </w:rPr>
        <w:t xml:space="preserve">/2021 </w:t>
      </w:r>
    </w:p>
    <w:p w:rsidR="00164C71" w:rsidRPr="00535200" w:rsidRDefault="00164C71" w:rsidP="00164C71">
      <w:pPr>
        <w:pStyle w:val="PargrafodaLista"/>
        <w:rPr>
          <w:rFonts w:ascii="Bookman Old Style" w:hAnsi="Bookman Old Style"/>
          <w:b/>
          <w:bCs/>
          <w:sz w:val="16"/>
          <w:szCs w:val="16"/>
        </w:rPr>
      </w:pPr>
    </w:p>
    <w:p w:rsidR="00164C71" w:rsidRPr="00535200" w:rsidRDefault="00164C71" w:rsidP="00164C71">
      <w:pPr>
        <w:pStyle w:val="Default"/>
        <w:numPr>
          <w:ilvl w:val="1"/>
          <w:numId w:val="11"/>
        </w:numPr>
        <w:jc w:val="both"/>
        <w:rPr>
          <w:rFonts w:ascii="Bookman Old Style" w:hAnsi="Bookman Old Style"/>
          <w:b/>
          <w:bCs/>
          <w:sz w:val="16"/>
          <w:szCs w:val="16"/>
        </w:rPr>
      </w:pPr>
      <w:r w:rsidRPr="00535200">
        <w:rPr>
          <w:rFonts w:ascii="Bookman Old Style" w:hAnsi="Bookman Old Style"/>
          <w:sz w:val="16"/>
          <w:szCs w:val="16"/>
        </w:rPr>
        <w:t xml:space="preserve">Para constar que foi lavrada a presente Ata de Registro de Preços, que vai assinada pelo Excelentíssimo Senhor </w:t>
      </w:r>
      <w:r w:rsidRPr="00535200">
        <w:rPr>
          <w:rFonts w:ascii="Bookman Old Style" w:hAnsi="Bookman Old Style"/>
          <w:b/>
          <w:bCs/>
          <w:sz w:val="16"/>
          <w:szCs w:val="16"/>
        </w:rPr>
        <w:t>................</w:t>
      </w:r>
      <w:r w:rsidRPr="00535200">
        <w:rPr>
          <w:rFonts w:ascii="Bookman Old Style" w:hAnsi="Bookman Old Style"/>
          <w:sz w:val="16"/>
          <w:szCs w:val="16"/>
        </w:rPr>
        <w:t xml:space="preserve">, Prefeito Municipal do Município de Santo Antonio do Sudoeste, e pelo </w:t>
      </w:r>
      <w:r w:rsidRPr="00535200">
        <w:rPr>
          <w:rFonts w:ascii="Bookman Old Style" w:hAnsi="Bookman Old Style"/>
          <w:b/>
          <w:bCs/>
          <w:sz w:val="16"/>
          <w:szCs w:val="16"/>
        </w:rPr>
        <w:t>Sr. ----------</w:t>
      </w:r>
      <w:r w:rsidRPr="00535200">
        <w:rPr>
          <w:rFonts w:ascii="Bookman Old Style" w:hAnsi="Bookman Old Style"/>
          <w:sz w:val="16"/>
          <w:szCs w:val="16"/>
        </w:rPr>
        <w:t>, qualificado preambularmente, representando a Contratada e testemunhas.</w:t>
      </w:r>
    </w:p>
    <w:p w:rsidR="00164C71" w:rsidRPr="00535200" w:rsidRDefault="00164C71" w:rsidP="00164C71">
      <w:pPr>
        <w:pStyle w:val="PargrafodaLista"/>
        <w:rPr>
          <w:rFonts w:ascii="Bookman Old Style" w:hAnsi="Bookman Old Style"/>
          <w:b/>
          <w:bCs/>
          <w:sz w:val="16"/>
          <w:szCs w:val="16"/>
        </w:rPr>
      </w:pPr>
    </w:p>
    <w:p w:rsidR="00164C71" w:rsidRPr="00535200" w:rsidRDefault="00164C71" w:rsidP="00164C71">
      <w:pPr>
        <w:pStyle w:val="Default"/>
        <w:ind w:left="720"/>
        <w:jc w:val="both"/>
        <w:rPr>
          <w:rFonts w:ascii="Bookman Old Style" w:hAnsi="Bookman Old Style"/>
          <w:bCs/>
          <w:sz w:val="16"/>
          <w:szCs w:val="16"/>
        </w:rPr>
      </w:pPr>
      <w:r w:rsidRPr="00535200">
        <w:rPr>
          <w:rFonts w:ascii="Bookman Old Style" w:hAnsi="Bookman Old Style"/>
          <w:bCs/>
          <w:sz w:val="16"/>
          <w:szCs w:val="16"/>
        </w:rPr>
        <w:t xml:space="preserve">Santo Antonio do Sudoeste, ........ </w:t>
      </w:r>
      <w:proofErr w:type="gramStart"/>
      <w:r w:rsidRPr="00535200">
        <w:rPr>
          <w:rFonts w:ascii="Bookman Old Style" w:hAnsi="Bookman Old Style"/>
          <w:bCs/>
          <w:sz w:val="16"/>
          <w:szCs w:val="16"/>
        </w:rPr>
        <w:t>de</w:t>
      </w:r>
      <w:proofErr w:type="gramEnd"/>
      <w:r w:rsidRPr="00535200">
        <w:rPr>
          <w:rFonts w:ascii="Bookman Old Style" w:hAnsi="Bookman Old Style"/>
          <w:bCs/>
          <w:sz w:val="16"/>
          <w:szCs w:val="16"/>
        </w:rPr>
        <w:t xml:space="preserve"> ........ </w:t>
      </w:r>
      <w:proofErr w:type="gramStart"/>
      <w:r w:rsidRPr="00535200">
        <w:rPr>
          <w:rFonts w:ascii="Bookman Old Style" w:hAnsi="Bookman Old Style"/>
          <w:bCs/>
          <w:sz w:val="16"/>
          <w:szCs w:val="16"/>
        </w:rPr>
        <w:t>de</w:t>
      </w:r>
      <w:proofErr w:type="gramEnd"/>
      <w:r w:rsidRPr="00535200">
        <w:rPr>
          <w:rFonts w:ascii="Bookman Old Style" w:hAnsi="Bookman Old Style"/>
          <w:bCs/>
          <w:sz w:val="16"/>
          <w:szCs w:val="16"/>
        </w:rPr>
        <w:t xml:space="preserve"> 2021.</w:t>
      </w:r>
    </w:p>
    <w:p w:rsidR="00164C71" w:rsidRPr="00535200" w:rsidRDefault="00164C71" w:rsidP="00164C71">
      <w:pPr>
        <w:pStyle w:val="Default"/>
        <w:ind w:left="720"/>
        <w:jc w:val="both"/>
        <w:rPr>
          <w:rFonts w:ascii="Bookman Old Style" w:hAnsi="Bookman Old Style"/>
          <w:bCs/>
          <w:sz w:val="16"/>
          <w:szCs w:val="16"/>
        </w:rPr>
      </w:pPr>
    </w:p>
    <w:p w:rsidR="00164C71" w:rsidRPr="00535200" w:rsidRDefault="00164C71" w:rsidP="00164C71">
      <w:pPr>
        <w:pStyle w:val="Default"/>
        <w:ind w:left="720"/>
        <w:jc w:val="both"/>
        <w:rPr>
          <w:rFonts w:ascii="Bookman Old Style" w:hAnsi="Bookman Old Style"/>
          <w:bCs/>
          <w:sz w:val="16"/>
          <w:szCs w:val="16"/>
        </w:rPr>
      </w:pPr>
    </w:p>
    <w:p w:rsidR="003C282D" w:rsidRDefault="00164C71" w:rsidP="00164C71">
      <w:pPr>
        <w:pStyle w:val="Default"/>
        <w:ind w:left="720"/>
        <w:jc w:val="both"/>
        <w:rPr>
          <w:rFonts w:ascii="Bookman Old Style" w:hAnsi="Bookman Old Style"/>
          <w:bCs/>
          <w:sz w:val="16"/>
          <w:szCs w:val="16"/>
        </w:rPr>
      </w:pPr>
      <w:r w:rsidRPr="00535200">
        <w:rPr>
          <w:rFonts w:ascii="Bookman Old Style" w:hAnsi="Bookman Old Style"/>
          <w:bCs/>
          <w:sz w:val="16"/>
          <w:szCs w:val="16"/>
        </w:rPr>
        <w:t>CONTRATANTE</w:t>
      </w:r>
      <w:r w:rsidRPr="00535200">
        <w:rPr>
          <w:rFonts w:ascii="Bookman Old Style" w:hAnsi="Bookman Old Style"/>
          <w:bCs/>
          <w:sz w:val="16"/>
          <w:szCs w:val="16"/>
        </w:rPr>
        <w:tab/>
      </w:r>
      <w:r w:rsidRPr="00535200">
        <w:rPr>
          <w:rFonts w:ascii="Bookman Old Style" w:hAnsi="Bookman Old Style"/>
          <w:bCs/>
          <w:sz w:val="16"/>
          <w:szCs w:val="16"/>
        </w:rPr>
        <w:tab/>
      </w:r>
      <w:r w:rsidRPr="00535200">
        <w:rPr>
          <w:rFonts w:ascii="Bookman Old Style" w:hAnsi="Bookman Old Style"/>
          <w:bCs/>
          <w:sz w:val="16"/>
          <w:szCs w:val="16"/>
        </w:rPr>
        <w:tab/>
        <w:t>CONTRATADA</w:t>
      </w:r>
    </w:p>
    <w:p w:rsidR="00164C71" w:rsidRPr="00535200" w:rsidRDefault="00164C71" w:rsidP="00164C71">
      <w:pPr>
        <w:pStyle w:val="Default"/>
        <w:ind w:left="720"/>
        <w:jc w:val="both"/>
        <w:rPr>
          <w:rFonts w:ascii="Bookman Old Style" w:hAnsi="Bookman Old Style"/>
          <w:bCs/>
          <w:sz w:val="16"/>
          <w:szCs w:val="16"/>
        </w:rPr>
      </w:pPr>
      <w:r w:rsidRPr="00535200">
        <w:rPr>
          <w:rFonts w:ascii="Bookman Old Style" w:hAnsi="Bookman Old Style"/>
          <w:bCs/>
          <w:sz w:val="16"/>
          <w:szCs w:val="16"/>
        </w:rPr>
        <w:t>Prefeito Municipal</w:t>
      </w:r>
      <w:r w:rsidRPr="00535200">
        <w:rPr>
          <w:rFonts w:ascii="Bookman Old Style" w:hAnsi="Bookman Old Style"/>
          <w:bCs/>
          <w:sz w:val="16"/>
          <w:szCs w:val="16"/>
        </w:rPr>
        <w:tab/>
      </w:r>
      <w:r w:rsidRPr="00535200">
        <w:rPr>
          <w:rFonts w:ascii="Bookman Old Style" w:hAnsi="Bookman Old Style"/>
          <w:bCs/>
          <w:sz w:val="16"/>
          <w:szCs w:val="16"/>
        </w:rPr>
        <w:tab/>
      </w:r>
      <w:r w:rsidRPr="00535200">
        <w:rPr>
          <w:rFonts w:ascii="Bookman Old Style" w:hAnsi="Bookman Old Style"/>
          <w:bCs/>
          <w:sz w:val="16"/>
          <w:szCs w:val="16"/>
        </w:rPr>
        <w:tab/>
        <w:t>Empresa</w:t>
      </w:r>
    </w:p>
    <w:sectPr w:rsidR="00164C71" w:rsidRPr="00535200" w:rsidSect="00164C71">
      <w:headerReference w:type="default" r:id="rId17"/>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727" w:rsidRDefault="00AF4727" w:rsidP="007B6845">
      <w:pPr>
        <w:spacing w:after="0" w:line="240" w:lineRule="auto"/>
      </w:pPr>
      <w:r>
        <w:separator/>
      </w:r>
    </w:p>
  </w:endnote>
  <w:endnote w:type="continuationSeparator" w:id="0">
    <w:p w:rsidR="00AF4727" w:rsidRDefault="00AF4727"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727" w:rsidRDefault="00AF4727" w:rsidP="007B6845">
      <w:pPr>
        <w:spacing w:after="0" w:line="240" w:lineRule="auto"/>
      </w:pPr>
      <w:r>
        <w:separator/>
      </w:r>
    </w:p>
  </w:footnote>
  <w:footnote w:type="continuationSeparator" w:id="0">
    <w:p w:rsidR="00AF4727" w:rsidRDefault="00AF4727" w:rsidP="007B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727" w:rsidRPr="000276C5" w:rsidRDefault="00AF4727" w:rsidP="007B6845">
    <w:pPr>
      <w:spacing w:after="0"/>
      <w:jc w:val="center"/>
      <w:rPr>
        <w:rFonts w:ascii="Bookman Old Style" w:hAnsi="Bookman Old Style" w:cs="Arial"/>
        <w:b/>
        <w:szCs w:val="20"/>
      </w:rPr>
    </w:pPr>
    <w:r w:rsidRPr="000276C5">
      <w:rPr>
        <w:rFonts w:ascii="Bookman Old Style" w:hAnsi="Bookman Old Style"/>
        <w:noProof/>
        <w:sz w:val="24"/>
        <w:lang w:eastAsia="pt-BR"/>
      </w:rPr>
      <w:drawing>
        <wp:anchor distT="0" distB="0" distL="114300" distR="114300" simplePos="0" relativeHeight="251659264" behindDoc="0" locked="0" layoutInCell="1" allowOverlap="1" wp14:anchorId="270D9B11" wp14:editId="5002AA26">
          <wp:simplePos x="0" y="0"/>
          <wp:positionH relativeFrom="column">
            <wp:posOffset>-355258</wp:posOffset>
          </wp:positionH>
          <wp:positionV relativeFrom="paragraph">
            <wp:posOffset>-83918</wp:posOffset>
          </wp:positionV>
          <wp:extent cx="932498" cy="847725"/>
          <wp:effectExtent l="0" t="0" r="1270" b="0"/>
          <wp:wrapNone/>
          <wp:docPr id="3" name="Imagem 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98"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C5">
      <w:rPr>
        <w:rFonts w:ascii="Bookman Old Style" w:hAnsi="Bookman Old Style" w:cs="Arial"/>
        <w:b/>
        <w:szCs w:val="20"/>
      </w:rPr>
      <w:t>MUNICÍPIO DE SANTO ANTONIO DO SUDOESTE</w:t>
    </w:r>
  </w:p>
  <w:p w:rsidR="00AF4727" w:rsidRPr="000276C5" w:rsidRDefault="00AF4727" w:rsidP="007B6845">
    <w:pPr>
      <w:spacing w:after="0"/>
      <w:jc w:val="center"/>
      <w:rPr>
        <w:rFonts w:ascii="Bookman Old Style" w:hAnsi="Bookman Old Style" w:cs="Arial"/>
        <w:szCs w:val="20"/>
      </w:rPr>
    </w:pPr>
    <w:r w:rsidRPr="000276C5">
      <w:rPr>
        <w:rFonts w:ascii="Bookman Old Style" w:hAnsi="Bookman Old Style" w:cs="Arial"/>
        <w:szCs w:val="20"/>
      </w:rPr>
      <w:t>ESTADO DO PARANÁ</w:t>
    </w:r>
  </w:p>
  <w:p w:rsidR="00AF4727" w:rsidRPr="000276C5" w:rsidRDefault="00AF4727" w:rsidP="007B6845">
    <w:pPr>
      <w:spacing w:after="0"/>
      <w:ind w:left="20"/>
      <w:jc w:val="center"/>
      <w:rPr>
        <w:rFonts w:ascii="Bookman Old Style" w:hAnsi="Bookman Old Style"/>
        <w:sz w:val="16"/>
      </w:rPr>
    </w:pPr>
    <w:r w:rsidRPr="000276C5">
      <w:rPr>
        <w:rFonts w:ascii="Bookman Old Style" w:hAnsi="Bookman Old Style"/>
        <w:w w:val="105"/>
        <w:sz w:val="16"/>
      </w:rPr>
      <w:t>Avenida Brasil,</w:t>
    </w:r>
    <w:r w:rsidRPr="000276C5">
      <w:rPr>
        <w:rFonts w:ascii="Bookman Old Style" w:hAnsi="Bookman Old Style"/>
        <w:spacing w:val="-24"/>
        <w:w w:val="105"/>
        <w:sz w:val="16"/>
      </w:rPr>
      <w:t xml:space="preserve"> </w:t>
    </w:r>
    <w:r w:rsidRPr="000276C5">
      <w:rPr>
        <w:rFonts w:ascii="Bookman Old Style" w:hAnsi="Bookman Old Style"/>
        <w:w w:val="105"/>
        <w:sz w:val="16"/>
      </w:rPr>
      <w:t>1431</w:t>
    </w:r>
    <w:r w:rsidRPr="000276C5">
      <w:rPr>
        <w:rFonts w:ascii="Bookman Old Style" w:hAnsi="Bookman Old Style"/>
        <w:spacing w:val="-21"/>
        <w:w w:val="105"/>
        <w:sz w:val="16"/>
      </w:rPr>
      <w:t xml:space="preserve"> </w:t>
    </w:r>
    <w:r w:rsidRPr="000276C5">
      <w:rPr>
        <w:rFonts w:ascii="Bookman Old Style" w:hAnsi="Bookman Old Style"/>
        <w:w w:val="110"/>
        <w:sz w:val="16"/>
      </w:rPr>
      <w:t>–centro–</w:t>
    </w:r>
    <w:r w:rsidRPr="000276C5">
      <w:rPr>
        <w:rFonts w:ascii="Bookman Old Style" w:hAnsi="Bookman Old Style"/>
        <w:spacing w:val="-23"/>
        <w:w w:val="110"/>
        <w:sz w:val="16"/>
      </w:rPr>
      <w:t xml:space="preserve"> </w:t>
    </w:r>
    <w:r w:rsidRPr="000276C5">
      <w:rPr>
        <w:rFonts w:ascii="Bookman Old Style" w:hAnsi="Bookman Old Style"/>
        <w:w w:val="105"/>
        <w:sz w:val="16"/>
      </w:rPr>
      <w:t>CEP</w:t>
    </w:r>
    <w:r w:rsidRPr="000276C5">
      <w:rPr>
        <w:rFonts w:ascii="Bookman Old Style" w:hAnsi="Bookman Old Style"/>
        <w:spacing w:val="-23"/>
        <w:w w:val="105"/>
        <w:sz w:val="16"/>
      </w:rPr>
      <w:t xml:space="preserve"> </w:t>
    </w:r>
    <w:r w:rsidRPr="000276C5">
      <w:rPr>
        <w:rFonts w:ascii="Bookman Old Style" w:hAnsi="Bookman Old Style"/>
        <w:w w:val="105"/>
        <w:sz w:val="16"/>
      </w:rPr>
      <w:t>85.71-000</w:t>
    </w:r>
  </w:p>
  <w:p w:rsidR="00AF4727" w:rsidRDefault="00AF4727" w:rsidP="007B6845">
    <w:pPr>
      <w:spacing w:after="0"/>
      <w:ind w:left="20"/>
      <w:jc w:val="center"/>
      <w:rPr>
        <w:rFonts w:ascii="Bookman Old Style" w:hAnsi="Bookman Old Style"/>
        <w:sz w:val="16"/>
      </w:rPr>
    </w:pPr>
    <w:r>
      <w:rPr>
        <w:rFonts w:ascii="Bookman Old Style" w:hAnsi="Bookman Old Style"/>
        <w:sz w:val="16"/>
      </w:rPr>
      <w:t xml:space="preserve">CNPJ 75.927.582/0001-55  </w:t>
    </w:r>
  </w:p>
  <w:p w:rsidR="00AF4727" w:rsidRDefault="00AF4727" w:rsidP="007B6845">
    <w:pPr>
      <w:spacing w:after="0"/>
      <w:ind w:left="20"/>
      <w:jc w:val="center"/>
      <w:rPr>
        <w:rFonts w:ascii="Bookman Old Style" w:hAnsi="Bookman Old Style"/>
        <w:sz w:val="16"/>
      </w:rPr>
    </w:pPr>
    <w:r>
      <w:rPr>
        <w:rFonts w:ascii="Bookman Old Style" w:hAnsi="Bookman Old Style"/>
        <w:sz w:val="16"/>
      </w:rPr>
      <w:t>E</w:t>
    </w:r>
    <w:r w:rsidRPr="000276C5">
      <w:rPr>
        <w:rFonts w:ascii="Bookman Old Style" w:hAnsi="Bookman Old Style"/>
        <w:sz w:val="16"/>
      </w:rPr>
      <w:t xml:space="preserve">-mail: </w:t>
    </w:r>
    <w:hyperlink r:id="rId2" w:history="1">
      <w:r w:rsidRPr="00790AC9">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sidRPr="000276C5">
      <w:rPr>
        <w:rFonts w:ascii="Bookman Old Style" w:hAnsi="Bookman Old Style"/>
        <w:sz w:val="16"/>
      </w:rPr>
      <w:t>– Telefone: (46) 35638000</w:t>
    </w:r>
  </w:p>
  <w:p w:rsidR="00AF4727" w:rsidRPr="007B6845" w:rsidRDefault="00AF4727" w:rsidP="007B6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F649A8"/>
    <w:multiLevelType w:val="hybridMultilevel"/>
    <w:tmpl w:val="7F025A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E56FA6"/>
    <w:multiLevelType w:val="multilevel"/>
    <w:tmpl w:val="0E3957ED"/>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133501ED"/>
    <w:multiLevelType w:val="hybridMultilevel"/>
    <w:tmpl w:val="2DA449FC"/>
    <w:lvl w:ilvl="0" w:tplc="04160001">
      <w:start w:val="1"/>
      <w:numFmt w:val="bullet"/>
      <w:lvlText w:val=""/>
      <w:lvlJc w:val="left"/>
      <w:pPr>
        <w:ind w:left="4128" w:hanging="360"/>
      </w:pPr>
      <w:rPr>
        <w:rFonts w:ascii="Symbol" w:hAnsi="Symbol" w:hint="default"/>
      </w:rPr>
    </w:lvl>
    <w:lvl w:ilvl="1" w:tplc="04160003" w:tentative="1">
      <w:start w:val="1"/>
      <w:numFmt w:val="bullet"/>
      <w:lvlText w:val="o"/>
      <w:lvlJc w:val="left"/>
      <w:pPr>
        <w:ind w:left="4848" w:hanging="360"/>
      </w:pPr>
      <w:rPr>
        <w:rFonts w:ascii="Courier New" w:hAnsi="Courier New" w:cs="Courier New" w:hint="default"/>
      </w:rPr>
    </w:lvl>
    <w:lvl w:ilvl="2" w:tplc="04160005" w:tentative="1">
      <w:start w:val="1"/>
      <w:numFmt w:val="bullet"/>
      <w:lvlText w:val=""/>
      <w:lvlJc w:val="left"/>
      <w:pPr>
        <w:ind w:left="5568" w:hanging="360"/>
      </w:pPr>
      <w:rPr>
        <w:rFonts w:ascii="Wingdings" w:hAnsi="Wingdings" w:hint="default"/>
      </w:rPr>
    </w:lvl>
    <w:lvl w:ilvl="3" w:tplc="04160001" w:tentative="1">
      <w:start w:val="1"/>
      <w:numFmt w:val="bullet"/>
      <w:lvlText w:val=""/>
      <w:lvlJc w:val="left"/>
      <w:pPr>
        <w:ind w:left="6288" w:hanging="360"/>
      </w:pPr>
      <w:rPr>
        <w:rFonts w:ascii="Symbol" w:hAnsi="Symbol" w:hint="default"/>
      </w:rPr>
    </w:lvl>
    <w:lvl w:ilvl="4" w:tplc="04160003" w:tentative="1">
      <w:start w:val="1"/>
      <w:numFmt w:val="bullet"/>
      <w:lvlText w:val="o"/>
      <w:lvlJc w:val="left"/>
      <w:pPr>
        <w:ind w:left="7008" w:hanging="360"/>
      </w:pPr>
      <w:rPr>
        <w:rFonts w:ascii="Courier New" w:hAnsi="Courier New" w:cs="Courier New" w:hint="default"/>
      </w:rPr>
    </w:lvl>
    <w:lvl w:ilvl="5" w:tplc="04160005" w:tentative="1">
      <w:start w:val="1"/>
      <w:numFmt w:val="bullet"/>
      <w:lvlText w:val=""/>
      <w:lvlJc w:val="left"/>
      <w:pPr>
        <w:ind w:left="7728" w:hanging="360"/>
      </w:pPr>
      <w:rPr>
        <w:rFonts w:ascii="Wingdings" w:hAnsi="Wingdings" w:hint="default"/>
      </w:rPr>
    </w:lvl>
    <w:lvl w:ilvl="6" w:tplc="04160001" w:tentative="1">
      <w:start w:val="1"/>
      <w:numFmt w:val="bullet"/>
      <w:lvlText w:val=""/>
      <w:lvlJc w:val="left"/>
      <w:pPr>
        <w:ind w:left="8448" w:hanging="360"/>
      </w:pPr>
      <w:rPr>
        <w:rFonts w:ascii="Symbol" w:hAnsi="Symbol" w:hint="default"/>
      </w:rPr>
    </w:lvl>
    <w:lvl w:ilvl="7" w:tplc="04160003" w:tentative="1">
      <w:start w:val="1"/>
      <w:numFmt w:val="bullet"/>
      <w:lvlText w:val="o"/>
      <w:lvlJc w:val="left"/>
      <w:pPr>
        <w:ind w:left="9168" w:hanging="360"/>
      </w:pPr>
      <w:rPr>
        <w:rFonts w:ascii="Courier New" w:hAnsi="Courier New" w:cs="Courier New" w:hint="default"/>
      </w:rPr>
    </w:lvl>
    <w:lvl w:ilvl="8" w:tplc="04160005" w:tentative="1">
      <w:start w:val="1"/>
      <w:numFmt w:val="bullet"/>
      <w:lvlText w:val=""/>
      <w:lvlJc w:val="left"/>
      <w:pPr>
        <w:ind w:left="9888" w:hanging="360"/>
      </w:pPr>
      <w:rPr>
        <w:rFonts w:ascii="Wingdings" w:hAnsi="Wingdings" w:hint="default"/>
      </w:rPr>
    </w:lvl>
  </w:abstractNum>
  <w:abstractNum w:abstractNumId="4" w15:restartNumberingAfterBreak="0">
    <w:nsid w:val="15C59271"/>
    <w:multiLevelType w:val="hybridMultilevel"/>
    <w:tmpl w:val="F6AFEB38"/>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817D1B"/>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0B201C"/>
    <w:multiLevelType w:val="hybridMultilevel"/>
    <w:tmpl w:val="09C2BDF6"/>
    <w:lvl w:ilvl="0" w:tplc="27A06D82">
      <w:numFmt w:val="bullet"/>
      <w:lvlText w:val=""/>
      <w:lvlJc w:val="left"/>
      <w:pPr>
        <w:ind w:left="912" w:hanging="348"/>
      </w:pPr>
      <w:rPr>
        <w:rFonts w:ascii="Symbol" w:eastAsia="Symbol" w:hAnsi="Symbol" w:cs="Symbol" w:hint="default"/>
        <w:w w:val="99"/>
        <w:sz w:val="24"/>
        <w:szCs w:val="24"/>
      </w:rPr>
    </w:lvl>
    <w:lvl w:ilvl="1" w:tplc="80027228">
      <w:numFmt w:val="bullet"/>
      <w:lvlText w:val=""/>
      <w:lvlJc w:val="left"/>
      <w:pPr>
        <w:ind w:left="1272" w:hanging="360"/>
      </w:pPr>
      <w:rPr>
        <w:rFonts w:ascii="Symbol" w:eastAsia="Symbol" w:hAnsi="Symbol" w:cs="Symbol" w:hint="default"/>
        <w:w w:val="99"/>
        <w:sz w:val="24"/>
        <w:szCs w:val="24"/>
      </w:rPr>
    </w:lvl>
    <w:lvl w:ilvl="2" w:tplc="DB96AD8C">
      <w:numFmt w:val="bullet"/>
      <w:lvlText w:val="•"/>
      <w:lvlJc w:val="left"/>
      <w:pPr>
        <w:ind w:left="2344" w:hanging="360"/>
      </w:pPr>
      <w:rPr>
        <w:rFonts w:hint="default"/>
      </w:rPr>
    </w:lvl>
    <w:lvl w:ilvl="3" w:tplc="8A5EDCCE">
      <w:numFmt w:val="bullet"/>
      <w:lvlText w:val="•"/>
      <w:lvlJc w:val="left"/>
      <w:pPr>
        <w:ind w:left="3408" w:hanging="360"/>
      </w:pPr>
      <w:rPr>
        <w:rFonts w:hint="default"/>
      </w:rPr>
    </w:lvl>
    <w:lvl w:ilvl="4" w:tplc="5A7256DA">
      <w:numFmt w:val="bullet"/>
      <w:lvlText w:val="•"/>
      <w:lvlJc w:val="left"/>
      <w:pPr>
        <w:ind w:left="4473" w:hanging="360"/>
      </w:pPr>
      <w:rPr>
        <w:rFonts w:hint="default"/>
      </w:rPr>
    </w:lvl>
    <w:lvl w:ilvl="5" w:tplc="759C4AC4">
      <w:numFmt w:val="bullet"/>
      <w:lvlText w:val="•"/>
      <w:lvlJc w:val="left"/>
      <w:pPr>
        <w:ind w:left="5537" w:hanging="360"/>
      </w:pPr>
      <w:rPr>
        <w:rFonts w:hint="default"/>
      </w:rPr>
    </w:lvl>
    <w:lvl w:ilvl="6" w:tplc="C76C35C0">
      <w:numFmt w:val="bullet"/>
      <w:lvlText w:val="•"/>
      <w:lvlJc w:val="left"/>
      <w:pPr>
        <w:ind w:left="6602" w:hanging="360"/>
      </w:pPr>
      <w:rPr>
        <w:rFonts w:hint="default"/>
      </w:rPr>
    </w:lvl>
    <w:lvl w:ilvl="7" w:tplc="6F128188">
      <w:numFmt w:val="bullet"/>
      <w:lvlText w:val="•"/>
      <w:lvlJc w:val="left"/>
      <w:pPr>
        <w:ind w:left="7666" w:hanging="360"/>
      </w:pPr>
      <w:rPr>
        <w:rFonts w:hint="default"/>
      </w:rPr>
    </w:lvl>
    <w:lvl w:ilvl="8" w:tplc="D1EABAEE">
      <w:numFmt w:val="bullet"/>
      <w:lvlText w:val="•"/>
      <w:lvlJc w:val="left"/>
      <w:pPr>
        <w:ind w:left="8731" w:hanging="360"/>
      </w:pPr>
      <w:rPr>
        <w:rFonts w:hint="default"/>
      </w:rPr>
    </w:lvl>
  </w:abstractNum>
  <w:abstractNum w:abstractNumId="7" w15:restartNumberingAfterBreak="0">
    <w:nsid w:val="1BF247B5"/>
    <w:multiLevelType w:val="multilevel"/>
    <w:tmpl w:val="9606DC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81737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8A696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11" w15:restartNumberingAfterBreak="0">
    <w:nsid w:val="2E7D328D"/>
    <w:multiLevelType w:val="hybridMultilevel"/>
    <w:tmpl w:val="A4F83CEA"/>
    <w:lvl w:ilvl="0" w:tplc="352AEB32">
      <w:start w:val="1"/>
      <w:numFmt w:val="upperRoman"/>
      <w:lvlText w:val="%1)"/>
      <w:lvlJc w:val="left"/>
      <w:pPr>
        <w:ind w:left="570" w:hanging="428"/>
      </w:pPr>
      <w:rPr>
        <w:rFonts w:ascii="Arial" w:eastAsia="Arial" w:hAnsi="Arial" w:cs="Arial" w:hint="default"/>
        <w:b/>
        <w:bCs/>
        <w:w w:val="100"/>
        <w:sz w:val="20"/>
        <w:szCs w:val="20"/>
        <w:lang w:val="pt-PT" w:eastAsia="pt-PT" w:bidi="pt-PT"/>
      </w:rPr>
    </w:lvl>
    <w:lvl w:ilvl="1" w:tplc="ADA40A68">
      <w:numFmt w:val="bullet"/>
      <w:lvlText w:val="•"/>
      <w:lvlJc w:val="left"/>
      <w:pPr>
        <w:ind w:left="1654" w:hanging="428"/>
      </w:pPr>
      <w:rPr>
        <w:rFonts w:hint="default"/>
        <w:lang w:val="pt-PT" w:eastAsia="pt-PT" w:bidi="pt-PT"/>
      </w:rPr>
    </w:lvl>
    <w:lvl w:ilvl="2" w:tplc="A05A4116">
      <w:numFmt w:val="bullet"/>
      <w:lvlText w:val="•"/>
      <w:lvlJc w:val="left"/>
      <w:pPr>
        <w:ind w:left="2731" w:hanging="428"/>
      </w:pPr>
      <w:rPr>
        <w:rFonts w:hint="default"/>
        <w:lang w:val="pt-PT" w:eastAsia="pt-PT" w:bidi="pt-PT"/>
      </w:rPr>
    </w:lvl>
    <w:lvl w:ilvl="3" w:tplc="5E8A5B86">
      <w:numFmt w:val="bullet"/>
      <w:lvlText w:val="•"/>
      <w:lvlJc w:val="left"/>
      <w:pPr>
        <w:ind w:left="3807" w:hanging="428"/>
      </w:pPr>
      <w:rPr>
        <w:rFonts w:hint="default"/>
        <w:lang w:val="pt-PT" w:eastAsia="pt-PT" w:bidi="pt-PT"/>
      </w:rPr>
    </w:lvl>
    <w:lvl w:ilvl="4" w:tplc="C1705924">
      <w:numFmt w:val="bullet"/>
      <w:lvlText w:val="•"/>
      <w:lvlJc w:val="left"/>
      <w:pPr>
        <w:ind w:left="4884" w:hanging="428"/>
      </w:pPr>
      <w:rPr>
        <w:rFonts w:hint="default"/>
        <w:lang w:val="pt-PT" w:eastAsia="pt-PT" w:bidi="pt-PT"/>
      </w:rPr>
    </w:lvl>
    <w:lvl w:ilvl="5" w:tplc="31867020">
      <w:numFmt w:val="bullet"/>
      <w:lvlText w:val="•"/>
      <w:lvlJc w:val="left"/>
      <w:pPr>
        <w:ind w:left="5961" w:hanging="428"/>
      </w:pPr>
      <w:rPr>
        <w:rFonts w:hint="default"/>
        <w:lang w:val="pt-PT" w:eastAsia="pt-PT" w:bidi="pt-PT"/>
      </w:rPr>
    </w:lvl>
    <w:lvl w:ilvl="6" w:tplc="1396D94A">
      <w:numFmt w:val="bullet"/>
      <w:lvlText w:val="•"/>
      <w:lvlJc w:val="left"/>
      <w:pPr>
        <w:ind w:left="7037" w:hanging="428"/>
      </w:pPr>
      <w:rPr>
        <w:rFonts w:hint="default"/>
        <w:lang w:val="pt-PT" w:eastAsia="pt-PT" w:bidi="pt-PT"/>
      </w:rPr>
    </w:lvl>
    <w:lvl w:ilvl="7" w:tplc="6A4C5C44">
      <w:numFmt w:val="bullet"/>
      <w:lvlText w:val="•"/>
      <w:lvlJc w:val="left"/>
      <w:pPr>
        <w:ind w:left="8114" w:hanging="428"/>
      </w:pPr>
      <w:rPr>
        <w:rFonts w:hint="default"/>
        <w:lang w:val="pt-PT" w:eastAsia="pt-PT" w:bidi="pt-PT"/>
      </w:rPr>
    </w:lvl>
    <w:lvl w:ilvl="8" w:tplc="0A4452E6">
      <w:numFmt w:val="bullet"/>
      <w:lvlText w:val="•"/>
      <w:lvlJc w:val="left"/>
      <w:pPr>
        <w:ind w:left="9191" w:hanging="428"/>
      </w:pPr>
      <w:rPr>
        <w:rFonts w:hint="default"/>
        <w:lang w:val="pt-PT" w:eastAsia="pt-PT" w:bidi="pt-PT"/>
      </w:rPr>
    </w:lvl>
  </w:abstractNum>
  <w:abstractNum w:abstractNumId="12" w15:restartNumberingAfterBreak="0">
    <w:nsid w:val="39E94ED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AF3C30"/>
    <w:multiLevelType w:val="hybridMultilevel"/>
    <w:tmpl w:val="9E1C3B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B674777"/>
    <w:multiLevelType w:val="hybridMultilevel"/>
    <w:tmpl w:val="D107FC5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16" w15:restartNumberingAfterBreak="0">
    <w:nsid w:val="5A942E2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BE6633A"/>
    <w:multiLevelType w:val="multilevel"/>
    <w:tmpl w:val="BF3CEBEA"/>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6C8A34C8"/>
    <w:multiLevelType w:val="multilevel"/>
    <w:tmpl w:val="522A70A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8"/>
  </w:num>
  <w:num w:numId="3">
    <w:abstractNumId w:val="10"/>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14"/>
  </w:num>
  <w:num w:numId="11">
    <w:abstractNumId w:val="17"/>
  </w:num>
  <w:num w:numId="12">
    <w:abstractNumId w:val="12"/>
  </w:num>
  <w:num w:numId="13">
    <w:abstractNumId w:val="16"/>
  </w:num>
  <w:num w:numId="14">
    <w:abstractNumId w:val="9"/>
  </w:num>
  <w:num w:numId="15">
    <w:abstractNumId w:val="7"/>
  </w:num>
  <w:num w:numId="16">
    <w:abstractNumId w:val="6"/>
  </w:num>
  <w:num w:numId="17">
    <w:abstractNumId w:val="3"/>
  </w:num>
  <w:num w:numId="18">
    <w:abstractNumId w:val="13"/>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0"/>
    <w:rsid w:val="00002346"/>
    <w:rsid w:val="00013685"/>
    <w:rsid w:val="00013A5D"/>
    <w:rsid w:val="000412E6"/>
    <w:rsid w:val="00044F00"/>
    <w:rsid w:val="00057005"/>
    <w:rsid w:val="00057F4F"/>
    <w:rsid w:val="00073DFB"/>
    <w:rsid w:val="00083AAE"/>
    <w:rsid w:val="000E47FE"/>
    <w:rsid w:val="000F0F4E"/>
    <w:rsid w:val="000F3330"/>
    <w:rsid w:val="00116269"/>
    <w:rsid w:val="00130CE4"/>
    <w:rsid w:val="00143157"/>
    <w:rsid w:val="00161B38"/>
    <w:rsid w:val="00164C71"/>
    <w:rsid w:val="00182B7A"/>
    <w:rsid w:val="00184FE3"/>
    <w:rsid w:val="00187124"/>
    <w:rsid w:val="001A5571"/>
    <w:rsid w:val="001B15BC"/>
    <w:rsid w:val="001B24CF"/>
    <w:rsid w:val="001B70B1"/>
    <w:rsid w:val="001C0D19"/>
    <w:rsid w:val="001C6527"/>
    <w:rsid w:val="001F3EC5"/>
    <w:rsid w:val="00200BF2"/>
    <w:rsid w:val="00223B07"/>
    <w:rsid w:val="0023262A"/>
    <w:rsid w:val="002419F0"/>
    <w:rsid w:val="002437B4"/>
    <w:rsid w:val="00245F85"/>
    <w:rsid w:val="00271196"/>
    <w:rsid w:val="002768F9"/>
    <w:rsid w:val="002A771B"/>
    <w:rsid w:val="002D70E3"/>
    <w:rsid w:val="002F2CCE"/>
    <w:rsid w:val="0034342C"/>
    <w:rsid w:val="003528BA"/>
    <w:rsid w:val="0036127A"/>
    <w:rsid w:val="0037446F"/>
    <w:rsid w:val="0038252E"/>
    <w:rsid w:val="003833D9"/>
    <w:rsid w:val="00392075"/>
    <w:rsid w:val="003A3034"/>
    <w:rsid w:val="003B3301"/>
    <w:rsid w:val="003C282D"/>
    <w:rsid w:val="003D269E"/>
    <w:rsid w:val="003F2D2E"/>
    <w:rsid w:val="00426D24"/>
    <w:rsid w:val="00453ADD"/>
    <w:rsid w:val="0045633D"/>
    <w:rsid w:val="004705FD"/>
    <w:rsid w:val="00470612"/>
    <w:rsid w:val="00474857"/>
    <w:rsid w:val="00481B94"/>
    <w:rsid w:val="00491422"/>
    <w:rsid w:val="00496BA1"/>
    <w:rsid w:val="00497B2D"/>
    <w:rsid w:val="004B70D0"/>
    <w:rsid w:val="004D097D"/>
    <w:rsid w:val="00535200"/>
    <w:rsid w:val="00551184"/>
    <w:rsid w:val="00551A45"/>
    <w:rsid w:val="00584656"/>
    <w:rsid w:val="0059003E"/>
    <w:rsid w:val="005916D8"/>
    <w:rsid w:val="00595E96"/>
    <w:rsid w:val="00595F38"/>
    <w:rsid w:val="005A7B9A"/>
    <w:rsid w:val="005B3DA1"/>
    <w:rsid w:val="005E2871"/>
    <w:rsid w:val="005E3D76"/>
    <w:rsid w:val="006135BC"/>
    <w:rsid w:val="00627057"/>
    <w:rsid w:val="00652953"/>
    <w:rsid w:val="006634DD"/>
    <w:rsid w:val="00664FA9"/>
    <w:rsid w:val="00673D74"/>
    <w:rsid w:val="00694D3E"/>
    <w:rsid w:val="006A4EEE"/>
    <w:rsid w:val="006B48D4"/>
    <w:rsid w:val="006E5AAA"/>
    <w:rsid w:val="006E678B"/>
    <w:rsid w:val="006F78DA"/>
    <w:rsid w:val="00707063"/>
    <w:rsid w:val="00720670"/>
    <w:rsid w:val="0075149F"/>
    <w:rsid w:val="007937DB"/>
    <w:rsid w:val="007A4871"/>
    <w:rsid w:val="007B0EF8"/>
    <w:rsid w:val="007B6845"/>
    <w:rsid w:val="007C4724"/>
    <w:rsid w:val="007F4D2E"/>
    <w:rsid w:val="008262BF"/>
    <w:rsid w:val="00855432"/>
    <w:rsid w:val="00876A10"/>
    <w:rsid w:val="00890276"/>
    <w:rsid w:val="00892103"/>
    <w:rsid w:val="008B7D89"/>
    <w:rsid w:val="009149D4"/>
    <w:rsid w:val="00924B7F"/>
    <w:rsid w:val="00933D0D"/>
    <w:rsid w:val="00934F75"/>
    <w:rsid w:val="00942BF2"/>
    <w:rsid w:val="009A3BB3"/>
    <w:rsid w:val="009A6CE3"/>
    <w:rsid w:val="009F6BAB"/>
    <w:rsid w:val="00A20D2C"/>
    <w:rsid w:val="00A24464"/>
    <w:rsid w:val="00A26CEF"/>
    <w:rsid w:val="00A3482D"/>
    <w:rsid w:val="00A8043C"/>
    <w:rsid w:val="00A85BC8"/>
    <w:rsid w:val="00AD5E0A"/>
    <w:rsid w:val="00AF15A4"/>
    <w:rsid w:val="00AF4727"/>
    <w:rsid w:val="00B02858"/>
    <w:rsid w:val="00B063A9"/>
    <w:rsid w:val="00B1147F"/>
    <w:rsid w:val="00B51922"/>
    <w:rsid w:val="00B5566B"/>
    <w:rsid w:val="00B77AC0"/>
    <w:rsid w:val="00BA3FB4"/>
    <w:rsid w:val="00BC568F"/>
    <w:rsid w:val="00BD1E76"/>
    <w:rsid w:val="00BF48BA"/>
    <w:rsid w:val="00C1496D"/>
    <w:rsid w:val="00C17686"/>
    <w:rsid w:val="00C44F14"/>
    <w:rsid w:val="00C52B3F"/>
    <w:rsid w:val="00C85558"/>
    <w:rsid w:val="00C95F4D"/>
    <w:rsid w:val="00CA6A80"/>
    <w:rsid w:val="00CB3556"/>
    <w:rsid w:val="00CD08FA"/>
    <w:rsid w:val="00CD60B2"/>
    <w:rsid w:val="00CE6B88"/>
    <w:rsid w:val="00CF2486"/>
    <w:rsid w:val="00CF3841"/>
    <w:rsid w:val="00D56F44"/>
    <w:rsid w:val="00D71A5C"/>
    <w:rsid w:val="00D9700E"/>
    <w:rsid w:val="00DC0E1D"/>
    <w:rsid w:val="00DE147C"/>
    <w:rsid w:val="00E01CC6"/>
    <w:rsid w:val="00E407BD"/>
    <w:rsid w:val="00E54597"/>
    <w:rsid w:val="00EB33E0"/>
    <w:rsid w:val="00EB353B"/>
    <w:rsid w:val="00EB498C"/>
    <w:rsid w:val="00EB6DD1"/>
    <w:rsid w:val="00EF039A"/>
    <w:rsid w:val="00EF37AD"/>
    <w:rsid w:val="00F13C8E"/>
    <w:rsid w:val="00F15091"/>
    <w:rsid w:val="00F25A41"/>
    <w:rsid w:val="00F37513"/>
    <w:rsid w:val="00F44869"/>
    <w:rsid w:val="00F63971"/>
    <w:rsid w:val="00F65631"/>
    <w:rsid w:val="00F7189C"/>
    <w:rsid w:val="00F76A07"/>
    <w:rsid w:val="00FD0D65"/>
    <w:rsid w:val="00FD4A06"/>
    <w:rsid w:val="00FD5C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B954213"/>
  <w15:chartTrackingRefBased/>
  <w15:docId w15:val="{C350ADAC-C37F-49DC-A122-5A574F0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45"/>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rsid w:val="003F2D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styleId="TabeladeGrade2-nfase6">
    <w:name w:val="Grid Table 2 Accent 6"/>
    <w:basedOn w:val="Tabelanormal"/>
    <w:uiPriority w:val="47"/>
    <w:rsid w:val="004748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5">
    <w:name w:val="Grid Table 2 Accent 5"/>
    <w:basedOn w:val="Tabelanormal"/>
    <w:uiPriority w:val="47"/>
    <w:rsid w:val="00C1768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5">
    <w:name w:val="Grid Table 4 Accent 5"/>
    <w:basedOn w:val="Tabelanormal"/>
    <w:uiPriority w:val="49"/>
    <w:rsid w:val="00C17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EB6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1"/>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table" w:customStyle="1" w:styleId="Tabelacomgrade1">
    <w:name w:val="Tabela com grade1"/>
    <w:basedOn w:val="Tabelanormal"/>
    <w:next w:val="Tabelacomgrade"/>
    <w:rsid w:val="00184FE3"/>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rsid w:val="00184FE3"/>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citacao1@pmsas.pr.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1@pmsas.pr.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msas.pr.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1@pmsas.pr.gov.br" TargetMode="External"/><Relationship Id="rId5" Type="http://schemas.openxmlformats.org/officeDocument/2006/relationships/webSettings" Target="webSettings.xml"/><Relationship Id="rId15" Type="http://schemas.openxmlformats.org/officeDocument/2006/relationships/hyperlink" Target="http://www.diariomunicipal.com.br/amp/" TargetMode="External"/><Relationship Id="rId10" Type="http://schemas.openxmlformats.org/officeDocument/2006/relationships/hyperlink" Target="http://www.pmsas.pr.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licitacao1@pmsas.pr.gov.b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E2A55-BB23-49CC-B87D-8F3D7E598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32</Pages>
  <Words>13011</Words>
  <Characters>70262</Characters>
  <Application>Microsoft Office Word</Application>
  <DocSecurity>0</DocSecurity>
  <Lines>585</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LICITACA-04</cp:lastModifiedBy>
  <cp:revision>98</cp:revision>
  <cp:lastPrinted>2021-03-10T18:03:00Z</cp:lastPrinted>
  <dcterms:created xsi:type="dcterms:W3CDTF">2021-03-04T13:11:00Z</dcterms:created>
  <dcterms:modified xsi:type="dcterms:W3CDTF">2021-04-06T13:03:00Z</dcterms:modified>
</cp:coreProperties>
</file>