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02" w:rsidRDefault="00A77202" w:rsidP="00A7720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ATA DA ABERTURA DAS PROPOSTAS </w:t>
      </w:r>
      <w:bookmarkStart w:id="0" w:name="_GoBack"/>
      <w:bookmarkEnd w:id="0"/>
      <w:r>
        <w:rPr>
          <w:rFonts w:ascii="Bookman Old Style" w:hAnsi="Bookman Old Style"/>
          <w:b/>
        </w:rPr>
        <w:t>DE PREÇOS E DEMAIS ATOS DO PROCESSO</w:t>
      </w:r>
    </w:p>
    <w:p w:rsidR="00A77202" w:rsidRPr="00C3363D" w:rsidRDefault="00A77202" w:rsidP="00A77202">
      <w:pPr>
        <w:jc w:val="both"/>
        <w:rPr>
          <w:rFonts w:ascii="Bookman Old Style" w:hAnsi="Bookman Old Style"/>
          <w:b/>
        </w:rPr>
      </w:pPr>
      <w:r w:rsidRPr="00C3363D">
        <w:rPr>
          <w:rFonts w:ascii="Bookman Old Style" w:hAnsi="Bookman Old Style"/>
          <w:b/>
        </w:rPr>
        <w:t xml:space="preserve">EDITAL DE TOMADA DE PREÇOS Nº </w:t>
      </w:r>
      <w:r>
        <w:rPr>
          <w:rFonts w:ascii="Bookman Old Style" w:hAnsi="Bookman Old Style"/>
          <w:b/>
        </w:rPr>
        <w:t>00</w:t>
      </w:r>
      <w:r w:rsidR="003F30F0">
        <w:rPr>
          <w:rFonts w:ascii="Bookman Old Style" w:hAnsi="Bookman Old Style"/>
          <w:b/>
        </w:rPr>
        <w:t>4</w:t>
      </w:r>
      <w:r w:rsidRPr="00C3363D">
        <w:rPr>
          <w:rFonts w:ascii="Bookman Old Style" w:hAnsi="Bookman Old Style"/>
          <w:b/>
        </w:rPr>
        <w:t>/201</w:t>
      </w:r>
      <w:r w:rsidR="003F30F0">
        <w:rPr>
          <w:rFonts w:ascii="Bookman Old Style" w:hAnsi="Bookman Old Style"/>
          <w:b/>
        </w:rPr>
        <w:t>9</w:t>
      </w:r>
    </w:p>
    <w:p w:rsidR="003F30F0" w:rsidRDefault="00A77202" w:rsidP="003F30F0">
      <w:pPr>
        <w:pStyle w:val="ParagraphStyle"/>
        <w:jc w:val="both"/>
        <w:rPr>
          <w:rFonts w:ascii="Bookman Old Style" w:eastAsiaTheme="minorEastAsia" w:hAnsi="Bookman Old Style" w:cs="Bookman Old Style"/>
          <w:b/>
          <w:bCs/>
          <w:sz w:val="22"/>
          <w:szCs w:val="22"/>
        </w:rPr>
      </w:pPr>
      <w:r w:rsidRPr="00C3363D">
        <w:rPr>
          <w:rFonts w:ascii="Bookman Old Style" w:hAnsi="Bookman Old Style"/>
          <w:b/>
          <w:sz w:val="22"/>
          <w:szCs w:val="22"/>
        </w:rPr>
        <w:t xml:space="preserve">OBJETO: </w:t>
      </w:r>
      <w:r w:rsidR="003F30F0">
        <w:rPr>
          <w:rFonts w:ascii="Bookman Old Style" w:hAnsi="Bookman Old Style" w:cs="Bookman Old Style"/>
          <w:b/>
          <w:bCs/>
          <w:sz w:val="22"/>
          <w:szCs w:val="22"/>
        </w:rPr>
        <w:t>Contratação de empresa para prestação de serviços de licenciamento de software, incluindo os seguintes sistemas: contabilidade pública, orçamento anual, plano plurianual, controle patrimonial, licitações e compras, controle de recursos humanos e folha de pagamento, controle de frotas, portal da transparência, tramitação de processos e protocolo, tributação e dívida ativa, nota fiscal eletrônica de serviços, controle interno, alvará de construção e habite-se, suporte técnico operacional, para utilização no executivo municipal..</w:t>
      </w:r>
    </w:p>
    <w:p w:rsidR="00A77202" w:rsidRPr="00C3363D" w:rsidRDefault="00A77202" w:rsidP="00A77202">
      <w:pPr>
        <w:pStyle w:val="ParagraphStyle"/>
        <w:jc w:val="both"/>
        <w:rPr>
          <w:rFonts w:ascii="Bookman Old Style" w:hAnsi="Bookman Old Style"/>
          <w:color w:val="000000"/>
        </w:rPr>
      </w:pPr>
    </w:p>
    <w:p w:rsidR="000C785F" w:rsidRDefault="00A77202" w:rsidP="00855B08">
      <w:pPr>
        <w:spacing w:after="0"/>
        <w:ind w:firstLine="709"/>
        <w:jc w:val="both"/>
        <w:rPr>
          <w:rFonts w:ascii="Bookman Old Style" w:hAnsi="Bookman Old Style"/>
        </w:rPr>
      </w:pPr>
      <w:r w:rsidRPr="00C3363D">
        <w:rPr>
          <w:rFonts w:ascii="Bookman Old Style" w:hAnsi="Bookman Old Style"/>
          <w:color w:val="000000"/>
        </w:rPr>
        <w:t xml:space="preserve">Aos </w:t>
      </w:r>
      <w:r w:rsidR="003F30F0">
        <w:rPr>
          <w:rFonts w:ascii="Bookman Old Style" w:hAnsi="Bookman Old Style"/>
          <w:color w:val="000000"/>
        </w:rPr>
        <w:t>vinte e sete</w:t>
      </w:r>
      <w:r w:rsidRPr="00C3363D">
        <w:rPr>
          <w:rFonts w:ascii="Bookman Old Style" w:hAnsi="Bookman Old Style"/>
          <w:color w:val="000000"/>
        </w:rPr>
        <w:t xml:space="preserve"> dias do mês de </w:t>
      </w:r>
      <w:r w:rsidR="003F30F0">
        <w:rPr>
          <w:rFonts w:ascii="Bookman Old Style" w:hAnsi="Bookman Old Style"/>
          <w:color w:val="000000"/>
        </w:rPr>
        <w:t>junho</w:t>
      </w:r>
      <w:r w:rsidRPr="00C3363D">
        <w:rPr>
          <w:rFonts w:ascii="Bookman Old Style" w:hAnsi="Bookman Old Style"/>
          <w:color w:val="000000"/>
        </w:rPr>
        <w:t xml:space="preserve"> do ano 201</w:t>
      </w:r>
      <w:r w:rsidR="003F30F0">
        <w:rPr>
          <w:rFonts w:ascii="Bookman Old Style" w:hAnsi="Bookman Old Style"/>
          <w:color w:val="000000"/>
        </w:rPr>
        <w:t>9</w:t>
      </w:r>
      <w:r w:rsidRPr="00C3363D">
        <w:rPr>
          <w:rFonts w:ascii="Bookman Old Style" w:hAnsi="Bookman Old Style"/>
          <w:color w:val="000000"/>
        </w:rPr>
        <w:t xml:space="preserve">, às </w:t>
      </w:r>
      <w:r w:rsidR="003F30F0">
        <w:rPr>
          <w:rFonts w:ascii="Bookman Old Style" w:hAnsi="Bookman Old Style"/>
          <w:color w:val="000000"/>
        </w:rPr>
        <w:t>08:30</w:t>
      </w:r>
      <w:r w:rsidRPr="00C3363D">
        <w:rPr>
          <w:rFonts w:ascii="Bookman Old Style" w:hAnsi="Bookman Old Style"/>
          <w:color w:val="000000"/>
        </w:rPr>
        <w:t xml:space="preserve"> horas, na </w:t>
      </w:r>
      <w:r>
        <w:rPr>
          <w:rFonts w:ascii="Bookman Old Style" w:hAnsi="Bookman Old Style"/>
          <w:color w:val="000000"/>
        </w:rPr>
        <w:t xml:space="preserve">sala do Departamento de licitações, na sede da Prefeitura </w:t>
      </w:r>
      <w:r w:rsidRPr="00C3363D">
        <w:rPr>
          <w:rFonts w:ascii="Bookman Old Style" w:hAnsi="Bookman Old Style"/>
          <w:color w:val="000000"/>
        </w:rPr>
        <w:t>Municipal, em sessão pública, sob presidência d</w:t>
      </w:r>
      <w:r>
        <w:rPr>
          <w:rFonts w:ascii="Bookman Old Style" w:hAnsi="Bookman Old Style"/>
          <w:color w:val="000000"/>
        </w:rPr>
        <w:t>a</w:t>
      </w:r>
      <w:r w:rsidRPr="00C3363D">
        <w:rPr>
          <w:rFonts w:ascii="Bookman Old Style" w:hAnsi="Bookman Old Style"/>
          <w:color w:val="000000"/>
        </w:rPr>
        <w:t xml:space="preserve"> Senhor</w:t>
      </w:r>
      <w:r>
        <w:rPr>
          <w:rFonts w:ascii="Bookman Old Style" w:hAnsi="Bookman Old Style"/>
          <w:color w:val="000000"/>
        </w:rPr>
        <w:t>a</w:t>
      </w:r>
      <w:r w:rsidRPr="00C3363D">
        <w:rPr>
          <w:rFonts w:ascii="Bookman Old Style" w:hAnsi="Bookman Old Style"/>
          <w:color w:val="000000"/>
        </w:rPr>
        <w:t xml:space="preserve"> </w:t>
      </w:r>
      <w:r w:rsidR="003F30F0">
        <w:rPr>
          <w:rFonts w:ascii="Bookman Old Style" w:hAnsi="Bookman Old Style"/>
          <w:b/>
          <w:color w:val="000000"/>
        </w:rPr>
        <w:t>ELIANE BRUM</w:t>
      </w:r>
      <w:r w:rsidRPr="00C3363D">
        <w:rPr>
          <w:rFonts w:ascii="Bookman Old Style" w:hAnsi="Bookman Old Style"/>
          <w:color w:val="000000"/>
        </w:rPr>
        <w:t xml:space="preserve"> e membros os senhores </w:t>
      </w:r>
      <w:r w:rsidR="003F30F0">
        <w:rPr>
          <w:rFonts w:ascii="Bookman Old Style" w:hAnsi="Bookman Old Style"/>
          <w:b/>
          <w:color w:val="000000"/>
        </w:rPr>
        <w:t>ELIONETE KUELEM DA SILVA CASTIGLIONI</w:t>
      </w:r>
      <w:r w:rsidR="00260C49">
        <w:rPr>
          <w:rFonts w:ascii="Bookman Old Style" w:hAnsi="Bookman Old Style"/>
          <w:b/>
          <w:color w:val="000000"/>
        </w:rPr>
        <w:t xml:space="preserve"> </w:t>
      </w:r>
      <w:r w:rsidRPr="00C3363D">
        <w:rPr>
          <w:rFonts w:ascii="Bookman Old Style" w:hAnsi="Bookman Old Style"/>
          <w:b/>
          <w:color w:val="000000"/>
        </w:rPr>
        <w:t xml:space="preserve">e </w:t>
      </w:r>
      <w:r w:rsidR="003F30F0">
        <w:rPr>
          <w:rFonts w:ascii="Bookman Old Style" w:hAnsi="Bookman Old Style"/>
          <w:b/>
          <w:color w:val="000000"/>
        </w:rPr>
        <w:t xml:space="preserve">TATIANA CHRISTINA </w:t>
      </w:r>
      <w:r w:rsidRPr="00C3363D">
        <w:rPr>
          <w:rFonts w:ascii="Bookman Old Style" w:hAnsi="Bookman Old Style"/>
          <w:b/>
          <w:color w:val="000000"/>
        </w:rPr>
        <w:t xml:space="preserve">, </w:t>
      </w:r>
      <w:r w:rsidRPr="00C3363D">
        <w:rPr>
          <w:rFonts w:ascii="Bookman Old Style" w:hAnsi="Bookman Old Style"/>
          <w:color w:val="000000"/>
        </w:rPr>
        <w:t xml:space="preserve">reuniu-se a Comissão de Licitação nomeada pela Portaria nº </w:t>
      </w:r>
      <w:r w:rsidR="003F30F0">
        <w:rPr>
          <w:rFonts w:ascii="Bookman Old Style" w:hAnsi="Bookman Old Style"/>
          <w:color w:val="000000"/>
        </w:rPr>
        <w:t>20.168/2019</w:t>
      </w:r>
      <w:r w:rsidRPr="00C3363D">
        <w:rPr>
          <w:rFonts w:ascii="Bookman Old Style" w:hAnsi="Bookman Old Style"/>
          <w:color w:val="000000"/>
        </w:rPr>
        <w:t xml:space="preserve"> para proceder a</w:t>
      </w:r>
      <w:r>
        <w:rPr>
          <w:rFonts w:ascii="Bookman Old Style" w:hAnsi="Bookman Old Style"/>
          <w:color w:val="000000"/>
        </w:rPr>
        <w:t xml:space="preserve">bertura dos envelopes </w:t>
      </w:r>
      <w:r w:rsidRPr="00C3363D">
        <w:rPr>
          <w:rFonts w:ascii="Bookman Old Style" w:hAnsi="Bookman Old Style"/>
        </w:rPr>
        <w:t xml:space="preserve">nº </w:t>
      </w:r>
      <w:r>
        <w:rPr>
          <w:rFonts w:ascii="Bookman Old Style" w:hAnsi="Bookman Old Style"/>
        </w:rPr>
        <w:t>0</w:t>
      </w:r>
      <w:r w:rsidR="003F30F0">
        <w:rPr>
          <w:rFonts w:ascii="Bookman Old Style" w:hAnsi="Bookman Old Style"/>
        </w:rPr>
        <w:t>3</w:t>
      </w:r>
      <w:r w:rsidRPr="00C3363D">
        <w:rPr>
          <w:rFonts w:ascii="Bookman Old Style" w:hAnsi="Bookman Old Style"/>
        </w:rPr>
        <w:t xml:space="preserve"> - PROPOSTA </w:t>
      </w:r>
      <w:r>
        <w:rPr>
          <w:rFonts w:ascii="Bookman Old Style" w:hAnsi="Bookman Old Style"/>
        </w:rPr>
        <w:t>DE PREÇOS,</w:t>
      </w:r>
      <w:r w:rsidRPr="00C336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 elaborar a planilha de composição de preços com vistas a identificar as propostas de menor preço, e, por fim, declarar a vencedora do julgamento final da proposta técnica e de preço. Iniciada a sessão, </w:t>
      </w:r>
      <w:r w:rsidR="003F30F0">
        <w:rPr>
          <w:rFonts w:ascii="Bookman Old Style" w:hAnsi="Bookman Old Style"/>
        </w:rPr>
        <w:t xml:space="preserve">foi registrado o não comparecimento do representante da empresa EQUIPLANO SISTEMA </w:t>
      </w:r>
      <w:r w:rsidR="004B51E8">
        <w:rPr>
          <w:rFonts w:ascii="Bookman Old Style" w:hAnsi="Bookman Old Style"/>
        </w:rPr>
        <w:t>LTDA</w:t>
      </w:r>
      <w:r>
        <w:rPr>
          <w:rFonts w:ascii="Bookman Old Style" w:hAnsi="Bookman Old Style"/>
        </w:rPr>
        <w:t xml:space="preserve">, a seguir depois de </w:t>
      </w:r>
      <w:r w:rsidR="004B51E8">
        <w:rPr>
          <w:rFonts w:ascii="Bookman Old Style" w:hAnsi="Bookman Old Style"/>
        </w:rPr>
        <w:t xml:space="preserve">verificada a inviolabilidade do invólucro </w:t>
      </w:r>
      <w:r>
        <w:rPr>
          <w:rFonts w:ascii="Bookman Old Style" w:hAnsi="Bookman Old Style"/>
        </w:rPr>
        <w:t>da licitante participante, a Presidente da Comissão procede</w:t>
      </w:r>
      <w:r w:rsidR="00855B08">
        <w:rPr>
          <w:rFonts w:ascii="Bookman Old Style" w:hAnsi="Bookman Old Style"/>
        </w:rPr>
        <w:t xml:space="preserve">u a abertura deste e convocou </w:t>
      </w:r>
      <w:r w:rsidR="004B51E8">
        <w:rPr>
          <w:rFonts w:ascii="Bookman Old Style" w:hAnsi="Bookman Old Style"/>
        </w:rPr>
        <w:t>a comissão</w:t>
      </w:r>
      <w:r>
        <w:rPr>
          <w:rFonts w:ascii="Bookman Old Style" w:hAnsi="Bookman Old Style"/>
        </w:rPr>
        <w:t xml:space="preserve"> para que os verificassem.</w:t>
      </w:r>
    </w:p>
    <w:p w:rsidR="000C785F" w:rsidRDefault="00A77202" w:rsidP="00855B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Após a conferência na forma do contido nos termos do edital, </w:t>
      </w:r>
      <w:r w:rsidR="003147F6">
        <w:rPr>
          <w:rFonts w:ascii="Bookman Old Style" w:hAnsi="Bookman Old Style"/>
        </w:rPr>
        <w:t>sendo seu conteúdo examinado e rubricado pelos membros da Comissão, procedeu-se</w:t>
      </w:r>
      <w:r w:rsidR="003302E1">
        <w:rPr>
          <w:rFonts w:ascii="Bookman Old Style" w:hAnsi="Bookman Old Style"/>
        </w:rPr>
        <w:t xml:space="preserve"> a análise das exigências editalícias, sendo todas as propostas de preços consideradas classificadas, seguiu-se a composição da planilha de valoração das propostas de preços com as informações contidas nas propostas apresentadas por cada licitante. Com o calculo dos pontos de cada quesito valorado na planilha, conforme metodologia do item 10 do edital, </w:t>
      </w:r>
      <w:r w:rsidR="00855B08">
        <w:rPr>
          <w:rFonts w:ascii="Bookman Old Style" w:hAnsi="Bookman Old Style"/>
        </w:rPr>
        <w:t xml:space="preserve">a empresa </w:t>
      </w:r>
      <w:r w:rsidR="004B51E8">
        <w:rPr>
          <w:rFonts w:ascii="Bookman Old Style" w:hAnsi="Bookman Old Style"/>
        </w:rPr>
        <w:t>EQUIPLANO SISTEMA LTDA</w:t>
      </w:r>
      <w:r w:rsidR="004B51E8">
        <w:rPr>
          <w:rFonts w:ascii="Bookman Old Style" w:hAnsi="Bookman Old Style"/>
        </w:rPr>
        <w:t>, atingiu</w:t>
      </w:r>
      <w:r w:rsidR="00855B08">
        <w:rPr>
          <w:rFonts w:ascii="Bookman Old Style" w:hAnsi="Bookman Old Style"/>
        </w:rPr>
        <w:t xml:space="preserve"> 100 pontos, ficando consequentemente com o seguinte resultado: pontuação final de </w:t>
      </w:r>
      <w:r w:rsidR="004B51E8">
        <w:rPr>
          <w:rFonts w:ascii="Bookman Old Style" w:hAnsi="Bookman Old Style"/>
        </w:rPr>
        <w:t>100,00</w:t>
      </w:r>
      <w:r w:rsidR="000C785F">
        <w:rPr>
          <w:rFonts w:ascii="Bookman Old Style" w:hAnsi="Bookman Old Style"/>
        </w:rPr>
        <w:t>. O resultado do julgamento da proposta de preço e do julgamento final da proposta será publicado</w:t>
      </w:r>
      <w:r w:rsidR="004B51E8">
        <w:rPr>
          <w:rFonts w:ascii="Bookman Old Style" w:hAnsi="Bookman Old Style"/>
        </w:rPr>
        <w:t xml:space="preserve"> nos órgãos oficiais do município</w:t>
      </w:r>
      <w:r w:rsidR="000C785F">
        <w:rPr>
          <w:rFonts w:ascii="Bookman Old Style" w:hAnsi="Bookman Old Style"/>
        </w:rPr>
        <w:t>. Nada mais havendo a tratar foi encerrada a sessão, sendo lavrada a presenta Ata que vai assinada pelos membros da Comissão de Licitações.</w:t>
      </w:r>
    </w:p>
    <w:p w:rsidR="00A77202" w:rsidRDefault="00A77202" w:rsidP="00A77202">
      <w:pPr>
        <w:spacing w:after="0"/>
        <w:ind w:firstLine="709"/>
        <w:jc w:val="both"/>
        <w:rPr>
          <w:rFonts w:ascii="Bookman Old Style" w:hAnsi="Bookman Old Style"/>
        </w:rPr>
      </w:pPr>
    </w:p>
    <w:p w:rsidR="00A77202" w:rsidRDefault="00A77202" w:rsidP="00A77202">
      <w:pPr>
        <w:spacing w:after="0"/>
        <w:ind w:firstLine="709"/>
        <w:jc w:val="center"/>
        <w:rPr>
          <w:rFonts w:ascii="Bookman Old Style" w:hAnsi="Bookman Old Style"/>
        </w:rPr>
      </w:pPr>
    </w:p>
    <w:p w:rsidR="00A77202" w:rsidRDefault="004B51E8" w:rsidP="004B51E8">
      <w:pPr>
        <w:spacing w:after="0"/>
        <w:ind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>ELIANE BRUM</w:t>
      </w:r>
      <w:r>
        <w:rPr>
          <w:rFonts w:ascii="Bookman Old Style" w:hAnsi="Bookman Old Style"/>
        </w:rPr>
        <w:t xml:space="preserve"> </w:t>
      </w:r>
      <w:r w:rsidR="00A77202" w:rsidRPr="00C3363D">
        <w:rPr>
          <w:rFonts w:ascii="Bookman Old Style" w:hAnsi="Bookman Old Style"/>
        </w:rPr>
        <w:t>Presidente da Comissão de Licitações</w:t>
      </w:r>
    </w:p>
    <w:p w:rsidR="004B51E8" w:rsidRPr="00C3363D" w:rsidRDefault="004B51E8" w:rsidP="004B51E8">
      <w:pPr>
        <w:spacing w:after="0"/>
        <w:ind w:firstLine="709"/>
        <w:rPr>
          <w:rFonts w:ascii="Bookman Old Style" w:hAnsi="Bookman Old Style"/>
        </w:rPr>
      </w:pPr>
    </w:p>
    <w:p w:rsidR="00A77202" w:rsidRDefault="004B51E8" w:rsidP="00A77202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ELIONETE KUELEM DA SILVA CASTIGLIONI</w:t>
      </w:r>
      <w:r w:rsidR="00A77202" w:rsidRPr="00C3363D">
        <w:rPr>
          <w:rFonts w:ascii="Bookman Old Style" w:hAnsi="Bookman Old Style"/>
        </w:rPr>
        <w:t xml:space="preserve"> – Secretário             </w:t>
      </w:r>
    </w:p>
    <w:p w:rsidR="00A75749" w:rsidRDefault="004B51E8" w:rsidP="004B51E8">
      <w:pPr>
        <w:tabs>
          <w:tab w:val="left" w:pos="7575"/>
        </w:tabs>
        <w:ind w:firstLine="709"/>
        <w:jc w:val="both"/>
      </w:pPr>
      <w:r>
        <w:rPr>
          <w:rFonts w:ascii="Bookman Old Style" w:hAnsi="Bookman Old Style"/>
        </w:rPr>
        <w:t>TATIANA CHRISTINA NODARI</w:t>
      </w:r>
      <w:r w:rsidR="00A77202" w:rsidRPr="00C3363D">
        <w:rPr>
          <w:rFonts w:ascii="Bookman Old Style" w:hAnsi="Bookman Old Style"/>
        </w:rPr>
        <w:t xml:space="preserve"> - membro</w:t>
      </w:r>
      <w:r>
        <w:rPr>
          <w:rFonts w:ascii="Bookman Old Style" w:hAnsi="Bookman Old Style"/>
        </w:rPr>
        <w:tab/>
      </w:r>
    </w:p>
    <w:sectPr w:rsidR="00A75749" w:rsidSect="00D84320">
      <w:headerReference w:type="default" r:id="rId6"/>
      <w:footerReference w:type="default" r:id="rId7"/>
      <w:pgSz w:w="11906" w:h="16838"/>
      <w:pgMar w:top="269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08" w:rsidRDefault="00855B08" w:rsidP="00855B08">
      <w:pPr>
        <w:spacing w:after="0" w:line="240" w:lineRule="auto"/>
      </w:pPr>
      <w:r>
        <w:separator/>
      </w:r>
    </w:p>
  </w:endnote>
  <w:endnote w:type="continuationSeparator" w:id="0">
    <w:p w:rsidR="00855B08" w:rsidRDefault="00855B08" w:rsidP="0085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08" w:rsidRDefault="00855B08">
    <w:pPr>
      <w:pStyle w:val="Rodap"/>
      <w:jc w:val="right"/>
    </w:pPr>
  </w:p>
  <w:p w:rsidR="00855B08" w:rsidRDefault="00855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08" w:rsidRDefault="00855B08" w:rsidP="00855B08">
      <w:pPr>
        <w:spacing w:after="0" w:line="240" w:lineRule="auto"/>
      </w:pPr>
      <w:r>
        <w:separator/>
      </w:r>
    </w:p>
  </w:footnote>
  <w:footnote w:type="continuationSeparator" w:id="0">
    <w:p w:rsidR="00855B08" w:rsidRDefault="00855B08" w:rsidP="0085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78" w:rsidRDefault="00A77202" w:rsidP="00A969E8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B08">
      <w:tab/>
    </w:r>
  </w:p>
  <w:p w:rsidR="00560578" w:rsidRPr="0000397B" w:rsidRDefault="00855B08" w:rsidP="00A969E8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560578" w:rsidRPr="0000397B" w:rsidRDefault="00855B08" w:rsidP="00A969E8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560578" w:rsidRDefault="004B51E8" w:rsidP="00A969E8">
    <w:pPr>
      <w:pStyle w:val="Cabealho"/>
    </w:pPr>
  </w:p>
  <w:p w:rsidR="00560578" w:rsidRDefault="004B51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02"/>
    <w:rsid w:val="000C785F"/>
    <w:rsid w:val="00260C49"/>
    <w:rsid w:val="003147F6"/>
    <w:rsid w:val="003302E1"/>
    <w:rsid w:val="003F30F0"/>
    <w:rsid w:val="004B51E8"/>
    <w:rsid w:val="00855B08"/>
    <w:rsid w:val="00A75749"/>
    <w:rsid w:val="00A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1C1D4"/>
  <w15:docId w15:val="{BCF60CBD-523E-4F8A-8F4B-4A576F4B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77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72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72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55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B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Hellen Prunzel</cp:lastModifiedBy>
  <cp:revision>2</cp:revision>
  <dcterms:created xsi:type="dcterms:W3CDTF">2017-08-30T14:52:00Z</dcterms:created>
  <dcterms:modified xsi:type="dcterms:W3CDTF">2019-06-27T13:20:00Z</dcterms:modified>
</cp:coreProperties>
</file>