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07" w:rsidRDefault="009D2007" w:rsidP="00D530EA">
      <w:pPr>
        <w:autoSpaceDE w:val="0"/>
        <w:autoSpaceDN w:val="0"/>
        <w:adjustRightInd w:val="0"/>
        <w:jc w:val="center"/>
        <w:rPr>
          <w:rFonts w:ascii="Calibri" w:hAnsi="Calibri" w:cs="Calibri"/>
          <w:b/>
          <w:bCs/>
          <w:sz w:val="22"/>
          <w:szCs w:val="22"/>
          <w:u w:val="single"/>
          <w:lang w:val="x-none"/>
        </w:rPr>
      </w:pPr>
    </w:p>
    <w:p w:rsidR="009D2007" w:rsidRDefault="009D2007" w:rsidP="00D530EA">
      <w:pPr>
        <w:autoSpaceDE w:val="0"/>
        <w:autoSpaceDN w:val="0"/>
        <w:adjustRightInd w:val="0"/>
        <w:jc w:val="center"/>
        <w:rPr>
          <w:rFonts w:ascii="Calibri" w:hAnsi="Calibri" w:cs="Calibri"/>
          <w:b/>
          <w:bCs/>
          <w:sz w:val="22"/>
          <w:szCs w:val="22"/>
          <w:u w:val="single"/>
          <w:lang w:val="x-none"/>
        </w:rPr>
      </w:pPr>
    </w:p>
    <w:p w:rsidR="00D530EA" w:rsidRPr="00213B06" w:rsidRDefault="00D530EA" w:rsidP="00D530EA">
      <w:pPr>
        <w:autoSpaceDE w:val="0"/>
        <w:autoSpaceDN w:val="0"/>
        <w:adjustRightInd w:val="0"/>
        <w:jc w:val="center"/>
        <w:rPr>
          <w:rFonts w:ascii="Calibri" w:hAnsi="Calibri" w:cs="Calibri"/>
          <w:b/>
          <w:bCs/>
          <w:sz w:val="22"/>
          <w:szCs w:val="22"/>
          <w:u w:val="single"/>
        </w:rPr>
      </w:pPr>
      <w:bookmarkStart w:id="0" w:name="_GoBack"/>
      <w:r w:rsidRPr="004673C8">
        <w:rPr>
          <w:rFonts w:ascii="Calibri" w:hAnsi="Calibri" w:cs="Calibri"/>
          <w:b/>
          <w:bCs/>
          <w:sz w:val="22"/>
          <w:szCs w:val="22"/>
          <w:u w:val="single"/>
          <w:lang w:val="x-none"/>
        </w:rPr>
        <w:t xml:space="preserve">ANEXO </w:t>
      </w:r>
      <w:r>
        <w:rPr>
          <w:rFonts w:ascii="Calibri" w:hAnsi="Calibri" w:cs="Calibri"/>
          <w:b/>
          <w:bCs/>
          <w:sz w:val="22"/>
          <w:szCs w:val="22"/>
          <w:u w:val="single"/>
        </w:rPr>
        <w:t>X</w:t>
      </w:r>
    </w:p>
    <w:p w:rsidR="00D530EA" w:rsidRPr="004673C8" w:rsidRDefault="00D530EA" w:rsidP="00D530EA">
      <w:pPr>
        <w:autoSpaceDE w:val="0"/>
        <w:autoSpaceDN w:val="0"/>
        <w:adjustRightInd w:val="0"/>
        <w:jc w:val="center"/>
        <w:rPr>
          <w:rFonts w:ascii="Calibri" w:hAnsi="Calibri" w:cs="Calibri"/>
          <w:sz w:val="22"/>
          <w:szCs w:val="22"/>
          <w:lang w:val="x-none"/>
        </w:rPr>
      </w:pPr>
    </w:p>
    <w:p w:rsidR="00FF2E7B" w:rsidRDefault="00FF2E7B" w:rsidP="00FF2E7B">
      <w:pPr>
        <w:spacing w:line="360" w:lineRule="auto"/>
        <w:ind w:left="-500" w:right="-790"/>
        <w:rPr>
          <w:rFonts w:asciiTheme="minorHAnsi" w:hAnsiTheme="minorHAnsi"/>
          <w:b/>
          <w:sz w:val="22"/>
          <w:szCs w:val="22"/>
        </w:rPr>
      </w:pPr>
      <w:r>
        <w:rPr>
          <w:rFonts w:asciiTheme="minorHAnsi" w:hAnsiTheme="minorHAnsi"/>
          <w:b/>
          <w:sz w:val="22"/>
          <w:szCs w:val="22"/>
        </w:rPr>
        <w:t xml:space="preserve">                À </w:t>
      </w:r>
    </w:p>
    <w:p w:rsidR="00FF2E7B" w:rsidRDefault="00FF2E7B" w:rsidP="00FF2E7B">
      <w:pPr>
        <w:spacing w:line="360" w:lineRule="auto"/>
        <w:ind w:left="-500" w:right="-790"/>
        <w:jc w:val="center"/>
        <w:rPr>
          <w:rFonts w:asciiTheme="minorHAnsi" w:hAnsiTheme="minorHAnsi"/>
          <w:b/>
          <w:sz w:val="22"/>
          <w:szCs w:val="22"/>
        </w:rPr>
      </w:pPr>
      <w:r>
        <w:rPr>
          <w:rFonts w:asciiTheme="minorHAnsi" w:hAnsiTheme="minorHAnsi"/>
          <w:b/>
          <w:sz w:val="22"/>
          <w:szCs w:val="22"/>
        </w:rPr>
        <w:t xml:space="preserve">COMISSÃO DE LICITAÇÃO DA PREFEITURA MUNICIPAL DE </w:t>
      </w:r>
      <w:r w:rsidR="00C9025C">
        <w:rPr>
          <w:rFonts w:asciiTheme="minorHAnsi" w:hAnsiTheme="minorHAnsi"/>
          <w:b/>
          <w:sz w:val="22"/>
          <w:szCs w:val="22"/>
        </w:rPr>
        <w:t>SANTO ANTONIO DO SUDOESTE</w:t>
      </w:r>
      <w:r>
        <w:rPr>
          <w:rFonts w:asciiTheme="minorHAnsi" w:hAnsiTheme="minorHAnsi"/>
          <w:b/>
          <w:sz w:val="22"/>
          <w:szCs w:val="22"/>
        </w:rPr>
        <w:t>- PR</w:t>
      </w:r>
    </w:p>
    <w:p w:rsidR="00FF2E7B" w:rsidRDefault="00FF2E7B" w:rsidP="00FF2E7B">
      <w:pPr>
        <w:spacing w:line="360" w:lineRule="auto"/>
        <w:ind w:left="-500" w:right="-790"/>
        <w:jc w:val="center"/>
        <w:rPr>
          <w:rFonts w:asciiTheme="minorHAnsi" w:hAnsiTheme="minorHAnsi"/>
          <w:b/>
          <w:sz w:val="22"/>
          <w:szCs w:val="22"/>
        </w:rPr>
      </w:pPr>
      <w:r>
        <w:rPr>
          <w:rFonts w:asciiTheme="minorHAnsi" w:hAnsiTheme="minorHAnsi"/>
          <w:b/>
          <w:sz w:val="22"/>
          <w:szCs w:val="22"/>
        </w:rPr>
        <w:t>MODELO</w:t>
      </w:r>
    </w:p>
    <w:p w:rsidR="002D0837" w:rsidRDefault="002D0837" w:rsidP="002D0837">
      <w:pPr>
        <w:spacing w:before="60" w:after="60"/>
        <w:jc w:val="center"/>
        <w:rPr>
          <w:rFonts w:asciiTheme="minorHAnsi" w:hAnsiTheme="minorHAnsi"/>
          <w:b/>
          <w:sz w:val="22"/>
          <w:szCs w:val="22"/>
        </w:rPr>
      </w:pPr>
      <w:r>
        <w:rPr>
          <w:rFonts w:asciiTheme="minorHAnsi" w:hAnsiTheme="minorHAnsi"/>
          <w:b/>
          <w:sz w:val="22"/>
          <w:szCs w:val="22"/>
        </w:rPr>
        <w:t>ED</w:t>
      </w:r>
      <w:r w:rsidR="00C9025C">
        <w:rPr>
          <w:rFonts w:asciiTheme="minorHAnsi" w:hAnsiTheme="minorHAnsi"/>
          <w:b/>
          <w:sz w:val="22"/>
          <w:szCs w:val="22"/>
        </w:rPr>
        <w:t>ITAL DE TOMADA DE PREÇOS N. º 004</w:t>
      </w:r>
      <w:r>
        <w:rPr>
          <w:rFonts w:asciiTheme="minorHAnsi" w:hAnsiTheme="minorHAnsi"/>
          <w:b/>
          <w:sz w:val="22"/>
          <w:szCs w:val="22"/>
        </w:rPr>
        <w:t>/201</w:t>
      </w:r>
      <w:r w:rsidR="00C9025C">
        <w:rPr>
          <w:rFonts w:asciiTheme="minorHAnsi" w:hAnsiTheme="minorHAnsi"/>
          <w:b/>
          <w:sz w:val="22"/>
          <w:szCs w:val="22"/>
        </w:rPr>
        <w:t>9</w:t>
      </w:r>
      <w:r>
        <w:rPr>
          <w:rFonts w:asciiTheme="minorHAnsi" w:hAnsiTheme="minorHAnsi"/>
          <w:b/>
          <w:sz w:val="22"/>
          <w:szCs w:val="22"/>
        </w:rPr>
        <w:t xml:space="preserve"> - TÉCNICA E PREÇO</w:t>
      </w:r>
    </w:p>
    <w:p w:rsidR="00D530EA" w:rsidRPr="004673C8" w:rsidRDefault="00D530EA" w:rsidP="00D530EA">
      <w:pPr>
        <w:autoSpaceDE w:val="0"/>
        <w:autoSpaceDN w:val="0"/>
        <w:adjustRightInd w:val="0"/>
        <w:jc w:val="center"/>
        <w:rPr>
          <w:rFonts w:ascii="Calibri" w:hAnsi="Calibri" w:cs="Calibri"/>
          <w:sz w:val="22"/>
          <w:szCs w:val="22"/>
          <w:lang w:val="x-none"/>
        </w:rPr>
      </w:pPr>
    </w:p>
    <w:p w:rsidR="00D530EA" w:rsidRPr="004673C8" w:rsidRDefault="00D530EA" w:rsidP="00D530EA">
      <w:pPr>
        <w:keepNext/>
        <w:autoSpaceDE w:val="0"/>
        <w:autoSpaceDN w:val="0"/>
        <w:adjustRightInd w:val="0"/>
        <w:jc w:val="center"/>
        <w:rPr>
          <w:rFonts w:ascii="Calibri" w:hAnsi="Calibri" w:cs="Calibri"/>
          <w:b/>
          <w:bCs/>
          <w:sz w:val="22"/>
          <w:szCs w:val="22"/>
          <w:u w:val="single"/>
          <w:lang w:val="x-none"/>
        </w:rPr>
      </w:pPr>
      <w:r w:rsidRPr="004673C8">
        <w:rPr>
          <w:rFonts w:ascii="Calibri" w:hAnsi="Calibri" w:cs="Calibri"/>
          <w:b/>
          <w:bCs/>
          <w:sz w:val="22"/>
          <w:szCs w:val="22"/>
          <w:u w:val="single"/>
          <w:lang w:val="x-none"/>
        </w:rPr>
        <w:t>DECLARAÇÃO DE MICROEMPRESA</w:t>
      </w:r>
    </w:p>
    <w:p w:rsidR="00D530EA" w:rsidRPr="004673C8" w:rsidRDefault="00D530EA" w:rsidP="00D530EA">
      <w:pPr>
        <w:keepNext/>
        <w:autoSpaceDE w:val="0"/>
        <w:autoSpaceDN w:val="0"/>
        <w:adjustRightInd w:val="0"/>
        <w:jc w:val="center"/>
        <w:rPr>
          <w:rFonts w:ascii="Calibri" w:hAnsi="Calibri" w:cs="Calibri"/>
          <w:b/>
          <w:bCs/>
          <w:sz w:val="22"/>
          <w:szCs w:val="22"/>
          <w:u w:val="single"/>
          <w:lang w:val="x-none"/>
        </w:rPr>
      </w:pPr>
      <w:r w:rsidRPr="004673C8">
        <w:rPr>
          <w:rFonts w:ascii="Calibri" w:hAnsi="Calibri" w:cs="Calibri"/>
          <w:b/>
          <w:bCs/>
          <w:sz w:val="22"/>
          <w:szCs w:val="22"/>
          <w:u w:val="single"/>
          <w:lang w:val="x-none"/>
        </w:rPr>
        <w:t>OU EMPRESA DE PEQUENO PORTE</w:t>
      </w: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C24AA7" w:rsidRDefault="00D530EA" w:rsidP="00D530EA">
      <w:pPr>
        <w:autoSpaceDE w:val="0"/>
        <w:autoSpaceDN w:val="0"/>
        <w:adjustRightInd w:val="0"/>
        <w:spacing w:line="360" w:lineRule="auto"/>
        <w:ind w:firstLine="1440"/>
        <w:jc w:val="both"/>
        <w:rPr>
          <w:rFonts w:ascii="Calibri" w:hAnsi="Calibri" w:cs="Calibri"/>
          <w:sz w:val="22"/>
          <w:szCs w:val="22"/>
          <w:lang w:val="x-none"/>
        </w:rPr>
      </w:pPr>
      <w:r w:rsidRPr="004673C8">
        <w:rPr>
          <w:rFonts w:ascii="Calibri" w:hAnsi="Calibri" w:cs="Calibri"/>
          <w:b/>
          <w:bCs/>
          <w:sz w:val="22"/>
          <w:szCs w:val="22"/>
          <w:lang w:val="x-none"/>
        </w:rPr>
        <w:t>DECLARO</w:t>
      </w:r>
      <w:r w:rsidRPr="004673C8">
        <w:rPr>
          <w:rFonts w:ascii="Calibri" w:hAnsi="Calibri" w:cs="Calibri"/>
          <w:sz w:val="22"/>
          <w:szCs w:val="22"/>
          <w:lang w:val="x-none"/>
        </w:rPr>
        <w:t>, sob as penas da lei, sem prejuízo das sanções e multas previstas neste ato convocatório, que a empresa 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w:t>
      </w:r>
      <w:r w:rsidR="00C9025C">
        <w:rPr>
          <w:rFonts w:ascii="Calibri" w:hAnsi="Calibri" w:cs="Calibri"/>
          <w:sz w:val="22"/>
          <w:szCs w:val="22"/>
          <w:lang w:val="x-none"/>
        </w:rPr>
        <w:t xml:space="preserve"> no procedimento licitatório </w:t>
      </w:r>
      <w:r w:rsidR="00C9025C" w:rsidRPr="00C9025C">
        <w:rPr>
          <w:rFonts w:ascii="Calibri" w:hAnsi="Calibri" w:cs="Calibri"/>
          <w:b/>
          <w:sz w:val="22"/>
          <w:szCs w:val="22"/>
          <w:lang w:val="x-none"/>
        </w:rPr>
        <w:t>T</w:t>
      </w:r>
      <w:r w:rsidR="00C9025C" w:rsidRPr="00C9025C">
        <w:rPr>
          <w:rFonts w:ascii="Calibri" w:hAnsi="Calibri" w:cs="Calibri"/>
          <w:b/>
          <w:sz w:val="22"/>
          <w:szCs w:val="22"/>
        </w:rPr>
        <w:t>omada de Preço</w:t>
      </w:r>
      <w:r w:rsidR="00C9025C">
        <w:rPr>
          <w:rFonts w:ascii="Calibri" w:hAnsi="Calibri" w:cs="Calibri"/>
          <w:sz w:val="22"/>
          <w:szCs w:val="22"/>
        </w:rPr>
        <w:t xml:space="preserve"> </w:t>
      </w:r>
      <w:r w:rsidRPr="00C24AA7">
        <w:rPr>
          <w:rFonts w:ascii="Calibri" w:hAnsi="Calibri" w:cs="Calibri"/>
          <w:b/>
          <w:sz w:val="22"/>
          <w:szCs w:val="22"/>
          <w:lang w:val="x-none"/>
        </w:rPr>
        <w:t xml:space="preserve">Nº </w:t>
      </w:r>
      <w:r w:rsidR="00C9025C">
        <w:rPr>
          <w:rFonts w:ascii="Calibri" w:hAnsi="Calibri" w:cs="Calibri"/>
          <w:b/>
          <w:sz w:val="22"/>
          <w:szCs w:val="22"/>
        </w:rPr>
        <w:t>004</w:t>
      </w:r>
      <w:r w:rsidRPr="00C24AA7">
        <w:rPr>
          <w:rFonts w:ascii="Calibri" w:hAnsi="Calibri" w:cs="Calibri"/>
          <w:b/>
          <w:sz w:val="22"/>
          <w:szCs w:val="22"/>
          <w:lang w:val="x-none"/>
        </w:rPr>
        <w:t>/</w:t>
      </w:r>
      <w:r w:rsidR="00567AEB">
        <w:rPr>
          <w:rFonts w:ascii="Calibri" w:hAnsi="Calibri" w:cs="Calibri"/>
          <w:b/>
          <w:sz w:val="22"/>
          <w:szCs w:val="22"/>
        </w:rPr>
        <w:t>201</w:t>
      </w:r>
      <w:r w:rsidR="00C9025C">
        <w:rPr>
          <w:rFonts w:ascii="Calibri" w:hAnsi="Calibri" w:cs="Calibri"/>
          <w:b/>
          <w:sz w:val="22"/>
          <w:szCs w:val="22"/>
        </w:rPr>
        <w:t>9</w:t>
      </w:r>
      <w:r w:rsidRPr="00C24AA7">
        <w:rPr>
          <w:rFonts w:ascii="Calibri" w:hAnsi="Calibri" w:cs="Calibri"/>
          <w:b/>
          <w:sz w:val="22"/>
          <w:szCs w:val="22"/>
          <w:lang w:val="x-none"/>
        </w:rPr>
        <w:t>,</w:t>
      </w:r>
      <w:r w:rsidRPr="00C24AA7">
        <w:rPr>
          <w:rFonts w:ascii="Calibri" w:hAnsi="Calibri" w:cs="Calibri"/>
          <w:sz w:val="22"/>
          <w:szCs w:val="22"/>
          <w:lang w:val="x-none"/>
        </w:rPr>
        <w:t xml:space="preserve"> realizado pela Prefeitura Municipal de </w:t>
      </w:r>
      <w:r w:rsidR="00C9025C">
        <w:rPr>
          <w:rFonts w:ascii="Calibri" w:hAnsi="Calibri" w:cs="Calibri"/>
          <w:sz w:val="22"/>
          <w:szCs w:val="22"/>
        </w:rPr>
        <w:t xml:space="preserve">Santo Antonio do Sudoeste </w:t>
      </w:r>
      <w:r w:rsidRPr="00C24AA7">
        <w:rPr>
          <w:rFonts w:ascii="Calibri" w:hAnsi="Calibri" w:cs="Calibri"/>
          <w:sz w:val="22"/>
          <w:szCs w:val="22"/>
        </w:rPr>
        <w:t>- PR</w:t>
      </w:r>
      <w:r w:rsidRPr="00C24AA7">
        <w:rPr>
          <w:rFonts w:ascii="Calibri" w:hAnsi="Calibri" w:cs="Calibri"/>
          <w:sz w:val="22"/>
          <w:szCs w:val="22"/>
          <w:lang w:val="x-none"/>
        </w:rPr>
        <w:t>.</w:t>
      </w: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r w:rsidRPr="004673C8">
        <w:rPr>
          <w:rFonts w:ascii="Calibri" w:hAnsi="Calibri" w:cs="Calibri"/>
          <w:sz w:val="22"/>
          <w:szCs w:val="22"/>
          <w:lang w:val="x-none"/>
        </w:rPr>
        <w:t>Local e data _____________________</w:t>
      </w: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p>
    <w:p w:rsidR="00D530EA" w:rsidRPr="004673C8" w:rsidRDefault="00D530EA" w:rsidP="00D530EA">
      <w:pPr>
        <w:autoSpaceDE w:val="0"/>
        <w:autoSpaceDN w:val="0"/>
        <w:adjustRightInd w:val="0"/>
        <w:jc w:val="both"/>
        <w:rPr>
          <w:rFonts w:ascii="Calibri" w:hAnsi="Calibri" w:cs="Calibri"/>
          <w:sz w:val="22"/>
          <w:szCs w:val="22"/>
          <w:lang w:val="x-none"/>
        </w:rPr>
      </w:pPr>
      <w:r w:rsidRPr="004673C8">
        <w:rPr>
          <w:rFonts w:ascii="Calibri" w:hAnsi="Calibri" w:cs="Calibri"/>
          <w:sz w:val="22"/>
          <w:szCs w:val="22"/>
          <w:lang w:val="x-none"/>
        </w:rPr>
        <w:t>_______________________________________</w:t>
      </w:r>
    </w:p>
    <w:p w:rsidR="00D530EA" w:rsidRPr="004673C8" w:rsidRDefault="00D530EA" w:rsidP="00D530EA">
      <w:pPr>
        <w:autoSpaceDE w:val="0"/>
        <w:autoSpaceDN w:val="0"/>
        <w:adjustRightInd w:val="0"/>
        <w:jc w:val="both"/>
        <w:rPr>
          <w:rFonts w:ascii="Calibri" w:hAnsi="Calibri" w:cs="Calibri"/>
          <w:sz w:val="22"/>
          <w:szCs w:val="22"/>
          <w:lang w:val="x-none"/>
        </w:rPr>
      </w:pPr>
      <w:r w:rsidRPr="004673C8">
        <w:rPr>
          <w:rFonts w:ascii="Calibri" w:hAnsi="Calibri" w:cs="Calibri"/>
          <w:sz w:val="22"/>
          <w:szCs w:val="22"/>
          <w:lang w:val="x-none"/>
        </w:rPr>
        <w:t>Assinatura do representante</w:t>
      </w:r>
    </w:p>
    <w:p w:rsidR="00D530EA" w:rsidRPr="004673C8" w:rsidRDefault="00D530EA" w:rsidP="00D530EA">
      <w:pPr>
        <w:autoSpaceDE w:val="0"/>
        <w:autoSpaceDN w:val="0"/>
        <w:adjustRightInd w:val="0"/>
        <w:jc w:val="both"/>
        <w:rPr>
          <w:rFonts w:ascii="Calibri" w:hAnsi="Calibri" w:cs="Calibri"/>
          <w:sz w:val="22"/>
          <w:szCs w:val="22"/>
          <w:lang w:val="x-none"/>
        </w:rPr>
      </w:pPr>
      <w:r w:rsidRPr="004673C8">
        <w:rPr>
          <w:rFonts w:ascii="Calibri" w:hAnsi="Calibri" w:cs="Calibri"/>
          <w:sz w:val="22"/>
          <w:szCs w:val="22"/>
          <w:lang w:val="x-none"/>
        </w:rPr>
        <w:t>Nome do representante:.........................................</w:t>
      </w:r>
    </w:p>
    <w:p w:rsidR="00D530EA" w:rsidRPr="004673C8" w:rsidRDefault="00D530EA" w:rsidP="00D530EA">
      <w:pPr>
        <w:autoSpaceDE w:val="0"/>
        <w:autoSpaceDN w:val="0"/>
        <w:adjustRightInd w:val="0"/>
        <w:jc w:val="both"/>
        <w:rPr>
          <w:rFonts w:ascii="Calibri" w:hAnsi="Calibri" w:cs="Calibri"/>
          <w:sz w:val="22"/>
          <w:szCs w:val="22"/>
          <w:lang w:val="x-none"/>
        </w:rPr>
      </w:pPr>
      <w:r w:rsidRPr="004673C8">
        <w:rPr>
          <w:rFonts w:ascii="Calibri" w:hAnsi="Calibri" w:cs="Calibri"/>
          <w:sz w:val="22"/>
          <w:szCs w:val="22"/>
          <w:lang w:val="x-none"/>
        </w:rPr>
        <w:t>RG nº...........................</w:t>
      </w:r>
    </w:p>
    <w:bookmarkEnd w:id="0"/>
    <w:p w:rsidR="00D530EA" w:rsidRDefault="00D530EA" w:rsidP="00D530EA">
      <w:pPr>
        <w:autoSpaceDE w:val="0"/>
        <w:autoSpaceDN w:val="0"/>
        <w:adjustRightInd w:val="0"/>
        <w:jc w:val="both"/>
        <w:rPr>
          <w:rFonts w:ascii="Calibri" w:hAnsi="Calibri" w:cs="Calibri"/>
          <w:sz w:val="22"/>
          <w:szCs w:val="22"/>
        </w:rPr>
      </w:pPr>
    </w:p>
    <w:p w:rsidR="00D530EA" w:rsidRDefault="00D530EA" w:rsidP="00D530EA">
      <w:pPr>
        <w:autoSpaceDE w:val="0"/>
        <w:autoSpaceDN w:val="0"/>
        <w:adjustRightInd w:val="0"/>
        <w:jc w:val="both"/>
        <w:rPr>
          <w:rFonts w:ascii="Calibri" w:hAnsi="Calibri" w:cs="Calibri"/>
          <w:sz w:val="22"/>
          <w:szCs w:val="22"/>
        </w:rPr>
      </w:pPr>
    </w:p>
    <w:p w:rsidR="00D530EA" w:rsidRDefault="00D530EA" w:rsidP="00D530EA">
      <w:pPr>
        <w:autoSpaceDE w:val="0"/>
        <w:autoSpaceDN w:val="0"/>
        <w:adjustRightInd w:val="0"/>
        <w:jc w:val="both"/>
        <w:rPr>
          <w:rFonts w:ascii="Calibri" w:hAnsi="Calibri" w:cs="Calibri"/>
          <w:sz w:val="22"/>
          <w:szCs w:val="22"/>
        </w:rPr>
      </w:pPr>
    </w:p>
    <w:p w:rsidR="00D530EA" w:rsidRDefault="00D530EA" w:rsidP="00D530EA">
      <w:pPr>
        <w:autoSpaceDE w:val="0"/>
        <w:autoSpaceDN w:val="0"/>
        <w:adjustRightInd w:val="0"/>
        <w:jc w:val="both"/>
        <w:rPr>
          <w:rFonts w:ascii="Calibri" w:hAnsi="Calibri" w:cs="Calibri"/>
          <w:sz w:val="22"/>
          <w:szCs w:val="22"/>
        </w:rPr>
      </w:pPr>
    </w:p>
    <w:p w:rsidR="00D530EA" w:rsidRDefault="00D530EA" w:rsidP="00D530EA">
      <w:pPr>
        <w:autoSpaceDE w:val="0"/>
        <w:autoSpaceDN w:val="0"/>
        <w:adjustRightInd w:val="0"/>
        <w:jc w:val="both"/>
        <w:rPr>
          <w:rFonts w:ascii="Calibri" w:hAnsi="Calibri" w:cs="Calibri"/>
          <w:sz w:val="22"/>
          <w:szCs w:val="22"/>
        </w:rPr>
      </w:pPr>
    </w:p>
    <w:p w:rsidR="00F62C27" w:rsidRDefault="009D2007"/>
    <w:sectPr w:rsidR="00F62C2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07" w:rsidRDefault="009D2007" w:rsidP="009D2007">
      <w:r>
        <w:separator/>
      </w:r>
    </w:p>
  </w:endnote>
  <w:endnote w:type="continuationSeparator" w:id="0">
    <w:p w:rsidR="009D2007" w:rsidRDefault="009D2007" w:rsidP="009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07" w:rsidRDefault="009D2007" w:rsidP="009D2007">
      <w:r>
        <w:separator/>
      </w:r>
    </w:p>
  </w:footnote>
  <w:footnote w:type="continuationSeparator" w:id="0">
    <w:p w:rsidR="009D2007" w:rsidRDefault="009D2007" w:rsidP="009D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07" w:rsidRDefault="009D2007" w:rsidP="00F412CA">
    <w:pPr>
      <w:pStyle w:val="Cabealho"/>
      <w:ind w:left="1560"/>
      <w:jc w:val="center"/>
    </w:pPr>
    <w:r>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9D2007" w:rsidRDefault="009D2007" w:rsidP="00F412CA">
    <w:pPr>
      <w:pStyle w:val="Cabealho"/>
      <w:ind w:left="1560"/>
      <w:jc w:val="center"/>
      <w:rPr>
        <w:rFonts w:ascii="Forte" w:hAnsi="Forte"/>
        <w:sz w:val="30"/>
        <w:szCs w:val="30"/>
      </w:rPr>
    </w:pPr>
    <w:r>
      <w:rPr>
        <w:rFonts w:ascii="Forte" w:hAnsi="Forte"/>
        <w:sz w:val="30"/>
        <w:szCs w:val="30"/>
      </w:rPr>
      <w:t>Município de Santo Antonio do Sudoeste</w:t>
    </w:r>
  </w:p>
  <w:p w:rsidR="009D2007" w:rsidRDefault="009D2007" w:rsidP="00F412CA">
    <w:pPr>
      <w:pStyle w:val="Cabealho"/>
      <w:ind w:left="1701"/>
      <w:jc w:val="center"/>
      <w:rPr>
        <w:rFonts w:ascii="Forte" w:hAnsi="Forte"/>
      </w:rPr>
    </w:pPr>
    <w:r>
      <w:rPr>
        <w:rFonts w:ascii="Forte" w:hAnsi="Forte"/>
      </w:rPr>
      <w:t>Estado Do Paraná</w:t>
    </w:r>
  </w:p>
  <w:p w:rsidR="009D2007" w:rsidRDefault="009D200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EA"/>
    <w:rsid w:val="002B72DA"/>
    <w:rsid w:val="002D0837"/>
    <w:rsid w:val="002D0A40"/>
    <w:rsid w:val="00567AEB"/>
    <w:rsid w:val="0082602F"/>
    <w:rsid w:val="008C3380"/>
    <w:rsid w:val="009B4EB2"/>
    <w:rsid w:val="009D2007"/>
    <w:rsid w:val="00A01520"/>
    <w:rsid w:val="00BC2802"/>
    <w:rsid w:val="00C9025C"/>
    <w:rsid w:val="00D530EA"/>
    <w:rsid w:val="00FF2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EA7AC"/>
  <w15:chartTrackingRefBased/>
  <w15:docId w15:val="{51640D5D-3D24-41A6-B3EE-F853B51E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E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007"/>
    <w:pPr>
      <w:tabs>
        <w:tab w:val="center" w:pos="4252"/>
        <w:tab w:val="right" w:pos="8504"/>
      </w:tabs>
    </w:pPr>
  </w:style>
  <w:style w:type="character" w:customStyle="1" w:styleId="CabealhoChar">
    <w:name w:val="Cabeçalho Char"/>
    <w:basedOn w:val="Fontepargpadro"/>
    <w:link w:val="Cabealho"/>
    <w:uiPriority w:val="99"/>
    <w:rsid w:val="009D200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D2007"/>
    <w:pPr>
      <w:tabs>
        <w:tab w:val="center" w:pos="4252"/>
        <w:tab w:val="right" w:pos="8504"/>
      </w:tabs>
    </w:pPr>
  </w:style>
  <w:style w:type="character" w:customStyle="1" w:styleId="RodapChar">
    <w:name w:val="Rodapé Char"/>
    <w:basedOn w:val="Fontepargpadro"/>
    <w:link w:val="Rodap"/>
    <w:uiPriority w:val="99"/>
    <w:rsid w:val="009D200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Hellen Prunzel</cp:lastModifiedBy>
  <cp:revision>3</cp:revision>
  <dcterms:created xsi:type="dcterms:W3CDTF">2015-11-06T12:33:00Z</dcterms:created>
  <dcterms:modified xsi:type="dcterms:W3CDTF">2019-05-08T14:50:00Z</dcterms:modified>
</cp:coreProperties>
</file>